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3E022" w14:textId="1E141F7B" w:rsidR="00587B3D" w:rsidRDefault="00E76588" w:rsidP="00587B3D">
      <w:pPr>
        <w:pStyle w:val="Title"/>
      </w:pPr>
      <w:sdt>
        <w:sdtPr>
          <w:rPr>
            <w:rFonts w:ascii="Times New Roman" w:eastAsia="Times New Roman" w:hAnsi="Times New Roman" w:cs="Times New Roman"/>
            <w:bCs/>
            <w:kern w:val="32"/>
            <w:sz w:val="26"/>
            <w:szCs w:val="32"/>
            <w:lang w:eastAsia="fi-FI"/>
          </w:rPr>
          <w:alias w:val="Title"/>
          <w:tag w:val=""/>
          <w:id w:val="-1696542372"/>
          <w:placeholder>
            <w:docPart w:val="71BFDA277A0F4E629C85DD8E937C436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3E5823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>Kilpailu- ja kuluttajaviraston</w:t>
          </w:r>
          <w:r w:rsidR="000078DB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 xml:space="preserve"> T</w:t>
          </w:r>
          <w:r w:rsidR="00D37807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 xml:space="preserve">ORI-siirtoprojekti ohjausryhmä </w:t>
          </w:r>
          <w:r w:rsidR="00936AA5">
            <w:rPr>
              <w:rFonts w:ascii="Times New Roman" w:eastAsia="Times New Roman" w:hAnsi="Times New Roman" w:cs="Times New Roman"/>
              <w:bCs/>
              <w:kern w:val="32"/>
              <w:sz w:val="26"/>
              <w:szCs w:val="32"/>
              <w:lang w:eastAsia="fi-FI"/>
            </w:rPr>
            <w:t>5</w:t>
          </w:r>
        </w:sdtContent>
      </w:sdt>
    </w:p>
    <w:p w14:paraId="5B73E023" w14:textId="142F65CB" w:rsidR="00177FC5" w:rsidRDefault="00177FC5" w:rsidP="00EE1293">
      <w:pPr>
        <w:tabs>
          <w:tab w:val="left" w:pos="1304"/>
          <w:tab w:val="left" w:pos="2608"/>
          <w:tab w:val="left" w:pos="3912"/>
          <w:tab w:val="left" w:pos="5216"/>
          <w:tab w:val="left" w:pos="7920"/>
        </w:tabs>
      </w:pPr>
      <w:r>
        <w:t>Aika</w:t>
      </w:r>
      <w:r>
        <w:tab/>
      </w:r>
      <w:r>
        <w:tab/>
      </w:r>
      <w:r w:rsidR="00BE744A">
        <w:t>16.12.2015 klo 14.30-16.00</w:t>
      </w:r>
      <w:r w:rsidR="00B06DEB">
        <w:tab/>
      </w:r>
    </w:p>
    <w:p w14:paraId="5B73E024" w14:textId="6A90C53F" w:rsidR="00177FC5" w:rsidRDefault="0006668D" w:rsidP="00177FC5">
      <w:r>
        <w:t>Paikka</w:t>
      </w:r>
      <w:r>
        <w:tab/>
      </w:r>
      <w:r>
        <w:tab/>
        <w:t>Helsinki, Valtori, Lintulahdenkuja, nh. Nauris</w:t>
      </w:r>
    </w:p>
    <w:p w14:paraId="5B73E025" w14:textId="77777777" w:rsidR="00177FC5" w:rsidRDefault="00177FC5" w:rsidP="00177FC5"/>
    <w:p w14:paraId="5B73E026" w14:textId="77777777" w:rsidR="00177FC5" w:rsidRDefault="00177FC5" w:rsidP="00177FC5">
      <w:r>
        <w:t>Osallistujat</w:t>
      </w:r>
      <w:r>
        <w:tab/>
      </w:r>
      <w:r>
        <w:tab/>
        <w:t xml:space="preserve">Puheenjohtaja: </w:t>
      </w:r>
    </w:p>
    <w:p w14:paraId="6A410EC5" w14:textId="00759309" w:rsidR="00B13330" w:rsidRDefault="0006668D" w:rsidP="00B13330">
      <w:pPr>
        <w:ind w:left="1304" w:firstLine="1304"/>
      </w:pPr>
      <w:r>
        <w:t>Veli-Matti Pulli, KKV</w:t>
      </w:r>
    </w:p>
    <w:p w14:paraId="5B73E028" w14:textId="77777777" w:rsidR="00177FC5" w:rsidRDefault="00177FC5" w:rsidP="00177FC5">
      <w:pPr>
        <w:ind w:left="1304" w:firstLine="1304"/>
      </w:pPr>
    </w:p>
    <w:p w14:paraId="5B73E029" w14:textId="39C5101F" w:rsidR="00177FC5" w:rsidRPr="001B45B6" w:rsidRDefault="00886C77" w:rsidP="00177FC5">
      <w:pPr>
        <w:ind w:left="1304" w:firstLine="1304"/>
      </w:pPr>
      <w:r>
        <w:t>Jäsenet,</w:t>
      </w:r>
      <w:r w:rsidR="00177FC5">
        <w:t xml:space="preserve"> </w:t>
      </w:r>
      <w:r w:rsidR="0030686A">
        <w:t>Asiakas</w:t>
      </w:r>
      <w:r>
        <w:t>:</w:t>
      </w:r>
      <w:r w:rsidR="00177FC5">
        <w:t xml:space="preserve"> </w:t>
      </w:r>
    </w:p>
    <w:p w14:paraId="683DE4FA" w14:textId="6BA832AB" w:rsidR="0006668D" w:rsidRDefault="0006668D" w:rsidP="0006668D">
      <w:pPr>
        <w:pStyle w:val="NormalWeb"/>
        <w:spacing w:before="0" w:beforeAutospacing="0" w:after="0" w:afterAutospacing="0"/>
        <w:ind w:left="2608"/>
        <w:textAlignment w:val="baseline"/>
        <w:rPr>
          <w:sz w:val="22"/>
          <w:szCs w:val="22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2"/>
          <w:szCs w:val="22"/>
        </w:rPr>
        <w:t>Arja Marjanen, asiakasviraston projektipäällikkö</w:t>
      </w:r>
    </w:p>
    <w:p w14:paraId="29864807" w14:textId="6E2D4C7B" w:rsidR="0006668D" w:rsidRDefault="0006668D" w:rsidP="0006668D">
      <w:pPr>
        <w:pStyle w:val="NormalWeb"/>
        <w:spacing w:before="0" w:beforeAutospacing="0" w:after="0" w:afterAutospacing="0"/>
        <w:ind w:left="2608"/>
        <w:textAlignment w:val="baseline"/>
        <w:rPr>
          <w:sz w:val="22"/>
          <w:szCs w:val="22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2"/>
          <w:szCs w:val="22"/>
        </w:rPr>
        <w:t>Esa Kaalikoski, KKV:n henkilöstön edustaja / siirtynyt Valtorille 1.11.2015</w:t>
      </w:r>
    </w:p>
    <w:p w14:paraId="2379EA91" w14:textId="77777777" w:rsidR="0030686A" w:rsidRDefault="0030686A" w:rsidP="00177FC5">
      <w:pPr>
        <w:ind w:left="2608"/>
      </w:pPr>
    </w:p>
    <w:p w14:paraId="7213C6F6" w14:textId="77777777" w:rsidR="0030686A" w:rsidRDefault="0030686A" w:rsidP="00177FC5">
      <w:pPr>
        <w:ind w:left="2608"/>
      </w:pPr>
    </w:p>
    <w:p w14:paraId="5B73E02D" w14:textId="77777777" w:rsidR="00177FC5" w:rsidRDefault="00177FC5" w:rsidP="00177FC5">
      <w:pPr>
        <w:ind w:left="2608"/>
      </w:pPr>
      <w:r>
        <w:t>Jäsenet, TORI-hanke, VM:</w:t>
      </w:r>
    </w:p>
    <w:p w14:paraId="5B73E02F" w14:textId="4FCEAC34" w:rsidR="00177FC5" w:rsidRDefault="0030686A" w:rsidP="00177FC5">
      <w:pPr>
        <w:ind w:left="2608"/>
      </w:pPr>
      <w:r>
        <w:t>Tuo</w:t>
      </w:r>
      <w:r w:rsidR="00BE744A">
        <w:t>mo Pigg, neuvotteleva virkamies</w:t>
      </w:r>
    </w:p>
    <w:p w14:paraId="5B73E030" w14:textId="77777777" w:rsidR="00177FC5" w:rsidRDefault="00177FC5" w:rsidP="00177FC5">
      <w:pPr>
        <w:ind w:left="2608"/>
      </w:pPr>
    </w:p>
    <w:p w14:paraId="5B73E031" w14:textId="77777777" w:rsidR="00177FC5" w:rsidRDefault="00177FC5" w:rsidP="00177FC5">
      <w:pPr>
        <w:ind w:left="2608"/>
      </w:pPr>
      <w:r>
        <w:t>Jäsenet, Valtori:</w:t>
      </w:r>
    </w:p>
    <w:p w14:paraId="0C55A354" w14:textId="77777777" w:rsidR="0006668D" w:rsidRDefault="0006668D" w:rsidP="00B06DEB">
      <w:pPr>
        <w:pStyle w:val="BodyText"/>
        <w:spacing w:after="0"/>
        <w:ind w:left="1304" w:firstLine="1304"/>
      </w:pPr>
      <w:r>
        <w:t>Mikko Vuorikoski, hankintajohtaja</w:t>
      </w:r>
    </w:p>
    <w:p w14:paraId="46B12E24" w14:textId="49D25920" w:rsidR="00BE744A" w:rsidRDefault="00BE744A" w:rsidP="00B06DEB">
      <w:pPr>
        <w:pStyle w:val="BodyText"/>
        <w:spacing w:after="0"/>
        <w:ind w:left="1304" w:firstLine="1304"/>
      </w:pPr>
      <w:r>
        <w:t>Seppo Jokinen, palveluvastaava</w:t>
      </w:r>
    </w:p>
    <w:p w14:paraId="16440075" w14:textId="25B20B8D" w:rsidR="00BE744A" w:rsidRDefault="00BE744A" w:rsidP="00B06DEB">
      <w:pPr>
        <w:pStyle w:val="BodyText"/>
        <w:spacing w:after="0"/>
        <w:ind w:left="1304" w:firstLine="1304"/>
      </w:pPr>
      <w:r>
        <w:t>Alf Karlsson, asiakasvastaava</w:t>
      </w:r>
    </w:p>
    <w:p w14:paraId="384293AA" w14:textId="77777777" w:rsidR="0006668D" w:rsidRDefault="0006668D" w:rsidP="0006668D">
      <w:pPr>
        <w:pStyle w:val="BodyText"/>
        <w:ind w:left="1304" w:firstLine="1304"/>
      </w:pPr>
      <w:r>
        <w:t>Johanna Laapio, projektipäällikkö</w:t>
      </w:r>
    </w:p>
    <w:p w14:paraId="60592D5A" w14:textId="683AF0A6" w:rsidR="0030686A" w:rsidRDefault="0030686A" w:rsidP="00177FC5">
      <w:pPr>
        <w:ind w:left="2608"/>
      </w:pPr>
    </w:p>
    <w:p w14:paraId="65C8ED0D" w14:textId="77777777" w:rsidR="0030686A" w:rsidRDefault="0030686A" w:rsidP="00177FC5">
      <w:pPr>
        <w:ind w:left="2608"/>
      </w:pPr>
    </w:p>
    <w:p w14:paraId="5B73E036" w14:textId="77777777" w:rsidR="00177FC5" w:rsidRDefault="00177FC5" w:rsidP="00177FC5">
      <w:r>
        <w:t>Jakelu</w:t>
      </w:r>
      <w:r>
        <w:tab/>
      </w:r>
      <w:r>
        <w:tab/>
        <w:t>osallistujat</w:t>
      </w:r>
    </w:p>
    <w:p w14:paraId="5B73E037" w14:textId="77777777" w:rsidR="004F2382" w:rsidRDefault="004F2382" w:rsidP="008272BA">
      <w:pPr>
        <w:pStyle w:val="BodyText"/>
      </w:pPr>
    </w:p>
    <w:p w14:paraId="5B73E038" w14:textId="77777777" w:rsidR="00177FC5" w:rsidRDefault="00177FC5" w:rsidP="00177FC5">
      <w:pPr>
        <w:pStyle w:val="VMOtsikkonum1"/>
      </w:pPr>
      <w:r>
        <w:t xml:space="preserve">Esityslistan </w:t>
      </w:r>
      <w:r w:rsidRPr="00177FC5">
        <w:t>hyväksyminen</w:t>
      </w:r>
    </w:p>
    <w:p w14:paraId="3A71DB6B" w14:textId="3CFB5E61" w:rsidR="00BE744A" w:rsidRPr="00BE744A" w:rsidRDefault="00BE744A" w:rsidP="00BE744A">
      <w:pPr>
        <w:ind w:left="2608"/>
        <w:rPr>
          <w:lang w:eastAsia="fi-FI"/>
        </w:rPr>
      </w:pPr>
      <w:r>
        <w:rPr>
          <w:lang w:eastAsia="fi-FI"/>
        </w:rPr>
        <w:t xml:space="preserve">Esityslista hyväksyttiin kokouksen työjärjestykseksi. </w:t>
      </w:r>
    </w:p>
    <w:p w14:paraId="78F8953D" w14:textId="12608629" w:rsidR="003E7313" w:rsidRDefault="003E7313" w:rsidP="003E7313">
      <w:pPr>
        <w:pStyle w:val="VMOtsikkonum1"/>
      </w:pPr>
      <w:r>
        <w:t>Ed</w:t>
      </w:r>
      <w:r w:rsidR="007B7E67">
        <w:t>ellisen pöytäkirjan hyväksyminen</w:t>
      </w:r>
      <w:r w:rsidR="00BE744A">
        <w:t xml:space="preserve"> (liite 1)</w:t>
      </w:r>
    </w:p>
    <w:p w14:paraId="59F3BC01" w14:textId="20AA4430" w:rsidR="007B7E67" w:rsidRPr="007B7E67" w:rsidRDefault="00BE744A" w:rsidP="007B7E67">
      <w:pPr>
        <w:ind w:left="2608"/>
        <w:rPr>
          <w:lang w:eastAsia="fi-FI"/>
        </w:rPr>
      </w:pPr>
      <w:r>
        <w:rPr>
          <w:lang w:eastAsia="fi-FI"/>
        </w:rPr>
        <w:t xml:space="preserve">Edellisen kokouksen pöytäkirja </w:t>
      </w:r>
      <w:r w:rsidR="00A3773E">
        <w:rPr>
          <w:lang w:eastAsia="fi-FI"/>
        </w:rPr>
        <w:t>hyväksyttiin.</w:t>
      </w:r>
      <w:r>
        <w:rPr>
          <w:lang w:eastAsia="fi-FI"/>
        </w:rPr>
        <w:t xml:space="preserve">. </w:t>
      </w:r>
    </w:p>
    <w:p w14:paraId="5B73E03C" w14:textId="54F28896" w:rsidR="00177FC5" w:rsidRPr="00EB1C1E" w:rsidRDefault="004F2551" w:rsidP="00177FC5">
      <w:pPr>
        <w:pStyle w:val="VMOtsikkonum1"/>
      </w:pPr>
      <w:r>
        <w:t>Valtorin</w:t>
      </w:r>
      <w:r w:rsidR="00177FC5">
        <w:t xml:space="preserve"> tilannekatsaus</w:t>
      </w:r>
      <w:r w:rsidR="0030686A">
        <w:t xml:space="preserve">/ </w:t>
      </w:r>
      <w:r w:rsidR="0006668D">
        <w:t xml:space="preserve">Mikko Vuorikoski </w:t>
      </w:r>
      <w:r w:rsidR="00BE744A">
        <w:t>(liite 2)</w:t>
      </w:r>
    </w:p>
    <w:p w14:paraId="5B73E03F" w14:textId="6E044D1C" w:rsidR="00177FC5" w:rsidRDefault="00BE744A" w:rsidP="00177FC5">
      <w:pPr>
        <w:ind w:left="2608"/>
      </w:pPr>
      <w:r>
        <w:t>Mikko Vuorikoski kävi läpi Valtorin tilannekatsauksen ja keskeiset aja</w:t>
      </w:r>
      <w:r>
        <w:t>n</w:t>
      </w:r>
      <w:r>
        <w:t xml:space="preserve">kohtaiset asiat, mm.: </w:t>
      </w:r>
    </w:p>
    <w:p w14:paraId="4A34FE15" w14:textId="14EDC452" w:rsidR="00BE744A" w:rsidRPr="00717FB3" w:rsidRDefault="00BE744A" w:rsidP="00BE744A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717FB3">
        <w:rPr>
          <w:rFonts w:ascii="Arial" w:hAnsi="Arial" w:cs="Arial"/>
          <w:sz w:val="22"/>
        </w:rPr>
        <w:t xml:space="preserve">1.11. </w:t>
      </w:r>
      <w:r w:rsidR="00A3773E">
        <w:rPr>
          <w:rFonts w:ascii="Arial" w:hAnsi="Arial" w:cs="Arial"/>
          <w:sz w:val="22"/>
        </w:rPr>
        <w:t>tapahtuivat</w:t>
      </w:r>
      <w:r w:rsidR="00906ACC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Pr="00717FB3">
        <w:rPr>
          <w:rFonts w:ascii="Arial" w:hAnsi="Arial" w:cs="Arial"/>
          <w:sz w:val="22"/>
        </w:rPr>
        <w:t xml:space="preserve">viimeiset kokonaiset siirrot, muutamia henkilöitä </w:t>
      </w:r>
      <w:r w:rsidR="00A3773E">
        <w:rPr>
          <w:rFonts w:ascii="Arial" w:hAnsi="Arial" w:cs="Arial"/>
          <w:sz w:val="22"/>
        </w:rPr>
        <w:t>siirretään vielä vuoden vaihteessa</w:t>
      </w:r>
    </w:p>
    <w:p w14:paraId="687E5AC1" w14:textId="0B12EA5B" w:rsidR="00BE744A" w:rsidRPr="00717FB3" w:rsidRDefault="00BE744A" w:rsidP="00BE744A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717FB3">
        <w:rPr>
          <w:rFonts w:ascii="Arial" w:hAnsi="Arial" w:cs="Arial"/>
          <w:sz w:val="22"/>
        </w:rPr>
        <w:t>TUVE-siirto</w:t>
      </w:r>
      <w:r w:rsidR="00A3773E">
        <w:rPr>
          <w:rFonts w:ascii="Arial" w:hAnsi="Arial" w:cs="Arial"/>
          <w:sz w:val="22"/>
        </w:rPr>
        <w:t xml:space="preserve"> toteutuu</w:t>
      </w:r>
      <w:r w:rsidRPr="00717FB3">
        <w:rPr>
          <w:rFonts w:ascii="Arial" w:hAnsi="Arial" w:cs="Arial"/>
          <w:sz w:val="22"/>
        </w:rPr>
        <w:t xml:space="preserve"> vuonna 2016</w:t>
      </w:r>
    </w:p>
    <w:p w14:paraId="280E889F" w14:textId="0C2C03F2" w:rsidR="00BE744A" w:rsidRPr="00717FB3" w:rsidRDefault="00BE744A" w:rsidP="00BE744A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717FB3">
        <w:rPr>
          <w:rFonts w:ascii="Arial" w:hAnsi="Arial" w:cs="Arial"/>
          <w:sz w:val="22"/>
        </w:rPr>
        <w:t>Valtorin toimitusjohtaja jää eläkkeelle ja hallitus vaihtuu vuonna 2016</w:t>
      </w:r>
    </w:p>
    <w:p w14:paraId="0DD053D0" w14:textId="0FA002EE" w:rsidR="00BE744A" w:rsidRPr="00717FB3" w:rsidRDefault="00BE744A" w:rsidP="00BE744A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717FB3">
        <w:rPr>
          <w:rFonts w:ascii="Arial" w:hAnsi="Arial" w:cs="Arial"/>
          <w:sz w:val="22"/>
        </w:rPr>
        <w:t>toimintaa yhtenäistetään</w:t>
      </w:r>
    </w:p>
    <w:p w14:paraId="089D17CA" w14:textId="435BB488" w:rsidR="00BE744A" w:rsidRPr="00717FB3" w:rsidRDefault="00BE744A" w:rsidP="00BE744A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717FB3">
        <w:rPr>
          <w:rFonts w:ascii="Arial" w:hAnsi="Arial" w:cs="Arial"/>
          <w:sz w:val="22"/>
        </w:rPr>
        <w:t>tuotteistettuja palveluita kehitetään</w:t>
      </w:r>
    </w:p>
    <w:p w14:paraId="0DA6641F" w14:textId="45F4BAE6" w:rsidR="00BE744A" w:rsidRPr="00717FB3" w:rsidRDefault="00BE744A" w:rsidP="00BE744A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717FB3">
        <w:rPr>
          <w:rFonts w:ascii="Arial" w:hAnsi="Arial" w:cs="Arial"/>
          <w:sz w:val="22"/>
        </w:rPr>
        <w:t>Valtti-työasemasta on tullut hyviä kokemuksia</w:t>
      </w:r>
    </w:p>
    <w:p w14:paraId="302992E2" w14:textId="6023DE5F" w:rsidR="00BE744A" w:rsidRPr="00717FB3" w:rsidRDefault="00BE744A" w:rsidP="00BE744A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717FB3">
        <w:rPr>
          <w:rFonts w:ascii="Arial" w:hAnsi="Arial" w:cs="Arial"/>
          <w:sz w:val="22"/>
        </w:rPr>
        <w:t>K&amp;K-ympäristössä ovat ensimmäiset ympäristöt pystyssä</w:t>
      </w:r>
    </w:p>
    <w:p w14:paraId="58B2D861" w14:textId="4CA1EBE9" w:rsidR="00BE744A" w:rsidRPr="00717FB3" w:rsidRDefault="00BE744A" w:rsidP="00BE744A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717FB3">
        <w:rPr>
          <w:rFonts w:ascii="Arial" w:hAnsi="Arial" w:cs="Arial"/>
          <w:sz w:val="22"/>
        </w:rPr>
        <w:lastRenderedPageBreak/>
        <w:t>Valtorin henkilöstötyytyväisyydessä kaikki mittarit nousivat edelli</w:t>
      </w:r>
      <w:r w:rsidRPr="00717FB3">
        <w:rPr>
          <w:rFonts w:ascii="Arial" w:hAnsi="Arial" w:cs="Arial"/>
          <w:sz w:val="22"/>
        </w:rPr>
        <w:t>s</w:t>
      </w:r>
      <w:r w:rsidRPr="00717FB3">
        <w:rPr>
          <w:rFonts w:ascii="Arial" w:hAnsi="Arial" w:cs="Arial"/>
          <w:sz w:val="22"/>
        </w:rPr>
        <w:t>vuodesta</w:t>
      </w:r>
    </w:p>
    <w:p w14:paraId="49EC08DE" w14:textId="6468A37B" w:rsidR="00BE744A" w:rsidRPr="00717FB3" w:rsidRDefault="00BE744A" w:rsidP="00BE744A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717FB3">
        <w:rPr>
          <w:rFonts w:ascii="Arial" w:hAnsi="Arial" w:cs="Arial"/>
          <w:sz w:val="22"/>
        </w:rPr>
        <w:t xml:space="preserve">VYVI-palvelussa on ollut ongelmia </w:t>
      </w:r>
      <w:r w:rsidRPr="00717FB3">
        <w:rPr>
          <w:rFonts w:ascii="Arial" w:hAnsi="Arial" w:cs="Arial"/>
          <w:sz w:val="22"/>
        </w:rPr>
        <w:sym w:font="Wingdings" w:char="F0E0"/>
      </w:r>
      <w:r w:rsidRPr="00717FB3">
        <w:rPr>
          <w:rFonts w:ascii="Arial" w:hAnsi="Arial" w:cs="Arial"/>
          <w:sz w:val="22"/>
        </w:rPr>
        <w:t xml:space="preserve"> selvitysprojekti toimittajien kanssa </w:t>
      </w:r>
    </w:p>
    <w:p w14:paraId="6093AC8D" w14:textId="3091873C" w:rsidR="00BE744A" w:rsidRPr="00717FB3" w:rsidRDefault="00BE744A" w:rsidP="00BE744A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717FB3">
        <w:rPr>
          <w:rFonts w:ascii="Arial" w:hAnsi="Arial" w:cs="Arial"/>
          <w:sz w:val="22"/>
        </w:rPr>
        <w:t>Konesalien selvitykset ovat meneillään</w:t>
      </w:r>
    </w:p>
    <w:p w14:paraId="0162AE0C" w14:textId="1D548153" w:rsidR="004F2551" w:rsidRDefault="004F2551" w:rsidP="004F2551">
      <w:pPr>
        <w:pStyle w:val="VMOtsikkonum1"/>
      </w:pPr>
      <w:r>
        <w:t>Projektin tilannekatsaus</w:t>
      </w:r>
      <w:r w:rsidR="0030686A">
        <w:t xml:space="preserve"> </w:t>
      </w:r>
      <w:r w:rsidR="007B7E67">
        <w:t xml:space="preserve">/ </w:t>
      </w:r>
      <w:r w:rsidR="0006668D">
        <w:t>Johanna Laapio</w:t>
      </w:r>
      <w:r w:rsidR="00BE744A">
        <w:t xml:space="preserve"> (liite 3)</w:t>
      </w:r>
    </w:p>
    <w:p w14:paraId="4101537A" w14:textId="732C2E9B" w:rsidR="00276971" w:rsidRDefault="00BE744A" w:rsidP="004F2551">
      <w:pPr>
        <w:ind w:left="2608"/>
        <w:rPr>
          <w:lang w:eastAsia="fi-FI"/>
        </w:rPr>
      </w:pPr>
      <w:r>
        <w:rPr>
          <w:lang w:eastAsia="fi-FI"/>
        </w:rPr>
        <w:t xml:space="preserve">Johanna Laapio kävi läpi projektin tilannekatsauksen. </w:t>
      </w:r>
    </w:p>
    <w:p w14:paraId="0104EEDE" w14:textId="77777777" w:rsidR="00BE744A" w:rsidRDefault="00BE744A" w:rsidP="004F2551">
      <w:pPr>
        <w:ind w:left="2608"/>
        <w:rPr>
          <w:lang w:eastAsia="fi-FI"/>
        </w:rPr>
      </w:pPr>
    </w:p>
    <w:p w14:paraId="750AD47E" w14:textId="6EC547D7" w:rsidR="00D70CD3" w:rsidRPr="00D70CD3" w:rsidRDefault="00D70CD3" w:rsidP="00B06DEB">
      <w:pPr>
        <w:pStyle w:val="BodyText"/>
        <w:rPr>
          <w:rFonts w:ascii="Times New Roman" w:eastAsia="Times New Roman" w:hAnsi="Times New Roman" w:cs="Times New Roman"/>
          <w:color w:val="0095C3"/>
          <w:lang w:eastAsia="fi-FI"/>
        </w:rPr>
      </w:pPr>
      <w:r w:rsidRPr="00D70CD3">
        <w:rPr>
          <w:lang w:eastAsia="fi-FI"/>
        </w:rPr>
        <w:t>Projektin onnistuminen kokonaisuutena sai arvosanan 4,29 (max.5). Kyselyn osioiden keskiarvo</w:t>
      </w:r>
      <w:r>
        <w:rPr>
          <w:lang w:eastAsia="fi-FI"/>
        </w:rPr>
        <w:t xml:space="preserve"> oli</w:t>
      </w:r>
      <w:r w:rsidRPr="00D70CD3">
        <w:rPr>
          <w:lang w:eastAsia="fi-FI"/>
        </w:rPr>
        <w:t xml:space="preserve"> 4,45. </w:t>
      </w:r>
    </w:p>
    <w:p w14:paraId="2BB2CF62" w14:textId="77777777" w:rsidR="00D70CD3" w:rsidRDefault="00D70CD3" w:rsidP="004F2551">
      <w:pPr>
        <w:ind w:left="2608"/>
        <w:rPr>
          <w:lang w:eastAsia="fi-FI"/>
        </w:rPr>
      </w:pPr>
    </w:p>
    <w:p w14:paraId="354C662F" w14:textId="3CDCD717" w:rsidR="00BE744A" w:rsidRDefault="00BE744A" w:rsidP="004F2551">
      <w:pPr>
        <w:ind w:left="2608"/>
        <w:rPr>
          <w:lang w:eastAsia="fi-FI"/>
        </w:rPr>
      </w:pPr>
      <w:r>
        <w:rPr>
          <w:lang w:eastAsia="fi-FI"/>
        </w:rPr>
        <w:t xml:space="preserve">Kaikki osapuolet totesivat, että yhteistyö on sujunut erittäin hyvin. KKV:n asenne siirtoprojektiin on ollut positiivinen. </w:t>
      </w:r>
    </w:p>
    <w:p w14:paraId="5B73E043" w14:textId="0B3BE478" w:rsidR="00177FC5" w:rsidRDefault="00177FC5" w:rsidP="00177FC5">
      <w:pPr>
        <w:ind w:left="1304" w:firstLine="1304"/>
      </w:pPr>
    </w:p>
    <w:p w14:paraId="58055C7E" w14:textId="77777777" w:rsidR="00936AA5" w:rsidRDefault="00936AA5" w:rsidP="00936AA5">
      <w:pPr>
        <w:pStyle w:val="VMOtsikkonum1"/>
      </w:pPr>
      <w:r>
        <w:t xml:space="preserve">Sovitut toimenpiteet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193"/>
        <w:gridCol w:w="2552"/>
        <w:gridCol w:w="1134"/>
        <w:gridCol w:w="1134"/>
        <w:gridCol w:w="721"/>
        <w:gridCol w:w="2539"/>
      </w:tblGrid>
      <w:tr w:rsidR="00936AA5" w:rsidRPr="00C24A26" w14:paraId="1A5CB3FB" w14:textId="77777777" w:rsidTr="00CB23A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60BA2BCF" w14:textId="77777777" w:rsidR="00936AA5" w:rsidRPr="001E159E" w:rsidRDefault="00936AA5" w:rsidP="00CB23AB">
            <w:pPr>
              <w:pStyle w:val="BodyText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No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612F7C77" w14:textId="77777777" w:rsidR="00936AA5" w:rsidRPr="001E159E" w:rsidRDefault="00936AA5" w:rsidP="00CB23AB">
            <w:pPr>
              <w:pStyle w:val="BodyText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Pvm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75C6BA04" w14:textId="77777777" w:rsidR="00936AA5" w:rsidRPr="001E159E" w:rsidRDefault="00936AA5" w:rsidP="00CB23AB">
            <w:pPr>
              <w:pStyle w:val="BodyTex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Toimenpide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63DB3505" w14:textId="77777777" w:rsidR="00936AA5" w:rsidRPr="001E159E" w:rsidRDefault="00936AA5" w:rsidP="00CB23AB">
            <w:pPr>
              <w:pStyle w:val="BodyText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Vastuu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6B8DED89" w14:textId="77777777" w:rsidR="00936AA5" w:rsidRPr="001E159E" w:rsidRDefault="00936AA5" w:rsidP="00CB23AB">
            <w:pPr>
              <w:pStyle w:val="BodyText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Deadline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3EDE901D" w14:textId="77777777" w:rsidR="00936AA5" w:rsidRPr="001E159E" w:rsidRDefault="00936AA5" w:rsidP="00CB23AB">
            <w:pPr>
              <w:pStyle w:val="BodyText"/>
              <w:ind w:left="0"/>
              <w:rPr>
                <w:sz w:val="20"/>
                <w:szCs w:val="20"/>
              </w:rPr>
            </w:pPr>
            <w:r w:rsidRPr="001E159E">
              <w:rPr>
                <w:sz w:val="20"/>
                <w:szCs w:val="20"/>
              </w:rPr>
              <w:t>St</w:t>
            </w:r>
            <w:r w:rsidRPr="001E159E">
              <w:rPr>
                <w:sz w:val="20"/>
                <w:szCs w:val="20"/>
              </w:rPr>
              <w:t>a</w:t>
            </w:r>
            <w:r w:rsidRPr="001E159E">
              <w:rPr>
                <w:sz w:val="20"/>
                <w:szCs w:val="20"/>
              </w:rPr>
              <w:t>tus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7B4B7F39" w14:textId="77777777" w:rsidR="00936AA5" w:rsidRPr="001E159E" w:rsidRDefault="00936AA5" w:rsidP="00CB23AB">
            <w:pPr>
              <w:pStyle w:val="BodyTex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Ratkaisu</w:t>
            </w:r>
          </w:p>
        </w:tc>
      </w:tr>
      <w:tr w:rsidR="00936AA5" w:rsidRPr="00C24A26" w14:paraId="17767196" w14:textId="77777777" w:rsidTr="00CB23A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6AD7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9EF6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0994" w14:textId="77777777" w:rsidR="00936AA5" w:rsidRPr="00C542FF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2DD0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3D23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2084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0F4B" w14:textId="77777777" w:rsidR="00936AA5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936AA5" w:rsidRPr="005B6EB5" w14:paraId="4116A45F" w14:textId="77777777" w:rsidTr="00CB23A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49F4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F3E6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ABBB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CAFF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7CF8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F1E3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695C" w14:textId="77777777" w:rsidR="00936AA5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936AA5" w:rsidRPr="005B6EB5" w14:paraId="2B16AF4B" w14:textId="77777777" w:rsidTr="00CB23A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A1F6" w14:textId="77777777" w:rsidR="00936AA5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1EDB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6BC8" w14:textId="77777777" w:rsidR="00936AA5" w:rsidRPr="006675B4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C8A5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5EDA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7CE1" w14:textId="77777777" w:rsidR="00936AA5" w:rsidRPr="001E159E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999C" w14:textId="77777777" w:rsidR="00936AA5" w:rsidRDefault="00936AA5" w:rsidP="00CB23AB">
            <w:pPr>
              <w:pStyle w:val="BodyText"/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14:paraId="204F9DE0" w14:textId="77777777" w:rsidR="00936AA5" w:rsidRDefault="00936AA5" w:rsidP="00936AA5">
      <w:pPr>
        <w:pStyle w:val="VMOtsikkonum1"/>
      </w:pPr>
      <w:r>
        <w:t>Muut asiat</w:t>
      </w:r>
    </w:p>
    <w:p w14:paraId="7F3468EA" w14:textId="4980615A" w:rsidR="00BE744A" w:rsidRDefault="00BE744A" w:rsidP="00BE744A">
      <w:pPr>
        <w:ind w:left="2608"/>
        <w:rPr>
          <w:lang w:eastAsia="fi-FI"/>
        </w:rPr>
      </w:pPr>
      <w:r>
        <w:rPr>
          <w:lang w:eastAsia="fi-FI"/>
        </w:rPr>
        <w:t xml:space="preserve">Hinnoittelun osalta todettiin, että laskutus </w:t>
      </w:r>
      <w:r w:rsidR="00A3773E">
        <w:rPr>
          <w:lang w:eastAsia="fi-FI"/>
        </w:rPr>
        <w:t xml:space="preserve">täsmäytetään </w:t>
      </w:r>
      <w:r>
        <w:rPr>
          <w:lang w:eastAsia="fi-FI"/>
        </w:rPr>
        <w:t>toteuman m</w:t>
      </w:r>
      <w:r>
        <w:rPr>
          <w:lang w:eastAsia="fi-FI"/>
        </w:rPr>
        <w:t>u</w:t>
      </w:r>
      <w:r>
        <w:rPr>
          <w:lang w:eastAsia="fi-FI"/>
        </w:rPr>
        <w:t>kaan.</w:t>
      </w:r>
      <w:r w:rsidR="00A3773E">
        <w:rPr>
          <w:lang w:eastAsia="fi-FI"/>
        </w:rPr>
        <w:t xml:space="preserve"> Kuukaisilaskutus toteutetaan arvioidun mukaisena, mutta täsmä</w:t>
      </w:r>
      <w:r w:rsidR="00A3773E">
        <w:rPr>
          <w:lang w:eastAsia="fi-FI"/>
        </w:rPr>
        <w:t>y</w:t>
      </w:r>
      <w:r w:rsidR="00A3773E">
        <w:rPr>
          <w:lang w:eastAsia="fi-FI"/>
        </w:rPr>
        <w:t>tys tehdään myös henkilökulujen osalta.</w:t>
      </w:r>
      <w:r>
        <w:rPr>
          <w:lang w:eastAsia="fi-FI"/>
        </w:rPr>
        <w:t xml:space="preserve"> KKV:n johtoryhmä on hyväks</w:t>
      </w:r>
      <w:r>
        <w:rPr>
          <w:lang w:eastAsia="fi-FI"/>
        </w:rPr>
        <w:t>y</w:t>
      </w:r>
      <w:r>
        <w:rPr>
          <w:lang w:eastAsia="fi-FI"/>
        </w:rPr>
        <w:t xml:space="preserve">nyt Valtorin ehdotuksen hinnoittelusta (hintaliitteen mukaisesti). </w:t>
      </w:r>
      <w:r w:rsidR="001D65AF">
        <w:rPr>
          <w:lang w:eastAsia="fi-FI"/>
        </w:rPr>
        <w:t xml:space="preserve">KKV:ssä ei ole as is –vaihetta. </w:t>
      </w:r>
    </w:p>
    <w:p w14:paraId="6B8E8357" w14:textId="77777777" w:rsidR="001D65AF" w:rsidRDefault="001D65AF" w:rsidP="00BE744A">
      <w:pPr>
        <w:ind w:left="2608"/>
        <w:rPr>
          <w:lang w:eastAsia="fi-FI"/>
        </w:rPr>
      </w:pPr>
    </w:p>
    <w:p w14:paraId="5551933F" w14:textId="1F6CE0B2" w:rsidR="001D65AF" w:rsidRDefault="001D65AF" w:rsidP="00BE744A">
      <w:pPr>
        <w:ind w:left="2608"/>
        <w:rPr>
          <w:lang w:eastAsia="fi-FI"/>
        </w:rPr>
      </w:pPr>
      <w:r>
        <w:rPr>
          <w:lang w:eastAsia="fi-FI"/>
        </w:rPr>
        <w:t>KKV:ssä ei ole tällä hetkellä tietohallinnon henkilöitä, ja ICT-toiminto on organisoitumassa. Tammikuu</w:t>
      </w:r>
      <w:r w:rsidR="00717FB3">
        <w:rPr>
          <w:lang w:eastAsia="fi-FI"/>
        </w:rPr>
        <w:t>n aikana KKV:ssä tiedetään henkilöt</w:t>
      </w:r>
      <w:r>
        <w:rPr>
          <w:lang w:eastAsia="fi-FI"/>
        </w:rPr>
        <w:t xml:space="preserve">, jotka voivat olla mukana strategisen tason yhteistyössä. Tammikuun jälkeen pidetään yhteistyöpalaveri KKV:n ja Valtorin kesken. </w:t>
      </w:r>
    </w:p>
    <w:p w14:paraId="776A8A93" w14:textId="77777777" w:rsidR="001D65AF" w:rsidRDefault="001D65AF" w:rsidP="00BE744A">
      <w:pPr>
        <w:ind w:left="2608"/>
        <w:rPr>
          <w:lang w:eastAsia="fi-FI"/>
        </w:rPr>
      </w:pPr>
    </w:p>
    <w:p w14:paraId="06ACFC4F" w14:textId="02D01DE6" w:rsidR="001D65AF" w:rsidRPr="00BE744A" w:rsidRDefault="001D65AF" w:rsidP="00BE744A">
      <w:pPr>
        <w:ind w:left="2608"/>
        <w:rPr>
          <w:lang w:eastAsia="fi-FI"/>
        </w:rPr>
      </w:pPr>
      <w:r>
        <w:rPr>
          <w:lang w:eastAsia="fi-FI"/>
        </w:rPr>
        <w:t xml:space="preserve">KKV:ssä on ollut paljon muutoksia viime vuosina: virastojen fuusio vuonna 2013, toimitilamuutto, Kieku-käyttöönotto ja Valtoriin siirtyminen. Nämä muutokset ovat vaatineet virastolta paljon, ja asiat on saatu hyvin hoidettua. </w:t>
      </w:r>
    </w:p>
    <w:p w14:paraId="5B73E044" w14:textId="611A93CF" w:rsidR="00177FC5" w:rsidRDefault="00177FC5" w:rsidP="00177FC5">
      <w:pPr>
        <w:pStyle w:val="VMOtsikkonum1"/>
      </w:pPr>
      <w:r>
        <w:t>Päätö</w:t>
      </w:r>
      <w:r w:rsidR="007F7391">
        <w:t>sesitykset</w:t>
      </w:r>
    </w:p>
    <w:p w14:paraId="41054B1E" w14:textId="77777777" w:rsidR="0006668D" w:rsidRPr="00EC5DBE" w:rsidRDefault="0006668D" w:rsidP="00936AA5">
      <w:pPr>
        <w:ind w:left="2608"/>
      </w:pPr>
    </w:p>
    <w:p w14:paraId="5B73E071" w14:textId="77777777" w:rsidR="00177FC5" w:rsidRDefault="00177FC5" w:rsidP="00177FC5">
      <w:pPr>
        <w:ind w:left="2608"/>
      </w:pPr>
    </w:p>
    <w:p w14:paraId="6696F471" w14:textId="5446FCBB" w:rsidR="00936AA5" w:rsidRDefault="001D65AF" w:rsidP="00177FC5">
      <w:pPr>
        <w:ind w:left="2608"/>
      </w:pPr>
      <w:r>
        <w:lastRenderedPageBreak/>
        <w:t>Loppuraportti</w:t>
      </w:r>
      <w:r w:rsidR="00A3773E">
        <w:t xml:space="preserve"> (liite 4)</w:t>
      </w:r>
      <w:r>
        <w:t>, projektin päättämiskriteerit</w:t>
      </w:r>
      <w:r w:rsidR="00A3773E">
        <w:t xml:space="preserve"> (liite 5)</w:t>
      </w:r>
      <w:r>
        <w:t>, siirtosopimu</w:t>
      </w:r>
      <w:r>
        <w:t>k</w:t>
      </w:r>
      <w:r>
        <w:t>sen muutospöytäkirja liitteineen</w:t>
      </w:r>
      <w:r w:rsidR="00A3773E">
        <w:t xml:space="preserve"> (litteet 6 ja 6.1)</w:t>
      </w:r>
      <w:r>
        <w:t xml:space="preserve"> ja palvelusopimuksen muutospöytäkirja liitteineen</w:t>
      </w:r>
      <w:r w:rsidR="00A3773E">
        <w:t xml:space="preserve"> (liitteet 7, 7.1, 7.2 ja 7.3)</w:t>
      </w:r>
      <w:r>
        <w:t xml:space="preserve"> hyväksyttiin. </w:t>
      </w:r>
    </w:p>
    <w:p w14:paraId="782EE4CA" w14:textId="77777777" w:rsidR="001D65AF" w:rsidRDefault="001D65AF" w:rsidP="00177FC5">
      <w:pPr>
        <w:ind w:left="2608"/>
      </w:pPr>
    </w:p>
    <w:p w14:paraId="3A0C010C" w14:textId="4A0F5A64" w:rsidR="001D65AF" w:rsidRDefault="001D65AF" w:rsidP="00177FC5">
      <w:pPr>
        <w:ind w:left="2608"/>
      </w:pPr>
      <w:r>
        <w:t xml:space="preserve">Projekti todettiin päättyneeksi ja pidettiin projektin päätöstilaisuus. </w:t>
      </w:r>
    </w:p>
    <w:p w14:paraId="5B73E072" w14:textId="77777777" w:rsidR="00177FC5" w:rsidRDefault="00177FC5" w:rsidP="00177FC5">
      <w:pPr>
        <w:ind w:left="2608"/>
      </w:pPr>
    </w:p>
    <w:p w14:paraId="5B73E073" w14:textId="77777777" w:rsidR="00177FC5" w:rsidRPr="00EA38F6" w:rsidRDefault="00177FC5" w:rsidP="00177FC5">
      <w:pPr>
        <w:rPr>
          <w:b/>
        </w:rPr>
      </w:pPr>
      <w:r w:rsidRPr="00EA38F6">
        <w:rPr>
          <w:b/>
        </w:rPr>
        <w:t>Liitteet</w:t>
      </w:r>
    </w:p>
    <w:p w14:paraId="4F4C4444" w14:textId="77777777" w:rsidR="00936AA5" w:rsidRDefault="00936AA5" w:rsidP="00936AA5">
      <w:pPr>
        <w:pStyle w:val="BodyText"/>
        <w:numPr>
          <w:ilvl w:val="0"/>
          <w:numId w:val="14"/>
        </w:numPr>
        <w:spacing w:after="0"/>
      </w:pPr>
      <w:r>
        <w:t>Edellisen kokouksen pöytäkirja</w:t>
      </w:r>
    </w:p>
    <w:p w14:paraId="3BE3D459" w14:textId="77777777" w:rsidR="00936AA5" w:rsidRDefault="00936AA5" w:rsidP="00936AA5">
      <w:pPr>
        <w:pStyle w:val="BodyText"/>
        <w:numPr>
          <w:ilvl w:val="0"/>
          <w:numId w:val="14"/>
        </w:numPr>
        <w:spacing w:after="0"/>
      </w:pPr>
      <w:r>
        <w:t>Valtorin tilannekatsaus</w:t>
      </w:r>
    </w:p>
    <w:p w14:paraId="2E562689" w14:textId="77777777" w:rsidR="00936AA5" w:rsidRDefault="00936AA5" w:rsidP="00936AA5">
      <w:pPr>
        <w:pStyle w:val="BodyText"/>
        <w:numPr>
          <w:ilvl w:val="0"/>
          <w:numId w:val="14"/>
        </w:numPr>
        <w:spacing w:after="0"/>
      </w:pPr>
      <w:r>
        <w:t>Projektin tilannekatsaus</w:t>
      </w:r>
    </w:p>
    <w:p w14:paraId="3A112532" w14:textId="77777777" w:rsidR="00936AA5" w:rsidRDefault="00936AA5" w:rsidP="00936AA5">
      <w:pPr>
        <w:pStyle w:val="BodyText"/>
        <w:numPr>
          <w:ilvl w:val="0"/>
          <w:numId w:val="14"/>
        </w:numPr>
        <w:spacing w:after="0"/>
      </w:pPr>
      <w:r>
        <w:t>Projektin loppuraportti</w:t>
      </w:r>
    </w:p>
    <w:p w14:paraId="4AC96CED" w14:textId="77F89E3B" w:rsidR="00276971" w:rsidRDefault="00936AA5" w:rsidP="00276971">
      <w:pPr>
        <w:pStyle w:val="BodyText"/>
        <w:numPr>
          <w:ilvl w:val="0"/>
          <w:numId w:val="14"/>
        </w:numPr>
        <w:spacing w:after="0"/>
      </w:pPr>
      <w:r>
        <w:t>Projektin päättämiskriteerit</w:t>
      </w:r>
    </w:p>
    <w:p w14:paraId="15A2B566" w14:textId="44835B97" w:rsidR="0006668D" w:rsidRDefault="0006668D" w:rsidP="00276971">
      <w:pPr>
        <w:pStyle w:val="BodyText"/>
        <w:numPr>
          <w:ilvl w:val="0"/>
          <w:numId w:val="14"/>
        </w:numPr>
        <w:spacing w:after="0"/>
      </w:pPr>
      <w:r>
        <w:t>Siirtosopimuksen muutospöytäkirja ja sen liite</w:t>
      </w:r>
    </w:p>
    <w:p w14:paraId="1E15C716" w14:textId="64462125" w:rsidR="0006668D" w:rsidRPr="00936AA5" w:rsidRDefault="0006668D" w:rsidP="00276971">
      <w:pPr>
        <w:pStyle w:val="BodyText"/>
        <w:numPr>
          <w:ilvl w:val="0"/>
          <w:numId w:val="14"/>
        </w:numPr>
        <w:spacing w:after="0"/>
      </w:pPr>
      <w:r>
        <w:t>Palvelusopimuksen muutospöytäkirja ja palvelusopimuksen päivit</w:t>
      </w:r>
      <w:r>
        <w:t>e</w:t>
      </w:r>
      <w:r>
        <w:t>tyt liitteet</w:t>
      </w:r>
    </w:p>
    <w:sectPr w:rsidR="0006668D" w:rsidRPr="00936AA5" w:rsidSect="00881FA3">
      <w:headerReference w:type="default" r:id="rId13"/>
      <w:footerReference w:type="default" r:id="rId14"/>
      <w:pgSz w:w="11906" w:h="16838" w:code="9"/>
      <w:pgMar w:top="2552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54F3A" w14:textId="77777777" w:rsidR="00E76588" w:rsidRDefault="00E76588" w:rsidP="000672D9">
      <w:r>
        <w:separator/>
      </w:r>
    </w:p>
  </w:endnote>
  <w:endnote w:type="continuationSeparator" w:id="0">
    <w:p w14:paraId="75CC49BA" w14:textId="77777777" w:rsidR="00E76588" w:rsidRDefault="00E76588" w:rsidP="000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0" w:type="auto"/>
      <w:tblLook w:val="04A0" w:firstRow="1" w:lastRow="0" w:firstColumn="1" w:lastColumn="0" w:noHBand="0" w:noVBand="1"/>
    </w:tblPr>
    <w:tblGrid>
      <w:gridCol w:w="9638"/>
    </w:tblGrid>
    <w:tr w:rsidR="00D351BB" w14:paraId="5B73E095" w14:textId="77777777" w:rsidTr="00AF7796">
      <w:tc>
        <w:tcPr>
          <w:tcW w:w="9638" w:type="dxa"/>
        </w:tcPr>
        <w:p w14:paraId="5B73E093" w14:textId="77777777" w:rsidR="00D351BB" w:rsidRPr="000A1A4B" w:rsidRDefault="00D351BB" w:rsidP="00D351BB">
          <w:pPr>
            <w:pStyle w:val="Footer"/>
            <w:rPr>
              <w:b/>
            </w:rPr>
          </w:pPr>
          <w:r w:rsidRPr="000A1A4B">
            <w:rPr>
              <w:b/>
            </w:rPr>
            <w:t>Valtion tieto- ja viestintätekniikkakeskus Valtori</w:t>
          </w:r>
        </w:p>
        <w:p w14:paraId="5B73E094" w14:textId="77777777" w:rsidR="00D351BB" w:rsidRDefault="00D351BB">
          <w:pPr>
            <w:pStyle w:val="Footer"/>
          </w:pPr>
          <w:r w:rsidRPr="00AF7796">
            <w:t>www.valtori.fi</w:t>
          </w:r>
        </w:p>
      </w:tc>
    </w:tr>
  </w:tbl>
  <w:p w14:paraId="5B73E096" w14:textId="77777777" w:rsidR="00D351BB" w:rsidRDefault="00D35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8A55A" w14:textId="77777777" w:rsidR="00E76588" w:rsidRDefault="00E76588" w:rsidP="000672D9">
      <w:r>
        <w:separator/>
      </w:r>
    </w:p>
  </w:footnote>
  <w:footnote w:type="continuationSeparator" w:id="0">
    <w:p w14:paraId="70AA29CD" w14:textId="77777777" w:rsidR="00E76588" w:rsidRDefault="00E76588" w:rsidP="0006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eunaviivaa"/>
      <w:tblW w:w="9639" w:type="dxa"/>
      <w:tblLayout w:type="fixed"/>
      <w:tblLook w:val="04A0" w:firstRow="1" w:lastRow="0" w:firstColumn="1" w:lastColumn="0" w:noHBand="0" w:noVBand="1"/>
    </w:tblPr>
    <w:tblGrid>
      <w:gridCol w:w="5216"/>
      <w:gridCol w:w="1730"/>
      <w:gridCol w:w="879"/>
      <w:gridCol w:w="1304"/>
      <w:gridCol w:w="510"/>
    </w:tblGrid>
    <w:tr w:rsidR="00D351BB" w:rsidRPr="008D59E1" w14:paraId="5B73E084" w14:textId="77777777" w:rsidTr="00D351BB">
      <w:tc>
        <w:tcPr>
          <w:tcW w:w="5216" w:type="dxa"/>
        </w:tcPr>
        <w:p w14:paraId="5B73E081" w14:textId="77777777" w:rsidR="00D351BB" w:rsidRPr="00861DE3" w:rsidRDefault="00D351BB" w:rsidP="00A7455F">
          <w:pPr>
            <w:pStyle w:val="Header"/>
            <w:rPr>
              <w:b/>
            </w:rPr>
          </w:pPr>
          <w:r>
            <w:rPr>
              <w:b/>
              <w:noProof/>
              <w:lang w:eastAsia="fi-FI"/>
            </w:rPr>
            <w:drawing>
              <wp:anchor distT="0" distB="0" distL="114300" distR="114300" simplePos="0" relativeHeight="251660288" behindDoc="1" locked="1" layoutInCell="1" allowOverlap="1" wp14:anchorId="5B73E097" wp14:editId="5B73E098">
                <wp:simplePos x="0" y="0"/>
                <wp:positionH relativeFrom="page">
                  <wp:posOffset>-114300</wp:posOffset>
                </wp:positionH>
                <wp:positionV relativeFrom="page">
                  <wp:posOffset>-110490</wp:posOffset>
                </wp:positionV>
                <wp:extent cx="2699385" cy="54356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altori_FI_Hor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9385" cy="543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Asiakirjatyyppi"/>
          <w:tag w:val="Asiakirjatyyppi"/>
          <w:id w:val="342517205"/>
          <w:dropDownList>
            <w:listItem w:displayText=" " w:value="Tyhjä"/>
            <w:listItem w:displayText="Aloite" w:value="Aloite"/>
            <w:listItem w:displayText="Asialista" w:value="Asialista"/>
            <w:listItem w:displayText="Ehdotus" w:value="Ehdotus"/>
            <w:listItem w:displayText="Esitys" w:value="Esitys"/>
            <w:listItem w:displayText="Esityslista" w:value="Esityslista"/>
            <w:listItem w:displayText="Hakemus" w:value="Hakemus"/>
            <w:listItem w:displayText="Ilmoitus" w:value="Ilmoitus"/>
            <w:listItem w:displayText="Kannanotto" w:value="Kannanotto"/>
            <w:listItem w:displayText="Kaavio" w:value="Kaavio"/>
            <w:listItem w:displayText="Kalvosarja" w:value="Kalvosarja"/>
            <w:listItem w:displayText="Kirje" w:value="Kirje"/>
            <w:listItem w:displayText="Kutsu" w:value="Kutsu"/>
            <w:listItem w:displayText="Kuva" w:value="Kuva"/>
            <w:listItem w:displayText="Laskelma" w:value="Laskelma"/>
            <w:listItem w:displayText="Lausunto" w:value="Lausunto"/>
            <w:listItem w:displayText="Lausuntopyyntö" w:value="Lausuntopyyntö"/>
            <w:listItem w:displayText="Liite" w:value="Liite"/>
            <w:listItem w:displayText="Malli" w:value="Malli"/>
            <w:listItem w:displayText="Muistio" w:value="Muistio"/>
            <w:listItem w:displayText="Määräys" w:value="Määräys"/>
            <w:listItem w:displayText="Ohje" w:value="Ohje"/>
            <w:listItem w:displayText="Palvelukuvaus" w:value="Palvelukuvaus"/>
            <w:listItem w:displayText="Prosessikuvaus" w:value="Prosessikuvaus"/>
            <w:listItem w:displayText="Päätös" w:value="Päätös"/>
            <w:listItem w:displayText="Pöytäkirja" w:value="Pöytäkirja"/>
            <w:listItem w:displayText="Raportti" w:value="Raportti"/>
            <w:listItem w:displayText="Reklamaatio" w:value="Reklamaatio"/>
            <w:listItem w:displayText="Saate" w:value="Saate"/>
            <w:listItem w:displayText="Selostus" w:value="Selostus"/>
            <w:listItem w:displayText="Sitoumus" w:value="Sitoumus"/>
            <w:listItem w:displayText="Sopimus" w:value="Sopimus"/>
            <w:listItem w:displayText="Suunnitelma" w:value="Suunnitelma"/>
            <w:listItem w:displayText="Taloussääntö" w:value="Taloussääntö"/>
            <w:listItem w:displayText="Tarjous" w:value="Tarjous"/>
            <w:listItem w:displayText="Tarjouspyyntö" w:value="Tarjouspyyntö"/>
            <w:listItem w:displayText="Tiedote" w:value="Tiedote"/>
            <w:listItem w:displayText="Tiedustelu" w:value="Tiedustelu"/>
            <w:listItem w:displayText="Tilaus" w:value="Tilaus"/>
            <w:listItem w:displayText="Todistus" w:value="Todistus"/>
            <w:listItem w:displayText="Toimintakertomus" w:value="Toimintakertomus"/>
            <w:listItem w:displayText="Työjärjestys" w:value="Työjärjestys"/>
            <w:listItem w:displayText="Uutinen" w:value="Uutinen"/>
            <w:listItem w:displayText="Yhteenveto" w:value="Yhteenveto"/>
          </w:dropDownList>
        </w:sdtPr>
        <w:sdtEndPr/>
        <w:sdtContent>
          <w:tc>
            <w:tcPr>
              <w:tcW w:w="2609" w:type="dxa"/>
              <w:gridSpan w:val="2"/>
            </w:tcPr>
            <w:p w14:paraId="5B73E082" w14:textId="472643C8" w:rsidR="00D351BB" w:rsidRPr="00CA1A26" w:rsidRDefault="00BE744A" w:rsidP="00CA1A26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Pöytäkirja</w:t>
              </w:r>
            </w:p>
          </w:tc>
        </w:sdtContent>
      </w:sdt>
      <w:tc>
        <w:tcPr>
          <w:tcW w:w="1814" w:type="dxa"/>
          <w:gridSpan w:val="2"/>
        </w:tcPr>
        <w:p w14:paraId="5B73E083" w14:textId="77777777" w:rsidR="00D351BB" w:rsidRPr="008D59E1" w:rsidRDefault="00D351BB" w:rsidP="00AF7796">
          <w:pPr>
            <w:pStyle w:val="Head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906ACC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906ACC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t>)</w:t>
          </w:r>
        </w:p>
      </w:tc>
    </w:tr>
    <w:tr w:rsidR="00D351BB" w:rsidRPr="008D59E1" w14:paraId="5B73E089" w14:textId="77777777" w:rsidTr="00AF7796">
      <w:tc>
        <w:tcPr>
          <w:tcW w:w="5216" w:type="dxa"/>
        </w:tcPr>
        <w:p w14:paraId="5B73E085" w14:textId="77777777" w:rsidR="00D351BB" w:rsidRPr="008D59E1" w:rsidRDefault="00D351BB" w:rsidP="00A7455F">
          <w:pPr>
            <w:pStyle w:val="Header"/>
          </w:pPr>
        </w:p>
      </w:tc>
      <w:tc>
        <w:tcPr>
          <w:tcW w:w="2609" w:type="dxa"/>
          <w:gridSpan w:val="2"/>
        </w:tcPr>
        <w:p w14:paraId="5B73E086" w14:textId="77777777" w:rsidR="00D351BB" w:rsidRPr="008D59E1" w:rsidRDefault="00D351BB" w:rsidP="00D351BB">
          <w:pPr>
            <w:pStyle w:val="Header"/>
          </w:pPr>
        </w:p>
      </w:tc>
      <w:tc>
        <w:tcPr>
          <w:tcW w:w="1304" w:type="dxa"/>
        </w:tcPr>
        <w:p w14:paraId="5B73E087" w14:textId="77777777" w:rsidR="00D351BB" w:rsidRPr="008D59E1" w:rsidRDefault="00D351BB" w:rsidP="00D351BB">
          <w:pPr>
            <w:pStyle w:val="Header"/>
          </w:pPr>
        </w:p>
      </w:tc>
      <w:tc>
        <w:tcPr>
          <w:tcW w:w="510" w:type="dxa"/>
        </w:tcPr>
        <w:p w14:paraId="5B73E088" w14:textId="77777777" w:rsidR="00D351BB" w:rsidRPr="008D59E1" w:rsidRDefault="00D351BB" w:rsidP="00D351BB">
          <w:pPr>
            <w:pStyle w:val="Header"/>
          </w:pPr>
        </w:p>
      </w:tc>
    </w:tr>
    <w:tr w:rsidR="00D351BB" w:rsidRPr="008D59E1" w14:paraId="5B73E08D" w14:textId="77777777" w:rsidTr="00BD19A7">
      <w:tc>
        <w:tcPr>
          <w:tcW w:w="5216" w:type="dxa"/>
        </w:tcPr>
        <w:p w14:paraId="5B73E08A" w14:textId="77777777" w:rsidR="00D351BB" w:rsidRPr="008D59E1" w:rsidRDefault="00D351BB" w:rsidP="00D351BB">
          <w:pPr>
            <w:pStyle w:val="Header"/>
          </w:pPr>
        </w:p>
      </w:tc>
      <w:tc>
        <w:tcPr>
          <w:tcW w:w="1730" w:type="dxa"/>
        </w:tcPr>
        <w:p w14:paraId="5B73E08B" w14:textId="77777777" w:rsidR="00D351BB" w:rsidRPr="008D59E1" w:rsidRDefault="00D351BB" w:rsidP="00D351BB">
          <w:pPr>
            <w:pStyle w:val="Header"/>
          </w:pPr>
        </w:p>
      </w:tc>
      <w:sdt>
        <w:sdtPr>
          <w:alias w:val="Dnro"/>
          <w:tag w:val="Dnro"/>
          <w:id w:val="-1654435245"/>
          <w:showingPlcHdr/>
          <w:text/>
        </w:sdtPr>
        <w:sdtEndPr/>
        <w:sdtContent>
          <w:tc>
            <w:tcPr>
              <w:tcW w:w="2693" w:type="dxa"/>
              <w:gridSpan w:val="3"/>
            </w:tcPr>
            <w:p w14:paraId="5B73E08C" w14:textId="02148F91" w:rsidR="00D351BB" w:rsidRPr="008D59E1" w:rsidRDefault="00D37807" w:rsidP="00D37807">
              <w:pPr>
                <w:pStyle w:val="Header"/>
                <w:jc w:val="right"/>
              </w:pPr>
              <w:r>
                <w:t xml:space="preserve">     </w:t>
              </w:r>
            </w:p>
          </w:tc>
        </w:sdtContent>
      </w:sdt>
    </w:tr>
    <w:tr w:rsidR="00D351BB" w:rsidRPr="008D59E1" w14:paraId="5B73E091" w14:textId="77777777" w:rsidTr="00D54580">
      <w:tc>
        <w:tcPr>
          <w:tcW w:w="5216" w:type="dxa"/>
        </w:tcPr>
        <w:p w14:paraId="5B73E08E" w14:textId="1639DE35" w:rsidR="00D351BB" w:rsidRPr="009A3F64" w:rsidRDefault="00E76588" w:rsidP="00D37807">
          <w:pPr>
            <w:pStyle w:val="Header"/>
          </w:pPr>
          <w:sdt>
            <w:sdtPr>
              <w:alias w:val="Yksikkö"/>
              <w:tag w:val="Yksikkö"/>
              <w:id w:val="-1597554450"/>
              <w:showingPlcHdr/>
              <w:text/>
            </w:sdtPr>
            <w:sdtEndPr/>
            <w:sdtContent>
              <w:r w:rsidR="00D351BB">
                <w:t xml:space="preserve">     </w:t>
              </w:r>
            </w:sdtContent>
          </w:sdt>
          <w:r w:rsidR="00D351BB">
            <w:t xml:space="preserve">  </w:t>
          </w:r>
          <w:sdt>
            <w:sdtPr>
              <w:alias w:val="Laatija"/>
              <w:tag w:val="Laatija"/>
              <w:id w:val="1974319534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770AC8">
                <w:t>To</w:t>
              </w:r>
              <w:r w:rsidR="0006668D">
                <w:t>imintosiirrot/ Johanna Laapio</w:t>
              </w:r>
            </w:sdtContent>
          </w:sdt>
        </w:p>
      </w:tc>
      <w:sdt>
        <w:sdtPr>
          <w:alias w:val="Publish Date"/>
          <w:tag w:val="AutomaticDate"/>
          <w:id w:val="-1095859037"/>
          <w:dataBinding w:prefixMappings="xmlns:ns0='http://schemas.microsoft.com/office/2006/coverPageProps' " w:xpath="/ns0:CoverPageProperties[1]/ns0:PublishDate[1]" w:storeItemID="{55AF091B-3C7A-41E3-B477-F2FDAA23CFDA}"/>
          <w:date w:fullDate="2015-12-17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730" w:type="dxa"/>
            </w:tcPr>
            <w:p w14:paraId="5B73E08F" w14:textId="073EB93C" w:rsidR="00D351BB" w:rsidRPr="008D59E1" w:rsidRDefault="00BE744A" w:rsidP="008272BA">
              <w:pPr>
                <w:pStyle w:val="Header"/>
              </w:pPr>
              <w:r>
                <w:t>17.12.2015</w:t>
              </w:r>
            </w:p>
          </w:tc>
        </w:sdtContent>
      </w:sdt>
      <w:sdt>
        <w:sdtPr>
          <w:rPr>
            <w:color w:val="FF0000"/>
          </w:rPr>
          <w:alias w:val="Category"/>
          <w:tag w:val="t_confidentiality_fi"/>
          <w:id w:val="-1162386274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2693" w:type="dxa"/>
              <w:gridSpan w:val="3"/>
            </w:tcPr>
            <w:p w14:paraId="5B73E090" w14:textId="77777777" w:rsidR="00D351BB" w:rsidRPr="008D59E1" w:rsidRDefault="00D351BB" w:rsidP="00D54580">
              <w:pPr>
                <w:pStyle w:val="Header"/>
                <w:jc w:val="right"/>
              </w:pPr>
              <w:r w:rsidRPr="00E9604D">
                <w:rPr>
                  <w:color w:val="FF0000"/>
                </w:rPr>
                <w:t xml:space="preserve"> </w:t>
              </w:r>
            </w:p>
          </w:tc>
        </w:sdtContent>
      </w:sdt>
    </w:tr>
  </w:tbl>
  <w:p w14:paraId="5B73E092" w14:textId="77777777" w:rsidR="00D351BB" w:rsidRDefault="00D351BB" w:rsidP="006F4D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EAA"/>
    <w:multiLevelType w:val="hybridMultilevel"/>
    <w:tmpl w:val="D3F4DF30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>
    <w:nsid w:val="04D878D9"/>
    <w:multiLevelType w:val="hybridMultilevel"/>
    <w:tmpl w:val="0E5C6012"/>
    <w:lvl w:ilvl="0" w:tplc="1BF03A26">
      <w:numFmt w:val="bullet"/>
      <w:lvlText w:val=""/>
      <w:lvlJc w:val="left"/>
      <w:pPr>
        <w:ind w:left="2968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>
    <w:nsid w:val="080A0B3C"/>
    <w:multiLevelType w:val="multilevel"/>
    <w:tmpl w:val="22A8CFD8"/>
    <w:numStyleLink w:val="Valtiokonttoriluettelomerkit"/>
  </w:abstractNum>
  <w:abstractNum w:abstractNumId="3">
    <w:nsid w:val="0B235F75"/>
    <w:multiLevelType w:val="multilevel"/>
    <w:tmpl w:val="94D64E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44" w:hanging="1800"/>
      </w:pPr>
      <w:rPr>
        <w:rFonts w:hint="default"/>
      </w:rPr>
    </w:lvl>
  </w:abstractNum>
  <w:abstractNum w:abstractNumId="4">
    <w:nsid w:val="0D3D12CF"/>
    <w:multiLevelType w:val="multilevel"/>
    <w:tmpl w:val="6DDAD3B0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5">
    <w:nsid w:val="3C042856"/>
    <w:multiLevelType w:val="multilevel"/>
    <w:tmpl w:val="22A8CFD8"/>
    <w:styleLink w:val="Valtiokonttoriluettelomerkit"/>
    <w:lvl w:ilvl="0">
      <w:start w:val="1"/>
      <w:numFmt w:val="bullet"/>
      <w:pStyle w:val="ListBullet"/>
      <w:lvlText w:val="–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6">
    <w:nsid w:val="3F9A3ACD"/>
    <w:multiLevelType w:val="hybridMultilevel"/>
    <w:tmpl w:val="0B6A4140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7">
    <w:nsid w:val="419D69E9"/>
    <w:multiLevelType w:val="multilevel"/>
    <w:tmpl w:val="82BA7B94"/>
    <w:numStyleLink w:val="Valtiokonttoriluettelonumerointi"/>
  </w:abstractNum>
  <w:abstractNum w:abstractNumId="8">
    <w:nsid w:val="465975DA"/>
    <w:multiLevelType w:val="multilevel"/>
    <w:tmpl w:val="82BA7B94"/>
    <w:styleLink w:val="Valtiokonttoriluettelonumerointi"/>
    <w:lvl w:ilvl="0">
      <w:start w:val="1"/>
      <w:numFmt w:val="decimal"/>
      <w:pStyle w:val="List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9">
    <w:nsid w:val="5DEA2712"/>
    <w:multiLevelType w:val="multilevel"/>
    <w:tmpl w:val="D7AC7818"/>
    <w:lvl w:ilvl="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0">
    <w:nsid w:val="623C6872"/>
    <w:multiLevelType w:val="hybridMultilevel"/>
    <w:tmpl w:val="46FCAE3E"/>
    <w:lvl w:ilvl="0" w:tplc="FE74404E">
      <w:start w:val="1"/>
      <w:numFmt w:val="bullet"/>
      <w:lvlText w:val="•"/>
      <w:lvlJc w:val="left"/>
      <w:pPr>
        <w:tabs>
          <w:tab w:val="num" w:pos="412"/>
        </w:tabs>
        <w:ind w:left="412" w:hanging="360"/>
      </w:pPr>
      <w:rPr>
        <w:rFonts w:ascii="Arial" w:hAnsi="Arial" w:hint="default"/>
      </w:rPr>
    </w:lvl>
    <w:lvl w:ilvl="1" w:tplc="7B46B9B0" w:tentative="1">
      <w:start w:val="1"/>
      <w:numFmt w:val="bullet"/>
      <w:lvlText w:val="•"/>
      <w:lvlJc w:val="left"/>
      <w:pPr>
        <w:tabs>
          <w:tab w:val="num" w:pos="1132"/>
        </w:tabs>
        <w:ind w:left="1132" w:hanging="360"/>
      </w:pPr>
      <w:rPr>
        <w:rFonts w:ascii="Arial" w:hAnsi="Arial" w:hint="default"/>
      </w:rPr>
    </w:lvl>
    <w:lvl w:ilvl="2" w:tplc="303AA47C" w:tentative="1">
      <w:start w:val="1"/>
      <w:numFmt w:val="bullet"/>
      <w:lvlText w:val="•"/>
      <w:lvlJc w:val="left"/>
      <w:pPr>
        <w:tabs>
          <w:tab w:val="num" w:pos="1852"/>
        </w:tabs>
        <w:ind w:left="1852" w:hanging="360"/>
      </w:pPr>
      <w:rPr>
        <w:rFonts w:ascii="Arial" w:hAnsi="Arial" w:hint="default"/>
      </w:rPr>
    </w:lvl>
    <w:lvl w:ilvl="3" w:tplc="9B28F1F6" w:tentative="1">
      <w:start w:val="1"/>
      <w:numFmt w:val="bullet"/>
      <w:lvlText w:val="•"/>
      <w:lvlJc w:val="left"/>
      <w:pPr>
        <w:tabs>
          <w:tab w:val="num" w:pos="2572"/>
        </w:tabs>
        <w:ind w:left="2572" w:hanging="360"/>
      </w:pPr>
      <w:rPr>
        <w:rFonts w:ascii="Arial" w:hAnsi="Arial" w:hint="default"/>
      </w:rPr>
    </w:lvl>
    <w:lvl w:ilvl="4" w:tplc="14602012" w:tentative="1">
      <w:start w:val="1"/>
      <w:numFmt w:val="bullet"/>
      <w:lvlText w:val="•"/>
      <w:lvlJc w:val="left"/>
      <w:pPr>
        <w:tabs>
          <w:tab w:val="num" w:pos="3292"/>
        </w:tabs>
        <w:ind w:left="3292" w:hanging="360"/>
      </w:pPr>
      <w:rPr>
        <w:rFonts w:ascii="Arial" w:hAnsi="Arial" w:hint="default"/>
      </w:rPr>
    </w:lvl>
    <w:lvl w:ilvl="5" w:tplc="C13243C8" w:tentative="1">
      <w:start w:val="1"/>
      <w:numFmt w:val="bullet"/>
      <w:lvlText w:val="•"/>
      <w:lvlJc w:val="left"/>
      <w:pPr>
        <w:tabs>
          <w:tab w:val="num" w:pos="4012"/>
        </w:tabs>
        <w:ind w:left="4012" w:hanging="360"/>
      </w:pPr>
      <w:rPr>
        <w:rFonts w:ascii="Arial" w:hAnsi="Arial" w:hint="default"/>
      </w:rPr>
    </w:lvl>
    <w:lvl w:ilvl="6" w:tplc="E0666060" w:tentative="1">
      <w:start w:val="1"/>
      <w:numFmt w:val="bullet"/>
      <w:lvlText w:val="•"/>
      <w:lvlJc w:val="left"/>
      <w:pPr>
        <w:tabs>
          <w:tab w:val="num" w:pos="4732"/>
        </w:tabs>
        <w:ind w:left="4732" w:hanging="360"/>
      </w:pPr>
      <w:rPr>
        <w:rFonts w:ascii="Arial" w:hAnsi="Arial" w:hint="default"/>
      </w:rPr>
    </w:lvl>
    <w:lvl w:ilvl="7" w:tplc="CC14B3A6" w:tentative="1">
      <w:start w:val="1"/>
      <w:numFmt w:val="bullet"/>
      <w:lvlText w:val="•"/>
      <w:lvlJc w:val="left"/>
      <w:pPr>
        <w:tabs>
          <w:tab w:val="num" w:pos="5452"/>
        </w:tabs>
        <w:ind w:left="5452" w:hanging="360"/>
      </w:pPr>
      <w:rPr>
        <w:rFonts w:ascii="Arial" w:hAnsi="Arial" w:hint="default"/>
      </w:rPr>
    </w:lvl>
    <w:lvl w:ilvl="8" w:tplc="6956655E" w:tentative="1">
      <w:start w:val="1"/>
      <w:numFmt w:val="bullet"/>
      <w:lvlText w:val="•"/>
      <w:lvlJc w:val="left"/>
      <w:pPr>
        <w:tabs>
          <w:tab w:val="num" w:pos="6172"/>
        </w:tabs>
        <w:ind w:left="6172" w:hanging="360"/>
      </w:pPr>
      <w:rPr>
        <w:rFonts w:ascii="Arial" w:hAnsi="Arial" w:hint="default"/>
      </w:rPr>
    </w:lvl>
  </w:abstractNum>
  <w:abstractNum w:abstractNumId="11">
    <w:nsid w:val="69EE1B70"/>
    <w:multiLevelType w:val="multilevel"/>
    <w:tmpl w:val="5EB25F5A"/>
    <w:styleLink w:val="Valtiokonttoriotsikkonumerointi"/>
    <w:lvl w:ilvl="0">
      <w:start w:val="1"/>
      <w:numFmt w:val="decimal"/>
      <w:pStyle w:val="Heading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12">
    <w:nsid w:val="6CC45FB3"/>
    <w:multiLevelType w:val="multilevel"/>
    <w:tmpl w:val="3B8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7B02493D"/>
    <w:multiLevelType w:val="hybridMultilevel"/>
    <w:tmpl w:val="E71A7F52"/>
    <w:lvl w:ilvl="0" w:tplc="E0C807C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99772E"/>
    <w:multiLevelType w:val="hybridMultilevel"/>
    <w:tmpl w:val="A3DA64C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807A7004">
      <w:start w:val="1"/>
      <w:numFmt w:val="decimal"/>
      <w:pStyle w:val="Otsikko21"/>
      <w:lvlText w:val="%2.1."/>
      <w:lvlJc w:val="left"/>
      <w:pPr>
        <w:ind w:left="216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14"/>
  </w:num>
  <w:num w:numId="10">
    <w:abstractNumId w:val="9"/>
  </w:num>
  <w:num w:numId="11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</w:num>
  <w:num w:numId="12">
    <w:abstractNumId w:val="0"/>
  </w:num>
  <w:num w:numId="13">
    <w:abstractNumId w:val="3"/>
  </w:num>
  <w:num w:numId="14">
    <w:abstractNumId w:val="6"/>
  </w:num>
  <w:num w:numId="15">
    <w:abstractNumId w:val="1"/>
  </w:num>
  <w:num w:numId="16">
    <w:abstractNumId w:val="1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intola Marjut">
    <w15:presenceInfo w15:providerId="AD" w15:userId="S-1-5-21-3521595049-301303566-333748410-25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attachedTemplate r:id="rId1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7F"/>
    <w:rsid w:val="000078DB"/>
    <w:rsid w:val="00013CA1"/>
    <w:rsid w:val="00015CCE"/>
    <w:rsid w:val="00016A5A"/>
    <w:rsid w:val="00017E6E"/>
    <w:rsid w:val="00023702"/>
    <w:rsid w:val="000424DE"/>
    <w:rsid w:val="00063141"/>
    <w:rsid w:val="0006668D"/>
    <w:rsid w:val="000672D9"/>
    <w:rsid w:val="00070C1F"/>
    <w:rsid w:val="00092C50"/>
    <w:rsid w:val="000A1437"/>
    <w:rsid w:val="000A739B"/>
    <w:rsid w:val="000A7DA8"/>
    <w:rsid w:val="000C0FEB"/>
    <w:rsid w:val="000F0BE9"/>
    <w:rsid w:val="00105754"/>
    <w:rsid w:val="00107D3F"/>
    <w:rsid w:val="00111F4D"/>
    <w:rsid w:val="00115095"/>
    <w:rsid w:val="0012561A"/>
    <w:rsid w:val="00136E05"/>
    <w:rsid w:val="0013783B"/>
    <w:rsid w:val="00140F9B"/>
    <w:rsid w:val="00163176"/>
    <w:rsid w:val="00170925"/>
    <w:rsid w:val="001719B6"/>
    <w:rsid w:val="00176894"/>
    <w:rsid w:val="00177EBA"/>
    <w:rsid w:val="00177FC5"/>
    <w:rsid w:val="00183E49"/>
    <w:rsid w:val="00184A2B"/>
    <w:rsid w:val="00186BB3"/>
    <w:rsid w:val="00195817"/>
    <w:rsid w:val="001A480A"/>
    <w:rsid w:val="001A5EF6"/>
    <w:rsid w:val="001B059C"/>
    <w:rsid w:val="001D22DB"/>
    <w:rsid w:val="001D57F0"/>
    <w:rsid w:val="001D65AF"/>
    <w:rsid w:val="0020791D"/>
    <w:rsid w:val="00207F87"/>
    <w:rsid w:val="00212E17"/>
    <w:rsid w:val="002151E6"/>
    <w:rsid w:val="00223C21"/>
    <w:rsid w:val="00230AC5"/>
    <w:rsid w:val="002316F5"/>
    <w:rsid w:val="0023449B"/>
    <w:rsid w:val="00237D3D"/>
    <w:rsid w:val="0024789C"/>
    <w:rsid w:val="0025336C"/>
    <w:rsid w:val="0027482F"/>
    <w:rsid w:val="00276971"/>
    <w:rsid w:val="00276A2D"/>
    <w:rsid w:val="00280255"/>
    <w:rsid w:val="002A565B"/>
    <w:rsid w:val="002B552D"/>
    <w:rsid w:val="002D596C"/>
    <w:rsid w:val="002F5278"/>
    <w:rsid w:val="0030095E"/>
    <w:rsid w:val="0030686A"/>
    <w:rsid w:val="00310FEC"/>
    <w:rsid w:val="00311C60"/>
    <w:rsid w:val="00322942"/>
    <w:rsid w:val="00330BC3"/>
    <w:rsid w:val="00332570"/>
    <w:rsid w:val="0033462E"/>
    <w:rsid w:val="00341A9A"/>
    <w:rsid w:val="00345868"/>
    <w:rsid w:val="00346D0B"/>
    <w:rsid w:val="00347836"/>
    <w:rsid w:val="00347C5C"/>
    <w:rsid w:val="00350728"/>
    <w:rsid w:val="00371F35"/>
    <w:rsid w:val="003B679B"/>
    <w:rsid w:val="003B7BDE"/>
    <w:rsid w:val="003C0A33"/>
    <w:rsid w:val="003C1AE1"/>
    <w:rsid w:val="003D2A0E"/>
    <w:rsid w:val="003D35A1"/>
    <w:rsid w:val="003E02AE"/>
    <w:rsid w:val="003E1616"/>
    <w:rsid w:val="003E48A6"/>
    <w:rsid w:val="003E5823"/>
    <w:rsid w:val="003E7313"/>
    <w:rsid w:val="003F129C"/>
    <w:rsid w:val="003F342E"/>
    <w:rsid w:val="00411EDB"/>
    <w:rsid w:val="0044272B"/>
    <w:rsid w:val="00446383"/>
    <w:rsid w:val="004478FA"/>
    <w:rsid w:val="00461375"/>
    <w:rsid w:val="00465243"/>
    <w:rsid w:val="004729EE"/>
    <w:rsid w:val="00473C2A"/>
    <w:rsid w:val="00475596"/>
    <w:rsid w:val="00490A0E"/>
    <w:rsid w:val="00494326"/>
    <w:rsid w:val="00495F23"/>
    <w:rsid w:val="004B2A57"/>
    <w:rsid w:val="004D05A3"/>
    <w:rsid w:val="004D12E0"/>
    <w:rsid w:val="004D7A92"/>
    <w:rsid w:val="004E13FD"/>
    <w:rsid w:val="004E5C4A"/>
    <w:rsid w:val="004F2382"/>
    <w:rsid w:val="004F2551"/>
    <w:rsid w:val="004F6B6D"/>
    <w:rsid w:val="0051257A"/>
    <w:rsid w:val="00527C96"/>
    <w:rsid w:val="0053711C"/>
    <w:rsid w:val="00540D6E"/>
    <w:rsid w:val="00542799"/>
    <w:rsid w:val="00565A07"/>
    <w:rsid w:val="005754E6"/>
    <w:rsid w:val="00587B3D"/>
    <w:rsid w:val="005B3DEA"/>
    <w:rsid w:val="005B3FFE"/>
    <w:rsid w:val="005B43FC"/>
    <w:rsid w:val="005B4AB4"/>
    <w:rsid w:val="005B6EB5"/>
    <w:rsid w:val="005F5287"/>
    <w:rsid w:val="005F5BFF"/>
    <w:rsid w:val="00603907"/>
    <w:rsid w:val="006168BD"/>
    <w:rsid w:val="00617A28"/>
    <w:rsid w:val="00626BE8"/>
    <w:rsid w:val="00635C77"/>
    <w:rsid w:val="006469BA"/>
    <w:rsid w:val="006503E1"/>
    <w:rsid w:val="006549CC"/>
    <w:rsid w:val="00664F9A"/>
    <w:rsid w:val="00685D00"/>
    <w:rsid w:val="0069337E"/>
    <w:rsid w:val="0069606C"/>
    <w:rsid w:val="006A02B3"/>
    <w:rsid w:val="006B2182"/>
    <w:rsid w:val="006C27F3"/>
    <w:rsid w:val="006C4093"/>
    <w:rsid w:val="006D5B27"/>
    <w:rsid w:val="006D6BCA"/>
    <w:rsid w:val="006E56E3"/>
    <w:rsid w:val="006E6A71"/>
    <w:rsid w:val="006F4D1A"/>
    <w:rsid w:val="006F78E6"/>
    <w:rsid w:val="007112FF"/>
    <w:rsid w:val="00717DEE"/>
    <w:rsid w:val="00717FB3"/>
    <w:rsid w:val="00727927"/>
    <w:rsid w:val="007301F8"/>
    <w:rsid w:val="00747678"/>
    <w:rsid w:val="00747B11"/>
    <w:rsid w:val="00770AC8"/>
    <w:rsid w:val="0077472D"/>
    <w:rsid w:val="00774BFE"/>
    <w:rsid w:val="00780C63"/>
    <w:rsid w:val="007933AD"/>
    <w:rsid w:val="007A2D36"/>
    <w:rsid w:val="007A4BCF"/>
    <w:rsid w:val="007B08F7"/>
    <w:rsid w:val="007B1CBA"/>
    <w:rsid w:val="007B7E67"/>
    <w:rsid w:val="007C75F8"/>
    <w:rsid w:val="007E2ABD"/>
    <w:rsid w:val="007E61D4"/>
    <w:rsid w:val="007E6EE8"/>
    <w:rsid w:val="007F7391"/>
    <w:rsid w:val="008163E5"/>
    <w:rsid w:val="008168B2"/>
    <w:rsid w:val="00823575"/>
    <w:rsid w:val="008272BA"/>
    <w:rsid w:val="00832D9B"/>
    <w:rsid w:val="00861DE3"/>
    <w:rsid w:val="00874562"/>
    <w:rsid w:val="00877B51"/>
    <w:rsid w:val="00881FA3"/>
    <w:rsid w:val="0088324C"/>
    <w:rsid w:val="00886C77"/>
    <w:rsid w:val="00893928"/>
    <w:rsid w:val="00896241"/>
    <w:rsid w:val="008A3AA1"/>
    <w:rsid w:val="008C3B4C"/>
    <w:rsid w:val="008C5AEC"/>
    <w:rsid w:val="008D59E1"/>
    <w:rsid w:val="008E0A22"/>
    <w:rsid w:val="008E53D8"/>
    <w:rsid w:val="008E72DC"/>
    <w:rsid w:val="008F07E2"/>
    <w:rsid w:val="009019B2"/>
    <w:rsid w:val="009020BC"/>
    <w:rsid w:val="00904D3A"/>
    <w:rsid w:val="00906ACC"/>
    <w:rsid w:val="00917BC1"/>
    <w:rsid w:val="00921346"/>
    <w:rsid w:val="00923976"/>
    <w:rsid w:val="00932582"/>
    <w:rsid w:val="00933C97"/>
    <w:rsid w:val="00936AA5"/>
    <w:rsid w:val="00940D33"/>
    <w:rsid w:val="00943688"/>
    <w:rsid w:val="009A3F64"/>
    <w:rsid w:val="009A6AC3"/>
    <w:rsid w:val="009B2A32"/>
    <w:rsid w:val="009B7478"/>
    <w:rsid w:val="009C0A36"/>
    <w:rsid w:val="009C594C"/>
    <w:rsid w:val="009C78EA"/>
    <w:rsid w:val="009E010F"/>
    <w:rsid w:val="009E49D6"/>
    <w:rsid w:val="009F3CD1"/>
    <w:rsid w:val="00A0221B"/>
    <w:rsid w:val="00A35759"/>
    <w:rsid w:val="00A35830"/>
    <w:rsid w:val="00A374E1"/>
    <w:rsid w:val="00A3773E"/>
    <w:rsid w:val="00A41A44"/>
    <w:rsid w:val="00A53F4F"/>
    <w:rsid w:val="00A544E4"/>
    <w:rsid w:val="00A63582"/>
    <w:rsid w:val="00A64D82"/>
    <w:rsid w:val="00A66007"/>
    <w:rsid w:val="00A67B09"/>
    <w:rsid w:val="00A70680"/>
    <w:rsid w:val="00A7455F"/>
    <w:rsid w:val="00A816EA"/>
    <w:rsid w:val="00A8348C"/>
    <w:rsid w:val="00A86441"/>
    <w:rsid w:val="00AB021A"/>
    <w:rsid w:val="00AB6482"/>
    <w:rsid w:val="00AC1420"/>
    <w:rsid w:val="00AC1B63"/>
    <w:rsid w:val="00AD2061"/>
    <w:rsid w:val="00AD39CE"/>
    <w:rsid w:val="00AE2B3E"/>
    <w:rsid w:val="00AE72C7"/>
    <w:rsid w:val="00AF1EB9"/>
    <w:rsid w:val="00AF2388"/>
    <w:rsid w:val="00AF6B8C"/>
    <w:rsid w:val="00AF7796"/>
    <w:rsid w:val="00B05623"/>
    <w:rsid w:val="00B05904"/>
    <w:rsid w:val="00B06DEB"/>
    <w:rsid w:val="00B13330"/>
    <w:rsid w:val="00B306F9"/>
    <w:rsid w:val="00B43C21"/>
    <w:rsid w:val="00B43E1E"/>
    <w:rsid w:val="00B635B0"/>
    <w:rsid w:val="00B850A8"/>
    <w:rsid w:val="00B96176"/>
    <w:rsid w:val="00BB5795"/>
    <w:rsid w:val="00BD19A7"/>
    <w:rsid w:val="00BD26F3"/>
    <w:rsid w:val="00BD4FB8"/>
    <w:rsid w:val="00BE178E"/>
    <w:rsid w:val="00BE4FB1"/>
    <w:rsid w:val="00BE744A"/>
    <w:rsid w:val="00C106F5"/>
    <w:rsid w:val="00C17408"/>
    <w:rsid w:val="00C212FD"/>
    <w:rsid w:val="00C2167A"/>
    <w:rsid w:val="00C232F6"/>
    <w:rsid w:val="00C24F46"/>
    <w:rsid w:val="00C50637"/>
    <w:rsid w:val="00C6128D"/>
    <w:rsid w:val="00C914A3"/>
    <w:rsid w:val="00C9392C"/>
    <w:rsid w:val="00CA0C0C"/>
    <w:rsid w:val="00CA1A26"/>
    <w:rsid w:val="00CA1DC4"/>
    <w:rsid w:val="00CA2995"/>
    <w:rsid w:val="00CB1E5C"/>
    <w:rsid w:val="00CC5CE2"/>
    <w:rsid w:val="00CE3C1F"/>
    <w:rsid w:val="00CE5057"/>
    <w:rsid w:val="00CE7557"/>
    <w:rsid w:val="00CF2682"/>
    <w:rsid w:val="00CF2C0A"/>
    <w:rsid w:val="00CF644C"/>
    <w:rsid w:val="00CF6F12"/>
    <w:rsid w:val="00D10B78"/>
    <w:rsid w:val="00D25CF7"/>
    <w:rsid w:val="00D31F8D"/>
    <w:rsid w:val="00D351BB"/>
    <w:rsid w:val="00D37807"/>
    <w:rsid w:val="00D54580"/>
    <w:rsid w:val="00D55480"/>
    <w:rsid w:val="00D55E7E"/>
    <w:rsid w:val="00D578F1"/>
    <w:rsid w:val="00D70CD3"/>
    <w:rsid w:val="00D9162C"/>
    <w:rsid w:val="00D91EBD"/>
    <w:rsid w:val="00DA0F66"/>
    <w:rsid w:val="00DC4306"/>
    <w:rsid w:val="00DD2D7F"/>
    <w:rsid w:val="00DD40AC"/>
    <w:rsid w:val="00DE3F5F"/>
    <w:rsid w:val="00DF4661"/>
    <w:rsid w:val="00E14A61"/>
    <w:rsid w:val="00E2200A"/>
    <w:rsid w:val="00E338D7"/>
    <w:rsid w:val="00E374EB"/>
    <w:rsid w:val="00E41FFA"/>
    <w:rsid w:val="00E45F72"/>
    <w:rsid w:val="00E467E1"/>
    <w:rsid w:val="00E5592D"/>
    <w:rsid w:val="00E60B99"/>
    <w:rsid w:val="00E629C8"/>
    <w:rsid w:val="00E76588"/>
    <w:rsid w:val="00E82196"/>
    <w:rsid w:val="00E90A3E"/>
    <w:rsid w:val="00E9604D"/>
    <w:rsid w:val="00EA38F6"/>
    <w:rsid w:val="00EA41E1"/>
    <w:rsid w:val="00ED1B26"/>
    <w:rsid w:val="00ED41D5"/>
    <w:rsid w:val="00ED56B7"/>
    <w:rsid w:val="00EE0019"/>
    <w:rsid w:val="00EE0986"/>
    <w:rsid w:val="00EE1293"/>
    <w:rsid w:val="00EF72B0"/>
    <w:rsid w:val="00F00B41"/>
    <w:rsid w:val="00F03061"/>
    <w:rsid w:val="00F04286"/>
    <w:rsid w:val="00F1154A"/>
    <w:rsid w:val="00F1235C"/>
    <w:rsid w:val="00F1542F"/>
    <w:rsid w:val="00F33204"/>
    <w:rsid w:val="00F42FFE"/>
    <w:rsid w:val="00F450CA"/>
    <w:rsid w:val="00F502C5"/>
    <w:rsid w:val="00F52EFD"/>
    <w:rsid w:val="00F55E96"/>
    <w:rsid w:val="00F648D0"/>
    <w:rsid w:val="00F94746"/>
    <w:rsid w:val="00F97D18"/>
    <w:rsid w:val="00FA27C0"/>
    <w:rsid w:val="00FA6D03"/>
    <w:rsid w:val="00FA7EF4"/>
    <w:rsid w:val="00FC4A61"/>
    <w:rsid w:val="00FD2861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3E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unhideWhenUsed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/>
    <w:lsdException w:name="Emphasis" w:semiHidden="0" w:uiPriority="2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unhideWhenUsed="1"/>
  </w:latentStyles>
  <w:style w:type="paragraph" w:default="1" w:styleId="Normal">
    <w:name w:val="Normal"/>
    <w:qFormat/>
    <w:rsid w:val="009C78EA"/>
  </w:style>
  <w:style w:type="paragraph" w:styleId="Heading1">
    <w:name w:val="heading 1"/>
    <w:basedOn w:val="Normal"/>
    <w:next w:val="BodyText"/>
    <w:link w:val="Heading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68B2"/>
  </w:style>
  <w:style w:type="character" w:customStyle="1" w:styleId="HeaderChar">
    <w:name w:val="Header Char"/>
    <w:basedOn w:val="DefaultParagraphFont"/>
    <w:link w:val="Header"/>
    <w:uiPriority w:val="99"/>
    <w:rsid w:val="000672D9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8168B2"/>
    <w:pPr>
      <w:spacing w:line="264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41A9A"/>
    <w:rPr>
      <w:sz w:val="15"/>
      <w:szCs w:val="22"/>
    </w:rPr>
  </w:style>
  <w:style w:type="table" w:styleId="TableGrid">
    <w:name w:val="Table Grid"/>
    <w:basedOn w:val="TableNormal"/>
    <w:uiPriority w:val="59"/>
    <w:rsid w:val="008168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eunaviivaa">
    <w:name w:val="Ei reunaviivaa"/>
    <w:basedOn w:val="TableNormal"/>
    <w:uiPriority w:val="99"/>
    <w:qFormat/>
    <w:rsid w:val="008168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sid w:val="008168B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C0FEB"/>
    <w:pPr>
      <w:spacing w:after="22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0C0FEB"/>
  </w:style>
  <w:style w:type="paragraph" w:styleId="Title">
    <w:name w:val="Title"/>
    <w:basedOn w:val="Normal"/>
    <w:next w:val="BodyText"/>
    <w:link w:val="Title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NoSpacing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ListBullet">
    <w:name w:val="List Bullet"/>
    <w:basedOn w:val="Normal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TOCHeading">
    <w:name w:val="TOC Heading"/>
    <w:next w:val="Normal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">
    <w:name w:val="Hyperlink"/>
    <w:basedOn w:val="DefaultParagraphFont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l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l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l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l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l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666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unhideWhenUsed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/>
    <w:lsdException w:name="Emphasis" w:semiHidden="0" w:uiPriority="2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 w:unhideWhenUsed="1"/>
    <w:lsdException w:name="TOC Heading" w:uiPriority="39" w:unhideWhenUsed="1"/>
  </w:latentStyles>
  <w:style w:type="paragraph" w:default="1" w:styleId="Normal">
    <w:name w:val="Normal"/>
    <w:qFormat/>
    <w:rsid w:val="009C78EA"/>
  </w:style>
  <w:style w:type="paragraph" w:styleId="Heading1">
    <w:name w:val="heading 1"/>
    <w:basedOn w:val="Normal"/>
    <w:next w:val="BodyText"/>
    <w:link w:val="Heading1Char"/>
    <w:uiPriority w:val="9"/>
    <w:qFormat/>
    <w:rsid w:val="000C0FEB"/>
    <w:pPr>
      <w:keepNext/>
      <w:keepLines/>
      <w:numPr>
        <w:numId w:val="3"/>
      </w:numPr>
      <w:spacing w:after="2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uiPriority w:val="9"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68B2"/>
  </w:style>
  <w:style w:type="character" w:customStyle="1" w:styleId="HeaderChar">
    <w:name w:val="Header Char"/>
    <w:basedOn w:val="DefaultParagraphFont"/>
    <w:link w:val="Header"/>
    <w:uiPriority w:val="99"/>
    <w:rsid w:val="000672D9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8168B2"/>
    <w:pPr>
      <w:spacing w:line="264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41A9A"/>
    <w:rPr>
      <w:sz w:val="15"/>
      <w:szCs w:val="22"/>
    </w:rPr>
  </w:style>
  <w:style w:type="table" w:styleId="TableGrid">
    <w:name w:val="Table Grid"/>
    <w:basedOn w:val="TableNormal"/>
    <w:uiPriority w:val="59"/>
    <w:rsid w:val="008168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eunaviivaa">
    <w:name w:val="Ei reunaviivaa"/>
    <w:basedOn w:val="TableNormal"/>
    <w:uiPriority w:val="99"/>
    <w:qFormat/>
    <w:rsid w:val="008168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sid w:val="008168B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C0FEB"/>
    <w:pPr>
      <w:spacing w:after="22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0C0FEB"/>
  </w:style>
  <w:style w:type="paragraph" w:styleId="Title">
    <w:name w:val="Title"/>
    <w:basedOn w:val="Normal"/>
    <w:next w:val="BodyText"/>
    <w:link w:val="TitleChar"/>
    <w:uiPriority w:val="10"/>
    <w:qFormat/>
    <w:rsid w:val="00E629C8"/>
    <w:pPr>
      <w:spacing w:after="500"/>
    </w:pPr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9C8"/>
    <w:rPr>
      <w:rFonts w:asciiTheme="majorHAnsi" w:eastAsiaTheme="majorEastAsia" w:hAnsiTheme="majorHAnsi" w:cstheme="majorHAnsi"/>
      <w:b/>
      <w:sz w:val="3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0FEB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524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24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65243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465243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65243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sid w:val="00465243"/>
    <w:rPr>
      <w:rFonts w:asciiTheme="majorHAnsi" w:eastAsiaTheme="majorEastAsia" w:hAnsiTheme="majorHAnsi" w:cstheme="majorBidi"/>
      <w:iCs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NoSpacing">
    <w:name w:val="No Spacing"/>
    <w:uiPriority w:val="2"/>
    <w:qFormat/>
    <w:rsid w:val="008168B2"/>
    <w:pPr>
      <w:ind w:left="2608"/>
    </w:p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ListBullet">
    <w:name w:val="List Bullet"/>
    <w:basedOn w:val="Normal"/>
    <w:uiPriority w:val="99"/>
    <w:qFormat/>
    <w:rsid w:val="00C232F6"/>
    <w:pPr>
      <w:numPr>
        <w:numId w:val="4"/>
      </w:numPr>
      <w:spacing w:after="220"/>
      <w:contextualSpacing/>
    </w:pPr>
  </w:style>
  <w:style w:type="paragraph" w:styleId="ListNumber">
    <w:name w:val="List Number"/>
    <w:basedOn w:val="Normal"/>
    <w:uiPriority w:val="99"/>
    <w:qFormat/>
    <w:rsid w:val="00CA0C0C"/>
    <w:pPr>
      <w:numPr>
        <w:numId w:val="5"/>
      </w:numPr>
      <w:spacing w:after="220"/>
      <w:contextualSpacing/>
    </w:pPr>
  </w:style>
  <w:style w:type="paragraph" w:styleId="TOCHeading">
    <w:name w:val="TOC Heading"/>
    <w:next w:val="Normal"/>
    <w:uiPriority w:val="39"/>
    <w:rsid w:val="00874562"/>
    <w:pPr>
      <w:spacing w:after="300"/>
    </w:pPr>
    <w:rPr>
      <w:rFonts w:asciiTheme="majorHAnsi" w:eastAsiaTheme="majorEastAsia" w:hAnsiTheme="majorHAnsi" w:cstheme="majorBidi"/>
      <w:b/>
      <w:bCs/>
      <w:sz w:val="30"/>
      <w:szCs w:val="28"/>
    </w:rPr>
  </w:style>
  <w:style w:type="character" w:styleId="Hyperlink">
    <w:name w:val="Hyperlink"/>
    <w:basedOn w:val="DefaultParagraphFont"/>
    <w:uiPriority w:val="99"/>
    <w:unhideWhenUsed/>
    <w:rsid w:val="00AF7796"/>
    <w:rPr>
      <w:color w:val="007DA5" w:themeColor="hyperlink"/>
      <w:u w:val="single"/>
    </w:rPr>
  </w:style>
  <w:style w:type="paragraph" w:customStyle="1" w:styleId="VMOtsikkonum1">
    <w:name w:val="VM_Otsikko_num 1"/>
    <w:next w:val="Normal"/>
    <w:qFormat/>
    <w:rsid w:val="00177FC5"/>
    <w:pPr>
      <w:numPr>
        <w:numId w:val="7"/>
      </w:numPr>
      <w:spacing w:before="320" w:after="200"/>
    </w:pPr>
    <w:rPr>
      <w:rFonts w:ascii="Times New Roman" w:eastAsia="Times New Roman" w:hAnsi="Times New Roman" w:cs="Times New Roman"/>
      <w:b/>
      <w:sz w:val="26"/>
      <w:szCs w:val="20"/>
      <w:lang w:eastAsia="fi-FI"/>
    </w:rPr>
  </w:style>
  <w:style w:type="paragraph" w:customStyle="1" w:styleId="VMOtsikkonum2">
    <w:name w:val="VM_Otsikko_num 2"/>
    <w:next w:val="Normal"/>
    <w:qFormat/>
    <w:rsid w:val="00177FC5"/>
    <w:pPr>
      <w:numPr>
        <w:ilvl w:val="1"/>
        <w:numId w:val="7"/>
      </w:numPr>
      <w:spacing w:before="320" w:after="200"/>
    </w:pPr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customStyle="1" w:styleId="VMOtsikkonum3">
    <w:name w:val="VM_Otsikko_num 3"/>
    <w:next w:val="Normal"/>
    <w:qFormat/>
    <w:rsid w:val="00177FC5"/>
    <w:pPr>
      <w:numPr>
        <w:ilvl w:val="2"/>
        <w:numId w:val="7"/>
      </w:numPr>
      <w:spacing w:before="320" w:after="200"/>
    </w:pPr>
    <w:rPr>
      <w:rFonts w:ascii="Times New Roman" w:eastAsia="Times New Roman" w:hAnsi="Times New Roman" w:cs="Times New Roman"/>
      <w:i/>
      <w:sz w:val="24"/>
      <w:szCs w:val="20"/>
      <w:lang w:eastAsia="fi-FI"/>
    </w:rPr>
  </w:style>
  <w:style w:type="paragraph" w:customStyle="1" w:styleId="VMleipteksti">
    <w:name w:val="VM_leipäteksti"/>
    <w:basedOn w:val="Normal"/>
    <w:qFormat/>
    <w:rsid w:val="00177FC5"/>
    <w:pPr>
      <w:ind w:left="2608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177FC5"/>
    <w:pPr>
      <w:ind w:left="720"/>
    </w:pPr>
    <w:rPr>
      <w:rFonts w:ascii="Times New Roman" w:hAnsi="Times New Roman" w:cs="Calibri"/>
      <w:sz w:val="24"/>
      <w:lang w:eastAsia="fi-FI"/>
    </w:rPr>
  </w:style>
  <w:style w:type="paragraph" w:customStyle="1" w:styleId="Otsikko21">
    <w:name w:val="Otsikko 21"/>
    <w:basedOn w:val="Normal"/>
    <w:rsid w:val="00177FC5"/>
    <w:pPr>
      <w:numPr>
        <w:ilvl w:val="1"/>
        <w:numId w:val="9"/>
      </w:numPr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666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92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raipa\AppData\Roaming\Microsoft\Mallit\Valtori\Peru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BFDA277A0F4E629C85DD8E937C43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35C250-4F6E-4D83-8AA9-195CA354236C}"/>
      </w:docPartPr>
      <w:docPartBody>
        <w:p w:rsidR="00492B7F" w:rsidRDefault="00C278AD">
          <w:pPr>
            <w:pStyle w:val="71BFDA277A0F4E629C85DD8E937C436F"/>
          </w:pPr>
          <w:r w:rsidRPr="009F79D6">
            <w:rPr>
              <w:rStyle w:val="PlaceholderText"/>
            </w:rPr>
            <w:t>[</w:t>
          </w:r>
          <w:r>
            <w:rPr>
              <w:rStyle w:val="PlaceholderText"/>
            </w:rPr>
            <w:t>Asiaotsikko</w:t>
          </w:r>
          <w:r w:rsidRPr="009F79D6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AD"/>
    <w:rsid w:val="00093F46"/>
    <w:rsid w:val="00095FBD"/>
    <w:rsid w:val="00113FE8"/>
    <w:rsid w:val="00344F56"/>
    <w:rsid w:val="00492B7F"/>
    <w:rsid w:val="005A0AE3"/>
    <w:rsid w:val="0073157C"/>
    <w:rsid w:val="00902090"/>
    <w:rsid w:val="00A73C1E"/>
    <w:rsid w:val="00AF5617"/>
    <w:rsid w:val="00B04420"/>
    <w:rsid w:val="00C2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customStyle="1" w:styleId="71BFDA277A0F4E629C85DD8E937C436F">
    <w:name w:val="71BFDA277A0F4E629C85DD8E937C436F"/>
  </w:style>
  <w:style w:type="paragraph" w:customStyle="1" w:styleId="A78FBFE3C2214A739C23A5493C950C87">
    <w:name w:val="A78FBFE3C2214A739C23A5493C950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altori">
      <a:dk1>
        <a:sysClr val="windowText" lastClr="000000"/>
      </a:dk1>
      <a:lt1>
        <a:sysClr val="window" lastClr="FFFFFF"/>
      </a:lt1>
      <a:dk2>
        <a:srgbClr val="007DA5"/>
      </a:dk2>
      <a:lt2>
        <a:srgbClr val="6DC6E7"/>
      </a:lt2>
      <a:accent1>
        <a:srgbClr val="007DA5"/>
      </a:accent1>
      <a:accent2>
        <a:srgbClr val="6DC6E7"/>
      </a:accent2>
      <a:accent3>
        <a:srgbClr val="BED600"/>
      </a:accent3>
      <a:accent4>
        <a:srgbClr val="F4AA00"/>
      </a:accent4>
      <a:accent5>
        <a:srgbClr val="E55302"/>
      </a:accent5>
      <a:accent6>
        <a:srgbClr val="FCE122"/>
      </a:accent6>
      <a:hlink>
        <a:srgbClr val="007DA5"/>
      </a:hlink>
      <a:folHlink>
        <a:srgbClr val="800080"/>
      </a:folHlink>
    </a:clrScheme>
    <a:fontScheme name="Valtor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2015-12-17T00:00:00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BD05C18814EC94283F53C40F227947E" ma:contentTypeVersion="" ma:contentTypeDescription="Luo uusi asiakirja." ma:contentTypeScope="" ma:versionID="c944e234fe73e22ec8dc35e558d73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B88EF6-526D-4B8C-96AC-5CB981546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35C42-3F66-4946-BB5E-962257A9B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150458-A284-4603-B63C-3C3D08AF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C36EFD7-2ECD-4557-81CF-85E1965A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Perusasiakirja.dotx</Template>
  <TotalTime>0</TotalTime>
  <Pages>3</Pages>
  <Words>362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Kilpailu- ja kuluttajaviraston TORI-siirtoprojekti ohjausryhmä 5</vt:lpstr>
      <vt:lpstr>Kilpailu- ja kuluttajaviraston TORI-siirtoprojekti ohjausryhmä 5</vt:lpstr>
    </vt:vector>
  </TitlesOfParts>
  <Company>Valtiokonttori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Kilpailu- ja kuluttajaviraston TORI-siirtoprojekti ohjausryhmä 5</dc:title>
  <dc:creator>Toimintosiirrot/ Johanna Laapio</dc:creator>
  <cp:lastModifiedBy>Laapio Johanna</cp:lastModifiedBy>
  <cp:revision>2</cp:revision>
  <dcterms:created xsi:type="dcterms:W3CDTF">2016-01-11T08:03:00Z</dcterms:created>
  <dcterms:modified xsi:type="dcterms:W3CDTF">2016-01-11T08:03:00Z</dcterms:modified>
  <cp:version>Valtori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0x0101005BD05C18814EC94283F53C40F227947E</vt:lpwstr>
  </property>
</Properties>
</file>