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31" w:type="dxa"/>
        <w:tblInd w:w="1242" w:type="dxa"/>
        <w:tblLayout w:type="fixed"/>
        <w:tblLook w:val="0000"/>
      </w:tblPr>
      <w:tblGrid>
        <w:gridCol w:w="3969"/>
        <w:gridCol w:w="3119"/>
        <w:gridCol w:w="1843"/>
      </w:tblGrid>
      <w:tr w:rsidR="004C63AB">
        <w:tc>
          <w:tcPr>
            <w:tcW w:w="3969" w:type="dxa"/>
          </w:tcPr>
          <w:p w:rsidR="004C63AB" w:rsidRDefault="004C63AB">
            <w:pPr>
              <w:ind w:left="34"/>
              <w:rPr>
                <w:b/>
                <w:sz w:val="18"/>
              </w:rPr>
            </w:pPr>
            <w:r>
              <w:rPr>
                <w:noProof/>
                <w:lang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Formin_logo_RGB" style="position:absolute;left:0;text-align:left;margin-left:-70.9pt;margin-top:-7.1pt;width:57pt;height:48.75pt;z-index:251658240;visibility:visible">
                  <v:imagedata r:id="rId7" o:title=""/>
                </v:shape>
              </w:pict>
            </w:r>
            <w:bookmarkStart w:id="0" w:name="org"/>
            <w:r>
              <w:rPr>
                <w:b/>
                <w:sz w:val="18"/>
              </w:rPr>
              <w:fldChar w:fldCharType="begin">
                <w:ffData>
                  <w:name w:val="org"/>
                  <w:enabled w:val="0"/>
                  <w:calcOnExit w:val="0"/>
                  <w:textInput>
                    <w:maxLength w:val="33"/>
                  </w:textInput>
                </w:ffData>
              </w:fldChar>
            </w:r>
            <w:r>
              <w:rPr>
                <w:b/>
                <w:sz w:val="18"/>
              </w:rPr>
              <w:instrText xml:space="preserve"> FORMTEXT </w:instrText>
            </w:r>
            <w:r>
              <w:rPr>
                <w:b/>
                <w:sz w:val="18"/>
              </w:rPr>
            </w:r>
            <w:r>
              <w:rPr>
                <w:b/>
                <w:sz w:val="18"/>
              </w:rPr>
              <w:fldChar w:fldCharType="separate"/>
            </w:r>
            <w:r>
              <w:rPr>
                <w:b/>
                <w:sz w:val="18"/>
              </w:rPr>
              <w:t>ULKOASIAINMINISTERIÖ</w:t>
            </w:r>
            <w:r>
              <w:rPr>
                <w:b/>
                <w:sz w:val="18"/>
              </w:rPr>
              <w:fldChar w:fldCharType="end"/>
            </w:r>
            <w:bookmarkEnd w:id="0"/>
          </w:p>
          <w:bookmarkStart w:id="1" w:name="yksikkoop"/>
          <w:p w:rsidR="004C63AB" w:rsidRDefault="004C63AB">
            <w:pPr>
              <w:ind w:left="34"/>
              <w:rPr>
                <w:b/>
                <w:sz w:val="18"/>
              </w:rPr>
            </w:pPr>
            <w:r>
              <w:rPr>
                <w:sz w:val="18"/>
              </w:rPr>
              <w:fldChar w:fldCharType="begin">
                <w:ffData>
                  <w:name w:val="yksikkoop"/>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37"/>
                  </w:textInput>
                </w:ffData>
              </w:fldChar>
            </w:r>
            <w:r>
              <w:rPr>
                <w:sz w:val="18"/>
              </w:rPr>
              <w:instrText xml:space="preserve"> FORMTEXT </w:instrText>
            </w:r>
            <w:r>
              <w:rPr>
                <w:sz w:val="18"/>
              </w:rPr>
            </w:r>
            <w:r>
              <w:rPr>
                <w:sz w:val="18"/>
              </w:rPr>
              <w:fldChar w:fldCharType="separate"/>
            </w:r>
            <w:r>
              <w:rPr>
                <w:sz w:val="18"/>
              </w:rPr>
              <w:t>OIKEUSPALVELU</w:t>
            </w:r>
            <w:r>
              <w:rPr>
                <w:sz w:val="18"/>
              </w:rPr>
              <w:fldChar w:fldCharType="end"/>
            </w:r>
            <w:bookmarkEnd w:id="1"/>
          </w:p>
          <w:bookmarkStart w:id="2" w:name="lorganisaatioop"/>
          <w:p w:rsidR="004C63AB" w:rsidRDefault="004C63AB">
            <w:pPr>
              <w:ind w:left="34"/>
              <w:rPr>
                <w:b/>
              </w:rPr>
            </w:pPr>
            <w:r>
              <w:rPr>
                <w:sz w:val="18"/>
              </w:rPr>
              <w:fldChar w:fldCharType="begin">
                <w:ffData>
                  <w:name w:val="lorganisaatioop"/>
                  <w:enabled/>
                  <w:calcOnExit w:val="0"/>
                  <w:helpText w:type="text" w:val="UH:n viralliset yksikkö- ja edustustotunnukset, esim. KPO-10 tai WAS.  Tunnusten käyttö on tärkeää, koska ne ovat tekstitietokannassa ainoat asiakirjan lähettäjää koskevat tiedot. Ilman tätä tietoa asiakirjaa ei voida tallentaa tekstitietokantaan."/>
                  <w:statusText w:type="text" w:val="UM:ssä yksikkötunnus ja  UE:ssa asemapaikkatunnus  (lisätietoa F1)."/>
                  <w:textInput>
                    <w:maxLength w:val="10"/>
                    <w:format w:val="Uppercase"/>
                  </w:textInput>
                </w:ffData>
              </w:fldChar>
            </w:r>
            <w:r>
              <w:rPr>
                <w:sz w:val="18"/>
              </w:rPr>
              <w:instrText xml:space="preserve"> FORMTEXT </w:instrText>
            </w:r>
            <w:r>
              <w:rPr>
                <w:sz w:val="18"/>
              </w:rPr>
            </w:r>
            <w:r>
              <w:rPr>
                <w:sz w:val="18"/>
              </w:rPr>
              <w:fldChar w:fldCharType="separate"/>
            </w:r>
            <w:r>
              <w:rPr>
                <w:sz w:val="18"/>
              </w:rPr>
              <w:t>OIK-40</w:t>
            </w:r>
            <w:r>
              <w:rPr>
                <w:sz w:val="18"/>
              </w:rPr>
              <w:fldChar w:fldCharType="end"/>
            </w:r>
            <w:bookmarkEnd w:id="2"/>
            <w:r>
              <w:rPr>
                <w:sz w:val="18"/>
              </w:rPr>
              <w:t xml:space="preserve"> </w:t>
            </w:r>
            <w:bookmarkStart w:id="3" w:name="laatijaop"/>
            <w:r>
              <w:rPr>
                <w:sz w:val="18"/>
              </w:rPr>
              <w:fldChar w:fldCharType="begin">
                <w:ffData>
                  <w:name w:val="laatijaop"/>
                  <w:enabled/>
                  <w:calcOnExit w:val="0"/>
                  <w:helpText w:type="text" w:val="Laatijan nimi etunimi sukunimi järjestyksessä. Laatijaksi merkitään luonnollinen nimi, ei esim. nimikirjaimia. Nimi on tietokannassa hakuelementti, jolla voidaan hakea tietyn henkilön laatimia asiakirjoja. "/>
                  <w:statusText w:type="text" w:val="Laatijan nimi (lisätietoa F1)."/>
                  <w:textInput>
                    <w:maxLength w:val="100"/>
                    <w:format w:val="First capital"/>
                  </w:textInput>
                </w:ffData>
              </w:fldChar>
            </w:r>
            <w:r>
              <w:rPr>
                <w:sz w:val="18"/>
              </w:rPr>
              <w:instrText xml:space="preserve"> FORMTEXT </w:instrText>
            </w:r>
            <w:r>
              <w:rPr>
                <w:sz w:val="18"/>
              </w:rPr>
            </w:r>
            <w:r>
              <w:rPr>
                <w:sz w:val="18"/>
              </w:rPr>
              <w:fldChar w:fldCharType="separate"/>
            </w:r>
            <w:r>
              <w:rPr>
                <w:sz w:val="18"/>
              </w:rPr>
              <w:t>Mia Spolander</w:t>
            </w:r>
            <w:r>
              <w:rPr>
                <w:sz w:val="18"/>
              </w:rPr>
              <w:fldChar w:fldCharType="end"/>
            </w:r>
            <w:bookmarkEnd w:id="3"/>
          </w:p>
        </w:tc>
        <w:bookmarkStart w:id="4" w:name="lnimi"/>
        <w:tc>
          <w:tcPr>
            <w:tcW w:w="3119" w:type="dxa"/>
          </w:tcPr>
          <w:p w:rsidR="004C63AB" w:rsidRDefault="004C63AB">
            <w:pPr>
              <w:tabs>
                <w:tab w:val="left" w:pos="8080"/>
              </w:tabs>
              <w:ind w:left="34"/>
              <w:rPr>
                <w:sz w:val="18"/>
              </w:rPr>
            </w:pPr>
            <w:r>
              <w:rPr>
                <w:sz w:val="18"/>
              </w:rPr>
              <w:fldChar w:fldCharType="begin">
                <w:ffData>
                  <w:name w:val="lnimi"/>
                  <w:enabled w:val="0"/>
                  <w:calcOnExit w:val="0"/>
                  <w:helpText w:type="text" w:val="Asiakirjat nimetään asiakirjan tyypin ja käyttötarkoi-tuksen mukaan. Niillä ohjataan asiakirjan käsittelyä sekä haetaan asiakirjoja tietokannasta. Lisänimet valitaan ASKIsta (tunnisteet). Asiakirja voi olla myös ilman lisänimeä."/>
                  <w:statusText w:type="text" w:val="Asiakirjan lisänimi (lisätietoa F1)."/>
                  <w:textInput>
                    <w:maxLength w:val="30"/>
                  </w:textInput>
                </w:ffData>
              </w:fldChar>
            </w:r>
            <w:r>
              <w:rPr>
                <w:sz w:val="18"/>
              </w:rPr>
              <w:instrText xml:space="preserve"> FORMTEXT </w:instrText>
            </w:r>
            <w:r>
              <w:rPr>
                <w:sz w:val="18"/>
              </w:rPr>
            </w:r>
            <w:r>
              <w:rPr>
                <w:sz w:val="18"/>
              </w:rPr>
              <w:fldChar w:fldCharType="separate"/>
            </w:r>
            <w:r>
              <w:rPr>
                <w:sz w:val="18"/>
              </w:rPr>
              <w:t>LAUSUNTO</w:t>
            </w:r>
            <w:r>
              <w:rPr>
                <w:sz w:val="18"/>
              </w:rPr>
              <w:fldChar w:fldCharType="end"/>
            </w:r>
            <w:bookmarkEnd w:id="4"/>
          </w:p>
          <w:p w:rsidR="004C63AB" w:rsidRDefault="004C63AB">
            <w:pPr>
              <w:tabs>
                <w:tab w:val="left" w:pos="8080"/>
              </w:tabs>
              <w:ind w:left="459"/>
              <w:rPr>
                <w:sz w:val="18"/>
              </w:rPr>
            </w:pPr>
          </w:p>
          <w:bookmarkStart w:id="5" w:name="pvm"/>
          <w:p w:rsidR="004C63AB" w:rsidRDefault="004C63AB">
            <w:pPr>
              <w:tabs>
                <w:tab w:val="left" w:pos="8080"/>
              </w:tabs>
              <w:ind w:left="34"/>
              <w:rPr>
                <w:b/>
              </w:rPr>
            </w:pPr>
            <w:r>
              <w:rPr>
                <w:sz w:val="18"/>
              </w:rPr>
              <w:fldChar w:fldCharType="begin">
                <w:ffData>
                  <w:name w:val="pvm"/>
                  <w:enabled/>
                  <w:calcOnExit w:val="0"/>
                  <w:helpText w:type="text" w:val="ASKIn antama asiakirjan luontipäivämäärä. Päivämäärää voi halutessaan muuttaa. Päivämäärän muoto on aina pv.kk.vvvv.  Jos asiakirjan laatimiseen kuluu useita päiviä tulee asiakirjaan korjata tosiasiallinen lähetyspäivämäärä."/>
                  <w:statusText w:type="text" w:val="Laatimispäivämäärä (lisätietoa F1)."/>
                  <w:textInput>
                    <w:type w:val="date"/>
                    <w:maxLength w:val="10"/>
                    <w:format w:val="dd.MM.yyyy"/>
                  </w:textInput>
                </w:ffData>
              </w:fldChar>
            </w:r>
            <w:r>
              <w:rPr>
                <w:sz w:val="18"/>
              </w:rPr>
              <w:instrText xml:space="preserve"> FORMTEXT </w:instrText>
            </w:r>
            <w:r>
              <w:rPr>
                <w:sz w:val="18"/>
              </w:rPr>
            </w:r>
            <w:r>
              <w:rPr>
                <w:sz w:val="18"/>
              </w:rPr>
              <w:fldChar w:fldCharType="separate"/>
            </w:r>
            <w:r>
              <w:rPr>
                <w:sz w:val="18"/>
              </w:rPr>
              <w:t>12.09.2013</w:t>
            </w:r>
            <w:r>
              <w:rPr>
                <w:sz w:val="18"/>
              </w:rPr>
              <w:fldChar w:fldCharType="end"/>
            </w:r>
            <w:bookmarkEnd w:id="5"/>
          </w:p>
        </w:tc>
        <w:bookmarkStart w:id="6" w:name="xnro"/>
        <w:tc>
          <w:tcPr>
            <w:tcW w:w="1843" w:type="dxa"/>
          </w:tcPr>
          <w:p w:rsidR="004C63AB" w:rsidRDefault="004C63AB">
            <w:pPr>
              <w:tabs>
                <w:tab w:val="left" w:pos="4962"/>
                <w:tab w:val="left" w:pos="8080"/>
              </w:tabs>
              <w:ind w:left="-108"/>
              <w:rPr>
                <w:b/>
                <w:sz w:val="18"/>
              </w:rPr>
            </w:pPr>
            <w:r>
              <w:rPr>
                <w:sz w:val="18"/>
              </w:rPr>
              <w:fldChar w:fldCharType="begin">
                <w:ffData>
                  <w:name w:val="xnro"/>
                  <w:enabled w:val="0"/>
                  <w:calcOnExit w:val="0"/>
                  <w:statusText w:type="text" w:val="Asiakirjan numero."/>
                  <w:textInput>
                    <w:maxLength w:val="13"/>
                    <w:format w:val="Uppercase"/>
                  </w:textInput>
                </w:ffData>
              </w:fldChar>
            </w:r>
            <w:r>
              <w:rPr>
                <w:sz w:val="18"/>
              </w:rPr>
              <w:instrText xml:space="preserve"> FORMTEXT </w:instrText>
            </w:r>
            <w:r>
              <w:rPr>
                <w:sz w:val="18"/>
              </w:rPr>
            </w:r>
            <w:r>
              <w:rPr>
                <w:sz w:val="18"/>
              </w:rPr>
              <w:fldChar w:fldCharType="separate"/>
            </w:r>
            <w:r>
              <w:rPr>
                <w:sz w:val="18"/>
              </w:rPr>
              <w:t>HEL5956-18</w:t>
            </w:r>
            <w:r>
              <w:rPr>
                <w:sz w:val="18"/>
              </w:rPr>
              <w:fldChar w:fldCharType="end"/>
            </w:r>
            <w:bookmarkEnd w:id="6"/>
          </w:p>
        </w:tc>
      </w:tr>
    </w:tbl>
    <w:p w:rsidR="004C63AB" w:rsidRDefault="004C63AB"/>
    <w:p w:rsidR="004C63AB" w:rsidRDefault="004C63AB"/>
    <w:tbl>
      <w:tblPr>
        <w:tblW w:w="0" w:type="auto"/>
        <w:tblLayout w:type="fixed"/>
        <w:tblLook w:val="0000"/>
      </w:tblPr>
      <w:tblGrid>
        <w:gridCol w:w="5211"/>
        <w:gridCol w:w="4915"/>
      </w:tblGrid>
      <w:tr w:rsidR="004C63AB">
        <w:tc>
          <w:tcPr>
            <w:tcW w:w="5211" w:type="dxa"/>
          </w:tcPr>
          <w:bookmarkStart w:id="7" w:name="nimi"/>
          <w:p w:rsidR="004C63AB" w:rsidRDefault="004C63AB">
            <w:r>
              <w:fldChar w:fldCharType="begin">
                <w:ffData>
                  <w:name w:val="nimi"/>
                  <w:enabled/>
                  <w:calcOnExit w:val="0"/>
                  <w:helpText w:type="text" w:val="Virallisen kirjeen vastaanottajaksi merkitään aina ensimmäiseksi viraston, laitoksen tms. nimi, jos kirje osoitetaan organisaatiolle.Moniosoitteisessa kirjeessä kenttään kirjoitetaan teksti: JAKELUSSA MAINITUILLE."/>
                  <w:statusText w:type="text" w:val="Organisaation nimi / Jakelussa mainituille -merkintä  (lisätietoja F1)."/>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bookmarkStart w:id="8" w:name="vnimi"/>
          <w:p w:rsidR="004C63AB" w:rsidRDefault="004C63AB">
            <w:r>
              <w:fldChar w:fldCharType="begin">
                <w:ffData>
                  <w:name w:val="vnimi"/>
                  <w:enabled/>
                  <w:calcOnExit w:val="0"/>
                  <w:helpText w:type="text" w:val="Vastaanottavan henkilön nimi. Jos kirje on osoitettu organisaatiolle, kirjoitetaan henkilön nimi vasta viraston, laitoksen tms. nimen jälkeen. Yksityisille osoitettavassa postissa henkilönimi on myös tässä kentässä."/>
                  <w:statusText w:type="text" w:val="Henkilön nimi (lisätietoja F1)."/>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bookmarkStart w:id="9" w:name="katuosoite"/>
          <w:p w:rsidR="004C63AB" w:rsidRDefault="004C63AB">
            <w:r>
              <w:fldChar w:fldCharType="begin">
                <w:ffData>
                  <w:name w:val="katuosoite"/>
                  <w:enabled/>
                  <w:calcOnExit w:val="0"/>
                  <w:helpText w:type="text" w:val="Postitse lähettäviin kirjeisiin tarvitaan tarkka osoite: joko katuosoite tai postilokero. Valtioneuvoston jakelukeskuksen kautta meneviin kirjeisiin riittää pelkkä viraston nimi sekä  mahd. henkilön nimi."/>
                  <w:statusText w:type="text" w:val="Katuosoite tai postilokeron tunnus (lisätietoja F1)."/>
                  <w:textInput>
                    <w:maxLength w:val="40"/>
                  </w:textInput>
                </w:ffData>
              </w:fldChar>
            </w:r>
            <w:r>
              <w:instrText xml:space="preserve"> FORMTEXT </w:instrText>
            </w:r>
            <w:r>
              <w:fldChar w:fldCharType="separate"/>
            </w:r>
            <w:r>
              <w:rPr>
                <w:noProof/>
              </w:rPr>
              <w:t>Oikeusministeriölle</w:t>
            </w:r>
            <w:r>
              <w:fldChar w:fldCharType="end"/>
            </w:r>
            <w:bookmarkEnd w:id="9"/>
          </w:p>
          <w:bookmarkStart w:id="10" w:name="katuosoite2"/>
          <w:p w:rsidR="004C63AB" w:rsidRDefault="004C63AB">
            <w:r>
              <w:fldChar w:fldCharType="begin">
                <w:ffData>
                  <w:name w:val="katuosoite2"/>
                  <w:enabled/>
                  <w:calcOnExit w:val="0"/>
                  <w:helpText w:type="text" w:val="Postitse lähettäviin kirjeisiin tarvitaan tarkka osoite: joko katuosoite tai postilokero. Valtioneuvoston jakelukeskuksen kautta meneviin kirjeisiin riittää pelkkä viraston nimi sekä  mahd. henkilön nimi."/>
                  <w:statusText w:type="text" w:val="Vararivi, Katuosoite tai postilokeron tunnus (lisätietoja F1)."/>
                  <w:textInput>
                    <w:maxLength w:val="4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bookmarkStart w:id="11" w:name="postiosoite"/>
          <w:p w:rsidR="004C63AB" w:rsidRDefault="004C63AB">
            <w:r>
              <w:fldChar w:fldCharType="begin">
                <w:ffData>
                  <w:name w:val="postiosoite"/>
                  <w:enabled/>
                  <w:calcOnExit w:val="0"/>
                  <w:helpText w:type="text" w:val="Postitse lähetettäviin kirjeisiin tarvitaan mahdollisimman tarkka postitoimipaikka, esim. 00161 Helsinki. Valtioneuvoston jakelukeskuksen kautta meneviin kirjeisiin riittää pelkkä viraston nimi sekä mahd. henkilön nimi."/>
                  <w:statusText w:type="text" w:val="Postitoimipaikka (lisätietoja F1)."/>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bookmarkStart w:id="12" w:name="maatunnus"/>
          <w:p w:rsidR="004C63AB" w:rsidRDefault="004C63AB">
            <w:r>
              <w:fldChar w:fldCharType="begin">
                <w:ffData>
                  <w:name w:val="maatunnus"/>
                  <w:enabled/>
                  <w:calcOnExit w:val="0"/>
                  <w:helpText w:type="text" w:val="Lähetettäessä postia ulkomaille tarvitaan osoitteeseen maatieto: maatunnus ja maannimi mieluiten vastaanottavan maan kielellä, esim.   S   Sverige. Englanninkielinen merkintä käy myös,S   Sweden."/>
                  <w:statusText w:type="text" w:val="Osoitteen maatieto (lisätietoja F1)."/>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bookmarkStart w:id="13" w:name="huom"/>
        <w:tc>
          <w:tcPr>
            <w:tcW w:w="4915" w:type="dxa"/>
          </w:tcPr>
          <w:p w:rsidR="004C63AB" w:rsidRDefault="004C63AB">
            <w:pPr>
              <w:ind w:left="34"/>
            </w:pPr>
            <w:r>
              <w:fldChar w:fldCharType="begin">
                <w:ffData>
                  <w:name w:val="huom"/>
                  <w:enabled w:val="0"/>
                  <w:calcOnExit w:val="0"/>
                  <w:helpText w:type="text" w:val="Huomatusteksteillä kiinnitetään vastaanottajan huomiota asiakirjaan liittyviin erityistoimenpiteisiin kuten toimepidepyyntöihin, määräaikoihin tai asiakirjan salaisuusasteeseen. Huomautukset  valitaan ASKIsta (tunnisteet)."/>
                  <w:statusText w:type="text" w:val="Asiakirjaan liittyvät huomatustiedot (lisätietoa F1)."/>
                  <w:textInput>
                    <w:maxLength w:val="250"/>
                  </w:textInput>
                </w:ffData>
              </w:fldChar>
            </w:r>
            <w:r>
              <w:instrText xml:space="preserve"> FORMTEXT </w:instrText>
            </w:r>
            <w:r>
              <w:fldChar w:fldCharType="separate"/>
            </w:r>
            <w:r>
              <w:t> </w:t>
            </w:r>
            <w:r>
              <w:t> </w:t>
            </w:r>
            <w:r>
              <w:t> </w:t>
            </w:r>
            <w:r>
              <w:t> </w:t>
            </w:r>
            <w:r>
              <w:t> </w:t>
            </w:r>
            <w:r>
              <w:fldChar w:fldCharType="end"/>
            </w:r>
            <w:bookmarkEnd w:id="13"/>
          </w:p>
        </w:tc>
      </w:tr>
    </w:tbl>
    <w:p w:rsidR="004C63AB" w:rsidRDefault="004C63AB">
      <w:pPr>
        <w:rPr>
          <w:sz w:val="20"/>
        </w:rPr>
      </w:pPr>
    </w:p>
    <w:p w:rsidR="004C63AB" w:rsidRDefault="004C63AB">
      <w:pPr>
        <w:rPr>
          <w:sz w:val="20"/>
        </w:rPr>
      </w:pPr>
    </w:p>
    <w:p w:rsidR="004C63AB" w:rsidRDefault="004C63AB">
      <w:r>
        <w:rPr>
          <w:sz w:val="16"/>
        </w:rPr>
        <w:t>Viite</w:t>
      </w:r>
    </w:p>
    <w:bookmarkStart w:id="14" w:name="viite"/>
    <w:p w:rsidR="004C63AB" w:rsidRDefault="004C63AB">
      <w:pPr>
        <w:rPr>
          <w:sz w:val="20"/>
        </w:rPr>
      </w:pPr>
      <w:r>
        <w:fldChar w:fldCharType="begin">
          <w:ffData>
            <w:name w:val="viite"/>
            <w:enabled/>
            <w:calcOnExit w:val="0"/>
            <w:helpText w:type="text" w:val="-Viittaus asiakirjan numerolla asiassa aikaisemmin käytyyn kirjeenvaihtoon: HALC070-56.-Sanallinen viittaus: Puhelinkeskustelu 23.1.1996 Virtanen ja Heikkinen.-Viittaus muihin asiakirjoihin, lakeihin tms: COM(93) 449."/>
            <w:statusText w:type="text" w:val="Asiakirjaan tai sen asiaan liittyvät viitteet (lisätietoa F1)."/>
            <w:textInput>
              <w:maxLength w:val="120"/>
            </w:textInput>
          </w:ffData>
        </w:fldChar>
      </w:r>
      <w:r>
        <w:instrText xml:space="preserve"> FORMTEXT </w:instrText>
      </w:r>
      <w:r>
        <w:fldChar w:fldCharType="separate"/>
      </w:r>
      <w:r>
        <w:t xml:space="preserve">Lausuntopyyntönne 11.7.2013; </w:t>
      </w:r>
      <w:r>
        <w:rPr>
          <w:noProof/>
        </w:rPr>
        <w:t>OM 15/41/2011</w:t>
      </w:r>
      <w:r>
        <w:fldChar w:fldCharType="end"/>
      </w:r>
      <w:bookmarkEnd w:id="14"/>
    </w:p>
    <w:p w:rsidR="004C63AB" w:rsidRDefault="004C63AB">
      <w:pPr>
        <w:rPr>
          <w:sz w:val="16"/>
        </w:rPr>
      </w:pPr>
    </w:p>
    <w:p w:rsidR="004C63AB" w:rsidRDefault="004C63AB">
      <w:r>
        <w:rPr>
          <w:sz w:val="16"/>
        </w:rPr>
        <w:t>Asia</w:t>
      </w:r>
    </w:p>
    <w:bookmarkStart w:id="15" w:name="asia"/>
    <w:p w:rsidR="004C63AB" w:rsidRDefault="004C63AB">
      <w:r>
        <w:rPr>
          <w:b/>
        </w:rPr>
        <w:fldChar w:fldCharType="begin">
          <w:ffData>
            <w:name w:val="asia"/>
            <w:enabled/>
            <w:calcOnExit w:val="0"/>
            <w:helpText w:type="text" w:val="Otsikko on vapaamuotoista tekstiä. Otsikko yhdessä asiasanojen ja mahdollisen tiivistelmän kanssa antaa lukijalle nopeasti yleiskuvan asiakirjan sisällöstä.  Otsikon tekstiä ei tarvitse typistää eikä siinä mainita välttämättä asiakirjan asiasanoja."/>
            <w:statusText w:type="text" w:val="Asiakirjan otsikko (lisätietoa F1)."/>
            <w:textInput>
              <w:maxLength w:val="180"/>
              <w:format w:val="First capital"/>
            </w:textInput>
          </w:ffData>
        </w:fldChar>
      </w:r>
      <w:r>
        <w:rPr>
          <w:b/>
        </w:rPr>
        <w:instrText xml:space="preserve"> FORMTEXT </w:instrText>
      </w:r>
      <w:r>
        <w:rPr>
          <w:b/>
        </w:rPr>
      </w:r>
      <w:r>
        <w:rPr>
          <w:b/>
        </w:rPr>
        <w:fldChar w:fldCharType="separate"/>
      </w:r>
      <w:r>
        <w:rPr>
          <w:b/>
          <w:noProof/>
        </w:rPr>
        <w:t>Lausunto luonnoksesta hallituksen esitykseksi rikoslain 20 luvun muuttamisesta</w:t>
      </w:r>
      <w:r>
        <w:rPr>
          <w:b/>
        </w:rPr>
        <w:fldChar w:fldCharType="end"/>
      </w:r>
      <w:bookmarkEnd w:id="15"/>
    </w:p>
    <w:p w:rsidR="004C63AB" w:rsidRDefault="004C63AB"/>
    <w:p w:rsidR="004C63AB" w:rsidRDefault="004C63AB">
      <w:pPr>
        <w:sectPr w:rsidR="004C63AB">
          <w:footerReference w:type="default" r:id="rId8"/>
          <w:pgSz w:w="11907" w:h="16840" w:code="9"/>
          <w:pgMar w:top="851" w:right="720" w:bottom="1298" w:left="1276" w:header="567" w:footer="708" w:gutter="0"/>
          <w:cols w:space="708"/>
        </w:sectPr>
      </w:pPr>
    </w:p>
    <w:p w:rsidR="004C63AB" w:rsidRDefault="004C63AB">
      <w:pPr>
        <w:pStyle w:val="NormalIndent"/>
      </w:pPr>
      <w:r>
        <w:t>Ulkoasiainministeriö kiittää mahdollisuudesta lausua oikeusministeriön la</w:t>
      </w:r>
      <w:r>
        <w:t>a</w:t>
      </w:r>
      <w:r>
        <w:t>timasta luonnoksesta hallituksen esitykseksi rikoslain 20 luvun muuttam</w:t>
      </w:r>
      <w:r>
        <w:t>i</w:t>
      </w:r>
      <w:r>
        <w:t>seksi. Luonnos pohjautuu oikeusministeriön vuonna 2012 valmistuneeseen arviomuistioon ”Raiskausrikosten lainsäädännölliset muutostarpeet”, josta ulkoasiainministeriö on antanut lausuntonsa 5.7.2012 (HEL5956-24). U</w:t>
      </w:r>
      <w:r>
        <w:t>l</w:t>
      </w:r>
      <w:r>
        <w:t>koasiainministeriö lausuu hallituksen esityksestä kunnioittaen seuraavaa.</w:t>
      </w:r>
    </w:p>
    <w:p w:rsidR="004C63AB" w:rsidRDefault="004C63AB">
      <w:pPr>
        <w:pStyle w:val="NormalIndent"/>
      </w:pPr>
      <w:r>
        <w:t>Esityksessä ehdotetaan raiskauksen perustekomuotoa koskevan sää</w:t>
      </w:r>
      <w:r>
        <w:t>n</w:t>
      </w:r>
      <w:r>
        <w:t>nöksen pitämistä ennallaan. Esitysluonnoksessa todetaan, että ”raiskau</w:t>
      </w:r>
      <w:r>
        <w:t>s</w:t>
      </w:r>
      <w:r>
        <w:t>rikossäännösten kirjoittaminen nykyisellä tavalla, jossa tunnusmerkistössä mainitaan teossa käytettävät keinot tai hyödynnettävät olosuhteet, vaiku</w:t>
      </w:r>
      <w:r>
        <w:t>t</w:t>
      </w:r>
      <w:r>
        <w:t>taisi edelleen perustelluimmalta”. Tässä yhteydessä ulkoasiainministeriö toteaa, että Naisiin kohdistuvan väkivallan ja perheväkivallan vastaisen E</w:t>
      </w:r>
      <w:r>
        <w:t>u</w:t>
      </w:r>
      <w:r>
        <w:t>roopan neuvoston yleissopimuksen (Istanbulin sopimus) ratifiointia kosk</w:t>
      </w:r>
      <w:r>
        <w:t>e</w:t>
      </w:r>
      <w:r>
        <w:t>vasta työryhmämuistiosta saadussa palautteessa on voimakkaasti otettu kantaa siihen, että raiskausrikoksen tunnusmerkistössä tulisi nimenoma</w:t>
      </w:r>
      <w:r>
        <w:t>i</w:t>
      </w:r>
      <w:r>
        <w:t xml:space="preserve">sesti mainita suostumuksen puute. </w:t>
      </w:r>
    </w:p>
    <w:p w:rsidR="004C63AB" w:rsidRDefault="004C63AB">
      <w:pPr>
        <w:pStyle w:val="NormalIndent"/>
      </w:pPr>
      <w:r>
        <w:t>Ulkoasiainministeriö pitää kannatettavana ehdotusta siitä, että raiskaus katsottaisiin aina törkeäksi, kun sen kohteena on alle 18-vuotias henkilö. Tämä on myös edellä mainitun Istanbulin sopimuksen tavoitteiden muka</w:t>
      </w:r>
      <w:r>
        <w:t>i</w:t>
      </w:r>
      <w:r>
        <w:t xml:space="preserve">nen ratkaisu. Valitettavaa on sen sijaan, että esityksessä ei oteta kantaa yleissopimuksen 46 artiklan </w:t>
      </w:r>
      <w:r w:rsidRPr="005C5574">
        <w:t>a kohdan</w:t>
      </w:r>
      <w:r>
        <w:t xml:space="preserve"> mukaiseen tilanteeseen, jossa rai</w:t>
      </w:r>
      <w:r>
        <w:t>s</w:t>
      </w:r>
      <w:r>
        <w:t>kauksen tekijä on uhrin entinen tai nykyinen puoliso tai kumppani. Istanb</w:t>
      </w:r>
      <w:r>
        <w:t>u</w:t>
      </w:r>
      <w:r>
        <w:t>lin sopimuksen 46 artiklan luettelo on harkinnanvarainen, mutta ottaen huomioon läheissuhteessa, jossa on kyse myös kumppaneiden välisestä luottamuksesta, tehdyn raiskauksen erityisen haavoittavuuden, asiaa olisi perusteltua pohtia tarkemmin.</w:t>
      </w:r>
    </w:p>
    <w:p w:rsidR="004C63AB" w:rsidRDefault="004C63AB">
      <w:pPr>
        <w:pStyle w:val="NormalIndent"/>
      </w:pPr>
      <w:r>
        <w:t>Arviomuistiosta antamassaan lausunnossa (HEL5956-24) ulkoasiainmini</w:t>
      </w:r>
      <w:r>
        <w:t>s</w:t>
      </w:r>
      <w:r>
        <w:t xml:space="preserve">teriö totesi, että ei näyttäisi olevan perusteita sille, </w:t>
      </w:r>
      <w:r w:rsidRPr="005C5574">
        <w:t>että</w:t>
      </w:r>
      <w:r>
        <w:t xml:space="preserve"> esimerkiksi laito</w:t>
      </w:r>
      <w:r>
        <w:t>k</w:t>
      </w:r>
      <w:r>
        <w:t>sessa hoidettavana olevan vammaisen henkilön kanssa vastoin hänen ta</w:t>
      </w:r>
      <w:r>
        <w:t>h</w:t>
      </w:r>
      <w:r>
        <w:t>toaan harjoitettu sukupuoliyhteys tulee arvioitavaksi rikoslain 20 luvun 5 §:n mukaisena seksuaalisena hyväksikäyttönä eikä 1 §:n mukaisena rai</w:t>
      </w:r>
      <w:r>
        <w:t>s</w:t>
      </w:r>
      <w:r>
        <w:t>kauksena. Suljetuissa olosuhteissa, kuten sairaaloissa ja kehitysvammala</w:t>
      </w:r>
      <w:r>
        <w:t>i</w:t>
      </w:r>
      <w:r>
        <w:t>toksissa, elävät henkilöt ovat monin tavoin riippuvaisia hoitajistaan, mikä saattaa heidät erityisen haavoittuvaan asemaan. Jos ehdotetuilla muuto</w:t>
      </w:r>
      <w:r>
        <w:t>k</w:t>
      </w:r>
      <w:r>
        <w:t>silla on tarkoitus muuttaa nykytilaa tältä osin, asiaa olisi avattava perust</w:t>
      </w:r>
      <w:r>
        <w:t>e</w:t>
      </w:r>
      <w:r>
        <w:t>luissa tarkemmin. Nyt säännösten suhde toisiinsa jää tältä osin epäselvä</w:t>
      </w:r>
      <w:r>
        <w:t>k</w:t>
      </w:r>
      <w:r>
        <w:t>si.</w:t>
      </w:r>
    </w:p>
    <w:p w:rsidR="004C63AB" w:rsidRDefault="004C63AB">
      <w:pPr>
        <w:pStyle w:val="NormalIndent"/>
      </w:pPr>
      <w:r>
        <w:t>Ulkoasiainministeriö kannattaa ehdotusta uuden, seksuaalista häirintää koskevan pykälän säätämisestä. Säännös selkiyttää tilannetta suhteessa Istanbulin sopimuksen vaatimuksiin. Kysymys nousi esille myös mainitun sopimuksen ratifiointia koskevan työryhmämietinnön lausuntopalautteessa, jossa laajalti vaadittiin seksuaalisen häirinnän kriminalisointia erillisellä rangaistussäännöksellä.</w:t>
      </w:r>
    </w:p>
    <w:p w:rsidR="004C63AB" w:rsidRDefault="004C63AB">
      <w:pPr>
        <w:pStyle w:val="NormalIndent"/>
      </w:pPr>
      <w:r>
        <w:t>Ulkoasiainministeriö toteaa vielä, että ehdotuksen syyteoikeutta koskevat kohdat ovat yleisesti ottaen linjassa Istanbulin sopimuksen kanssa. Maini</w:t>
      </w:r>
      <w:r>
        <w:t>t</w:t>
      </w:r>
      <w:r>
        <w:t>tu yleissopimus tavoittelee kaikenlaisen seksuaalisen väkivallan saattami</w:t>
      </w:r>
      <w:r>
        <w:t>s</w:t>
      </w:r>
      <w:r>
        <w:t>ta virallisen syytteen alaisiksi rikoksiksi.</w:t>
      </w:r>
    </w:p>
    <w:p w:rsidR="004C63AB" w:rsidRDefault="004C63AB">
      <w:pPr>
        <w:pStyle w:val="NormalIndent"/>
      </w:pPr>
    </w:p>
    <w:p w:rsidR="004C63AB" w:rsidRDefault="004C63AB">
      <w:pPr>
        <w:pStyle w:val="NormalIndent"/>
      </w:pPr>
    </w:p>
    <w:p w:rsidR="004C63AB" w:rsidRDefault="004C63AB">
      <w:pPr>
        <w:pStyle w:val="NormalIndent"/>
      </w:pPr>
      <w:r>
        <w:t>Oikeuspäällikkö</w:t>
      </w:r>
      <w:r>
        <w:tab/>
      </w:r>
      <w:r>
        <w:tab/>
        <w:t>Päivi Kaukoranta</w:t>
      </w:r>
    </w:p>
    <w:p w:rsidR="004C63AB" w:rsidRDefault="004C63AB">
      <w:pPr>
        <w:pStyle w:val="NormalIndent"/>
      </w:pPr>
    </w:p>
    <w:p w:rsidR="004C63AB" w:rsidRDefault="004C63AB">
      <w:pPr>
        <w:pStyle w:val="NormalIndent"/>
      </w:pPr>
    </w:p>
    <w:p w:rsidR="004C63AB" w:rsidRDefault="004C63AB">
      <w:pPr>
        <w:pStyle w:val="NormalIndent"/>
      </w:pPr>
      <w:r>
        <w:t>Lainsäädäntösihteeri</w:t>
      </w:r>
      <w:r>
        <w:tab/>
      </w:r>
      <w:r>
        <w:tab/>
        <w:t xml:space="preserve">Mia Spolander </w:t>
      </w:r>
    </w:p>
    <w:p w:rsidR="004C63AB" w:rsidRDefault="004C63AB">
      <w:pPr>
        <w:pStyle w:val="NormalIndent"/>
      </w:pPr>
    </w:p>
    <w:p w:rsidR="004C63AB" w:rsidRDefault="004C63AB">
      <w:pPr>
        <w:pStyle w:val="NormalIndent"/>
        <w:ind w:left="0"/>
      </w:pPr>
    </w:p>
    <w:p w:rsidR="004C63AB" w:rsidRDefault="004C63AB">
      <w:pPr>
        <w:pStyle w:val="NormalIndent"/>
        <w:sectPr w:rsidR="004C63AB">
          <w:headerReference w:type="default" r:id="rId9"/>
          <w:footerReference w:type="default" r:id="rId10"/>
          <w:type w:val="continuous"/>
          <w:pgSz w:w="11907" w:h="16840" w:code="9"/>
          <w:pgMar w:top="851" w:right="720" w:bottom="1298" w:left="1276" w:header="567" w:footer="708" w:gutter="0"/>
          <w:cols w:space="708"/>
          <w:formProt w:val="0"/>
        </w:sectPr>
      </w:pPr>
    </w:p>
    <w:p w:rsidR="004C63AB" w:rsidRDefault="004C63AB">
      <w:pPr>
        <w:ind w:left="2574" w:hanging="2574"/>
      </w:pPr>
      <w:r>
        <w:t>Liitteet</w:t>
      </w:r>
      <w:r>
        <w:tab/>
      </w:r>
      <w:bookmarkStart w:id="16" w:name="liite"/>
      <w:r>
        <w:fldChar w:fldCharType="begin">
          <w:ffData>
            <w:name w:val="liite"/>
            <w:enabled/>
            <w:calcOnExit w:val="0"/>
            <w:helpText w:type="text" w:val="Liitteiden lukumäärä ja lähetystapa, esim. 2 kpl faxilla/  kuriirilla. Lyhyesti liiteasiakirjojen sisältö. "/>
            <w:statusText w:type="text" w:val="Asiakirjan liitteet (lisätietoa F1)."/>
            <w:textInput>
              <w:default w:val="-"/>
              <w:maxLength w:val="250"/>
            </w:textInput>
          </w:ffData>
        </w:fldChar>
      </w:r>
      <w:r>
        <w:instrText xml:space="preserve"> FORMTEXT </w:instrText>
      </w:r>
      <w:r>
        <w:fldChar w:fldCharType="separate"/>
      </w:r>
      <w:r>
        <w:rPr>
          <w:noProof/>
        </w:rPr>
        <w:t>-</w:t>
      </w:r>
      <w:r>
        <w:fldChar w:fldCharType="end"/>
      </w:r>
      <w:bookmarkEnd w:id="16"/>
    </w:p>
    <w:p w:rsidR="004C63AB" w:rsidRDefault="004C63AB"/>
    <w:p w:rsidR="004C63AB" w:rsidRDefault="004C63AB"/>
    <w:bookmarkStart w:id="17" w:name="vastaanottajat"/>
    <w:p w:rsidR="004C63AB" w:rsidRDefault="004C63AB">
      <w:r>
        <w:fldChar w:fldCharType="begin">
          <w:ffData>
            <w:name w:val="vastaanottajat"/>
            <w:enabled/>
            <w:calcOnExit w:val="0"/>
            <w:helpText w:type="text" w:val="Kun asiakirjalla on monta vastaanottajaa merkitään osoitetiedot tähän kenttään:Jakelu: vastaanottaja nro 1,               vastaanottaja nro 2, "/>
            <w:statusText w:type="text" w:val="Moniosoitteisen kirjeen vastaanottajat (lisätietoja F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sidR="004C63AB" w:rsidRDefault="004C63AB">
      <w:pPr>
        <w:pStyle w:val="Jakelu"/>
        <w:tabs>
          <w:tab w:val="clear" w:pos="1701"/>
        </w:tabs>
        <w:rPr>
          <w:noProof/>
        </w:rPr>
      </w:pPr>
      <w:r>
        <w:rPr>
          <w:noProof/>
        </w:rPr>
        <w:br w:type="page"/>
      </w:r>
      <w:r>
        <w:t>Erillinen sivu elektronisen version käsittelyyn:</w:t>
      </w:r>
    </w:p>
    <w:p w:rsidR="004C63AB" w:rsidRDefault="004C63AB">
      <w:pPr>
        <w:pStyle w:val="Jakelu"/>
        <w:tabs>
          <w:tab w:val="clear" w:pos="1701"/>
        </w:tabs>
        <w:rPr>
          <w:noProof/>
        </w:rPr>
      </w:pPr>
    </w:p>
    <w:tbl>
      <w:tblPr>
        <w:tblW w:w="0" w:type="auto"/>
        <w:tblLayout w:type="fixed"/>
        <w:tblLook w:val="0000"/>
      </w:tblPr>
      <w:tblGrid>
        <w:gridCol w:w="1384"/>
        <w:gridCol w:w="3827"/>
        <w:gridCol w:w="1440"/>
        <w:gridCol w:w="1537"/>
        <w:gridCol w:w="1938"/>
      </w:tblGrid>
      <w:tr w:rsidR="004C63AB">
        <w:tc>
          <w:tcPr>
            <w:tcW w:w="5211" w:type="dxa"/>
            <w:gridSpan w:val="2"/>
          </w:tcPr>
          <w:bookmarkStart w:id="18" w:name="yksikko"/>
          <w:p w:rsidR="004C63AB" w:rsidRDefault="004C63AB">
            <w:pPr>
              <w:pStyle w:val="Jakelu"/>
              <w:tabs>
                <w:tab w:val="clear" w:pos="1701"/>
              </w:tabs>
              <w:rPr>
                <w:b/>
              </w:rPr>
            </w:pPr>
            <w:r>
              <w:rPr>
                <w:b/>
              </w:rPr>
              <w:fldChar w:fldCharType="begin">
                <w:ffData>
                  <w:name w:val="yksikko"/>
                  <w:enabled/>
                  <w:calcOnExit w:val="0"/>
                  <w:helpText w:type="text" w:val="UM:ssä osaston nimi, edustustoissa ei käytetä osastojakoja. Osastoa pienempää linjan tai yksikön nimeä ei käytetä, poikkeuksena ovat osastoihin verrattavat sihteeristöt tai muut vastaavat itsenäiset yksiköt. Erikoispitkät nimet jaetaan kahdelle riville."/>
                  <w:statusText w:type="text" w:val="Osaston nimi (lisätietoa F1)."/>
                  <w:textInput>
                    <w:maxLength w:val="37"/>
                  </w:textInput>
                </w:ffData>
              </w:fldChar>
            </w:r>
            <w:r>
              <w:rPr>
                <w:b/>
              </w:rPr>
              <w:instrText xml:space="preserve"> FORMTEXT </w:instrText>
            </w:r>
            <w:r>
              <w:rPr>
                <w:b/>
              </w:rPr>
            </w:r>
            <w:r>
              <w:rPr>
                <w:b/>
              </w:rPr>
              <w:fldChar w:fldCharType="separate"/>
            </w:r>
            <w:r>
              <w:rPr>
                <w:b/>
              </w:rPr>
              <w:t>OIKEUSPALVELU</w:t>
            </w:r>
            <w:r>
              <w:rPr>
                <w:b/>
              </w:rPr>
              <w:fldChar w:fldCharType="end"/>
            </w:r>
            <w:bookmarkEnd w:id="18"/>
          </w:p>
        </w:tc>
        <w:tc>
          <w:tcPr>
            <w:tcW w:w="2977" w:type="dxa"/>
            <w:gridSpan w:val="2"/>
          </w:tcPr>
          <w:p w:rsidR="004C63AB" w:rsidRDefault="004C63AB">
            <w:pPr>
              <w:pStyle w:val="Jakelu"/>
              <w:tabs>
                <w:tab w:val="clear" w:pos="1701"/>
              </w:tabs>
              <w:rPr>
                <w:b/>
              </w:rPr>
            </w:pPr>
          </w:p>
        </w:tc>
        <w:tc>
          <w:tcPr>
            <w:tcW w:w="1938" w:type="dxa"/>
          </w:tcPr>
          <w:p w:rsidR="004C63AB" w:rsidRDefault="004C63AB">
            <w:pPr>
              <w:pStyle w:val="Jakelu"/>
              <w:tabs>
                <w:tab w:val="clear" w:pos="1701"/>
              </w:tabs>
              <w:rPr>
                <w:b/>
              </w:rPr>
            </w:pPr>
          </w:p>
        </w:tc>
      </w:tr>
      <w:bookmarkStart w:id="19" w:name="lorganisaatio"/>
      <w:tr w:rsidR="004C63AB">
        <w:trPr>
          <w:gridAfter w:val="2"/>
          <w:wAfter w:w="3475" w:type="dxa"/>
        </w:trPr>
        <w:tc>
          <w:tcPr>
            <w:tcW w:w="1384" w:type="dxa"/>
          </w:tcPr>
          <w:p w:rsidR="004C63AB" w:rsidRDefault="004C63AB">
            <w:pPr>
              <w:pStyle w:val="Jakelu"/>
              <w:tabs>
                <w:tab w:val="clear" w:pos="1701"/>
              </w:tabs>
            </w:pPr>
            <w:r>
              <w:fldChar w:fldCharType="begin">
                <w:ffData>
                  <w:name w:val="lorganisaatio"/>
                  <w:enabled/>
                  <w:calcOnExit w:val="0"/>
                  <w:helpText w:type="text" w:val="UH:n viralliset yksikkö- ja edustustotunnukset, esim. KPO-10 tai WAS.  Tunnusten käyttö on tärkeää, koska ne ovat tekstitietokannassa ainoat asiakirjan lähettäjää koskevat tiedot. Ilman tätä tietoa asiakirjaa ei voida tallentaa tekstitietokantaan."/>
                  <w:statusText w:type="text" w:val="UM:ssä yksikkötunnus ja  UE:ssa asemapaikkatunnus  (lisätietoa F1)."/>
                  <w:textInput>
                    <w:maxLength w:val="10"/>
                    <w:format w:val="Uppercase"/>
                  </w:textInput>
                </w:ffData>
              </w:fldChar>
            </w:r>
            <w:r>
              <w:instrText xml:space="preserve"> FORMTEXT </w:instrText>
            </w:r>
            <w:r>
              <w:fldChar w:fldCharType="separate"/>
            </w:r>
            <w:r>
              <w:t>OIK-40</w:t>
            </w:r>
            <w:r>
              <w:fldChar w:fldCharType="end"/>
            </w:r>
            <w:bookmarkEnd w:id="19"/>
          </w:p>
        </w:tc>
        <w:bookmarkStart w:id="20" w:name="laatija"/>
        <w:tc>
          <w:tcPr>
            <w:tcW w:w="3827" w:type="dxa"/>
          </w:tcPr>
          <w:p w:rsidR="004C63AB" w:rsidRDefault="004C63AB">
            <w:pPr>
              <w:pStyle w:val="Jakelu"/>
              <w:tabs>
                <w:tab w:val="clear" w:pos="1701"/>
              </w:tabs>
            </w:pPr>
            <w:r>
              <w:fldChar w:fldCharType="begin">
                <w:ffData>
                  <w:name w:val="laatija"/>
                  <w:enabled/>
                  <w:calcOnExit w:val="0"/>
                  <w:helpText w:type="text" w:val="Laatijan nimi etunimi sukunimi järjestyksessä. Laatijaksi merkitään luonnollinen nimi, ei esim. nimikirjaimia. Nimi on tietokannassa hakuelementti, jolla voidaan hakea tietyn henkilön laatimia asiakirjoja. "/>
                  <w:statusText w:type="text" w:val="Laatijan nimi (lisätietoa F1)."/>
                  <w:textInput>
                    <w:maxLength w:val="100"/>
                    <w:format w:val="First capital"/>
                  </w:textInput>
                </w:ffData>
              </w:fldChar>
            </w:r>
            <w:r>
              <w:instrText xml:space="preserve"> FORMTEXT </w:instrText>
            </w:r>
            <w:r>
              <w:fldChar w:fldCharType="separate"/>
            </w:r>
            <w:r>
              <w:t>Mia Spolander</w:t>
            </w:r>
            <w:r>
              <w:fldChar w:fldCharType="end"/>
            </w:r>
            <w:bookmarkEnd w:id="20"/>
          </w:p>
        </w:tc>
        <w:tc>
          <w:tcPr>
            <w:tcW w:w="1440" w:type="dxa"/>
          </w:tcPr>
          <w:p w:rsidR="004C63AB" w:rsidRDefault="004C63AB">
            <w:pPr>
              <w:pStyle w:val="Jakelu"/>
              <w:tabs>
                <w:tab w:val="clear" w:pos="1701"/>
              </w:tabs>
            </w:pPr>
          </w:p>
        </w:tc>
      </w:tr>
    </w:tbl>
    <w:p w:rsidR="004C63AB" w:rsidRDefault="004C63AB">
      <w:pPr>
        <w:pStyle w:val="Jakelu"/>
        <w:tabs>
          <w:tab w:val="clear" w:pos="1701"/>
        </w:tabs>
        <w:rPr>
          <w:noProof/>
        </w:rPr>
      </w:pPr>
    </w:p>
    <w:p w:rsidR="004C63AB" w:rsidRDefault="004C63AB">
      <w:pPr>
        <w:pStyle w:val="Jakelu"/>
        <w:tabs>
          <w:tab w:val="clear" w:pos="1701"/>
        </w:tabs>
      </w:pPr>
    </w:p>
    <w:tbl>
      <w:tblPr>
        <w:tblW w:w="10173" w:type="dxa"/>
        <w:tblLayout w:type="fixed"/>
        <w:tblLook w:val="0000"/>
      </w:tblPr>
      <w:tblGrid>
        <w:gridCol w:w="1526"/>
        <w:gridCol w:w="8647"/>
      </w:tblGrid>
      <w:tr w:rsidR="004C63AB">
        <w:tc>
          <w:tcPr>
            <w:tcW w:w="1526" w:type="dxa"/>
            <w:tcBorders>
              <w:top w:val="single" w:sz="6" w:space="0" w:color="auto"/>
            </w:tcBorders>
          </w:tcPr>
          <w:p w:rsidR="004C63AB" w:rsidRDefault="004C63AB">
            <w:pPr>
              <w:pStyle w:val="Jakelu"/>
              <w:tabs>
                <w:tab w:val="clear" w:pos="1701"/>
              </w:tabs>
            </w:pPr>
            <w:r>
              <w:rPr>
                <w:sz w:val="20"/>
              </w:rPr>
              <w:t>Asiasanat</w:t>
            </w:r>
          </w:p>
        </w:tc>
        <w:bookmarkStart w:id="21" w:name="asanat"/>
        <w:tc>
          <w:tcPr>
            <w:tcW w:w="8647" w:type="dxa"/>
            <w:tcBorders>
              <w:top w:val="single" w:sz="6" w:space="0" w:color="auto"/>
            </w:tcBorders>
          </w:tcPr>
          <w:p w:rsidR="004C63AB" w:rsidRDefault="004C63AB">
            <w:pPr>
              <w:pStyle w:val="Jakelu"/>
              <w:tabs>
                <w:tab w:val="clear" w:pos="1701"/>
              </w:tabs>
              <w:rPr>
                <w:sz w:val="20"/>
              </w:rPr>
            </w:pPr>
            <w:r>
              <w:rPr>
                <w:sz w:val="20"/>
              </w:rPr>
              <w:fldChar w:fldCharType="begin">
                <w:ffData>
                  <w:name w:val="asanat"/>
                  <w:enabled w:val="0"/>
                  <w:calcOnExit w:val="0"/>
                  <w:helpText w:type="text" w:val="Maiden, alueiden ja järjestöjen nimet sekä toimialoja kuvaavat asiasanat, joihin on liitetty niitä hoitavien ja tiedoksi saavien UM:n yksikköjen ja edustustojen sekä ulkopuolisten organisaatioiden jakelutunnukset= UH:n vakiojakelut."/>
                  <w:statusText w:type="text" w:val="Jakelua ohjaavat asiasanat (lisätietoa F1)."/>
                  <w:textInput>
                    <w:maxLength w:val="15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p w:rsidR="004C63AB" w:rsidRDefault="004C63AB">
            <w:pPr>
              <w:pStyle w:val="Jakelu"/>
              <w:tabs>
                <w:tab w:val="clear" w:pos="1701"/>
              </w:tabs>
              <w:rPr>
                <w:sz w:val="20"/>
              </w:rPr>
            </w:pPr>
          </w:p>
        </w:tc>
      </w:tr>
      <w:tr w:rsidR="004C63AB">
        <w:tc>
          <w:tcPr>
            <w:tcW w:w="1526" w:type="dxa"/>
          </w:tcPr>
          <w:p w:rsidR="004C63AB" w:rsidRDefault="004C63AB">
            <w:pPr>
              <w:pStyle w:val="Jakelu"/>
              <w:tabs>
                <w:tab w:val="clear" w:pos="1701"/>
              </w:tabs>
              <w:rPr>
                <w:b/>
                <w:sz w:val="20"/>
              </w:rPr>
            </w:pPr>
            <w:r>
              <w:rPr>
                <w:b/>
                <w:sz w:val="20"/>
              </w:rPr>
              <w:t>Hoitaa</w:t>
            </w:r>
          </w:p>
        </w:tc>
        <w:bookmarkStart w:id="22" w:name="um_hoitaa"/>
        <w:tc>
          <w:tcPr>
            <w:tcW w:w="8647" w:type="dxa"/>
          </w:tcPr>
          <w:p w:rsidR="004C63AB" w:rsidRDefault="004C63AB">
            <w:pPr>
              <w:pStyle w:val="Jakelu"/>
              <w:tabs>
                <w:tab w:val="clear" w:pos="1701"/>
              </w:tabs>
              <w:rPr>
                <w:sz w:val="20"/>
              </w:rPr>
            </w:pPr>
            <w:r>
              <w:rPr>
                <w:b/>
                <w:sz w:val="20"/>
              </w:rPr>
              <w:fldChar w:fldCharType="begin">
                <w:ffData>
                  <w:name w:val="um_hoitaa"/>
                  <w:enabled w:val="0"/>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2"/>
          </w:p>
          <w:bookmarkStart w:id="23" w:name="um_toimenpiteet"/>
          <w:p w:rsidR="004C63AB" w:rsidRDefault="004C63AB">
            <w:pPr>
              <w:pStyle w:val="Jakelu"/>
              <w:tabs>
                <w:tab w:val="clear" w:pos="1701"/>
              </w:tabs>
              <w:rPr>
                <w:b/>
                <w:sz w:val="20"/>
              </w:rPr>
            </w:pPr>
            <w:r>
              <w:rPr>
                <w:b/>
                <w:sz w:val="20"/>
              </w:rPr>
              <w:fldChar w:fldCharType="begin">
                <w:ffData>
                  <w:name w:val="um_toimenpiteet"/>
                  <w:enabled w:val="0"/>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3"/>
          </w:p>
        </w:tc>
      </w:tr>
      <w:tr w:rsidR="004C63AB">
        <w:tc>
          <w:tcPr>
            <w:tcW w:w="1526" w:type="dxa"/>
          </w:tcPr>
          <w:p w:rsidR="004C63AB" w:rsidRDefault="004C63AB">
            <w:pPr>
              <w:pStyle w:val="Jakelu"/>
              <w:tabs>
                <w:tab w:val="clear" w:pos="1701"/>
              </w:tabs>
              <w:rPr>
                <w:b/>
                <w:sz w:val="20"/>
              </w:rPr>
            </w:pPr>
            <w:r>
              <w:rPr>
                <w:b/>
                <w:sz w:val="20"/>
              </w:rPr>
              <w:t>Hoitaa UE</w:t>
            </w:r>
          </w:p>
        </w:tc>
        <w:bookmarkStart w:id="24" w:name="ue_hoitaa"/>
        <w:tc>
          <w:tcPr>
            <w:tcW w:w="8647" w:type="dxa"/>
          </w:tcPr>
          <w:p w:rsidR="004C63AB" w:rsidRDefault="004C63AB">
            <w:pPr>
              <w:pStyle w:val="Jakelu"/>
              <w:tabs>
                <w:tab w:val="clear" w:pos="1701"/>
              </w:tabs>
              <w:rPr>
                <w:b/>
                <w:sz w:val="20"/>
              </w:rPr>
            </w:pPr>
            <w:r>
              <w:rPr>
                <w:b/>
                <w:sz w:val="20"/>
              </w:rPr>
              <w:fldChar w:fldCharType="begin">
                <w:ffData>
                  <w:name w:val="ue_hoitaa"/>
                  <w:enabled w:val="0"/>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4"/>
          </w:p>
        </w:tc>
      </w:tr>
      <w:tr w:rsidR="004C63AB">
        <w:tc>
          <w:tcPr>
            <w:tcW w:w="1526" w:type="dxa"/>
          </w:tcPr>
          <w:p w:rsidR="004C63AB" w:rsidRDefault="004C63AB">
            <w:pPr>
              <w:pStyle w:val="Jakelu"/>
              <w:tabs>
                <w:tab w:val="clear" w:pos="1701"/>
              </w:tabs>
              <w:rPr>
                <w:sz w:val="20"/>
              </w:rPr>
            </w:pPr>
            <w:r>
              <w:rPr>
                <w:sz w:val="20"/>
              </w:rPr>
              <w:t>Koordinoi</w:t>
            </w:r>
          </w:p>
        </w:tc>
        <w:bookmarkStart w:id="25" w:name="koordinoi"/>
        <w:tc>
          <w:tcPr>
            <w:tcW w:w="8647" w:type="dxa"/>
          </w:tcPr>
          <w:p w:rsidR="004C63AB" w:rsidRDefault="004C63AB">
            <w:pPr>
              <w:pStyle w:val="Jakelu"/>
              <w:tabs>
                <w:tab w:val="clear" w:pos="1701"/>
              </w:tabs>
              <w:rPr>
                <w:sz w:val="20"/>
              </w:rPr>
            </w:pPr>
            <w:r>
              <w:rPr>
                <w:sz w:val="20"/>
              </w:rPr>
              <w:fldChar w:fldCharType="begin">
                <w:ffData>
                  <w:name w:val="koordinoi"/>
                  <w:enabled w:val="0"/>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rsidR="004C63AB">
        <w:tc>
          <w:tcPr>
            <w:tcW w:w="1526" w:type="dxa"/>
          </w:tcPr>
          <w:p w:rsidR="004C63AB" w:rsidRDefault="004C63AB">
            <w:pPr>
              <w:pStyle w:val="Jakelu"/>
              <w:tabs>
                <w:tab w:val="clear" w:pos="1701"/>
              </w:tabs>
              <w:rPr>
                <w:sz w:val="20"/>
              </w:rPr>
            </w:pPr>
            <w:r>
              <w:rPr>
                <w:sz w:val="20"/>
              </w:rPr>
              <w:t>Tiedoksi</w:t>
            </w:r>
          </w:p>
        </w:tc>
        <w:bookmarkStart w:id="26" w:name="um_tiedoksi"/>
        <w:tc>
          <w:tcPr>
            <w:tcW w:w="8647" w:type="dxa"/>
          </w:tcPr>
          <w:p w:rsidR="004C63AB" w:rsidRDefault="004C63AB">
            <w:pPr>
              <w:pStyle w:val="Jakelu"/>
              <w:tabs>
                <w:tab w:val="clear" w:pos="1701"/>
              </w:tabs>
              <w:rPr>
                <w:sz w:val="20"/>
              </w:rPr>
            </w:pPr>
            <w:r>
              <w:rPr>
                <w:sz w:val="20"/>
              </w:rPr>
              <w:fldChar w:fldCharType="begin">
                <w:ffData>
                  <w:name w:val="um_tiedoksi"/>
                  <w:enabled w:val="0"/>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bookmarkStart w:id="27" w:name="ue_tiedoksi"/>
          <w:p w:rsidR="004C63AB" w:rsidRDefault="004C63AB">
            <w:pPr>
              <w:pStyle w:val="Jakelu"/>
              <w:tabs>
                <w:tab w:val="clear" w:pos="1701"/>
              </w:tabs>
              <w:rPr>
                <w:sz w:val="20"/>
              </w:rPr>
            </w:pPr>
            <w:r>
              <w:rPr>
                <w:sz w:val="20"/>
              </w:rPr>
              <w:fldChar w:fldCharType="begin">
                <w:ffData>
                  <w:name w:val="ue_tiedoksi"/>
                  <w:enabled w:val="0"/>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bookmarkStart w:id="28" w:name="muut"/>
          <w:p w:rsidR="004C63AB" w:rsidRDefault="004C63AB">
            <w:pPr>
              <w:pStyle w:val="Jakelu"/>
              <w:tabs>
                <w:tab w:val="clear" w:pos="1701"/>
              </w:tabs>
              <w:rPr>
                <w:sz w:val="20"/>
              </w:rPr>
            </w:pPr>
            <w:r>
              <w:rPr>
                <w:sz w:val="20"/>
              </w:rPr>
              <w:fldChar w:fldCharType="begin">
                <w:ffData>
                  <w:name w:val="muut"/>
                  <w:enabled w:val="0"/>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bookmarkStart w:id="29" w:name="jlista"/>
          <w:p w:rsidR="004C63AB" w:rsidRDefault="004C63AB">
            <w:pPr>
              <w:pStyle w:val="Jakelu"/>
              <w:tabs>
                <w:tab w:val="clear" w:pos="1701"/>
              </w:tabs>
              <w:rPr>
                <w:sz w:val="20"/>
              </w:rPr>
            </w:pPr>
            <w:r>
              <w:rPr>
                <w:sz w:val="16"/>
              </w:rPr>
              <w:fldChar w:fldCharType="begin">
                <w:ffData>
                  <w:name w:val="jlista"/>
                  <w:enabled w:val="0"/>
                  <w:calcOnExit w:val="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Start w:id="30" w:name="apu_paikka"/>
            <w:bookmarkEnd w:id="29"/>
            <w:r>
              <w:rPr>
                <w:vanish/>
                <w:sz w:val="16"/>
              </w:rPr>
              <w:fldChar w:fldCharType="begin">
                <w:ffData>
                  <w:name w:val="apu_paikka"/>
                  <w:enabled/>
                  <w:calcOnExit w:val="0"/>
                  <w:textInput/>
                </w:ffData>
              </w:fldChar>
            </w:r>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30"/>
          </w:p>
        </w:tc>
      </w:tr>
      <w:tr w:rsidR="004C63AB">
        <w:tblPrEx>
          <w:tblLook w:val="00B7"/>
        </w:tblPrEx>
        <w:tc>
          <w:tcPr>
            <w:tcW w:w="1526" w:type="dxa"/>
            <w:tcBorders>
              <w:bottom w:val="single" w:sz="6" w:space="0" w:color="auto"/>
            </w:tcBorders>
          </w:tcPr>
          <w:p w:rsidR="004C63AB" w:rsidRDefault="004C63AB">
            <w:pPr>
              <w:rPr>
                <w:sz w:val="20"/>
              </w:rPr>
            </w:pPr>
            <w:r>
              <w:rPr>
                <w:sz w:val="20"/>
              </w:rPr>
              <w:t>Laatija jakanut</w:t>
            </w:r>
          </w:p>
        </w:tc>
        <w:bookmarkStart w:id="31" w:name="LaatijaJakanut"/>
        <w:tc>
          <w:tcPr>
            <w:tcW w:w="8647" w:type="dxa"/>
            <w:tcBorders>
              <w:bottom w:val="single" w:sz="6" w:space="0" w:color="auto"/>
            </w:tcBorders>
          </w:tcPr>
          <w:p w:rsidR="004C63AB" w:rsidRDefault="004C63AB">
            <w:pPr>
              <w:pStyle w:val="Jakelu"/>
              <w:tabs>
                <w:tab w:val="clear" w:pos="1701"/>
              </w:tabs>
              <w:rPr>
                <w:sz w:val="20"/>
              </w:rPr>
            </w:pPr>
            <w:r>
              <w:rPr>
                <w:sz w:val="20"/>
              </w:rPr>
              <w:fldChar w:fldCharType="begin">
                <w:ffData>
                  <w:name w:val="LaatijaJakanut"/>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bl>
    <w:p w:rsidR="004C63AB" w:rsidRDefault="004C63AB">
      <w:pPr>
        <w:pStyle w:val="Jakelu"/>
        <w:tabs>
          <w:tab w:val="clear" w:pos="1701"/>
        </w:tabs>
      </w:pPr>
      <w:r>
        <w:rPr>
          <w:szCs w:val="22"/>
        </w:rPr>
        <w:footnoteReference w:customMarkFollows="1" w:id="1"/>
        <w:sym w:font="Symbol" w:char="F020"/>
      </w:r>
      <w:r>
        <w:t xml:space="preserve"> </w:t>
      </w:r>
    </w:p>
    <w:sectPr w:rsidR="004C63AB" w:rsidSect="004B4767">
      <w:headerReference w:type="default" r:id="rId11"/>
      <w:footerReference w:type="default" r:id="rId12"/>
      <w:type w:val="continuous"/>
      <w:pgSz w:w="11907" w:h="16840" w:code="9"/>
      <w:pgMar w:top="851" w:right="720" w:bottom="1298" w:left="1276" w:header="567"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3AB" w:rsidRDefault="004C63AB">
      <w:r>
        <w:separator/>
      </w:r>
    </w:p>
  </w:endnote>
  <w:endnote w:type="continuationSeparator" w:id="0">
    <w:p w:rsidR="004C63AB" w:rsidRDefault="004C6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3AB" w:rsidRDefault="004C63AB"/>
  <w:p w:rsidR="004C63AB" w:rsidRDefault="004C63AB"/>
  <w:tbl>
    <w:tblPr>
      <w:tblW w:w="0" w:type="auto"/>
      <w:tblLayout w:type="fixed"/>
      <w:tblLook w:val="0000"/>
    </w:tblPr>
    <w:tblGrid>
      <w:gridCol w:w="2943"/>
      <w:gridCol w:w="2835"/>
      <w:gridCol w:w="2174"/>
      <w:gridCol w:w="2174"/>
    </w:tblGrid>
    <w:tr w:rsidR="004C63AB">
      <w:tc>
        <w:tcPr>
          <w:tcW w:w="2943" w:type="dxa"/>
        </w:tcPr>
        <w:p w:rsidR="004C63AB" w:rsidRDefault="004C63AB">
          <w:pPr>
            <w:pStyle w:val="Footer"/>
            <w:rPr>
              <w:sz w:val="16"/>
            </w:rPr>
          </w:pPr>
          <w:r>
            <w:rPr>
              <w:sz w:val="16"/>
            </w:rPr>
            <w:t>Postiosoite</w:t>
          </w:r>
        </w:p>
        <w:p w:rsidR="004C63AB" w:rsidRDefault="004C63AB">
          <w:pPr>
            <w:pStyle w:val="Footer"/>
            <w:rPr>
              <w:sz w:val="16"/>
            </w:rPr>
          </w:pPr>
          <w:r>
            <w:rPr>
              <w:sz w:val="16"/>
            </w:rPr>
            <w:t>PL 176</w:t>
          </w:r>
        </w:p>
        <w:p w:rsidR="004C63AB" w:rsidRDefault="004C63AB">
          <w:pPr>
            <w:pStyle w:val="Footer"/>
            <w:rPr>
              <w:sz w:val="16"/>
            </w:rPr>
          </w:pPr>
          <w:r>
            <w:rPr>
              <w:sz w:val="16"/>
            </w:rPr>
            <w:t>00023  VALTIONEUVOSTO</w:t>
          </w:r>
          <w:r>
            <w:rPr>
              <w:noProof/>
              <w:lang w:eastAsia="fi-FI"/>
            </w:rPr>
            <w:pict>
              <v:line id="_x0000_s2049" style="position:absolute;z-index:251660288;mso-position-horizontal-relative:text;mso-position-vertical-relative:text" from=".95pt,-.1pt" to="497.8pt,-.05pt" o:allowincell="f">
                <v:stroke startarrowwidth="narrow" startarrowlength="short" endarrowwidth="narrow" endarrowlength="short"/>
              </v:line>
            </w:pict>
          </w:r>
          <w:r>
            <w:rPr>
              <w:sz w:val="16"/>
            </w:rPr>
            <w:t xml:space="preserve"> </w:t>
          </w:r>
        </w:p>
      </w:tc>
      <w:tc>
        <w:tcPr>
          <w:tcW w:w="2835" w:type="dxa"/>
        </w:tcPr>
        <w:p w:rsidR="004C63AB" w:rsidRDefault="004C63AB">
          <w:pPr>
            <w:pStyle w:val="Footer"/>
            <w:rPr>
              <w:sz w:val="16"/>
            </w:rPr>
          </w:pPr>
          <w:r>
            <w:rPr>
              <w:sz w:val="16"/>
            </w:rPr>
            <w:t>Laivastokatu 22</w:t>
          </w:r>
        </w:p>
      </w:tc>
      <w:tc>
        <w:tcPr>
          <w:tcW w:w="2174" w:type="dxa"/>
        </w:tcPr>
        <w:p w:rsidR="004C63AB" w:rsidRDefault="004C63AB">
          <w:pPr>
            <w:pStyle w:val="Footer"/>
            <w:rPr>
              <w:sz w:val="16"/>
            </w:rPr>
          </w:pPr>
          <w:r>
            <w:rPr>
              <w:sz w:val="16"/>
            </w:rPr>
            <w:t>Vaihde</w:t>
          </w:r>
        </w:p>
        <w:p w:rsidR="004C63AB" w:rsidRDefault="004C63AB">
          <w:pPr>
            <w:pStyle w:val="Footer"/>
            <w:rPr>
              <w:sz w:val="16"/>
            </w:rPr>
          </w:pPr>
          <w:r>
            <w:rPr>
              <w:sz w:val="16"/>
            </w:rPr>
            <w:t>+358-(0)295-350 000</w:t>
          </w:r>
        </w:p>
      </w:tc>
      <w:tc>
        <w:tcPr>
          <w:tcW w:w="2174" w:type="dxa"/>
        </w:tcPr>
        <w:p w:rsidR="004C63AB" w:rsidRDefault="004C63AB">
          <w:pPr>
            <w:pStyle w:val="Footer"/>
            <w:rPr>
              <w:sz w:val="16"/>
            </w:rPr>
          </w:pPr>
          <w:r>
            <w:rPr>
              <w:sz w:val="16"/>
            </w:rPr>
            <w:t>Telefax</w:t>
          </w:r>
        </w:p>
        <w:p w:rsidR="004C63AB" w:rsidRDefault="004C63AB">
          <w:pPr>
            <w:pStyle w:val="Footer"/>
            <w:rPr>
              <w:sz w:val="16"/>
            </w:rPr>
          </w:pPr>
          <w:r>
            <w:rPr>
              <w:sz w:val="16"/>
            </w:rPr>
            <w:t>+358-(0)9-629 840</w:t>
          </w:r>
        </w:p>
      </w:tc>
    </w:tr>
  </w:tbl>
  <w:p w:rsidR="004C63AB" w:rsidRDefault="004C63AB">
    <w:pPr>
      <w:pStyle w:val="Footer"/>
    </w:pPr>
  </w:p>
  <w:p w:rsidR="004C63AB" w:rsidRDefault="004C63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3AB" w:rsidRDefault="004C63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3AB" w:rsidRDefault="004C6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3AB" w:rsidRDefault="004C63AB">
      <w:r>
        <w:separator/>
      </w:r>
    </w:p>
  </w:footnote>
  <w:footnote w:type="continuationSeparator" w:id="0">
    <w:p w:rsidR="004C63AB" w:rsidRDefault="004C63AB">
      <w:r>
        <w:continuationSeparator/>
      </w:r>
    </w:p>
  </w:footnote>
  <w:footnote w:id="1">
    <w:p w:rsidR="004C63AB" w:rsidRDefault="004C63AB">
      <w:r>
        <w:rPr>
          <w:szCs w:val="22"/>
        </w:rPr>
        <w:sym w:font="Symbol" w:char="F020"/>
      </w:r>
      <w:r>
        <w:t xml:space="preserve"> </w:t>
      </w:r>
      <w:r>
        <w:rPr>
          <w:sz w:val="16"/>
        </w:rPr>
        <w:t>Lomakepohja: Kirje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3AB" w:rsidRDefault="004C63AB">
    <w:pPr>
      <w:pStyle w:val="Header"/>
      <w:tabs>
        <w:tab w:val="clear" w:pos="4153"/>
        <w:tab w:val="clear" w:pos="8306"/>
        <w:tab w:val="right" w:pos="9923"/>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w:t>
    </w:r>
    <w:r>
      <w:fldChar w:fldCharType="begin"/>
    </w:r>
    <w:r>
      <w:instrText xml:space="preserve"> = </w:instrText>
    </w:r>
    <w:fldSimple w:instr=" NUMPAGES ">
      <w:r>
        <w:rPr>
          <w:noProof/>
        </w:rPr>
        <w:instrText>3</w:instrText>
      </w:r>
    </w:fldSimple>
    <w:r>
      <w:instrText xml:space="preserve"> - 1 </w:instrText>
    </w:r>
    <w:r>
      <w:fldChar w:fldCharType="separate"/>
    </w:r>
    <w:r>
      <w:rPr>
        <w:noProof/>
      </w:rPr>
      <w:t>2</w:t>
    </w:r>
    <w:r>
      <w:fldChar w:fldCharType="end"/>
    </w: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3AB" w:rsidRDefault="004C63AB">
    <w:pPr>
      <w:pStyle w:val="Header"/>
      <w:tabs>
        <w:tab w:val="clear" w:pos="4153"/>
        <w:tab w:val="clear" w:pos="8306"/>
        <w:tab w:val="right" w:pos="9923"/>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886C68A"/>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defaultTabStop w:val="1298"/>
  <w:autoHyphenation/>
  <w:hyphenationZone w:val="357"/>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eima" w:val="Laatija //Mia Spolander/12.09.2013"/>
    <w:docVar w:name="malli" w:val="UH06) kirje.dot"/>
    <w:docVar w:name="nrovuosi" w:val="2013"/>
    <w:docVar w:name="otsikko" w:val="UH-kirje"/>
    <w:docVar w:name="tyyppi" w:val="KIRJE_SUO"/>
  </w:docVars>
  <w:rsids>
    <w:rsidRoot w:val="00C9102D"/>
    <w:rsid w:val="000121F4"/>
    <w:rsid w:val="00071A64"/>
    <w:rsid w:val="000D126C"/>
    <w:rsid w:val="00127C59"/>
    <w:rsid w:val="00162CB3"/>
    <w:rsid w:val="001C2E50"/>
    <w:rsid w:val="004B4767"/>
    <w:rsid w:val="004B596C"/>
    <w:rsid w:val="004C63AB"/>
    <w:rsid w:val="004D1202"/>
    <w:rsid w:val="005C5574"/>
    <w:rsid w:val="005D7869"/>
    <w:rsid w:val="00620580"/>
    <w:rsid w:val="00630A07"/>
    <w:rsid w:val="006A52FF"/>
    <w:rsid w:val="00710F55"/>
    <w:rsid w:val="00754590"/>
    <w:rsid w:val="007832F0"/>
    <w:rsid w:val="00873838"/>
    <w:rsid w:val="008A7722"/>
    <w:rsid w:val="00920307"/>
    <w:rsid w:val="00961C68"/>
    <w:rsid w:val="00975DA4"/>
    <w:rsid w:val="009763E6"/>
    <w:rsid w:val="009A3E96"/>
    <w:rsid w:val="00B14296"/>
    <w:rsid w:val="00BD0E2F"/>
    <w:rsid w:val="00C64FBC"/>
    <w:rsid w:val="00C9102D"/>
    <w:rsid w:val="00D024E4"/>
    <w:rsid w:val="00D606F7"/>
    <w:rsid w:val="00DB6E24"/>
    <w:rsid w:val="00F7185B"/>
    <w:rsid w:val="00FD65E0"/>
    <w:rsid w:val="00FD691C"/>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67"/>
    <w:pPr>
      <w:overflowPunct w:val="0"/>
      <w:autoSpaceDE w:val="0"/>
      <w:autoSpaceDN w:val="0"/>
      <w:adjustRightInd w:val="0"/>
      <w:textAlignment w:val="baseline"/>
    </w:pPr>
    <w:rPr>
      <w:rFonts w:ascii="Arial" w:hAnsi="Arial"/>
      <w:szCs w:val="20"/>
      <w:lang w:eastAsia="en-US"/>
    </w:rPr>
  </w:style>
  <w:style w:type="paragraph" w:styleId="Heading1">
    <w:name w:val="heading 1"/>
    <w:basedOn w:val="Normal"/>
    <w:next w:val="NormalIndent"/>
    <w:link w:val="Heading1Char"/>
    <w:uiPriority w:val="99"/>
    <w:qFormat/>
    <w:rsid w:val="004B4767"/>
    <w:pPr>
      <w:keepNext/>
      <w:numPr>
        <w:numId w:val="1"/>
      </w:numPr>
      <w:spacing w:before="240" w:after="60"/>
      <w:outlineLvl w:val="0"/>
    </w:pPr>
    <w:rPr>
      <w:kern w:val="28"/>
    </w:rPr>
  </w:style>
  <w:style w:type="paragraph" w:styleId="Heading2">
    <w:name w:val="heading 2"/>
    <w:basedOn w:val="Normal"/>
    <w:next w:val="NormalIndent"/>
    <w:link w:val="Heading2Char"/>
    <w:uiPriority w:val="99"/>
    <w:qFormat/>
    <w:rsid w:val="004B4767"/>
    <w:pPr>
      <w:keepNext/>
      <w:numPr>
        <w:ilvl w:val="1"/>
        <w:numId w:val="1"/>
      </w:numPr>
      <w:spacing w:before="240" w:after="60"/>
      <w:outlineLvl w:val="1"/>
    </w:pPr>
  </w:style>
  <w:style w:type="paragraph" w:styleId="Heading3">
    <w:name w:val="heading 3"/>
    <w:basedOn w:val="Normal"/>
    <w:next w:val="NormalIndent"/>
    <w:link w:val="Heading3Char"/>
    <w:uiPriority w:val="99"/>
    <w:qFormat/>
    <w:rsid w:val="004B4767"/>
    <w:pPr>
      <w:keepNext/>
      <w:numPr>
        <w:ilvl w:val="2"/>
        <w:numId w:val="1"/>
      </w:numPr>
      <w:spacing w:before="240" w:after="60"/>
      <w:outlineLvl w:val="2"/>
    </w:pPr>
  </w:style>
  <w:style w:type="paragraph" w:styleId="Heading4">
    <w:name w:val="heading 4"/>
    <w:basedOn w:val="Normal"/>
    <w:next w:val="NormalIndent"/>
    <w:link w:val="Heading4Char"/>
    <w:uiPriority w:val="99"/>
    <w:qFormat/>
    <w:rsid w:val="004B4767"/>
    <w:pPr>
      <w:keepNext/>
      <w:numPr>
        <w:ilvl w:val="3"/>
        <w:numId w:val="1"/>
      </w:numPr>
      <w:spacing w:before="240" w:after="60"/>
      <w:outlineLvl w:val="3"/>
    </w:pPr>
  </w:style>
  <w:style w:type="paragraph" w:styleId="Heading5">
    <w:name w:val="heading 5"/>
    <w:basedOn w:val="Normal"/>
    <w:next w:val="NormalIndent"/>
    <w:link w:val="Heading5Char"/>
    <w:uiPriority w:val="99"/>
    <w:qFormat/>
    <w:rsid w:val="004B4767"/>
    <w:pPr>
      <w:keepNext/>
      <w:numPr>
        <w:ilvl w:val="4"/>
        <w:numId w:val="1"/>
      </w:numPr>
      <w:spacing w:before="240" w:after="60"/>
      <w:outlineLvl w:val="4"/>
    </w:pPr>
  </w:style>
  <w:style w:type="paragraph" w:styleId="Heading6">
    <w:name w:val="heading 6"/>
    <w:basedOn w:val="Normal"/>
    <w:next w:val="NormalIndent"/>
    <w:link w:val="Heading6Char"/>
    <w:uiPriority w:val="99"/>
    <w:qFormat/>
    <w:rsid w:val="004B4767"/>
    <w:pPr>
      <w:numPr>
        <w:ilvl w:val="5"/>
        <w:numId w:val="1"/>
      </w:numPr>
      <w:spacing w:before="240" w:after="60"/>
      <w:outlineLvl w:val="5"/>
    </w:pPr>
  </w:style>
  <w:style w:type="paragraph" w:styleId="Heading7">
    <w:name w:val="heading 7"/>
    <w:basedOn w:val="Normal"/>
    <w:next w:val="NormalIndent"/>
    <w:link w:val="Heading7Char"/>
    <w:uiPriority w:val="99"/>
    <w:qFormat/>
    <w:rsid w:val="004B4767"/>
    <w:pPr>
      <w:numPr>
        <w:ilvl w:val="6"/>
        <w:numId w:val="1"/>
      </w:numPr>
      <w:spacing w:before="240" w:after="60"/>
      <w:outlineLvl w:val="6"/>
    </w:pPr>
  </w:style>
  <w:style w:type="paragraph" w:styleId="Heading8">
    <w:name w:val="heading 8"/>
    <w:basedOn w:val="Normal"/>
    <w:next w:val="NormalIndent"/>
    <w:link w:val="Heading8Char"/>
    <w:uiPriority w:val="99"/>
    <w:qFormat/>
    <w:rsid w:val="004B4767"/>
    <w:pPr>
      <w:numPr>
        <w:ilvl w:val="7"/>
        <w:numId w:val="1"/>
      </w:numPr>
      <w:spacing w:before="240" w:after="60"/>
      <w:outlineLvl w:val="7"/>
    </w:pPr>
  </w:style>
  <w:style w:type="paragraph" w:styleId="Heading9">
    <w:name w:val="heading 9"/>
    <w:basedOn w:val="Normal"/>
    <w:next w:val="NormalIndent"/>
    <w:link w:val="Heading9Char"/>
    <w:uiPriority w:val="99"/>
    <w:qFormat/>
    <w:rsid w:val="004B4767"/>
    <w:pPr>
      <w:numPr>
        <w:ilvl w:val="8"/>
        <w:numId w:val="1"/>
      </w:numPr>
      <w:spacing w:before="240" w:after="60"/>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B5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36B5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36B5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36B5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436B5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436B51"/>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436B5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36B5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36B51"/>
    <w:rPr>
      <w:rFonts w:asciiTheme="majorHAnsi" w:eastAsiaTheme="majorEastAsia" w:hAnsiTheme="majorHAnsi" w:cstheme="majorBidi"/>
      <w:lang w:eastAsia="en-US"/>
    </w:rPr>
  </w:style>
  <w:style w:type="paragraph" w:styleId="Header">
    <w:name w:val="header"/>
    <w:basedOn w:val="Normal"/>
    <w:link w:val="HeaderChar"/>
    <w:uiPriority w:val="99"/>
    <w:rsid w:val="004B4767"/>
    <w:pPr>
      <w:tabs>
        <w:tab w:val="center" w:pos="4153"/>
        <w:tab w:val="right" w:pos="8306"/>
      </w:tabs>
    </w:pPr>
  </w:style>
  <w:style w:type="character" w:customStyle="1" w:styleId="HeaderChar">
    <w:name w:val="Header Char"/>
    <w:basedOn w:val="DefaultParagraphFont"/>
    <w:link w:val="Header"/>
    <w:uiPriority w:val="99"/>
    <w:semiHidden/>
    <w:rsid w:val="00436B51"/>
    <w:rPr>
      <w:rFonts w:ascii="Arial" w:hAnsi="Arial"/>
      <w:szCs w:val="20"/>
      <w:lang w:eastAsia="en-US"/>
    </w:rPr>
  </w:style>
  <w:style w:type="paragraph" w:customStyle="1" w:styleId="Jakelu">
    <w:name w:val="Jakelu"/>
    <w:basedOn w:val="Normal"/>
    <w:uiPriority w:val="99"/>
    <w:rsid w:val="004B4767"/>
    <w:pPr>
      <w:keepNext/>
      <w:keepLines/>
      <w:tabs>
        <w:tab w:val="left" w:pos="1701"/>
      </w:tabs>
    </w:pPr>
  </w:style>
  <w:style w:type="paragraph" w:styleId="Footer">
    <w:name w:val="footer"/>
    <w:basedOn w:val="Normal"/>
    <w:link w:val="FooterChar"/>
    <w:uiPriority w:val="99"/>
    <w:rsid w:val="004B4767"/>
    <w:pPr>
      <w:tabs>
        <w:tab w:val="center" w:pos="4153"/>
        <w:tab w:val="right" w:pos="8306"/>
      </w:tabs>
    </w:pPr>
  </w:style>
  <w:style w:type="character" w:customStyle="1" w:styleId="FooterChar">
    <w:name w:val="Footer Char"/>
    <w:basedOn w:val="DefaultParagraphFont"/>
    <w:link w:val="Footer"/>
    <w:uiPriority w:val="99"/>
    <w:semiHidden/>
    <w:rsid w:val="00436B51"/>
    <w:rPr>
      <w:rFonts w:ascii="Arial" w:hAnsi="Arial"/>
      <w:szCs w:val="20"/>
      <w:lang w:eastAsia="en-US"/>
    </w:rPr>
  </w:style>
  <w:style w:type="character" w:styleId="PageNumber">
    <w:name w:val="page number"/>
    <w:basedOn w:val="DefaultParagraphFont"/>
    <w:uiPriority w:val="99"/>
    <w:rsid w:val="004B4767"/>
    <w:rPr>
      <w:rFonts w:cs="Times New Roman"/>
    </w:rPr>
  </w:style>
  <w:style w:type="paragraph" w:styleId="NormalIndent">
    <w:name w:val="Normal Indent"/>
    <w:basedOn w:val="Normal"/>
    <w:uiPriority w:val="99"/>
    <w:rsid w:val="004B4767"/>
    <w:pPr>
      <w:spacing w:before="120" w:after="120"/>
      <w:ind w:left="2608"/>
    </w:pPr>
  </w:style>
  <w:style w:type="paragraph" w:styleId="BalloonText">
    <w:name w:val="Balloon Text"/>
    <w:basedOn w:val="Normal"/>
    <w:link w:val="BalloonTextChar"/>
    <w:uiPriority w:val="99"/>
    <w:rsid w:val="000D126C"/>
    <w:rPr>
      <w:rFonts w:ascii="Tahoma" w:hAnsi="Tahoma" w:cs="Tahoma"/>
      <w:sz w:val="16"/>
      <w:szCs w:val="16"/>
    </w:rPr>
  </w:style>
  <w:style w:type="character" w:customStyle="1" w:styleId="BalloonTextChar">
    <w:name w:val="Balloon Text Char"/>
    <w:basedOn w:val="DefaultParagraphFont"/>
    <w:link w:val="BalloonText"/>
    <w:uiPriority w:val="99"/>
    <w:locked/>
    <w:rsid w:val="000D126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466</Words>
  <Characters>3779</Characters>
  <Application>Microsoft Office Outlook</Application>
  <DocSecurity>0</DocSecurity>
  <Lines>0</Lines>
  <Paragraphs>0</Paragraphs>
  <ScaleCrop>false</ScaleCrop>
  <Company>Ulkoasiainministeriö</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Kirje</dc:title>
  <dc:subject/>
  <dc:creator>um4941</dc:creator>
  <cp:keywords/>
  <dc:description/>
  <cp:lastModifiedBy>O924180</cp:lastModifiedBy>
  <cp:revision>2</cp:revision>
  <cp:lastPrinted>2013-09-16T04:10:00Z</cp:lastPrinted>
  <dcterms:created xsi:type="dcterms:W3CDTF">2013-09-16T04:11:00Z</dcterms:created>
  <dcterms:modified xsi:type="dcterms:W3CDTF">2013-09-16T04:11:00Z</dcterms:modified>
</cp:coreProperties>
</file>