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469B3" w14:textId="77777777" w:rsidR="00B93636" w:rsidRDefault="00B93636" w:rsidP="00D60AD9">
      <w:pPr>
        <w:ind w:left="0"/>
        <w:jc w:val="left"/>
        <w:rPr>
          <w:lang w:val="fi-FI"/>
        </w:rPr>
      </w:pPr>
      <w:bookmarkStart w:id="0" w:name="_GoBack"/>
      <w:bookmarkEnd w:id="0"/>
    </w:p>
    <w:p w14:paraId="69F7C61A" w14:textId="77777777" w:rsidR="006A20EE" w:rsidRDefault="006A20EE" w:rsidP="00D60AD9">
      <w:pPr>
        <w:ind w:left="0"/>
        <w:jc w:val="left"/>
        <w:rPr>
          <w:lang w:val="fi-FI"/>
        </w:rPr>
      </w:pPr>
    </w:p>
    <w:p w14:paraId="6177B79F" w14:textId="77777777" w:rsidR="00B93636" w:rsidRDefault="00B93636" w:rsidP="00D60AD9">
      <w:pPr>
        <w:ind w:left="0"/>
        <w:jc w:val="left"/>
        <w:rPr>
          <w:lang w:val="fi-FI"/>
        </w:rPr>
      </w:pPr>
    </w:p>
    <w:p w14:paraId="48CC4958" w14:textId="64A0328B" w:rsidR="005A7FBA" w:rsidRDefault="000E537C" w:rsidP="00D60AD9">
      <w:pPr>
        <w:ind w:left="0"/>
        <w:jc w:val="left"/>
        <w:rPr>
          <w:lang w:val="fi-FI"/>
        </w:rPr>
      </w:pPr>
      <w:r>
        <w:rPr>
          <w:lang w:val="fi-FI"/>
        </w:rPr>
        <w:t>Ympäristöministeriö</w:t>
      </w:r>
      <w:r w:rsidR="007E39C9">
        <w:rPr>
          <w:lang w:val="fi-FI"/>
        </w:rPr>
        <w:br/>
      </w:r>
      <w:hyperlink r:id="rId13" w:history="1">
        <w:r w:rsidRPr="001009E1">
          <w:rPr>
            <w:rStyle w:val="Hyperlinkki"/>
            <w:lang w:val="fi-FI"/>
          </w:rPr>
          <w:t>kirjaamo.ym@ymparisto.fi</w:t>
        </w:r>
      </w:hyperlink>
    </w:p>
    <w:p w14:paraId="012481DE" w14:textId="44B72FA7" w:rsidR="000E537C" w:rsidRPr="000E537C" w:rsidRDefault="000E537C" w:rsidP="00D60AD9">
      <w:pPr>
        <w:ind w:left="0"/>
        <w:jc w:val="left"/>
        <w:rPr>
          <w:lang w:val="sv-FI"/>
        </w:rPr>
      </w:pPr>
    </w:p>
    <w:p w14:paraId="74A651A6" w14:textId="77777777" w:rsidR="000E537C" w:rsidRPr="000E537C" w:rsidRDefault="000E537C" w:rsidP="00D60AD9">
      <w:pPr>
        <w:ind w:left="0"/>
        <w:jc w:val="left"/>
        <w:rPr>
          <w:lang w:val="sv-FI"/>
        </w:rPr>
      </w:pPr>
    </w:p>
    <w:p w14:paraId="2DF020ED" w14:textId="16335A17" w:rsidR="000E537C" w:rsidRPr="000E537C" w:rsidRDefault="000E537C" w:rsidP="00D60AD9">
      <w:pPr>
        <w:ind w:left="0"/>
        <w:jc w:val="left"/>
        <w:rPr>
          <w:lang w:val="sv-FI"/>
        </w:rPr>
      </w:pPr>
    </w:p>
    <w:p w14:paraId="4B13EA30" w14:textId="77777777" w:rsidR="000E537C" w:rsidRPr="000E537C" w:rsidRDefault="000E537C" w:rsidP="00D60AD9">
      <w:pPr>
        <w:ind w:left="0"/>
        <w:jc w:val="left"/>
        <w:rPr>
          <w:lang w:val="sv-FI"/>
        </w:rPr>
      </w:pPr>
    </w:p>
    <w:p w14:paraId="6026951A" w14:textId="77777777" w:rsidR="009354D5" w:rsidRPr="000E537C" w:rsidRDefault="009354D5" w:rsidP="00D60AD9">
      <w:pPr>
        <w:ind w:left="0"/>
        <w:jc w:val="left"/>
        <w:rPr>
          <w:lang w:val="sv-FI"/>
        </w:rPr>
      </w:pPr>
    </w:p>
    <w:p w14:paraId="54270EAD" w14:textId="17469F22" w:rsidR="006D5191" w:rsidRPr="000E537C" w:rsidRDefault="00FF5BE5" w:rsidP="006D5191">
      <w:pPr>
        <w:ind w:left="0"/>
        <w:jc w:val="left"/>
        <w:rPr>
          <w:lang w:val="fi-FI"/>
        </w:rPr>
      </w:pPr>
      <w:r w:rsidRPr="000E537C">
        <w:rPr>
          <w:lang w:val="fi-FI"/>
        </w:rPr>
        <w:t>Viite:</w:t>
      </w:r>
      <w:r w:rsidR="000E537C" w:rsidRPr="000E537C">
        <w:rPr>
          <w:lang w:val="fi-FI"/>
        </w:rPr>
        <w:t xml:space="preserve"> Ympäristöministeriön Dnro YM00</w:t>
      </w:r>
      <w:r w:rsidR="009042A1">
        <w:rPr>
          <w:lang w:val="fi-FI"/>
        </w:rPr>
        <w:t>8</w:t>
      </w:r>
      <w:r w:rsidR="000E537C" w:rsidRPr="000E537C">
        <w:rPr>
          <w:lang w:val="fi-FI"/>
        </w:rPr>
        <w:t>:00/201</w:t>
      </w:r>
      <w:r w:rsidR="009042A1">
        <w:rPr>
          <w:lang w:val="fi-FI"/>
        </w:rPr>
        <w:t>5</w:t>
      </w:r>
    </w:p>
    <w:p w14:paraId="796AD9B0" w14:textId="77777777" w:rsidR="006D5191" w:rsidRPr="000E537C" w:rsidRDefault="006D5191" w:rsidP="00D60AD9">
      <w:pPr>
        <w:jc w:val="left"/>
        <w:rPr>
          <w:lang w:val="fi-FI"/>
        </w:rPr>
      </w:pPr>
    </w:p>
    <w:p w14:paraId="132E22C9" w14:textId="77777777" w:rsidR="00D60AD9" w:rsidRPr="000E537C" w:rsidRDefault="00D60AD9" w:rsidP="00A01BA5">
      <w:pPr>
        <w:rPr>
          <w:lang w:val="fi-FI"/>
        </w:rPr>
      </w:pPr>
    </w:p>
    <w:p w14:paraId="6BF93795" w14:textId="7737DAAD" w:rsidR="00F568E0" w:rsidRDefault="0065441F" w:rsidP="009042A1">
      <w:pPr>
        <w:pStyle w:val="Otsikko"/>
        <w:jc w:val="both"/>
      </w:pPr>
      <w:r>
        <w:t>Lausun</w:t>
      </w:r>
      <w:r w:rsidR="00F568E0">
        <w:t>TO</w:t>
      </w:r>
      <w:r w:rsidR="009042A1">
        <w:t xml:space="preserve"> HALLITUKSEN ESITYKSEKSI LAIKSI YMPÄRISTÖVAIKUTUSTEN ARVIOINTIMENETTELYSTÄ JA L</w:t>
      </w:r>
      <w:r w:rsidR="00CA74A7">
        <w:t>a</w:t>
      </w:r>
      <w:r w:rsidR="009042A1">
        <w:t>EIKSI ERÄIDEN SIIHEN LIITTYVIEN LAKIEN MUUTTAMISESTA</w:t>
      </w:r>
    </w:p>
    <w:p w14:paraId="52D642AB" w14:textId="77777777" w:rsidR="00F568E0" w:rsidRDefault="00F568E0" w:rsidP="00A0428A">
      <w:pPr>
        <w:pStyle w:val="Otsikko"/>
      </w:pPr>
    </w:p>
    <w:p w14:paraId="00C87790" w14:textId="77777777" w:rsidR="00D60AD9" w:rsidRPr="006B5C5F" w:rsidRDefault="00D60AD9" w:rsidP="006D5191">
      <w:pPr>
        <w:pStyle w:val="Otsikko"/>
        <w:jc w:val="both"/>
        <w:rPr>
          <w:noProof/>
        </w:rPr>
      </w:pPr>
    </w:p>
    <w:p w14:paraId="259F6FD5" w14:textId="042822FD" w:rsidR="00BD680A" w:rsidRDefault="00BD680A" w:rsidP="00343163">
      <w:pPr>
        <w:rPr>
          <w:lang w:val="fi-FI"/>
        </w:rPr>
      </w:pPr>
      <w:r w:rsidRPr="006B5C5F">
        <w:rPr>
          <w:lang w:val="fi-FI"/>
        </w:rPr>
        <w:t>Suomen Kiinteistöliitto</w:t>
      </w:r>
      <w:r w:rsidR="001356D5" w:rsidRPr="006B5C5F">
        <w:rPr>
          <w:lang w:val="fi-FI"/>
        </w:rPr>
        <w:t xml:space="preserve"> ry </w:t>
      </w:r>
      <w:r w:rsidRPr="006B5C5F">
        <w:rPr>
          <w:lang w:val="fi-FI"/>
        </w:rPr>
        <w:t xml:space="preserve">kiittää mahdollisuudesta lausua otsikossa </w:t>
      </w:r>
      <w:r w:rsidR="00392519" w:rsidRPr="006B5C5F">
        <w:rPr>
          <w:lang w:val="fi-FI"/>
        </w:rPr>
        <w:t xml:space="preserve">yksilöidystä </w:t>
      </w:r>
      <w:r w:rsidR="00C00C39">
        <w:rPr>
          <w:lang w:val="fi-FI"/>
        </w:rPr>
        <w:t xml:space="preserve">hallituksen </w:t>
      </w:r>
      <w:r w:rsidR="00164FFE" w:rsidRPr="006B5C5F">
        <w:rPr>
          <w:lang w:val="fi-FI"/>
        </w:rPr>
        <w:t>esityks</w:t>
      </w:r>
      <w:r w:rsidR="00567AD4">
        <w:rPr>
          <w:lang w:val="fi-FI"/>
        </w:rPr>
        <w:t>e</w:t>
      </w:r>
      <w:r w:rsidR="00164FFE" w:rsidRPr="006B5C5F">
        <w:rPr>
          <w:lang w:val="fi-FI"/>
        </w:rPr>
        <w:t>stä</w:t>
      </w:r>
      <w:r w:rsidR="008D49D1" w:rsidRPr="006B5C5F">
        <w:rPr>
          <w:lang w:val="fi-FI"/>
        </w:rPr>
        <w:t>.</w:t>
      </w:r>
      <w:r w:rsidR="0065441F">
        <w:rPr>
          <w:lang w:val="fi-FI"/>
        </w:rPr>
        <w:t xml:space="preserve"> </w:t>
      </w:r>
    </w:p>
    <w:p w14:paraId="12D2E99A" w14:textId="271B7AE4" w:rsidR="00C00C39" w:rsidRDefault="00C00C39" w:rsidP="00C00C39">
      <w:pPr>
        <w:ind w:left="0"/>
        <w:rPr>
          <w:lang w:val="fi-FI"/>
        </w:rPr>
      </w:pPr>
    </w:p>
    <w:p w14:paraId="64464CED" w14:textId="2F2110FF" w:rsidR="00C00C39" w:rsidRDefault="00C00C39" w:rsidP="00C00C39">
      <w:pPr>
        <w:ind w:left="0"/>
        <w:rPr>
          <w:b/>
          <w:lang w:val="fi-FI"/>
        </w:rPr>
      </w:pPr>
      <w:r>
        <w:rPr>
          <w:b/>
          <w:lang w:val="fi-FI"/>
        </w:rPr>
        <w:t>Suomen Kiinteistöliitosta</w:t>
      </w:r>
    </w:p>
    <w:p w14:paraId="2295CB46" w14:textId="4C1AC3B2" w:rsidR="00C00C39" w:rsidRDefault="00C00C39" w:rsidP="00C00C39">
      <w:pPr>
        <w:ind w:left="0"/>
        <w:rPr>
          <w:b/>
          <w:lang w:val="fi-FI"/>
        </w:rPr>
      </w:pPr>
    </w:p>
    <w:p w14:paraId="5893B406" w14:textId="7EE035FB" w:rsidR="00CC5FBC" w:rsidRPr="005A0BB5" w:rsidRDefault="00CC5FBC" w:rsidP="00CC5FBC">
      <w:pPr>
        <w:rPr>
          <w:noProof/>
          <w:lang w:val="fi-FI"/>
        </w:rPr>
      </w:pPr>
      <w:r w:rsidRPr="005A0BB5">
        <w:rPr>
          <w:noProof/>
          <w:lang w:val="fi-FI"/>
        </w:rPr>
        <w:t>Suomen Kiinteistöliitto ry on kiinteistönomistajien edunvalvoja ja kiinteistöalan asiantuntijaorganisaatio. Kiinteistöliitto jäsenyhdistyks</w:t>
      </w:r>
      <w:r>
        <w:rPr>
          <w:noProof/>
          <w:lang w:val="fi-FI"/>
        </w:rPr>
        <w:t>in</w:t>
      </w:r>
      <w:r w:rsidRPr="005A0BB5">
        <w:rPr>
          <w:noProof/>
          <w:lang w:val="fi-FI"/>
        </w:rPr>
        <w:t xml:space="preserve">een on valtakunnallinen toimija, joka on vuodesta 1907 toiminut kiinteistöalan keskusjärjestönä. Järjestömme jäsenenä on noin </w:t>
      </w:r>
      <w:r w:rsidRPr="00CA74A7">
        <w:rPr>
          <w:noProof/>
          <w:lang w:val="fi-FI"/>
        </w:rPr>
        <w:t>26 000</w:t>
      </w:r>
      <w:r w:rsidRPr="005A0BB5">
        <w:rPr>
          <w:noProof/>
          <w:lang w:val="fi-FI"/>
        </w:rPr>
        <w:t xml:space="preserve"> asunto- ja kiinteistöosakeyhtiötä, </w:t>
      </w:r>
      <w:r>
        <w:rPr>
          <w:noProof/>
          <w:lang w:val="fi-FI"/>
        </w:rPr>
        <w:t>yli</w:t>
      </w:r>
      <w:r w:rsidRPr="005A0BB5">
        <w:rPr>
          <w:noProof/>
          <w:lang w:val="fi-FI"/>
        </w:rPr>
        <w:t xml:space="preserve"> </w:t>
      </w:r>
      <w:r w:rsidRPr="00CA74A7">
        <w:rPr>
          <w:noProof/>
          <w:lang w:val="fi-FI"/>
        </w:rPr>
        <w:t>9 000</w:t>
      </w:r>
      <w:r w:rsidRPr="005A0BB5">
        <w:rPr>
          <w:noProof/>
          <w:lang w:val="fi-FI"/>
        </w:rPr>
        <w:t xml:space="preserve"> yksityistä vuokranantajaa sekä noin 200 yleishyödyllistä vuokrataloyhteisöä laajasti eri puolilta Suomea.</w:t>
      </w:r>
    </w:p>
    <w:p w14:paraId="39D25E67" w14:textId="04C36F5B" w:rsidR="00C00C39" w:rsidRDefault="00C00C39" w:rsidP="00C00C39">
      <w:pPr>
        <w:ind w:left="0"/>
        <w:rPr>
          <w:lang w:val="fi-FI"/>
        </w:rPr>
      </w:pPr>
      <w:r>
        <w:rPr>
          <w:lang w:val="fi-FI"/>
        </w:rPr>
        <w:t xml:space="preserve"> </w:t>
      </w:r>
    </w:p>
    <w:p w14:paraId="6592EA2A" w14:textId="4581ECE1" w:rsidR="000E537C" w:rsidRDefault="00CC5FBC" w:rsidP="00CC5FBC">
      <w:pPr>
        <w:ind w:left="0"/>
        <w:rPr>
          <w:b/>
          <w:lang w:val="fi-FI"/>
        </w:rPr>
      </w:pPr>
      <w:r>
        <w:rPr>
          <w:b/>
          <w:lang w:val="fi-FI"/>
        </w:rPr>
        <w:t>Yleistä ehdotuksesta</w:t>
      </w:r>
    </w:p>
    <w:p w14:paraId="24695C44" w14:textId="336382A7" w:rsidR="00CC5FBC" w:rsidRDefault="00CC5FBC" w:rsidP="00CC5FBC">
      <w:pPr>
        <w:ind w:left="0"/>
        <w:rPr>
          <w:b/>
          <w:lang w:val="fi-FI"/>
        </w:rPr>
      </w:pPr>
    </w:p>
    <w:p w14:paraId="0B980049" w14:textId="51080603" w:rsidR="00CC5FBC" w:rsidRDefault="00CC5FBC" w:rsidP="00CC5FBC">
      <w:pPr>
        <w:ind w:firstLine="2"/>
        <w:rPr>
          <w:lang w:val="fi-FI"/>
        </w:rPr>
      </w:pPr>
      <w:r>
        <w:rPr>
          <w:lang w:val="fi-FI"/>
        </w:rPr>
        <w:t>Hallituksen esityksellä pannaan täytäntöön tiettyjen julkisten ja yksityisten hankkeiden ympäristövaikutusten arvioinnista annetun Euroopan Unionin direktiivin 2011/92/EU</w:t>
      </w:r>
      <w:r w:rsidR="006F0EA6">
        <w:rPr>
          <w:lang w:val="fi-FI"/>
        </w:rPr>
        <w:t xml:space="preserve"> (YVA-direktiivi)</w:t>
      </w:r>
      <w:r>
        <w:rPr>
          <w:lang w:val="fi-FI"/>
        </w:rPr>
        <w:t xml:space="preserve"> muutos (2014/52/EU) sekä sujuvoitetaan ympäristövaikutusten arviointimenettelyä ja eräitä muita ympäristöllisiä menettelyjä. Esityksessä ehdotetaan säädettäväksi uusi laki ympäristövaikutusten arviointimenettelystä, joka korvaisi voimassa olevan lain. Samassa yhteydessä on tarkoitus muuttaa myös 15 muuta lakia.</w:t>
      </w:r>
    </w:p>
    <w:p w14:paraId="7F3DD8FF" w14:textId="34B1B552" w:rsidR="00CC5FBC" w:rsidRDefault="00CC5FBC" w:rsidP="00CC5FBC">
      <w:pPr>
        <w:ind w:firstLine="2"/>
        <w:rPr>
          <w:lang w:val="fi-FI"/>
        </w:rPr>
      </w:pPr>
    </w:p>
    <w:p w14:paraId="2085E228" w14:textId="563C9109" w:rsidR="00CC5FBC" w:rsidRDefault="00CC5FBC" w:rsidP="00CC5FBC">
      <w:pPr>
        <w:ind w:firstLine="2"/>
        <w:rPr>
          <w:lang w:val="fi-FI"/>
        </w:rPr>
      </w:pPr>
      <w:r>
        <w:rPr>
          <w:lang w:val="fi-FI"/>
        </w:rPr>
        <w:t xml:space="preserve">Uudistuksessa on tarkoitus ajanmukaistaa voimassa olevaa ympäristövaikutusten arviointia koskevaa lakia vastaamaan </w:t>
      </w:r>
      <w:r w:rsidR="006F0EA6">
        <w:rPr>
          <w:lang w:val="fi-FI"/>
        </w:rPr>
        <w:t>YVA-</w:t>
      </w:r>
      <w:r>
        <w:rPr>
          <w:lang w:val="fi-FI"/>
        </w:rPr>
        <w:t xml:space="preserve">direktiivin muutosta. </w:t>
      </w:r>
      <w:r w:rsidR="006F0EA6">
        <w:rPr>
          <w:lang w:val="fi-FI"/>
        </w:rPr>
        <w:t>YVA-direktiivin</w:t>
      </w:r>
      <w:r>
        <w:rPr>
          <w:lang w:val="fi-FI"/>
        </w:rPr>
        <w:t xml:space="preserve"> muutokset koskevat ympäristövaikutusten arvioinnin määritelmää, Natura-arvioinnin ja ympäristövaikutusten arviointimenettelyn määräytymistä yksittäistapauksessa, arviointiselostuksen sisältövaatimuksia</w:t>
      </w:r>
      <w:r w:rsidR="006F0EA6">
        <w:rPr>
          <w:lang w:val="fi-FI"/>
        </w:rPr>
        <w:t xml:space="preserve"> </w:t>
      </w:r>
      <w:r>
        <w:rPr>
          <w:lang w:val="fi-FI"/>
        </w:rPr>
        <w:t xml:space="preserve">ja perusteltua päätelmää, laadunvarmistusta sekä </w:t>
      </w:r>
      <w:r>
        <w:rPr>
          <w:lang w:val="fi-FI"/>
        </w:rPr>
        <w:lastRenderedPageBreak/>
        <w:t>ympäristövaikutusten arvioinnin huomioon ottamista luvassa. Direktiivin muutokset on pantava kansallisesti täytäntöön viimeistään 16.5.2017.</w:t>
      </w:r>
    </w:p>
    <w:p w14:paraId="41A538E5" w14:textId="065CEAB5" w:rsidR="00CC5FBC" w:rsidRDefault="00CC5FBC" w:rsidP="00CC5FBC">
      <w:pPr>
        <w:ind w:firstLine="2"/>
        <w:rPr>
          <w:lang w:val="fi-FI"/>
        </w:rPr>
      </w:pPr>
    </w:p>
    <w:p w14:paraId="35A4C75E" w14:textId="3C634AEF" w:rsidR="00CC5FBC" w:rsidRDefault="00CC5FBC" w:rsidP="00CC5FBC">
      <w:pPr>
        <w:ind w:firstLine="2"/>
        <w:rPr>
          <w:lang w:val="fi-FI"/>
        </w:rPr>
      </w:pPr>
      <w:r>
        <w:rPr>
          <w:lang w:val="fi-FI"/>
        </w:rPr>
        <w:t>Lakiehdotuksen mukaan lain soveltamisala, arviointimenettely sekä viranomaisten tehtävät</w:t>
      </w:r>
      <w:r w:rsidR="009F69D0">
        <w:rPr>
          <w:lang w:val="fi-FI"/>
        </w:rPr>
        <w:t xml:space="preserve"> </w:t>
      </w:r>
      <w:r>
        <w:rPr>
          <w:lang w:val="fi-FI"/>
        </w:rPr>
        <w:t xml:space="preserve">säilyisivät pääosin ennallaan. Lakiin on ehdotettu siirrettäväksi nykyisin valtioneuvoston asetuksessa säädetty hankeluettelo sekä edellytykset menettelyn yksittäistapaukselliseksi soveltamiseksi. </w:t>
      </w:r>
    </w:p>
    <w:p w14:paraId="19EC9128" w14:textId="495F5994" w:rsidR="00CC5FBC" w:rsidRDefault="00CC5FBC" w:rsidP="00CC5FBC">
      <w:pPr>
        <w:ind w:firstLine="2"/>
        <w:rPr>
          <w:lang w:val="fi-FI"/>
        </w:rPr>
      </w:pPr>
    </w:p>
    <w:p w14:paraId="69FC593B" w14:textId="131EA64E" w:rsidR="00CC5FBC" w:rsidRDefault="00CC5FBC" w:rsidP="00CC5FBC">
      <w:pPr>
        <w:ind w:firstLine="2"/>
        <w:rPr>
          <w:lang w:val="fi-FI"/>
        </w:rPr>
      </w:pPr>
      <w:r>
        <w:rPr>
          <w:lang w:val="fi-FI"/>
        </w:rPr>
        <w:t xml:space="preserve">Ympäristömenettelyjen sujuvoittamiseen tähtäävät mm. seuraavat hallituksen </w:t>
      </w:r>
      <w:r w:rsidR="006F0EA6">
        <w:rPr>
          <w:lang w:val="fi-FI"/>
        </w:rPr>
        <w:t xml:space="preserve">esityksen </w:t>
      </w:r>
      <w:r>
        <w:rPr>
          <w:lang w:val="fi-FI"/>
        </w:rPr>
        <w:t>ehdotukset:</w:t>
      </w:r>
    </w:p>
    <w:p w14:paraId="13E0184D" w14:textId="28730037" w:rsidR="00CC5FBC" w:rsidRDefault="00CC5FBC" w:rsidP="00CC5FBC">
      <w:pPr>
        <w:ind w:firstLine="2"/>
        <w:rPr>
          <w:lang w:val="fi-FI"/>
        </w:rPr>
      </w:pPr>
    </w:p>
    <w:p w14:paraId="5EDBFBDF" w14:textId="1ADA8116" w:rsidR="00CC5FBC" w:rsidRDefault="00CC5FBC" w:rsidP="00CC5FBC">
      <w:pPr>
        <w:pStyle w:val="Luettelokappale"/>
        <w:numPr>
          <w:ilvl w:val="0"/>
          <w:numId w:val="32"/>
        </w:numPr>
        <w:rPr>
          <w:lang w:val="fi-FI"/>
        </w:rPr>
      </w:pPr>
      <w:r>
        <w:rPr>
          <w:lang w:val="fi-FI"/>
        </w:rPr>
        <w:t xml:space="preserve">ympäristövaikutusten arviointimenettelyn ja hankekaavan valmistelun yhdistäminen ja </w:t>
      </w:r>
    </w:p>
    <w:p w14:paraId="7731709B" w14:textId="31C3DE16" w:rsidR="00CC5FBC" w:rsidRPr="00CC5FBC" w:rsidRDefault="00CC5FBC" w:rsidP="00CC5FBC">
      <w:pPr>
        <w:pStyle w:val="Luettelokappale"/>
        <w:numPr>
          <w:ilvl w:val="0"/>
          <w:numId w:val="32"/>
        </w:numPr>
        <w:rPr>
          <w:lang w:val="fi-FI"/>
        </w:rPr>
      </w:pPr>
      <w:r>
        <w:rPr>
          <w:lang w:val="fi-FI"/>
        </w:rPr>
        <w:t>Natura-arvioinnin sekä ympäristövaikutusten arviointimenettelyn yhdistäminen.</w:t>
      </w:r>
    </w:p>
    <w:p w14:paraId="54B45D00" w14:textId="70DA21A6" w:rsidR="00CC5FBC" w:rsidRDefault="00CC5FBC" w:rsidP="00CC5FBC">
      <w:pPr>
        <w:ind w:left="0"/>
        <w:rPr>
          <w:b/>
          <w:lang w:val="fi-FI"/>
        </w:rPr>
      </w:pPr>
    </w:p>
    <w:p w14:paraId="7B49D87C" w14:textId="29E4C7A8" w:rsidR="00CC5FBC" w:rsidRDefault="00CC5FBC" w:rsidP="007425D0">
      <w:pPr>
        <w:ind w:firstLine="2"/>
        <w:rPr>
          <w:lang w:val="fi-FI"/>
        </w:rPr>
      </w:pPr>
      <w:r>
        <w:rPr>
          <w:lang w:val="fi-FI"/>
        </w:rPr>
        <w:t>Ympäristövaikutusten arviointimenettelyn tulosten huomioon ottamista lupamenettelyissä vahvistetaan direktiivimuutoksen edellyttämällä tavalla.</w:t>
      </w:r>
      <w:r w:rsidR="007425D0">
        <w:rPr>
          <w:lang w:val="fi-FI"/>
        </w:rPr>
        <w:t xml:space="preserve"> Tämän johdosta ehdotetaan muutettavaksi lupamenettelyjä koskevia säännöksiä 1</w:t>
      </w:r>
      <w:r w:rsidR="006F0EA6">
        <w:rPr>
          <w:lang w:val="fi-FI"/>
        </w:rPr>
        <w:t>5</w:t>
      </w:r>
      <w:r w:rsidR="007425D0">
        <w:rPr>
          <w:lang w:val="fi-FI"/>
        </w:rPr>
        <w:t xml:space="preserve"> eri laissa.</w:t>
      </w:r>
    </w:p>
    <w:p w14:paraId="35AA5180" w14:textId="58FAED5C" w:rsidR="007425D0" w:rsidRDefault="007425D0" w:rsidP="007425D0">
      <w:pPr>
        <w:ind w:firstLine="2"/>
        <w:rPr>
          <w:lang w:val="fi-FI"/>
        </w:rPr>
      </w:pPr>
    </w:p>
    <w:p w14:paraId="2D70BF8F" w14:textId="22775753" w:rsidR="007425D0" w:rsidRDefault="007425D0" w:rsidP="007425D0">
      <w:pPr>
        <w:ind w:firstLine="2"/>
        <w:rPr>
          <w:lang w:val="fi-FI"/>
        </w:rPr>
      </w:pPr>
      <w:r>
        <w:rPr>
          <w:lang w:val="fi-FI"/>
        </w:rPr>
        <w:t>Ympäristövaikutusten arviointimenettelyä koskevaan lakiin ehdotetaan sisällytettäväksi myös säännös ennakkoneuvottelusta, joka vahvistaisi hankkeesta vastaavan ja eri viranomaisten yhteydenpitoa, varmistaisi tiedon kulkua eri toimijoiden välillä sekä helpottaisi menettelyn viivytyksetöntä ja sujuvaa läpiviemistä.</w:t>
      </w:r>
    </w:p>
    <w:p w14:paraId="575DD0AF" w14:textId="43A52554" w:rsidR="007425D0" w:rsidRDefault="007425D0" w:rsidP="007425D0">
      <w:pPr>
        <w:ind w:firstLine="2"/>
        <w:rPr>
          <w:lang w:val="fi-FI"/>
        </w:rPr>
      </w:pPr>
    </w:p>
    <w:p w14:paraId="3195D2BF" w14:textId="67C31A95" w:rsidR="007425D0" w:rsidRDefault="007425D0" w:rsidP="007425D0">
      <w:pPr>
        <w:ind w:firstLine="2"/>
        <w:rPr>
          <w:lang w:val="fi-FI"/>
        </w:rPr>
      </w:pPr>
      <w:r>
        <w:rPr>
          <w:lang w:val="fi-FI"/>
        </w:rPr>
        <w:t>Samoin lakiehdotuksella on tarkoitus täydentää kansallista täytäntöönpanoa koskevaa lainsäädäntöä vastaamaan paremmin valtioiden rajat ylittävien ympäristövaikutusten arviointia koskevan yleissopimuksen ja siihen liitetyn strategista ympäristöarviointia koskevan pöytäkirjan velvoitteita.</w:t>
      </w:r>
    </w:p>
    <w:p w14:paraId="03A4419A" w14:textId="42367598" w:rsidR="007425D0" w:rsidRDefault="007425D0" w:rsidP="007425D0">
      <w:pPr>
        <w:ind w:left="0"/>
        <w:rPr>
          <w:lang w:val="fi-FI"/>
        </w:rPr>
      </w:pPr>
    </w:p>
    <w:p w14:paraId="3E4A25BB" w14:textId="41CE571B" w:rsidR="007425D0" w:rsidRPr="007425D0" w:rsidRDefault="007425D0" w:rsidP="007425D0">
      <w:pPr>
        <w:ind w:left="0"/>
        <w:rPr>
          <w:b/>
          <w:lang w:val="fi-FI"/>
        </w:rPr>
      </w:pPr>
      <w:r w:rsidRPr="007425D0">
        <w:rPr>
          <w:b/>
          <w:lang w:val="fi-FI"/>
        </w:rPr>
        <w:t>Lausunto</w:t>
      </w:r>
    </w:p>
    <w:p w14:paraId="048B23CD" w14:textId="3C994BB1" w:rsidR="000E537C" w:rsidRDefault="000E537C" w:rsidP="00343163">
      <w:pPr>
        <w:rPr>
          <w:lang w:val="fi-FI"/>
        </w:rPr>
      </w:pPr>
    </w:p>
    <w:p w14:paraId="6A3567F2" w14:textId="10976E32" w:rsidR="009F69D0" w:rsidRDefault="00F31DC6" w:rsidP="00343163">
      <w:pPr>
        <w:rPr>
          <w:lang w:val="fi-FI"/>
        </w:rPr>
      </w:pPr>
      <w:r>
        <w:rPr>
          <w:lang w:val="fi-FI"/>
        </w:rPr>
        <w:t xml:space="preserve">Kiinteistöliitto pitää esitystä </w:t>
      </w:r>
      <w:r w:rsidR="009F69D0">
        <w:rPr>
          <w:lang w:val="fi-FI"/>
        </w:rPr>
        <w:t>lähtökohtaisesti hyvänä ja välttämättömänä Euroopan Unionin direktiivin 2011/92/EU muutoksen täytäntöönpanemiseksi kansallisesti. Direktiivimuutoksen tarkoituksena on ympäristövaikutusten arvioinnin laadun parantaminen ja kehittäminen vastaamaan entistä paremmin ajankohtaisia ja tulevia ympäristöhaasteita. Direktiivi</w:t>
      </w:r>
      <w:r w:rsidR="007659D8">
        <w:rPr>
          <w:lang w:val="fi-FI"/>
        </w:rPr>
        <w:t xml:space="preserve">muutoksen tavoitteena on myös </w:t>
      </w:r>
      <w:r w:rsidR="009F69D0">
        <w:rPr>
          <w:lang w:val="fi-FI"/>
        </w:rPr>
        <w:t>YVA-direktiivin ja muiden EU-lainsäädännön edellyttämien ympäristövaikutusten arviointia koskevien velvoitteiden paremp</w:t>
      </w:r>
      <w:r w:rsidR="007659D8">
        <w:rPr>
          <w:lang w:val="fi-FI"/>
        </w:rPr>
        <w:t>i</w:t>
      </w:r>
      <w:r w:rsidR="009F69D0">
        <w:rPr>
          <w:lang w:val="fi-FI"/>
        </w:rPr>
        <w:t xml:space="preserve"> yhteensovittami</w:t>
      </w:r>
      <w:r w:rsidR="007659D8">
        <w:rPr>
          <w:lang w:val="fi-FI"/>
        </w:rPr>
        <w:t>nen</w:t>
      </w:r>
      <w:r w:rsidR="009F69D0">
        <w:rPr>
          <w:lang w:val="fi-FI"/>
        </w:rPr>
        <w:t xml:space="preserve"> ja toisaalta menettelyjen yksinkertaistami</w:t>
      </w:r>
      <w:r w:rsidR="007659D8">
        <w:rPr>
          <w:lang w:val="fi-FI"/>
        </w:rPr>
        <w:t>nen</w:t>
      </w:r>
      <w:r w:rsidR="009F69D0">
        <w:rPr>
          <w:lang w:val="fi-FI"/>
        </w:rPr>
        <w:t>.</w:t>
      </w:r>
    </w:p>
    <w:p w14:paraId="610D5D59" w14:textId="108C57CA" w:rsidR="00A91C79" w:rsidRDefault="00A91C79" w:rsidP="00343163">
      <w:pPr>
        <w:rPr>
          <w:lang w:val="fi-FI"/>
        </w:rPr>
      </w:pPr>
    </w:p>
    <w:p w14:paraId="080BC8BC" w14:textId="27C92F6C" w:rsidR="00A41D18" w:rsidRDefault="00A41D18" w:rsidP="00343163">
      <w:pPr>
        <w:rPr>
          <w:lang w:val="fi-FI"/>
        </w:rPr>
      </w:pPr>
      <w:r>
        <w:rPr>
          <w:lang w:val="fi-FI"/>
        </w:rPr>
        <w:t>Pääminister</w:t>
      </w:r>
      <w:r w:rsidR="00145EFD">
        <w:rPr>
          <w:lang w:val="fi-FI"/>
        </w:rPr>
        <w:t>i Juha Sipilän hallitusohjelma</w:t>
      </w:r>
      <w:r>
        <w:rPr>
          <w:lang w:val="fi-FI"/>
        </w:rPr>
        <w:t xml:space="preserve">tavoitteena on mm. sujuvoittaa lupa- sekä valitusprosessit ja antaa niitä koskeva palvelulupaus. Lisäksi hallituksen </w:t>
      </w:r>
      <w:r>
        <w:rPr>
          <w:lang w:val="fi-FI"/>
        </w:rPr>
        <w:lastRenderedPageBreak/>
        <w:t>tavoitteena on minimoida viranomaisten keskinäisten valitusten määrä esimerkiksi ennakkoneuvottelumenettelyllä.</w:t>
      </w:r>
    </w:p>
    <w:p w14:paraId="77B7C0CF" w14:textId="6B786F3A" w:rsidR="00A41D18" w:rsidRDefault="00A41D18" w:rsidP="00343163">
      <w:pPr>
        <w:rPr>
          <w:lang w:val="fi-FI"/>
        </w:rPr>
      </w:pPr>
    </w:p>
    <w:p w14:paraId="065002A1" w14:textId="7C897738" w:rsidR="00A41D18" w:rsidRDefault="00A41D18" w:rsidP="00343163">
      <w:pPr>
        <w:rPr>
          <w:lang w:val="fi-FI"/>
        </w:rPr>
      </w:pPr>
      <w:r>
        <w:rPr>
          <w:lang w:val="fi-FI"/>
        </w:rPr>
        <w:t>Kiinteistöliitto pitää lakiehdotusta erittäin hyvänä siltä osin, kun ehdotuksilla tähdätään hallitusohjelmaan kirjattujen tavoitteiden saavuttamiseen.</w:t>
      </w:r>
      <w:r w:rsidR="00372909">
        <w:rPr>
          <w:lang w:val="fi-FI"/>
        </w:rPr>
        <w:t xml:space="preserve"> Erityisen perusteltuna lakiehdotusta voidaan pitää seuraavilta osin:</w:t>
      </w:r>
    </w:p>
    <w:p w14:paraId="64B96206" w14:textId="00FFC156" w:rsidR="00A91C79" w:rsidRDefault="00A91C79" w:rsidP="00343163">
      <w:pPr>
        <w:rPr>
          <w:lang w:val="fi-FI"/>
        </w:rPr>
      </w:pPr>
    </w:p>
    <w:p w14:paraId="442B5888" w14:textId="4E8FBE91" w:rsidR="00304984" w:rsidRPr="00372909" w:rsidRDefault="00A91C79" w:rsidP="00372909">
      <w:pPr>
        <w:pStyle w:val="Luettelokappale"/>
        <w:numPr>
          <w:ilvl w:val="0"/>
          <w:numId w:val="32"/>
        </w:numPr>
        <w:rPr>
          <w:lang w:val="fi-FI"/>
        </w:rPr>
      </w:pPr>
      <w:r w:rsidRPr="00372909">
        <w:rPr>
          <w:lang w:val="fi-FI"/>
        </w:rPr>
        <w:t>Lain keskeis</w:t>
      </w:r>
      <w:r w:rsidR="00304984" w:rsidRPr="00372909">
        <w:rPr>
          <w:lang w:val="fi-FI"/>
        </w:rPr>
        <w:t>iä käsitteitä on ensinnäkin täsmennetty tavalla, joka selkiyttää kansallista lainsäädännön toimeenpanoa.</w:t>
      </w:r>
    </w:p>
    <w:p w14:paraId="1C565FEC" w14:textId="77777777" w:rsidR="00304984" w:rsidRDefault="00304984" w:rsidP="00304984">
      <w:pPr>
        <w:rPr>
          <w:lang w:val="fi-FI"/>
        </w:rPr>
      </w:pPr>
    </w:p>
    <w:p w14:paraId="785CA4A7" w14:textId="7F6D9FF0" w:rsidR="00A91C79" w:rsidRPr="00372909" w:rsidRDefault="00304984" w:rsidP="00372909">
      <w:pPr>
        <w:pStyle w:val="Luettelokappale"/>
        <w:numPr>
          <w:ilvl w:val="0"/>
          <w:numId w:val="32"/>
        </w:numPr>
        <w:rPr>
          <w:lang w:val="fi-FI"/>
        </w:rPr>
      </w:pPr>
      <w:r w:rsidRPr="00372909">
        <w:rPr>
          <w:lang w:val="fi-FI"/>
        </w:rPr>
        <w:t xml:space="preserve">Hankkeesta vastaavalle on säädetty velvollisuus huolehtia siitä, että sillä on käytettävissä riittävä asiantuntemus arviointiohjelman ja -selostuksen laatimiseen. </w:t>
      </w:r>
      <w:r w:rsidR="00A8654D">
        <w:rPr>
          <w:lang w:val="fi-FI"/>
        </w:rPr>
        <w:t xml:space="preserve">Lakiehdotus on muotoiltu siten, että huomioon otetaan paitsi oman henkilöstön osaaminen ja kokemus, myös hankkeesta vastaavan käyttämien asiantuntijoiden käytännössä osoitettu erityisalan osaaminen. </w:t>
      </w:r>
      <w:r w:rsidRPr="00372909">
        <w:rPr>
          <w:lang w:val="fi-FI"/>
        </w:rPr>
        <w:t>Vastapainona myös yhteysviranomaiselle on asetettu velvollisuus huolehtia oman henkilöstönsä asiantuntemuksesta.</w:t>
      </w:r>
    </w:p>
    <w:p w14:paraId="44695788" w14:textId="2F3B9846" w:rsidR="00304984" w:rsidRDefault="00304984" w:rsidP="00304984">
      <w:pPr>
        <w:rPr>
          <w:lang w:val="fi-FI"/>
        </w:rPr>
      </w:pPr>
    </w:p>
    <w:p w14:paraId="1C4D7439" w14:textId="0E109510" w:rsidR="00304984" w:rsidRPr="00372909" w:rsidRDefault="00304984" w:rsidP="00372909">
      <w:pPr>
        <w:pStyle w:val="Luettelokappale"/>
        <w:numPr>
          <w:ilvl w:val="0"/>
          <w:numId w:val="32"/>
        </w:numPr>
        <w:rPr>
          <w:lang w:val="fi-FI"/>
        </w:rPr>
      </w:pPr>
      <w:r w:rsidRPr="00372909">
        <w:rPr>
          <w:lang w:val="fi-FI"/>
        </w:rPr>
        <w:t>Ympäristövaikutusten arviointia ehdotetaan suunnattavaksi hankkeen todennäköisesti merkittäviin ympäristövaikutuksiin.</w:t>
      </w:r>
      <w:r w:rsidR="007E3BB9">
        <w:rPr>
          <w:lang w:val="fi-FI"/>
        </w:rPr>
        <w:t xml:space="preserve"> Tämä selkiyttäisi arviointiohjelmaa, lyhentäisi arviointiselostuksen pituutta ja säästäisi viranomaisen resursseja. Muutos helpottaisi myös kans</w:t>
      </w:r>
      <w:r w:rsidR="00145EFD">
        <w:rPr>
          <w:lang w:val="fi-FI"/>
        </w:rPr>
        <w:t>a</w:t>
      </w:r>
      <w:r w:rsidR="007E3BB9">
        <w:rPr>
          <w:lang w:val="fi-FI"/>
        </w:rPr>
        <w:t>laisten osallistumista hankkeeseen.</w:t>
      </w:r>
    </w:p>
    <w:p w14:paraId="1063F7B2" w14:textId="659634A8" w:rsidR="00A41D18" w:rsidRDefault="00A41D18" w:rsidP="00304984">
      <w:pPr>
        <w:rPr>
          <w:lang w:val="fi-FI"/>
        </w:rPr>
      </w:pPr>
    </w:p>
    <w:p w14:paraId="4E6F0E16" w14:textId="31636EB7" w:rsidR="00A41D18" w:rsidRDefault="00372909" w:rsidP="00372909">
      <w:pPr>
        <w:pStyle w:val="Luettelokappale"/>
        <w:numPr>
          <w:ilvl w:val="0"/>
          <w:numId w:val="32"/>
        </w:numPr>
        <w:rPr>
          <w:lang w:val="fi-FI"/>
        </w:rPr>
      </w:pPr>
      <w:r>
        <w:rPr>
          <w:lang w:val="fi-FI"/>
        </w:rPr>
        <w:t>Arviointiohjelmasta annettaville lausunnoille ja esitettäville mielipiteille varatun määräajan lyhentäminen 60 päivästä 30 päivään.</w:t>
      </w:r>
    </w:p>
    <w:p w14:paraId="418DA7DD" w14:textId="77777777" w:rsidR="00372909" w:rsidRPr="00372909" w:rsidRDefault="00372909" w:rsidP="00372909">
      <w:pPr>
        <w:pStyle w:val="Luettelokappale"/>
        <w:rPr>
          <w:lang w:val="fi-FI"/>
        </w:rPr>
      </w:pPr>
    </w:p>
    <w:p w14:paraId="4AB6CB2B" w14:textId="27C0180D" w:rsidR="00372909" w:rsidRDefault="00372909" w:rsidP="00372909">
      <w:pPr>
        <w:pStyle w:val="Luettelokappale"/>
        <w:numPr>
          <w:ilvl w:val="0"/>
          <w:numId w:val="32"/>
        </w:numPr>
        <w:rPr>
          <w:lang w:val="fi-FI"/>
        </w:rPr>
      </w:pPr>
      <w:r>
        <w:rPr>
          <w:lang w:val="fi-FI"/>
        </w:rPr>
        <w:t>YVA-menettelyn ja hankekaavan valmistelun yhdistäminen</w:t>
      </w:r>
      <w:r w:rsidR="00A8654D">
        <w:rPr>
          <w:lang w:val="fi-FI"/>
        </w:rPr>
        <w:t xml:space="preserve"> (etenkin kuulutusten ja yleisötilaisuuksien osalta)</w:t>
      </w:r>
      <w:r>
        <w:rPr>
          <w:lang w:val="fi-FI"/>
        </w:rPr>
        <w:t xml:space="preserve">. </w:t>
      </w:r>
    </w:p>
    <w:p w14:paraId="212092B5" w14:textId="77777777" w:rsidR="00372909" w:rsidRPr="00372909" w:rsidRDefault="00372909" w:rsidP="00372909">
      <w:pPr>
        <w:pStyle w:val="Luettelokappale"/>
        <w:rPr>
          <w:lang w:val="fi-FI"/>
        </w:rPr>
      </w:pPr>
    </w:p>
    <w:p w14:paraId="1CA831CF" w14:textId="0A1B95B9" w:rsidR="00372909" w:rsidRDefault="00372909" w:rsidP="00372909">
      <w:pPr>
        <w:pStyle w:val="Luettelokappale"/>
        <w:numPr>
          <w:ilvl w:val="0"/>
          <w:numId w:val="32"/>
        </w:numPr>
        <w:rPr>
          <w:lang w:val="fi-FI"/>
        </w:rPr>
      </w:pPr>
      <w:r>
        <w:rPr>
          <w:lang w:val="fi-FI"/>
        </w:rPr>
        <w:t>YVA-menettelyn ja Natura-arvioinnin yhteensovittaminen.</w:t>
      </w:r>
    </w:p>
    <w:p w14:paraId="79D179F5" w14:textId="77777777" w:rsidR="00372909" w:rsidRPr="00372909" w:rsidRDefault="00372909" w:rsidP="00372909">
      <w:pPr>
        <w:pStyle w:val="Luettelokappale"/>
        <w:rPr>
          <w:lang w:val="fi-FI"/>
        </w:rPr>
      </w:pPr>
    </w:p>
    <w:p w14:paraId="5F4B7F25" w14:textId="44480E86" w:rsidR="00372909" w:rsidRPr="00372909" w:rsidRDefault="007E3BB9" w:rsidP="00372909">
      <w:pPr>
        <w:pStyle w:val="Luettelokappale"/>
        <w:numPr>
          <w:ilvl w:val="0"/>
          <w:numId w:val="32"/>
        </w:numPr>
        <w:rPr>
          <w:lang w:val="fi-FI"/>
        </w:rPr>
      </w:pPr>
      <w:r>
        <w:rPr>
          <w:lang w:val="fi-FI"/>
        </w:rPr>
        <w:t>Y</w:t>
      </w:r>
      <w:r w:rsidR="00FC4AE1">
        <w:rPr>
          <w:lang w:val="fi-FI"/>
        </w:rPr>
        <w:t xml:space="preserve">hteysviranomaisen, hankkeesta vastaavan ja relevanttien viranomaisten välinen ennakkoneuvottelu, jonka painopisteenä olisi hankkeen vaatimien arviointi-, suunnittelu- ja lupamenettelyjen kokonaisuuden hallinta. </w:t>
      </w:r>
    </w:p>
    <w:p w14:paraId="37FD545A" w14:textId="0A8A812C" w:rsidR="00304984" w:rsidRDefault="00304984" w:rsidP="00304984">
      <w:pPr>
        <w:rPr>
          <w:lang w:val="fi-FI"/>
        </w:rPr>
      </w:pPr>
    </w:p>
    <w:p w14:paraId="6D5859A0" w14:textId="77777777" w:rsidR="00A41D18" w:rsidRDefault="00A41D18" w:rsidP="00304984">
      <w:pPr>
        <w:rPr>
          <w:lang w:val="fi-FI"/>
        </w:rPr>
      </w:pPr>
    </w:p>
    <w:p w14:paraId="7E8A363E" w14:textId="117BBB72" w:rsidR="00304984" w:rsidRDefault="00FC4AE1" w:rsidP="00304984">
      <w:pPr>
        <w:rPr>
          <w:b/>
          <w:lang w:val="fi-FI"/>
        </w:rPr>
      </w:pPr>
      <w:r w:rsidRPr="00FC4AE1">
        <w:rPr>
          <w:b/>
          <w:lang w:val="fi-FI"/>
        </w:rPr>
        <w:t>Kiinteistöliitto esittää lakiehdotukseen seuraavat huomiot:</w:t>
      </w:r>
    </w:p>
    <w:p w14:paraId="52D2AF7F" w14:textId="56278079" w:rsidR="00C13571" w:rsidRDefault="00C13571" w:rsidP="00304984">
      <w:pPr>
        <w:rPr>
          <w:b/>
          <w:lang w:val="fi-FI"/>
        </w:rPr>
      </w:pPr>
    </w:p>
    <w:p w14:paraId="44787B1F" w14:textId="56428611" w:rsidR="002E292C" w:rsidRPr="002E292C" w:rsidRDefault="002E292C" w:rsidP="00304984">
      <w:pPr>
        <w:rPr>
          <w:i/>
          <w:lang w:val="fi-FI"/>
        </w:rPr>
      </w:pPr>
      <w:r w:rsidRPr="002E292C">
        <w:rPr>
          <w:i/>
          <w:lang w:val="fi-FI"/>
        </w:rPr>
        <w:t>Arviointiohjelman sisällöstä säädettävä tarkemmin lai</w:t>
      </w:r>
      <w:r w:rsidR="00796695">
        <w:rPr>
          <w:i/>
          <w:lang w:val="fi-FI"/>
        </w:rPr>
        <w:t>lla</w:t>
      </w:r>
    </w:p>
    <w:p w14:paraId="4234788F" w14:textId="77777777" w:rsidR="002E292C" w:rsidRDefault="002E292C" w:rsidP="00304984">
      <w:pPr>
        <w:rPr>
          <w:b/>
          <w:lang w:val="fi-FI"/>
        </w:rPr>
      </w:pPr>
    </w:p>
    <w:p w14:paraId="1B4DF0B4" w14:textId="08106D33" w:rsidR="002E292C" w:rsidRDefault="002E292C" w:rsidP="00304984">
      <w:pPr>
        <w:rPr>
          <w:lang w:val="fi-FI"/>
        </w:rPr>
      </w:pPr>
      <w:r>
        <w:rPr>
          <w:lang w:val="fi-FI"/>
        </w:rPr>
        <w:t>Lakiehdotuksen 2 §:n 3-kohdan mukaan ”ympäristövaikutusten arviointiohjelmalla tarkoitetaan hankkeesta vastaavan laatimaa suunnitelmaa tarvittavista selvityksistä sekä arviointimenettelyn järjestämisestä”.</w:t>
      </w:r>
    </w:p>
    <w:p w14:paraId="50DA43F5" w14:textId="77777777" w:rsidR="002E292C" w:rsidRDefault="002E292C" w:rsidP="00304984">
      <w:pPr>
        <w:rPr>
          <w:lang w:val="fi-FI"/>
        </w:rPr>
      </w:pPr>
    </w:p>
    <w:p w14:paraId="06E1C400" w14:textId="3AFF24AD" w:rsidR="002E292C" w:rsidRDefault="002E292C" w:rsidP="00304984">
      <w:pPr>
        <w:rPr>
          <w:lang w:val="fi-FI"/>
        </w:rPr>
      </w:pPr>
      <w:r>
        <w:rPr>
          <w:lang w:val="fi-FI"/>
        </w:rPr>
        <w:lastRenderedPageBreak/>
        <w:t>Lakiehdotuksen 15 §:n mukaan ”Hankkeesta vastaavan on toimitettava arviointiohjelma yhteysviranomaiselle suunnittelun mahdollisimman varhaisessa vaiheessa hankkeen muu valmistelu huomioon ottaen.</w:t>
      </w:r>
    </w:p>
    <w:p w14:paraId="7CF424D6" w14:textId="667BD615" w:rsidR="002E292C" w:rsidRDefault="002E292C" w:rsidP="00304984">
      <w:pPr>
        <w:rPr>
          <w:lang w:val="fi-FI"/>
        </w:rPr>
      </w:pPr>
      <w:r>
        <w:rPr>
          <w:lang w:val="fi-FI"/>
        </w:rPr>
        <w:t>Arviointiohjelman sisällöstä ja rakenteesta säädetään tarkemmin valtioneuvoston asetuksella”.</w:t>
      </w:r>
    </w:p>
    <w:p w14:paraId="37D0CDCB" w14:textId="6362DFBA" w:rsidR="002E292C" w:rsidRDefault="002E292C" w:rsidP="00304984">
      <w:pPr>
        <w:rPr>
          <w:lang w:val="fi-FI"/>
        </w:rPr>
      </w:pPr>
    </w:p>
    <w:p w14:paraId="632DDC8D" w14:textId="0C19CC8E" w:rsidR="002E292C" w:rsidRDefault="002E292C" w:rsidP="00304984">
      <w:pPr>
        <w:rPr>
          <w:lang w:val="fi-FI"/>
        </w:rPr>
      </w:pPr>
      <w:r>
        <w:rPr>
          <w:lang w:val="fi-FI"/>
        </w:rPr>
        <w:t>Kiinteistöliiton mukaan arviointiohjelman sisältövaatei</w:t>
      </w:r>
      <w:r w:rsidR="00796695">
        <w:rPr>
          <w:lang w:val="fi-FI"/>
        </w:rPr>
        <w:t>sta t</w:t>
      </w:r>
      <w:r>
        <w:rPr>
          <w:lang w:val="fi-FI"/>
        </w:rPr>
        <w:t>ulisi säätää lakitasolla ehdotettua tarkemmin. Lakiehdotuksen perusteluissa (</w:t>
      </w:r>
      <w:r w:rsidR="00796695">
        <w:rPr>
          <w:lang w:val="fi-FI"/>
        </w:rPr>
        <w:t xml:space="preserve">mm. </w:t>
      </w:r>
      <w:r>
        <w:rPr>
          <w:lang w:val="fi-FI"/>
        </w:rPr>
        <w:t>2§ 3-kohta</w:t>
      </w:r>
      <w:r w:rsidR="00280196">
        <w:rPr>
          <w:lang w:val="fi-FI"/>
        </w:rPr>
        <w:t>) arviointiohjelman sisältöä on avattu tarkemmin, mutta nähdäksemme sisältövaateista tulisi säätää lakitasoisesti.</w:t>
      </w:r>
    </w:p>
    <w:p w14:paraId="531D67D3" w14:textId="3F8A3A28" w:rsidR="005443A8" w:rsidRDefault="005443A8" w:rsidP="00304984">
      <w:pPr>
        <w:rPr>
          <w:lang w:val="fi-FI"/>
        </w:rPr>
      </w:pPr>
    </w:p>
    <w:p w14:paraId="34E5D4B8" w14:textId="1D0AFDA8" w:rsidR="005443A8" w:rsidRDefault="005443A8" w:rsidP="00304984">
      <w:pPr>
        <w:rPr>
          <w:lang w:val="fi-FI"/>
        </w:rPr>
      </w:pPr>
      <w:r>
        <w:rPr>
          <w:i/>
          <w:lang w:val="fi-FI"/>
        </w:rPr>
        <w:t xml:space="preserve">Ympäristövaikutusten arviointia tulisi edellyttää direktiivimuutoksen </w:t>
      </w:r>
      <w:r w:rsidR="00A716C5">
        <w:rPr>
          <w:i/>
          <w:lang w:val="fi-FI"/>
        </w:rPr>
        <w:t xml:space="preserve">edellyttämissä </w:t>
      </w:r>
      <w:r>
        <w:rPr>
          <w:i/>
          <w:lang w:val="fi-FI"/>
        </w:rPr>
        <w:t>tilanteissa, ei laaja-alaisemmin</w:t>
      </w:r>
    </w:p>
    <w:p w14:paraId="48E811A3" w14:textId="77777777" w:rsidR="002E292C" w:rsidRDefault="002E292C" w:rsidP="00304984">
      <w:pPr>
        <w:rPr>
          <w:lang w:val="fi-FI"/>
        </w:rPr>
      </w:pPr>
    </w:p>
    <w:p w14:paraId="6E222C20" w14:textId="54833729" w:rsidR="00C13571" w:rsidRDefault="00C13571" w:rsidP="00304984">
      <w:pPr>
        <w:rPr>
          <w:lang w:val="fi-FI"/>
        </w:rPr>
      </w:pPr>
      <w:r>
        <w:rPr>
          <w:lang w:val="fi-FI"/>
        </w:rPr>
        <w:t>Hallituksen esityksellä on tarkoitus laittaa täytäntöön YVA-direktiivin muutos. Kiinteistöliitto kiinnittää erityistä huomiota seuraavaan:</w:t>
      </w:r>
    </w:p>
    <w:p w14:paraId="09020D36" w14:textId="77777777" w:rsidR="00C13571" w:rsidRDefault="00C13571" w:rsidP="00304984">
      <w:pPr>
        <w:rPr>
          <w:lang w:val="fi-FI"/>
        </w:rPr>
      </w:pPr>
    </w:p>
    <w:p w14:paraId="5E507970" w14:textId="637D8D61" w:rsidR="00C13571" w:rsidRDefault="00C13571" w:rsidP="00304984">
      <w:pPr>
        <w:rPr>
          <w:lang w:val="fi-FI"/>
        </w:rPr>
      </w:pPr>
      <w:r>
        <w:rPr>
          <w:lang w:val="fi-FI"/>
        </w:rPr>
        <w:t xml:space="preserve">YVA-direktiivin muutoksen artiklassa 27 todetaan seuraavaa: ”Arviointimenettelyn tarpeellisuusselvityksessä olisi varmistettava, että ympäristövaikutusten arviointia vaaditaan vain niiltä </w:t>
      </w:r>
      <w:r w:rsidRPr="00927BE9">
        <w:rPr>
          <w:b/>
          <w:lang w:val="fi-FI"/>
        </w:rPr>
        <w:t>hankkeilta, joilla</w:t>
      </w:r>
      <w:r>
        <w:rPr>
          <w:lang w:val="fi-FI"/>
        </w:rPr>
        <w:t xml:space="preserve"> </w:t>
      </w:r>
      <w:r>
        <w:rPr>
          <w:b/>
          <w:lang w:val="fi-FI"/>
        </w:rPr>
        <w:t>todennäköisesti on merkittäviä ympäristövaikutuksia</w:t>
      </w:r>
      <w:r>
        <w:rPr>
          <w:lang w:val="fi-FI"/>
        </w:rPr>
        <w:t>”.</w:t>
      </w:r>
    </w:p>
    <w:p w14:paraId="62A5A391" w14:textId="1DA211FA" w:rsidR="00C13571" w:rsidRDefault="00C13571" w:rsidP="00304984">
      <w:pPr>
        <w:rPr>
          <w:lang w:val="fi-FI"/>
        </w:rPr>
      </w:pPr>
    </w:p>
    <w:p w14:paraId="6D985712" w14:textId="630B4EE9" w:rsidR="00C13571" w:rsidRPr="00C13571" w:rsidRDefault="00C13571" w:rsidP="00304984">
      <w:pPr>
        <w:rPr>
          <w:lang w:val="fi-FI"/>
        </w:rPr>
      </w:pPr>
      <w:r>
        <w:rPr>
          <w:lang w:val="fi-FI"/>
        </w:rPr>
        <w:t xml:space="preserve">Tämän artiklan täytäntöönpanoon tähtäävä lakiehdotuksen 5.1 § kuuluu seuraavasti: ”Ympäristövaikutusten arviointimenettelyä sovelletaan hankkeisiin ja </w:t>
      </w:r>
      <w:r w:rsidRPr="00927BE9">
        <w:rPr>
          <w:lang w:val="fi-FI"/>
        </w:rPr>
        <w:t>niitä koskeviin muutoksiin,</w:t>
      </w:r>
      <w:r>
        <w:rPr>
          <w:b/>
          <w:lang w:val="fi-FI"/>
        </w:rPr>
        <w:t xml:space="preserve"> joista saattaa aiheutua merkittäviä ympäristövaikutuksia</w:t>
      </w:r>
      <w:r>
        <w:rPr>
          <w:lang w:val="fi-FI"/>
        </w:rPr>
        <w:t>.”</w:t>
      </w:r>
      <w:r w:rsidR="00927BE9">
        <w:rPr>
          <w:lang w:val="fi-FI"/>
        </w:rPr>
        <w:t xml:space="preserve"> Voimassa olevan lain 4 §:ssä ympäristövaikutusten arviointimenettely on rajattu mm. hankkeisiin, joista ”saattaa aiheutua merkittäviä haitallisia ympäristövaikutuksia”. </w:t>
      </w:r>
    </w:p>
    <w:p w14:paraId="4772D5D7" w14:textId="75BFB55E" w:rsidR="00C13571" w:rsidRDefault="00C13571" w:rsidP="00304984">
      <w:pPr>
        <w:rPr>
          <w:b/>
          <w:lang w:val="fi-FI"/>
        </w:rPr>
      </w:pPr>
    </w:p>
    <w:p w14:paraId="76D980CA" w14:textId="7DF56D1F" w:rsidR="00FC4AE1" w:rsidRDefault="00C13571" w:rsidP="00304984">
      <w:pPr>
        <w:rPr>
          <w:lang w:val="fi-FI"/>
        </w:rPr>
      </w:pPr>
      <w:r>
        <w:rPr>
          <w:lang w:val="fi-FI"/>
        </w:rPr>
        <w:t>Kiinteistöliiton näkemyksen mukaan lakiedotus laajentaa ympäristövaikutusten arviointimenettelyn vaadittavuutta merkittävästi direktiivi</w:t>
      </w:r>
      <w:r w:rsidR="00927BE9">
        <w:rPr>
          <w:lang w:val="fi-FI"/>
        </w:rPr>
        <w:t>muutoksen</w:t>
      </w:r>
      <w:r>
        <w:rPr>
          <w:lang w:val="fi-FI"/>
        </w:rPr>
        <w:t xml:space="preserve"> lähtökohtaan</w:t>
      </w:r>
      <w:r w:rsidR="00927BE9">
        <w:rPr>
          <w:lang w:val="fi-FI"/>
        </w:rPr>
        <w:t xml:space="preserve"> ja nykytilanteeseen</w:t>
      </w:r>
      <w:r w:rsidR="005A2D5D">
        <w:rPr>
          <w:lang w:val="fi-FI"/>
        </w:rPr>
        <w:t>kin</w:t>
      </w:r>
      <w:r>
        <w:rPr>
          <w:lang w:val="fi-FI"/>
        </w:rPr>
        <w:t xml:space="preserve"> verrattuna. Kiinteistöliitto pitää</w:t>
      </w:r>
      <w:r w:rsidR="00927BE9">
        <w:rPr>
          <w:lang w:val="fi-FI"/>
        </w:rPr>
        <w:t>kin</w:t>
      </w:r>
      <w:r>
        <w:rPr>
          <w:lang w:val="fi-FI"/>
        </w:rPr>
        <w:t xml:space="preserve"> välttämättömänä sitä, että lakiehdotu</w:t>
      </w:r>
      <w:r w:rsidR="00927BE9">
        <w:rPr>
          <w:lang w:val="fi-FI"/>
        </w:rPr>
        <w:t>ksen 5.1</w:t>
      </w:r>
      <w:r>
        <w:rPr>
          <w:lang w:val="fi-FI"/>
        </w:rPr>
        <w:t xml:space="preserve"> täsmennetään vastaamaan direktiivimuutoksessa olevan artiklan muotoilu</w:t>
      </w:r>
      <w:r w:rsidR="00927BE9">
        <w:rPr>
          <w:lang w:val="fi-FI"/>
        </w:rPr>
        <w:t>a.</w:t>
      </w:r>
    </w:p>
    <w:p w14:paraId="230CFCC4" w14:textId="214CAC27" w:rsidR="00C13571" w:rsidRDefault="00C13571" w:rsidP="00304984">
      <w:pPr>
        <w:rPr>
          <w:lang w:val="fi-FI"/>
        </w:rPr>
      </w:pPr>
    </w:p>
    <w:p w14:paraId="15752325" w14:textId="24BEF241" w:rsidR="00A716C5" w:rsidRDefault="00A716C5" w:rsidP="00304984">
      <w:pPr>
        <w:rPr>
          <w:i/>
          <w:lang w:val="fi-FI"/>
        </w:rPr>
      </w:pPr>
      <w:r>
        <w:rPr>
          <w:i/>
          <w:lang w:val="fi-FI"/>
        </w:rPr>
        <w:t>Kynnys kaavoituksen ja ympäristövaikutusten arviointimenettelyn eriyttämiselle tulisi olla korkeampi</w:t>
      </w:r>
    </w:p>
    <w:p w14:paraId="58A53B23" w14:textId="77777777" w:rsidR="00A716C5" w:rsidRDefault="00A716C5" w:rsidP="00304984">
      <w:pPr>
        <w:rPr>
          <w:lang w:val="fi-FI"/>
        </w:rPr>
      </w:pPr>
    </w:p>
    <w:p w14:paraId="5DE19E26" w14:textId="0A6DF22F" w:rsidR="00FC4AE1" w:rsidRDefault="00A716C5" w:rsidP="00304984">
      <w:pPr>
        <w:rPr>
          <w:lang w:val="fi-FI"/>
        </w:rPr>
      </w:pPr>
      <w:r>
        <w:rPr>
          <w:lang w:val="fi-FI"/>
        </w:rPr>
        <w:t>L</w:t>
      </w:r>
      <w:r w:rsidR="00FC4AE1">
        <w:rPr>
          <w:lang w:val="fi-FI"/>
        </w:rPr>
        <w:t xml:space="preserve">akiehdotuksen mukaan hanketta koskeva kaavoitus ja ympäristövaikutusten arviointimenettely yhdistettäisiin aina, ”ellei ole perusteltua syytä jättää sovittamatta”. Kiinteistöliitto pitää yhteensovitttamista erittäin tärkeänä lähtökohtana. Lakiehdotuksen muotoilu mahdollistaa kuitenkin menettelyjen liian kevein perustein. Lakiehdotusta tulisikin muuttaa siten, että menettelyjen eriyttämisen kynnys kohoaisi. </w:t>
      </w:r>
    </w:p>
    <w:p w14:paraId="36F0B6CA" w14:textId="14359CF5" w:rsidR="00A716C5" w:rsidRDefault="00A716C5" w:rsidP="00304984">
      <w:pPr>
        <w:rPr>
          <w:lang w:val="fi-FI"/>
        </w:rPr>
      </w:pPr>
    </w:p>
    <w:p w14:paraId="67D3137B" w14:textId="12FCBFD3" w:rsidR="00A716C5" w:rsidRPr="00A716C5" w:rsidRDefault="00A716C5" w:rsidP="00304984">
      <w:pPr>
        <w:rPr>
          <w:i/>
          <w:lang w:val="fi-FI"/>
        </w:rPr>
      </w:pPr>
      <w:r>
        <w:rPr>
          <w:i/>
          <w:lang w:val="fi-FI"/>
        </w:rPr>
        <w:t>Viranomaiskäsittelyvaiheille tulisi säätää määräaikoja</w:t>
      </w:r>
    </w:p>
    <w:p w14:paraId="10FFDFAC" w14:textId="0D7E90C8" w:rsidR="00A716C5" w:rsidRDefault="00A716C5" w:rsidP="00304984">
      <w:pPr>
        <w:rPr>
          <w:lang w:val="fi-FI"/>
        </w:rPr>
      </w:pPr>
    </w:p>
    <w:p w14:paraId="493E2692" w14:textId="63369D4C" w:rsidR="00A8654D" w:rsidRDefault="00A8654D" w:rsidP="00304984">
      <w:pPr>
        <w:rPr>
          <w:lang w:val="fi-FI"/>
        </w:rPr>
      </w:pPr>
      <w:r>
        <w:rPr>
          <w:lang w:val="fi-FI"/>
        </w:rPr>
        <w:lastRenderedPageBreak/>
        <w:t xml:space="preserve">Lakiehdotukseen tulisi </w:t>
      </w:r>
      <w:r w:rsidR="00974AB0">
        <w:rPr>
          <w:lang w:val="fi-FI"/>
        </w:rPr>
        <w:t xml:space="preserve">lisäksi </w:t>
      </w:r>
      <w:r>
        <w:rPr>
          <w:lang w:val="fi-FI"/>
        </w:rPr>
        <w:t xml:space="preserve">lisätä </w:t>
      </w:r>
      <w:r w:rsidR="00974AB0">
        <w:rPr>
          <w:lang w:val="fi-FI"/>
        </w:rPr>
        <w:t xml:space="preserve">määräaikoja </w:t>
      </w:r>
      <w:r>
        <w:rPr>
          <w:lang w:val="fi-FI"/>
        </w:rPr>
        <w:t xml:space="preserve">viranomaismenettelyjen </w:t>
      </w:r>
      <w:r w:rsidR="00974AB0">
        <w:rPr>
          <w:lang w:val="fi-FI"/>
        </w:rPr>
        <w:t>eri vaiheiden enimmäiskestolle</w:t>
      </w:r>
      <w:r>
        <w:rPr>
          <w:lang w:val="fi-FI"/>
        </w:rPr>
        <w:t xml:space="preserve">. </w:t>
      </w:r>
    </w:p>
    <w:p w14:paraId="0342BFD9" w14:textId="77777777" w:rsidR="00A8654D" w:rsidRDefault="00A8654D" w:rsidP="00304984">
      <w:pPr>
        <w:rPr>
          <w:lang w:val="fi-FI"/>
        </w:rPr>
      </w:pPr>
    </w:p>
    <w:p w14:paraId="45C3B031" w14:textId="426291B1" w:rsidR="00A716C5" w:rsidRDefault="00A716C5" w:rsidP="00304984">
      <w:pPr>
        <w:rPr>
          <w:i/>
          <w:lang w:val="fi-FI"/>
        </w:rPr>
      </w:pPr>
      <w:r>
        <w:rPr>
          <w:i/>
          <w:lang w:val="fi-FI"/>
        </w:rPr>
        <w:t>Kiinteistöliitto pitää perusteltuna vaihtoehtoa VEA: Joustava yhdistäminen</w:t>
      </w:r>
    </w:p>
    <w:p w14:paraId="5A7C15FB" w14:textId="77777777" w:rsidR="00A716C5" w:rsidRDefault="00A716C5" w:rsidP="00304984">
      <w:pPr>
        <w:rPr>
          <w:lang w:val="fi-FI"/>
        </w:rPr>
      </w:pPr>
    </w:p>
    <w:p w14:paraId="66FAFBFE" w14:textId="29809AE9" w:rsidR="00974AB0" w:rsidRDefault="00A8654D" w:rsidP="00304984">
      <w:pPr>
        <w:rPr>
          <w:lang w:val="fi-FI"/>
        </w:rPr>
      </w:pPr>
      <w:r>
        <w:rPr>
          <w:lang w:val="fi-FI"/>
        </w:rPr>
        <w:t>Lausuntopyyn</w:t>
      </w:r>
      <w:r w:rsidR="00974AB0">
        <w:rPr>
          <w:lang w:val="fi-FI"/>
        </w:rPr>
        <w:t xml:space="preserve">töaineistossa </w:t>
      </w:r>
      <w:r>
        <w:rPr>
          <w:lang w:val="fi-FI"/>
        </w:rPr>
        <w:t xml:space="preserve">on </w:t>
      </w:r>
      <w:r w:rsidR="00974AB0">
        <w:rPr>
          <w:lang w:val="fi-FI"/>
        </w:rPr>
        <w:t>esitetty kaksi vaihtoehtoa hankekaavan ja YVA-menettelyn yhdistämiseen. Vaihtoehdot ovat: VEB: Hankekaavoitusvetoinen yhteismenettely ja VEA: Joustava yhdistäminen.</w:t>
      </w:r>
    </w:p>
    <w:p w14:paraId="3C16089F" w14:textId="12AD26F4" w:rsidR="00974AB0" w:rsidRDefault="00974AB0" w:rsidP="00304984">
      <w:pPr>
        <w:rPr>
          <w:lang w:val="fi-FI"/>
        </w:rPr>
      </w:pPr>
    </w:p>
    <w:p w14:paraId="36E6A59D" w14:textId="35242602" w:rsidR="00974AB0" w:rsidRDefault="00974AB0" w:rsidP="00304984">
      <w:pPr>
        <w:rPr>
          <w:lang w:val="fi-FI"/>
        </w:rPr>
      </w:pPr>
      <w:r>
        <w:rPr>
          <w:lang w:val="fi-FI"/>
        </w:rPr>
        <w:t xml:space="preserve">Ympäristövaikutusten arviointia edellyttävien hankkeiden moninaisuuden johdosta Kiinteistöliitto pitää </w:t>
      </w:r>
      <w:r w:rsidR="002600F8">
        <w:rPr>
          <w:lang w:val="fi-FI"/>
        </w:rPr>
        <w:t xml:space="preserve">selkeästi </w:t>
      </w:r>
      <w:r>
        <w:rPr>
          <w:lang w:val="fi-FI"/>
        </w:rPr>
        <w:t xml:space="preserve">parempana vaihtoehtoa VEA: Joustava yhdistäminen. Vaihtoehdossa </w:t>
      </w:r>
      <w:r w:rsidR="00145EFD">
        <w:rPr>
          <w:lang w:val="fi-FI"/>
        </w:rPr>
        <w:t>hyvänä voidaan pitää sitä, että</w:t>
      </w:r>
      <w:r w:rsidR="002600F8">
        <w:rPr>
          <w:lang w:val="fi-FI"/>
        </w:rPr>
        <w:t xml:space="preserve"> </w:t>
      </w:r>
      <w:r>
        <w:rPr>
          <w:lang w:val="fi-FI"/>
        </w:rPr>
        <w:t>eri toimijoiden roolit ja vastuut säilyisivät ennallaan. Vaihtoehto VEB: Hankekaavoitusvetoinen yhteismenettely toisi kaavoitusviranomaiselle</w:t>
      </w:r>
      <w:r w:rsidR="00145EFD">
        <w:rPr>
          <w:lang w:val="fi-FI"/>
        </w:rPr>
        <w:t xml:space="preserve"> eli kunnille</w:t>
      </w:r>
      <w:r>
        <w:rPr>
          <w:lang w:val="fi-FI"/>
        </w:rPr>
        <w:t xml:space="preserve"> uusia tehtäviä. </w:t>
      </w:r>
      <w:r w:rsidR="002600F8">
        <w:rPr>
          <w:lang w:val="fi-FI"/>
        </w:rPr>
        <w:t xml:space="preserve">Tässä mallissa riskinä onkin hankkeiden lupaprosessien hidastuminen. Lisäksi huomioon on otettava ympäristövaikutuksiltaan useamman kunnan rajat ylittävien hankkeiden tilanne. Tällaisissa hankkeissa kaavoitusvetoinen yhteismenettely olisi erityisen haastavaa. </w:t>
      </w:r>
    </w:p>
    <w:p w14:paraId="46D2F0F8" w14:textId="76CE5F81" w:rsidR="00145EFD" w:rsidRDefault="00145EFD" w:rsidP="00304984">
      <w:pPr>
        <w:rPr>
          <w:lang w:val="fi-FI"/>
        </w:rPr>
      </w:pPr>
    </w:p>
    <w:p w14:paraId="6632D4FE" w14:textId="39DED40D" w:rsidR="00145EFD" w:rsidRDefault="00145EFD" w:rsidP="00304984">
      <w:pPr>
        <w:rPr>
          <w:lang w:val="fi-FI"/>
        </w:rPr>
      </w:pPr>
      <w:r>
        <w:rPr>
          <w:lang w:val="fi-FI"/>
        </w:rPr>
        <w:t>Annamme mielellämme lisätietoja tästä lausunnosta.</w:t>
      </w:r>
    </w:p>
    <w:p w14:paraId="3D37A909" w14:textId="77777777" w:rsidR="00974AB0" w:rsidRDefault="00974AB0" w:rsidP="00304984">
      <w:pPr>
        <w:rPr>
          <w:lang w:val="fi-FI"/>
        </w:rPr>
      </w:pPr>
    </w:p>
    <w:p w14:paraId="3444926F" w14:textId="77777777" w:rsidR="00B46B85" w:rsidRPr="006B5C5F" w:rsidRDefault="00B46B85" w:rsidP="006F3FB6">
      <w:pPr>
        <w:ind w:firstLine="2"/>
        <w:rPr>
          <w:lang w:val="fi-FI"/>
        </w:rPr>
      </w:pPr>
    </w:p>
    <w:p w14:paraId="45B27168" w14:textId="77777777" w:rsidR="003560DB" w:rsidRPr="006B5C5F" w:rsidRDefault="007B67D0" w:rsidP="00343163">
      <w:pPr>
        <w:ind w:left="1304" w:firstLine="1304"/>
        <w:rPr>
          <w:b/>
          <w:lang w:val="fi-FI"/>
        </w:rPr>
      </w:pPr>
      <w:r w:rsidRPr="006B5C5F">
        <w:rPr>
          <w:b/>
          <w:lang w:val="fi-FI"/>
        </w:rPr>
        <w:t>Suomen Kiinteistöliitto ry</w:t>
      </w:r>
    </w:p>
    <w:p w14:paraId="69B58EC0" w14:textId="77777777" w:rsidR="00221B2D" w:rsidRPr="006B5C5F" w:rsidRDefault="00221B2D" w:rsidP="00D60AD9">
      <w:pPr>
        <w:jc w:val="left"/>
        <w:rPr>
          <w:noProof/>
          <w:lang w:val="fi-FI"/>
        </w:rPr>
      </w:pPr>
    </w:p>
    <w:p w14:paraId="75325222" w14:textId="77777777" w:rsidR="00475EC5" w:rsidRPr="006B5C5F" w:rsidRDefault="00475EC5" w:rsidP="00D60AD9">
      <w:pPr>
        <w:jc w:val="left"/>
        <w:rPr>
          <w:noProof/>
          <w:lang w:val="fi-FI"/>
        </w:rPr>
      </w:pPr>
    </w:p>
    <w:p w14:paraId="2685E242" w14:textId="77777777" w:rsidR="001B0BDF" w:rsidRPr="006B5C5F" w:rsidRDefault="001B0BDF" w:rsidP="00D60AD9">
      <w:pPr>
        <w:jc w:val="left"/>
        <w:rPr>
          <w:noProof/>
          <w:lang w:val="fi-FI"/>
        </w:rPr>
      </w:pPr>
    </w:p>
    <w:p w14:paraId="53D18978" w14:textId="77777777" w:rsidR="003D2199" w:rsidRDefault="003D2199" w:rsidP="007425D0">
      <w:pPr>
        <w:jc w:val="left"/>
        <w:rPr>
          <w:noProof/>
          <w:lang w:val="fi-FI"/>
        </w:rPr>
      </w:pPr>
      <w:r>
        <w:rPr>
          <w:noProof/>
          <w:lang w:val="fi-FI"/>
        </w:rPr>
        <w:t xml:space="preserve">Harri Hiltunen </w:t>
      </w:r>
      <w:r>
        <w:rPr>
          <w:noProof/>
          <w:lang w:val="fi-FI"/>
        </w:rPr>
        <w:tab/>
      </w:r>
      <w:r>
        <w:rPr>
          <w:noProof/>
          <w:lang w:val="fi-FI"/>
        </w:rPr>
        <w:tab/>
      </w:r>
      <w:r w:rsidR="007425D0">
        <w:rPr>
          <w:noProof/>
          <w:lang w:val="fi-FI"/>
        </w:rPr>
        <w:t>Jenni Hupli</w:t>
      </w:r>
      <w:r w:rsidR="007425D0">
        <w:rPr>
          <w:noProof/>
          <w:lang w:val="fi-FI"/>
        </w:rPr>
        <w:tab/>
      </w:r>
    </w:p>
    <w:p w14:paraId="02117CAE" w14:textId="680AE7E0" w:rsidR="0017702B" w:rsidRPr="006B5C5F" w:rsidRDefault="003D2199" w:rsidP="007425D0">
      <w:pPr>
        <w:jc w:val="left"/>
        <w:rPr>
          <w:noProof/>
          <w:lang w:val="fi-FI"/>
        </w:rPr>
      </w:pPr>
      <w:r>
        <w:rPr>
          <w:noProof/>
          <w:lang w:val="fi-FI"/>
        </w:rPr>
        <w:t>toimitusjohtaja</w:t>
      </w:r>
      <w:r>
        <w:rPr>
          <w:noProof/>
          <w:lang w:val="fi-FI"/>
        </w:rPr>
        <w:tab/>
      </w:r>
      <w:r>
        <w:rPr>
          <w:noProof/>
          <w:lang w:val="fi-FI"/>
        </w:rPr>
        <w:tab/>
      </w:r>
      <w:r w:rsidR="007425D0">
        <w:rPr>
          <w:noProof/>
          <w:lang w:val="fi-FI"/>
        </w:rPr>
        <w:t>päälakimies, VT</w:t>
      </w:r>
      <w:r w:rsidR="007425D0">
        <w:rPr>
          <w:noProof/>
          <w:lang w:val="fi-FI"/>
        </w:rPr>
        <w:tab/>
      </w:r>
      <w:r w:rsidR="007425D0">
        <w:rPr>
          <w:noProof/>
          <w:lang w:val="fi-FI"/>
        </w:rPr>
        <w:tab/>
      </w:r>
    </w:p>
    <w:sectPr w:rsidR="0017702B" w:rsidRPr="006B5C5F" w:rsidSect="00BC79A5">
      <w:headerReference w:type="default" r:id="rId14"/>
      <w:footerReference w:type="default" r:id="rId15"/>
      <w:headerReference w:type="first" r:id="rId16"/>
      <w:footerReference w:type="first" r:id="rId17"/>
      <w:pgSz w:w="11906" w:h="16838" w:code="9"/>
      <w:pgMar w:top="567"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FC053" w14:textId="77777777" w:rsidR="00347847" w:rsidRDefault="00347847" w:rsidP="00E11B25">
      <w:r>
        <w:separator/>
      </w:r>
    </w:p>
  </w:endnote>
  <w:endnote w:type="continuationSeparator" w:id="0">
    <w:p w14:paraId="5E1F132C" w14:textId="77777777" w:rsidR="00347847" w:rsidRDefault="00347847" w:rsidP="00E11B25">
      <w:r>
        <w:continuationSeparator/>
      </w:r>
    </w:p>
  </w:endnote>
  <w:endnote w:type="continuationNotice" w:id="1">
    <w:p w14:paraId="5C9CB837" w14:textId="77777777" w:rsidR="00347847" w:rsidRDefault="00347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2701A" w14:textId="77777777" w:rsidR="002A1392" w:rsidRDefault="002A1392" w:rsidP="00D27683">
    <w:pPr>
      <w:pStyle w:val="Alatunniste"/>
    </w:pPr>
  </w:p>
  <w:p w14:paraId="0F436386" w14:textId="77777777" w:rsidR="002A1392" w:rsidRPr="00D27683" w:rsidRDefault="002A1392" w:rsidP="00D27683">
    <w:pPr>
      <w:pStyle w:val="KLala"/>
      <w:rPr>
        <w:b/>
        <w:lang w:val="fi-FI"/>
      </w:rPr>
    </w:pPr>
    <w:r w:rsidRPr="000D708E">
      <w:rPr>
        <w:sz w:val="14"/>
        <w:szCs w:val="14"/>
      </w:rPr>
      <w:tab/>
    </w:r>
    <w:r w:rsidRPr="000D708E">
      <w:rPr>
        <w:sz w:val="14"/>
        <w:szCs w:val="14"/>
      </w:rPr>
      <w:tab/>
    </w:r>
    <w:r w:rsidRPr="00D27683">
      <w:rPr>
        <w:b/>
        <w:lang w:val="fi-FI"/>
      </w:rPr>
      <w:t>Suomen Kiinteistöliitto ry</w:t>
    </w:r>
    <w:r w:rsidRPr="00D27683">
      <w:rPr>
        <w:b/>
        <w:lang w:val="fi-FI"/>
      </w:rPr>
      <w:tab/>
    </w:r>
  </w:p>
  <w:p w14:paraId="274DC97F" w14:textId="77777777" w:rsidR="002A1392" w:rsidRPr="00D27683" w:rsidRDefault="002A1392" w:rsidP="00D27683">
    <w:pPr>
      <w:pStyle w:val="KLala"/>
      <w:rPr>
        <w:lang w:val="fi-FI"/>
      </w:rPr>
    </w:pPr>
    <w:r w:rsidRPr="00D27683">
      <w:rPr>
        <w:b/>
        <w:lang w:val="fi-FI"/>
      </w:rPr>
      <w:tab/>
    </w:r>
    <w:r w:rsidRPr="00D27683">
      <w:rPr>
        <w:b/>
        <w:lang w:val="fi-FI"/>
      </w:rPr>
      <w:tab/>
    </w:r>
    <w:r w:rsidRPr="00D27683">
      <w:rPr>
        <w:lang w:val="fi-FI"/>
      </w:rPr>
      <w:t>Annankatu 24</w:t>
    </w:r>
    <w:r w:rsidRPr="00D27683">
      <w:rPr>
        <w:lang w:val="fi-FI"/>
      </w:rPr>
      <w:tab/>
    </w:r>
    <w:r w:rsidRPr="00D27683">
      <w:rPr>
        <w:lang w:val="fi-FI"/>
      </w:rPr>
      <w:tab/>
      <w:t>Y-tunnus 0307769-5</w:t>
    </w:r>
    <w:r w:rsidRPr="00D27683">
      <w:rPr>
        <w:lang w:val="fi-FI"/>
      </w:rPr>
      <w:tab/>
    </w:r>
    <w:r w:rsidRPr="00D27683">
      <w:rPr>
        <w:lang w:val="fi-FI"/>
      </w:rPr>
      <w:tab/>
      <w:t>www.kiinteistoliitto.fi</w:t>
    </w:r>
  </w:p>
  <w:p w14:paraId="6E37E15B" w14:textId="77777777" w:rsidR="002A1392" w:rsidRPr="00D27683" w:rsidRDefault="002A1392" w:rsidP="00D27683">
    <w:pPr>
      <w:pStyle w:val="KLala"/>
      <w:rPr>
        <w:lang w:val="fi-FI"/>
      </w:rPr>
    </w:pPr>
    <w:r>
      <w:rPr>
        <w:noProof/>
        <w:lang w:val="fi-FI"/>
      </w:rPr>
      <w:drawing>
        <wp:anchor distT="0" distB="0" distL="114300" distR="114300" simplePos="0" relativeHeight="251658243" behindDoc="1" locked="0" layoutInCell="1" allowOverlap="1" wp14:anchorId="32B8ED86" wp14:editId="7B7CEE1D">
          <wp:simplePos x="0" y="0"/>
          <wp:positionH relativeFrom="column">
            <wp:posOffset>-571500</wp:posOffset>
          </wp:positionH>
          <wp:positionV relativeFrom="paragraph">
            <wp:posOffset>-256540</wp:posOffset>
          </wp:positionV>
          <wp:extent cx="2171700" cy="602615"/>
          <wp:effectExtent l="0" t="0" r="0" b="6985"/>
          <wp:wrapNone/>
          <wp:docPr id="11" name="Kuva 11" descr="kl_paperisto_kirjelomake_logo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l_paperisto_kirjelomake_logo_200dpi"/>
                  <pic:cNvPicPr>
                    <a:picLocks noChangeAspect="1" noChangeArrowheads="1"/>
                  </pic:cNvPicPr>
                </pic:nvPicPr>
                <pic:blipFill>
                  <a:blip r:embed="rId1">
                    <a:extLst>
                      <a:ext uri="{28A0092B-C50C-407E-A947-70E740481C1C}">
                        <a14:useLocalDpi xmlns:a14="http://schemas.microsoft.com/office/drawing/2010/main" val="0"/>
                      </a:ext>
                    </a:extLst>
                  </a:blip>
                  <a:srcRect t="91936" r="58936"/>
                  <a:stretch>
                    <a:fillRect/>
                  </a:stretch>
                </pic:blipFill>
                <pic:spPr bwMode="auto">
                  <a:xfrm>
                    <a:off x="0" y="0"/>
                    <a:ext cx="217170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683">
      <w:rPr>
        <w:lang w:val="fi-FI"/>
      </w:rPr>
      <w:tab/>
    </w:r>
    <w:r w:rsidRPr="00D27683">
      <w:rPr>
        <w:lang w:val="fi-FI"/>
      </w:rPr>
      <w:tab/>
      <w:t>00100 Helsinki</w:t>
    </w:r>
    <w:r w:rsidRPr="00D27683">
      <w:rPr>
        <w:lang w:val="fi-FI"/>
      </w:rPr>
      <w:tab/>
    </w:r>
    <w:r w:rsidRPr="00D27683">
      <w:rPr>
        <w:lang w:val="fi-FI"/>
      </w:rPr>
      <w:tab/>
      <w:t>Nordea 127030-60512</w:t>
    </w:r>
    <w:r w:rsidRPr="00D27683">
      <w:rPr>
        <w:lang w:val="fi-FI"/>
      </w:rPr>
      <w:tab/>
      <w:t>www.taloyhtio.net</w:t>
    </w:r>
  </w:p>
  <w:p w14:paraId="70CD4030" w14:textId="77777777" w:rsidR="002A1392" w:rsidRPr="00D27683" w:rsidRDefault="002A1392" w:rsidP="00D27683">
    <w:pPr>
      <w:pStyle w:val="KLala"/>
      <w:rPr>
        <w:lang w:val="fi-FI"/>
      </w:rPr>
    </w:pPr>
    <w:r w:rsidRPr="00D27683">
      <w:rPr>
        <w:lang w:val="fi-FI"/>
      </w:rPr>
      <w:tab/>
    </w:r>
    <w:r w:rsidRPr="00D27683">
      <w:rPr>
        <w:lang w:val="fi-FI"/>
      </w:rPr>
      <w:tab/>
      <w:t>Puh. (09) 1667 6761</w:t>
    </w:r>
    <w:r w:rsidRPr="00D27683">
      <w:rPr>
        <w:lang w:val="fi-FI"/>
      </w:rPr>
      <w:tab/>
    </w:r>
    <w:r w:rsidRPr="00D27683">
      <w:rPr>
        <w:lang w:val="fi-FI"/>
      </w:rPr>
      <w:tab/>
      <w:t>IBAN FI3612703000060512</w:t>
    </w:r>
  </w:p>
  <w:p w14:paraId="0D247371" w14:textId="77777777" w:rsidR="002A1392" w:rsidRPr="00D60AD9" w:rsidRDefault="002A1392" w:rsidP="00D27683">
    <w:pPr>
      <w:pStyle w:val="KLala"/>
      <w:rPr>
        <w:lang w:val="fi-FI"/>
      </w:rPr>
    </w:pPr>
    <w:r w:rsidRPr="00D27683">
      <w:rPr>
        <w:lang w:val="fi-FI"/>
      </w:rPr>
      <w:tab/>
    </w:r>
    <w:r w:rsidRPr="00D27683">
      <w:rPr>
        <w:lang w:val="fi-FI"/>
      </w:rPr>
      <w:tab/>
    </w:r>
    <w:r w:rsidRPr="00D60AD9">
      <w:rPr>
        <w:lang w:val="fi-FI"/>
      </w:rPr>
      <w:t>Faksi (09) 1667 6400</w:t>
    </w:r>
    <w:r w:rsidRPr="00D60AD9">
      <w:rPr>
        <w:lang w:val="fi-FI"/>
      </w:rPr>
      <w:tab/>
    </w:r>
    <w:r w:rsidRPr="00D60AD9">
      <w:rPr>
        <w:lang w:val="fi-FI"/>
      </w:rPr>
      <w:tab/>
      <w:t>BIC NDEAFIHH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57B9C" w14:textId="77777777" w:rsidR="002A1392" w:rsidRDefault="002A1392" w:rsidP="00E11B25">
    <w:pPr>
      <w:pStyle w:val="Alatunniste"/>
    </w:pPr>
  </w:p>
  <w:p w14:paraId="4AA4060F" w14:textId="77777777" w:rsidR="002A1392" w:rsidRDefault="002A1392" w:rsidP="00E11B25">
    <w:pPr>
      <w:pStyle w:val="Alatunniste"/>
    </w:pPr>
  </w:p>
  <w:p w14:paraId="118946FE" w14:textId="77777777" w:rsidR="002A1392" w:rsidRPr="00735838" w:rsidRDefault="002A1392" w:rsidP="00E11B25">
    <w:pPr>
      <w:pStyle w:val="KLala"/>
      <w:rPr>
        <w:b/>
        <w:lang w:val="fi-FI"/>
      </w:rPr>
    </w:pPr>
    <w:r w:rsidRPr="000D708E">
      <w:rPr>
        <w:sz w:val="14"/>
        <w:szCs w:val="14"/>
      </w:rPr>
      <w:tab/>
    </w:r>
    <w:r w:rsidRPr="000D708E">
      <w:rPr>
        <w:sz w:val="14"/>
        <w:szCs w:val="14"/>
      </w:rPr>
      <w:tab/>
    </w:r>
    <w:r w:rsidRPr="00735838">
      <w:rPr>
        <w:b/>
        <w:lang w:val="fi-FI"/>
      </w:rPr>
      <w:t>Suomen Kiinteistöliitto ry</w:t>
    </w:r>
    <w:r w:rsidRPr="00735838">
      <w:rPr>
        <w:b/>
        <w:lang w:val="fi-FI"/>
      </w:rPr>
      <w:tab/>
    </w:r>
  </w:p>
  <w:p w14:paraId="5A753412" w14:textId="77777777" w:rsidR="002A1392" w:rsidRPr="00735838" w:rsidRDefault="002A1392" w:rsidP="00E11B25">
    <w:pPr>
      <w:pStyle w:val="KLala"/>
      <w:rPr>
        <w:lang w:val="fi-FI"/>
      </w:rPr>
    </w:pPr>
    <w:r w:rsidRPr="00735838">
      <w:rPr>
        <w:b/>
        <w:lang w:val="fi-FI"/>
      </w:rPr>
      <w:tab/>
    </w:r>
    <w:r w:rsidRPr="00735838">
      <w:rPr>
        <w:b/>
        <w:lang w:val="fi-FI"/>
      </w:rPr>
      <w:tab/>
    </w:r>
    <w:r w:rsidRPr="00735838">
      <w:rPr>
        <w:lang w:val="fi-FI"/>
      </w:rPr>
      <w:t>Annankatu 24</w:t>
    </w:r>
    <w:r w:rsidRPr="00735838">
      <w:rPr>
        <w:lang w:val="fi-FI"/>
      </w:rPr>
      <w:tab/>
    </w:r>
    <w:r w:rsidRPr="00735838">
      <w:rPr>
        <w:lang w:val="fi-FI"/>
      </w:rPr>
      <w:tab/>
      <w:t>Y-tunnus 0307769-5</w:t>
    </w:r>
    <w:r w:rsidRPr="00735838">
      <w:rPr>
        <w:lang w:val="fi-FI"/>
      </w:rPr>
      <w:tab/>
    </w:r>
    <w:r w:rsidRPr="00735838">
      <w:rPr>
        <w:lang w:val="fi-FI"/>
      </w:rPr>
      <w:tab/>
      <w:t>www.kiinteistoliitto.fi</w:t>
    </w:r>
  </w:p>
  <w:p w14:paraId="5D5B8069" w14:textId="77777777" w:rsidR="002A1392" w:rsidRPr="00735838" w:rsidRDefault="002A1392" w:rsidP="00E11B25">
    <w:pPr>
      <w:pStyle w:val="KLala"/>
      <w:rPr>
        <w:lang w:val="fi-FI"/>
      </w:rPr>
    </w:pPr>
    <w:r>
      <w:rPr>
        <w:noProof/>
        <w:lang w:val="fi-FI"/>
      </w:rPr>
      <w:drawing>
        <wp:anchor distT="0" distB="0" distL="114300" distR="114300" simplePos="0" relativeHeight="251658240" behindDoc="1" locked="0" layoutInCell="1" allowOverlap="1" wp14:anchorId="7E11F454" wp14:editId="11D74416">
          <wp:simplePos x="0" y="0"/>
          <wp:positionH relativeFrom="column">
            <wp:posOffset>-571500</wp:posOffset>
          </wp:positionH>
          <wp:positionV relativeFrom="paragraph">
            <wp:posOffset>-256540</wp:posOffset>
          </wp:positionV>
          <wp:extent cx="2171700" cy="602615"/>
          <wp:effectExtent l="0" t="0" r="0" b="6985"/>
          <wp:wrapNone/>
          <wp:docPr id="8" name="Kuva 8" descr="kl_paperisto_kirjelomake_logo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_paperisto_kirjelomake_logo_200dpi"/>
                  <pic:cNvPicPr>
                    <a:picLocks noChangeAspect="1" noChangeArrowheads="1"/>
                  </pic:cNvPicPr>
                </pic:nvPicPr>
                <pic:blipFill>
                  <a:blip r:embed="rId1">
                    <a:extLst>
                      <a:ext uri="{28A0092B-C50C-407E-A947-70E740481C1C}">
                        <a14:useLocalDpi xmlns:a14="http://schemas.microsoft.com/office/drawing/2010/main" val="0"/>
                      </a:ext>
                    </a:extLst>
                  </a:blip>
                  <a:srcRect t="91936" r="58936"/>
                  <a:stretch>
                    <a:fillRect/>
                  </a:stretch>
                </pic:blipFill>
                <pic:spPr bwMode="auto">
                  <a:xfrm>
                    <a:off x="0" y="0"/>
                    <a:ext cx="217170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838">
      <w:rPr>
        <w:lang w:val="fi-FI"/>
      </w:rPr>
      <w:tab/>
    </w:r>
    <w:r w:rsidRPr="00735838">
      <w:rPr>
        <w:lang w:val="fi-FI"/>
      </w:rPr>
      <w:tab/>
      <w:t>00100 Helsinki</w:t>
    </w:r>
    <w:r w:rsidRPr="00735838">
      <w:rPr>
        <w:lang w:val="fi-FI"/>
      </w:rPr>
      <w:tab/>
    </w:r>
    <w:r w:rsidRPr="00735838">
      <w:rPr>
        <w:lang w:val="fi-FI"/>
      </w:rPr>
      <w:tab/>
      <w:t>Nordea 127030-60512</w:t>
    </w:r>
    <w:r w:rsidRPr="00735838">
      <w:rPr>
        <w:lang w:val="fi-FI"/>
      </w:rPr>
      <w:tab/>
      <w:t>www.taloyhtio.net</w:t>
    </w:r>
  </w:p>
  <w:p w14:paraId="1A5A2F3D" w14:textId="77777777" w:rsidR="002A1392" w:rsidRPr="00735838" w:rsidRDefault="002A1392" w:rsidP="00E11B25">
    <w:pPr>
      <w:pStyle w:val="KLala"/>
      <w:rPr>
        <w:lang w:val="fi-FI"/>
      </w:rPr>
    </w:pPr>
    <w:r w:rsidRPr="00735838">
      <w:rPr>
        <w:lang w:val="fi-FI"/>
      </w:rPr>
      <w:tab/>
    </w:r>
    <w:r w:rsidRPr="00735838">
      <w:rPr>
        <w:lang w:val="fi-FI"/>
      </w:rPr>
      <w:tab/>
      <w:t>Puh. (09) 1667 6761</w:t>
    </w:r>
    <w:r w:rsidRPr="00735838">
      <w:rPr>
        <w:lang w:val="fi-FI"/>
      </w:rPr>
      <w:tab/>
    </w:r>
    <w:r w:rsidRPr="00735838">
      <w:rPr>
        <w:lang w:val="fi-FI"/>
      </w:rPr>
      <w:tab/>
      <w:t>IBAN FI3612703000060512</w:t>
    </w:r>
  </w:p>
  <w:p w14:paraId="10D2EAA4" w14:textId="77777777" w:rsidR="002A1392" w:rsidRPr="00D60AD9" w:rsidRDefault="002A1392" w:rsidP="00E11B25">
    <w:pPr>
      <w:pStyle w:val="KLala"/>
      <w:rPr>
        <w:lang w:val="fi-FI"/>
      </w:rPr>
    </w:pPr>
    <w:r w:rsidRPr="00735838">
      <w:rPr>
        <w:lang w:val="fi-FI"/>
      </w:rPr>
      <w:tab/>
    </w:r>
    <w:r w:rsidRPr="00735838">
      <w:rPr>
        <w:lang w:val="fi-FI"/>
      </w:rPr>
      <w:tab/>
    </w:r>
    <w:r w:rsidRPr="00D60AD9">
      <w:rPr>
        <w:lang w:val="fi-FI"/>
      </w:rPr>
      <w:t>Faksi (09) 1667 6400</w:t>
    </w:r>
    <w:r w:rsidRPr="00D60AD9">
      <w:rPr>
        <w:lang w:val="fi-FI"/>
      </w:rPr>
      <w:tab/>
    </w:r>
    <w:r w:rsidRPr="00D60AD9">
      <w:rPr>
        <w:lang w:val="fi-FI"/>
      </w:rPr>
      <w:tab/>
      <w:t>BIC NDEAFIHH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5AFB4" w14:textId="77777777" w:rsidR="00347847" w:rsidRDefault="00347847" w:rsidP="00E11B25">
      <w:r>
        <w:separator/>
      </w:r>
    </w:p>
  </w:footnote>
  <w:footnote w:type="continuationSeparator" w:id="0">
    <w:p w14:paraId="34BDC04E" w14:textId="77777777" w:rsidR="00347847" w:rsidRDefault="00347847" w:rsidP="00E11B25">
      <w:r>
        <w:continuationSeparator/>
      </w:r>
    </w:p>
  </w:footnote>
  <w:footnote w:type="continuationNotice" w:id="1">
    <w:p w14:paraId="55FEFFFC" w14:textId="77777777" w:rsidR="00347847" w:rsidRDefault="003478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268"/>
      <w:gridCol w:w="1267"/>
      <w:gridCol w:w="1267"/>
      <w:gridCol w:w="1267"/>
      <w:gridCol w:w="1267"/>
      <w:gridCol w:w="1267"/>
      <w:gridCol w:w="1267"/>
      <w:gridCol w:w="1267"/>
    </w:tblGrid>
    <w:tr w:rsidR="002A1392" w:rsidRPr="00547E88" w14:paraId="658C92DE" w14:textId="77777777" w:rsidTr="00D27683">
      <w:tc>
        <w:tcPr>
          <w:tcW w:w="2535" w:type="dxa"/>
          <w:gridSpan w:val="2"/>
          <w:vMerge w:val="restart"/>
          <w:shd w:val="clear" w:color="auto" w:fill="auto"/>
        </w:tcPr>
        <w:p w14:paraId="173CEBE4" w14:textId="77777777" w:rsidR="002A1392" w:rsidRPr="00547E88" w:rsidRDefault="002A1392" w:rsidP="00D27683">
          <w:pPr>
            <w:pStyle w:val="KLyl"/>
          </w:pPr>
          <w:r>
            <w:rPr>
              <w:noProof/>
              <w:lang w:val="fi-FI"/>
            </w:rPr>
            <w:drawing>
              <wp:anchor distT="0" distB="0" distL="114300" distR="114300" simplePos="0" relativeHeight="251660800" behindDoc="1" locked="0" layoutInCell="1" allowOverlap="1" wp14:anchorId="79F428C8" wp14:editId="26CD72C6">
                <wp:simplePos x="0" y="0"/>
                <wp:positionH relativeFrom="column">
                  <wp:posOffset>-65405</wp:posOffset>
                </wp:positionH>
                <wp:positionV relativeFrom="paragraph">
                  <wp:posOffset>635</wp:posOffset>
                </wp:positionV>
                <wp:extent cx="507365" cy="507365"/>
                <wp:effectExtent l="0" t="0" r="6985" b="6985"/>
                <wp:wrapTight wrapText="bothSides">
                  <wp:wrapPolygon edited="0">
                    <wp:start x="0" y="0"/>
                    <wp:lineTo x="0" y="21086"/>
                    <wp:lineTo x="21086" y="21086"/>
                    <wp:lineTo x="21086" y="0"/>
                    <wp:lineTo x="0" y="0"/>
                  </wp:wrapPolygon>
                </wp:wrapTight>
                <wp:docPr id="10" name="Kuva 10" descr="Z:\Liitto\LOGOT\Kiinteistöliiton ja yhdistysten logot\Liikemer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Liitto\LOGOT\Kiinteistöliiton ja yhdistysten logot\Liikemerk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365" cy="507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7" w:type="dxa"/>
          <w:shd w:val="clear" w:color="auto" w:fill="auto"/>
        </w:tcPr>
        <w:p w14:paraId="17325776" w14:textId="77777777" w:rsidR="002A1392" w:rsidRPr="00547E88" w:rsidRDefault="002A1392" w:rsidP="00D27683">
          <w:pPr>
            <w:pStyle w:val="KLyl"/>
          </w:pPr>
        </w:p>
      </w:tc>
      <w:tc>
        <w:tcPr>
          <w:tcW w:w="1267" w:type="dxa"/>
          <w:shd w:val="clear" w:color="auto" w:fill="auto"/>
        </w:tcPr>
        <w:p w14:paraId="0151F4E1" w14:textId="77777777" w:rsidR="002A1392" w:rsidRPr="00547E88" w:rsidRDefault="002A1392" w:rsidP="00D27683">
          <w:pPr>
            <w:pStyle w:val="KLyl"/>
          </w:pPr>
        </w:p>
      </w:tc>
      <w:tc>
        <w:tcPr>
          <w:tcW w:w="3801" w:type="dxa"/>
          <w:gridSpan w:val="3"/>
          <w:shd w:val="clear" w:color="auto" w:fill="auto"/>
        </w:tcPr>
        <w:sdt>
          <w:sdtPr>
            <w:rPr>
              <w:b/>
            </w:rPr>
            <w:alias w:val="Otsikko"/>
            <w:tag w:val=""/>
            <w:id w:val="1248543575"/>
            <w:dataBinding w:prefixMappings="xmlns:ns0='http://purl.org/dc/elements/1.1/' xmlns:ns1='http://schemas.openxmlformats.org/package/2006/metadata/core-properties' " w:xpath="/ns1:coreProperties[1]/ns0:title[1]" w:storeItemID="{6C3C8BC8-F283-45AE-878A-BAB7291924A1}"/>
            <w:text/>
          </w:sdtPr>
          <w:sdtEndPr/>
          <w:sdtContent>
            <w:p w14:paraId="402C1941" w14:textId="77777777" w:rsidR="002A1392" w:rsidRPr="00DB3A96" w:rsidRDefault="002A1392" w:rsidP="00221B2D">
              <w:pPr>
                <w:pStyle w:val="KLyl"/>
                <w:rPr>
                  <w:b/>
                </w:rPr>
              </w:pPr>
              <w:r>
                <w:rPr>
                  <w:b/>
                  <w:lang w:val="fi-FI"/>
                </w:rPr>
                <w:t>Lausunto</w:t>
              </w:r>
            </w:p>
          </w:sdtContent>
        </w:sdt>
      </w:tc>
      <w:tc>
        <w:tcPr>
          <w:tcW w:w="1267" w:type="dxa"/>
          <w:shd w:val="clear" w:color="auto" w:fill="auto"/>
        </w:tcPr>
        <w:p w14:paraId="76D1B152" w14:textId="46A7851F" w:rsidR="002A1392" w:rsidRPr="00547E88" w:rsidRDefault="002A1392" w:rsidP="00D27683">
          <w:pPr>
            <w:pStyle w:val="KLyl"/>
          </w:pPr>
          <w:r w:rsidRPr="00547E88">
            <w:rPr>
              <w:rStyle w:val="Sivunumero"/>
            </w:rPr>
            <w:fldChar w:fldCharType="begin"/>
          </w:r>
          <w:r w:rsidRPr="00547E88">
            <w:rPr>
              <w:rStyle w:val="Sivunumero"/>
            </w:rPr>
            <w:instrText xml:space="preserve"> PAGE </w:instrText>
          </w:r>
          <w:r w:rsidRPr="00547E88">
            <w:rPr>
              <w:rStyle w:val="Sivunumero"/>
            </w:rPr>
            <w:fldChar w:fldCharType="separate"/>
          </w:r>
          <w:r w:rsidR="008D7BED">
            <w:rPr>
              <w:rStyle w:val="Sivunumero"/>
              <w:noProof/>
            </w:rPr>
            <w:t>2</w:t>
          </w:r>
          <w:r w:rsidRPr="00547E88">
            <w:rPr>
              <w:rStyle w:val="Sivunumero"/>
            </w:rPr>
            <w:fldChar w:fldCharType="end"/>
          </w:r>
          <w:r w:rsidRPr="00547E88">
            <w:rPr>
              <w:rStyle w:val="Sivunumero"/>
            </w:rPr>
            <w:t xml:space="preserve"> (</w:t>
          </w:r>
          <w:r w:rsidRPr="00547E88">
            <w:rPr>
              <w:rStyle w:val="Sivunumero"/>
            </w:rPr>
            <w:fldChar w:fldCharType="begin"/>
          </w:r>
          <w:r w:rsidRPr="00547E88">
            <w:rPr>
              <w:rStyle w:val="Sivunumero"/>
            </w:rPr>
            <w:instrText xml:space="preserve"> NUMPAGES </w:instrText>
          </w:r>
          <w:r w:rsidRPr="00547E88">
            <w:rPr>
              <w:rStyle w:val="Sivunumero"/>
            </w:rPr>
            <w:fldChar w:fldCharType="separate"/>
          </w:r>
          <w:r w:rsidR="008D7BED">
            <w:rPr>
              <w:rStyle w:val="Sivunumero"/>
              <w:noProof/>
            </w:rPr>
            <w:t>5</w:t>
          </w:r>
          <w:r w:rsidRPr="00547E88">
            <w:rPr>
              <w:rStyle w:val="Sivunumero"/>
            </w:rPr>
            <w:fldChar w:fldCharType="end"/>
          </w:r>
          <w:r w:rsidRPr="00547E88">
            <w:rPr>
              <w:rStyle w:val="Sivunumero"/>
            </w:rPr>
            <w:t>)</w:t>
          </w:r>
        </w:p>
      </w:tc>
    </w:tr>
    <w:tr w:rsidR="002A1392" w:rsidRPr="00547E88" w14:paraId="39BCDE8E" w14:textId="77777777" w:rsidTr="00D27683">
      <w:tc>
        <w:tcPr>
          <w:tcW w:w="2535" w:type="dxa"/>
          <w:gridSpan w:val="2"/>
          <w:vMerge/>
          <w:shd w:val="clear" w:color="auto" w:fill="auto"/>
        </w:tcPr>
        <w:p w14:paraId="5CEB470F" w14:textId="77777777" w:rsidR="002A1392" w:rsidRPr="00547E88" w:rsidRDefault="002A1392" w:rsidP="00D27683">
          <w:pPr>
            <w:pStyle w:val="KLyl"/>
          </w:pPr>
        </w:p>
      </w:tc>
      <w:tc>
        <w:tcPr>
          <w:tcW w:w="1267" w:type="dxa"/>
          <w:shd w:val="clear" w:color="auto" w:fill="auto"/>
        </w:tcPr>
        <w:p w14:paraId="4911E051" w14:textId="77777777" w:rsidR="002A1392" w:rsidRPr="00547E88" w:rsidRDefault="002A1392" w:rsidP="00D27683">
          <w:pPr>
            <w:pStyle w:val="KLyl"/>
          </w:pPr>
        </w:p>
      </w:tc>
      <w:tc>
        <w:tcPr>
          <w:tcW w:w="1267" w:type="dxa"/>
          <w:shd w:val="clear" w:color="auto" w:fill="auto"/>
        </w:tcPr>
        <w:p w14:paraId="4DD76369" w14:textId="77777777" w:rsidR="002A1392" w:rsidRPr="00547E88" w:rsidRDefault="002A1392" w:rsidP="00D27683">
          <w:pPr>
            <w:pStyle w:val="KLyl"/>
          </w:pPr>
        </w:p>
      </w:tc>
      <w:tc>
        <w:tcPr>
          <w:tcW w:w="3801" w:type="dxa"/>
          <w:gridSpan w:val="3"/>
          <w:shd w:val="clear" w:color="auto" w:fill="auto"/>
        </w:tcPr>
        <w:sdt>
          <w:sdtPr>
            <w:alias w:val="Aihe"/>
            <w:tag w:val=""/>
            <w:id w:val="-1718579380"/>
            <w:showingPlcHdr/>
            <w:dataBinding w:prefixMappings="xmlns:ns0='http://purl.org/dc/elements/1.1/' xmlns:ns1='http://schemas.openxmlformats.org/package/2006/metadata/core-properties' " w:xpath="/ns1:coreProperties[1]/ns0:subject[1]" w:storeItemID="{6C3C8BC8-F283-45AE-878A-BAB7291924A1}"/>
            <w:text/>
          </w:sdtPr>
          <w:sdtEndPr/>
          <w:sdtContent>
            <w:p w14:paraId="5B0D80C5" w14:textId="77777777" w:rsidR="002A1392" w:rsidRPr="00547E88" w:rsidRDefault="002A1392" w:rsidP="003D6606">
              <w:pPr>
                <w:pStyle w:val="KLyl"/>
              </w:pPr>
              <w:r>
                <w:t xml:space="preserve">     </w:t>
              </w:r>
            </w:p>
          </w:sdtContent>
        </w:sdt>
      </w:tc>
      <w:tc>
        <w:tcPr>
          <w:tcW w:w="1267" w:type="dxa"/>
          <w:shd w:val="clear" w:color="auto" w:fill="auto"/>
        </w:tcPr>
        <w:p w14:paraId="3011E64D" w14:textId="77777777" w:rsidR="002A1392" w:rsidRPr="00547E88" w:rsidRDefault="002A1392" w:rsidP="00D27683">
          <w:pPr>
            <w:pStyle w:val="KLyl"/>
          </w:pPr>
        </w:p>
      </w:tc>
    </w:tr>
    <w:tr w:rsidR="002A1392" w:rsidRPr="00547E88" w14:paraId="7C947D8F" w14:textId="77777777" w:rsidTr="00D27683">
      <w:tc>
        <w:tcPr>
          <w:tcW w:w="2535" w:type="dxa"/>
          <w:gridSpan w:val="2"/>
          <w:vMerge/>
          <w:shd w:val="clear" w:color="auto" w:fill="auto"/>
        </w:tcPr>
        <w:p w14:paraId="1DB2CB79" w14:textId="77777777" w:rsidR="002A1392" w:rsidRPr="00547E88" w:rsidRDefault="002A1392" w:rsidP="00D27683">
          <w:pPr>
            <w:pStyle w:val="KLyl"/>
          </w:pPr>
        </w:p>
      </w:tc>
      <w:tc>
        <w:tcPr>
          <w:tcW w:w="1267" w:type="dxa"/>
          <w:shd w:val="clear" w:color="auto" w:fill="auto"/>
        </w:tcPr>
        <w:p w14:paraId="6F34AB49" w14:textId="77777777" w:rsidR="002A1392" w:rsidRPr="00547E88" w:rsidRDefault="002A1392" w:rsidP="00D27683">
          <w:pPr>
            <w:pStyle w:val="KLyl"/>
          </w:pPr>
        </w:p>
      </w:tc>
      <w:tc>
        <w:tcPr>
          <w:tcW w:w="1267" w:type="dxa"/>
          <w:shd w:val="clear" w:color="auto" w:fill="auto"/>
        </w:tcPr>
        <w:p w14:paraId="529BF08D" w14:textId="77777777" w:rsidR="002A1392" w:rsidRPr="00547E88" w:rsidRDefault="002A1392" w:rsidP="00D27683">
          <w:pPr>
            <w:pStyle w:val="KLyl"/>
          </w:pPr>
        </w:p>
      </w:tc>
      <w:tc>
        <w:tcPr>
          <w:tcW w:w="1267" w:type="dxa"/>
          <w:shd w:val="clear" w:color="auto" w:fill="auto"/>
        </w:tcPr>
        <w:p w14:paraId="436833C1" w14:textId="77777777" w:rsidR="002A1392" w:rsidRPr="00547E88" w:rsidRDefault="002A1392" w:rsidP="00D27683">
          <w:pPr>
            <w:pStyle w:val="KLyl"/>
          </w:pPr>
        </w:p>
      </w:tc>
      <w:tc>
        <w:tcPr>
          <w:tcW w:w="1267" w:type="dxa"/>
          <w:shd w:val="clear" w:color="auto" w:fill="auto"/>
        </w:tcPr>
        <w:p w14:paraId="0F96477C" w14:textId="77777777" w:rsidR="002A1392" w:rsidRPr="00547E88" w:rsidRDefault="002A1392" w:rsidP="00D27683">
          <w:pPr>
            <w:pStyle w:val="KLyl"/>
          </w:pPr>
        </w:p>
      </w:tc>
      <w:tc>
        <w:tcPr>
          <w:tcW w:w="1267" w:type="dxa"/>
          <w:shd w:val="clear" w:color="auto" w:fill="auto"/>
        </w:tcPr>
        <w:p w14:paraId="134127C2" w14:textId="77777777" w:rsidR="002A1392" w:rsidRPr="00547E88" w:rsidRDefault="002A1392" w:rsidP="00D27683">
          <w:pPr>
            <w:pStyle w:val="KLyl"/>
          </w:pPr>
        </w:p>
      </w:tc>
      <w:tc>
        <w:tcPr>
          <w:tcW w:w="1267" w:type="dxa"/>
          <w:shd w:val="clear" w:color="auto" w:fill="auto"/>
        </w:tcPr>
        <w:p w14:paraId="459EEA6F" w14:textId="77777777" w:rsidR="002A1392" w:rsidRPr="00547E88" w:rsidRDefault="002A1392" w:rsidP="00D27683">
          <w:pPr>
            <w:pStyle w:val="KLyl"/>
          </w:pPr>
        </w:p>
      </w:tc>
    </w:tr>
    <w:tr w:rsidR="002A1392" w:rsidRPr="00547E88" w14:paraId="785E3F44" w14:textId="77777777" w:rsidTr="00D27683">
      <w:tc>
        <w:tcPr>
          <w:tcW w:w="1268" w:type="dxa"/>
          <w:shd w:val="clear" w:color="auto" w:fill="auto"/>
        </w:tcPr>
        <w:p w14:paraId="67A1E3F6" w14:textId="77777777" w:rsidR="002A1392" w:rsidRPr="00547E88" w:rsidRDefault="002A1392" w:rsidP="00D27683">
          <w:pPr>
            <w:pStyle w:val="KLyl"/>
          </w:pPr>
        </w:p>
      </w:tc>
      <w:tc>
        <w:tcPr>
          <w:tcW w:w="1267" w:type="dxa"/>
          <w:shd w:val="clear" w:color="auto" w:fill="auto"/>
        </w:tcPr>
        <w:p w14:paraId="48B34EE0" w14:textId="77777777" w:rsidR="002A1392" w:rsidRPr="00547E88" w:rsidRDefault="002A1392" w:rsidP="00D27683">
          <w:pPr>
            <w:pStyle w:val="KLyl"/>
          </w:pPr>
        </w:p>
      </w:tc>
      <w:tc>
        <w:tcPr>
          <w:tcW w:w="1267" w:type="dxa"/>
          <w:shd w:val="clear" w:color="auto" w:fill="auto"/>
        </w:tcPr>
        <w:p w14:paraId="21E5C08B" w14:textId="77777777" w:rsidR="002A1392" w:rsidRPr="00547E88" w:rsidRDefault="002A1392" w:rsidP="00D27683">
          <w:pPr>
            <w:pStyle w:val="KLyl"/>
          </w:pPr>
        </w:p>
      </w:tc>
      <w:tc>
        <w:tcPr>
          <w:tcW w:w="1267" w:type="dxa"/>
          <w:shd w:val="clear" w:color="auto" w:fill="auto"/>
        </w:tcPr>
        <w:p w14:paraId="06184DD2" w14:textId="77777777" w:rsidR="002A1392" w:rsidRPr="00547E88" w:rsidRDefault="002A1392" w:rsidP="00D27683">
          <w:pPr>
            <w:pStyle w:val="KLyl"/>
          </w:pPr>
        </w:p>
      </w:tc>
      <w:sdt>
        <w:sdtPr>
          <w:alias w:val="Julkaisupäivämäärä"/>
          <w:tag w:val=""/>
          <w:id w:val="-1058924778"/>
          <w:dataBinding w:prefixMappings="xmlns:ns0='http://schemas.microsoft.com/office/2006/coverPageProps' " w:xpath="/ns0:CoverPageProperties[1]/ns0:PublishDate[1]" w:storeItemID="{55AF091B-3C7A-41E3-B477-F2FDAA23CFDA}"/>
          <w:date w:fullDate="2016-06-02T00:00:00Z">
            <w:dateFormat w:val="d.M.yyyy"/>
            <w:lid w:val="fi-FI"/>
            <w:storeMappedDataAs w:val="dateTime"/>
            <w:calendar w:val="gregorian"/>
          </w:date>
        </w:sdtPr>
        <w:sdtEndPr/>
        <w:sdtContent>
          <w:tc>
            <w:tcPr>
              <w:tcW w:w="1267" w:type="dxa"/>
              <w:shd w:val="clear" w:color="auto" w:fill="auto"/>
            </w:tcPr>
            <w:p w14:paraId="6D6E230A" w14:textId="24744CAB" w:rsidR="002A1392" w:rsidRPr="00547E88" w:rsidRDefault="009042A1" w:rsidP="00AC5CD6">
              <w:pPr>
                <w:pStyle w:val="KLyl"/>
              </w:pPr>
              <w:r>
                <w:rPr>
                  <w:lang w:val="fi-FI"/>
                </w:rPr>
                <w:t>2.6.2016</w:t>
              </w:r>
            </w:p>
          </w:tc>
        </w:sdtContent>
      </w:sdt>
      <w:tc>
        <w:tcPr>
          <w:tcW w:w="1267" w:type="dxa"/>
          <w:shd w:val="clear" w:color="auto" w:fill="auto"/>
        </w:tcPr>
        <w:p w14:paraId="354327DA" w14:textId="77777777" w:rsidR="002A1392" w:rsidRPr="00547E88" w:rsidRDefault="002A1392" w:rsidP="00D27683">
          <w:pPr>
            <w:pStyle w:val="KLyl"/>
          </w:pPr>
        </w:p>
      </w:tc>
      <w:tc>
        <w:tcPr>
          <w:tcW w:w="1267" w:type="dxa"/>
          <w:shd w:val="clear" w:color="auto" w:fill="auto"/>
        </w:tcPr>
        <w:p w14:paraId="6C5C9B5A" w14:textId="77777777" w:rsidR="002A1392" w:rsidRPr="00547E88" w:rsidRDefault="002A1392" w:rsidP="00D27683">
          <w:pPr>
            <w:pStyle w:val="KLyl"/>
          </w:pPr>
        </w:p>
      </w:tc>
      <w:tc>
        <w:tcPr>
          <w:tcW w:w="1267" w:type="dxa"/>
          <w:shd w:val="clear" w:color="auto" w:fill="auto"/>
        </w:tcPr>
        <w:p w14:paraId="37C0BEA3" w14:textId="77777777" w:rsidR="002A1392" w:rsidRPr="00547E88" w:rsidRDefault="002A1392" w:rsidP="00D27683">
          <w:pPr>
            <w:pStyle w:val="KLyl"/>
          </w:pPr>
        </w:p>
      </w:tc>
    </w:tr>
    <w:tr w:rsidR="002A1392" w:rsidRPr="00547E88" w14:paraId="793B9695" w14:textId="77777777" w:rsidTr="00D27683">
      <w:tc>
        <w:tcPr>
          <w:tcW w:w="1268" w:type="dxa"/>
          <w:shd w:val="clear" w:color="auto" w:fill="auto"/>
        </w:tcPr>
        <w:p w14:paraId="52ADFB8E" w14:textId="77777777" w:rsidR="002A1392" w:rsidRPr="00547E88" w:rsidRDefault="002A1392" w:rsidP="00D27683">
          <w:pPr>
            <w:pStyle w:val="KLyl"/>
          </w:pPr>
        </w:p>
      </w:tc>
      <w:tc>
        <w:tcPr>
          <w:tcW w:w="1267" w:type="dxa"/>
          <w:shd w:val="clear" w:color="auto" w:fill="auto"/>
        </w:tcPr>
        <w:p w14:paraId="77984721" w14:textId="77777777" w:rsidR="002A1392" w:rsidRPr="00547E88" w:rsidRDefault="002A1392" w:rsidP="00D27683">
          <w:pPr>
            <w:pStyle w:val="KLyl"/>
          </w:pPr>
        </w:p>
      </w:tc>
      <w:tc>
        <w:tcPr>
          <w:tcW w:w="1267" w:type="dxa"/>
          <w:shd w:val="clear" w:color="auto" w:fill="auto"/>
        </w:tcPr>
        <w:p w14:paraId="27EDC74F" w14:textId="77777777" w:rsidR="002A1392" w:rsidRPr="00547E88" w:rsidRDefault="002A1392" w:rsidP="00D27683">
          <w:pPr>
            <w:pStyle w:val="KLyl"/>
          </w:pPr>
        </w:p>
      </w:tc>
      <w:tc>
        <w:tcPr>
          <w:tcW w:w="1267" w:type="dxa"/>
          <w:shd w:val="clear" w:color="auto" w:fill="auto"/>
        </w:tcPr>
        <w:p w14:paraId="6803E129" w14:textId="77777777" w:rsidR="002A1392" w:rsidRPr="00547E88" w:rsidRDefault="002A1392" w:rsidP="00D27683">
          <w:pPr>
            <w:pStyle w:val="KLyl"/>
          </w:pPr>
        </w:p>
      </w:tc>
      <w:tc>
        <w:tcPr>
          <w:tcW w:w="1267" w:type="dxa"/>
          <w:shd w:val="clear" w:color="auto" w:fill="auto"/>
        </w:tcPr>
        <w:p w14:paraId="77E1DC53" w14:textId="77777777" w:rsidR="002A1392" w:rsidRPr="00547E88" w:rsidRDefault="002A1392" w:rsidP="00D27683">
          <w:pPr>
            <w:pStyle w:val="KLyl"/>
          </w:pPr>
        </w:p>
      </w:tc>
      <w:tc>
        <w:tcPr>
          <w:tcW w:w="1267" w:type="dxa"/>
          <w:shd w:val="clear" w:color="auto" w:fill="auto"/>
        </w:tcPr>
        <w:p w14:paraId="2ECE54B7" w14:textId="77777777" w:rsidR="002A1392" w:rsidRPr="00547E88" w:rsidRDefault="002A1392" w:rsidP="00D27683">
          <w:pPr>
            <w:pStyle w:val="KLyl"/>
          </w:pPr>
        </w:p>
      </w:tc>
      <w:tc>
        <w:tcPr>
          <w:tcW w:w="1267" w:type="dxa"/>
          <w:shd w:val="clear" w:color="auto" w:fill="auto"/>
        </w:tcPr>
        <w:p w14:paraId="3C94ADFF" w14:textId="77777777" w:rsidR="002A1392" w:rsidRPr="00547E88" w:rsidRDefault="002A1392" w:rsidP="00D27683">
          <w:pPr>
            <w:pStyle w:val="KLyl"/>
          </w:pPr>
        </w:p>
      </w:tc>
      <w:tc>
        <w:tcPr>
          <w:tcW w:w="1267" w:type="dxa"/>
          <w:shd w:val="clear" w:color="auto" w:fill="auto"/>
        </w:tcPr>
        <w:p w14:paraId="2EE3EE59" w14:textId="77777777" w:rsidR="002A1392" w:rsidRPr="00547E88" w:rsidRDefault="002A1392" w:rsidP="00D27683">
          <w:pPr>
            <w:pStyle w:val="KLyl"/>
          </w:pPr>
        </w:p>
      </w:tc>
    </w:tr>
  </w:tbl>
  <w:p w14:paraId="7E0CD28D" w14:textId="77777777" w:rsidR="002A1392" w:rsidRDefault="002A1392" w:rsidP="007740B4">
    <w:pPr>
      <w:pStyle w:val="Yltunniste"/>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268"/>
      <w:gridCol w:w="1267"/>
      <w:gridCol w:w="1267"/>
      <w:gridCol w:w="1267"/>
      <w:gridCol w:w="1267"/>
      <w:gridCol w:w="1267"/>
      <w:gridCol w:w="1267"/>
      <w:gridCol w:w="1267"/>
    </w:tblGrid>
    <w:tr w:rsidR="002A1392" w:rsidRPr="00E11B25" w14:paraId="1D43A7E1" w14:textId="77777777" w:rsidTr="00051B52">
      <w:tc>
        <w:tcPr>
          <w:tcW w:w="3802" w:type="dxa"/>
          <w:gridSpan w:val="3"/>
          <w:vMerge w:val="restart"/>
          <w:shd w:val="clear" w:color="auto" w:fill="auto"/>
        </w:tcPr>
        <w:p w14:paraId="6350A7E2" w14:textId="77777777" w:rsidR="002A1392" w:rsidRPr="00E11B25" w:rsidRDefault="002A1392" w:rsidP="00E11B25">
          <w:pPr>
            <w:pStyle w:val="KLyl"/>
          </w:pPr>
          <w:r>
            <w:rPr>
              <w:noProof/>
              <w:lang w:val="fi-FI"/>
            </w:rPr>
            <w:drawing>
              <wp:anchor distT="0" distB="0" distL="114300" distR="114300" simplePos="0" relativeHeight="251657728" behindDoc="1" locked="0" layoutInCell="1" allowOverlap="1" wp14:anchorId="02C7D6D5" wp14:editId="47896C71">
                <wp:simplePos x="0" y="0"/>
                <wp:positionH relativeFrom="column">
                  <wp:posOffset>-64770</wp:posOffset>
                </wp:positionH>
                <wp:positionV relativeFrom="paragraph">
                  <wp:posOffset>0</wp:posOffset>
                </wp:positionV>
                <wp:extent cx="1914525" cy="476250"/>
                <wp:effectExtent l="0" t="0" r="9525" b="0"/>
                <wp:wrapTight wrapText="bothSides">
                  <wp:wrapPolygon edited="0">
                    <wp:start x="0" y="0"/>
                    <wp:lineTo x="0" y="20736"/>
                    <wp:lineTo x="21493" y="20736"/>
                    <wp:lineTo x="21493" y="0"/>
                    <wp:lineTo x="0" y="0"/>
                  </wp:wrapPolygon>
                </wp:wrapTight>
                <wp:docPr id="9" name="Kuva 9" descr="Kiinteistöliiton logo 201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inteistöliiton logo 2010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6250"/>
                        </a:xfrm>
                        <a:prstGeom prst="rect">
                          <a:avLst/>
                        </a:prstGeom>
                        <a:noFill/>
                      </pic:spPr>
                    </pic:pic>
                  </a:graphicData>
                </a:graphic>
                <wp14:sizeRelH relativeFrom="page">
                  <wp14:pctWidth>0</wp14:pctWidth>
                </wp14:sizeRelH>
                <wp14:sizeRelV relativeFrom="page">
                  <wp14:pctHeight>0</wp14:pctHeight>
                </wp14:sizeRelV>
              </wp:anchor>
            </w:drawing>
          </w:r>
        </w:p>
      </w:tc>
      <w:tc>
        <w:tcPr>
          <w:tcW w:w="1267" w:type="dxa"/>
          <w:shd w:val="clear" w:color="auto" w:fill="auto"/>
        </w:tcPr>
        <w:p w14:paraId="28458290" w14:textId="77777777" w:rsidR="002A1392" w:rsidRPr="00E11B25" w:rsidRDefault="002A1392" w:rsidP="00E11B25">
          <w:pPr>
            <w:pStyle w:val="KLyl"/>
          </w:pPr>
        </w:p>
      </w:tc>
      <w:sdt>
        <w:sdtPr>
          <w:rPr>
            <w:b/>
          </w:rPr>
          <w:alias w:val="Otsikko"/>
          <w:tag w:val=""/>
          <w:id w:val="-1326815541"/>
          <w:dataBinding w:prefixMappings="xmlns:ns0='http://purl.org/dc/elements/1.1/' xmlns:ns1='http://schemas.openxmlformats.org/package/2006/metadata/core-properties' " w:xpath="/ns1:coreProperties[1]/ns0:title[1]" w:storeItemID="{6C3C8BC8-F283-45AE-878A-BAB7291924A1}"/>
          <w:text/>
        </w:sdtPr>
        <w:sdtEndPr/>
        <w:sdtContent>
          <w:tc>
            <w:tcPr>
              <w:tcW w:w="3801" w:type="dxa"/>
              <w:gridSpan w:val="3"/>
              <w:shd w:val="clear" w:color="auto" w:fill="auto"/>
            </w:tcPr>
            <w:p w14:paraId="0DAE92A7" w14:textId="77777777" w:rsidR="002A1392" w:rsidRPr="00DB3A96" w:rsidRDefault="002A1392" w:rsidP="006F2F71">
              <w:pPr>
                <w:pStyle w:val="KLyl"/>
                <w:rPr>
                  <w:b/>
                </w:rPr>
              </w:pPr>
              <w:r w:rsidRPr="00221B2D">
                <w:rPr>
                  <w:b/>
                </w:rPr>
                <w:t>Lausunto</w:t>
              </w:r>
            </w:p>
          </w:tc>
        </w:sdtContent>
      </w:sdt>
      <w:tc>
        <w:tcPr>
          <w:tcW w:w="1267" w:type="dxa"/>
          <w:shd w:val="clear" w:color="auto" w:fill="auto"/>
        </w:tcPr>
        <w:p w14:paraId="7D3CB6F4" w14:textId="41A83FCF" w:rsidR="002A1392" w:rsidRPr="00E11B25" w:rsidRDefault="002A1392" w:rsidP="00E11B25">
          <w:pPr>
            <w:pStyle w:val="KLyl"/>
          </w:pPr>
          <w:r w:rsidRPr="00E11B25">
            <w:rPr>
              <w:rStyle w:val="Sivunumero"/>
            </w:rPr>
            <w:fldChar w:fldCharType="begin"/>
          </w:r>
          <w:r w:rsidRPr="00E11B25">
            <w:rPr>
              <w:rStyle w:val="Sivunumero"/>
            </w:rPr>
            <w:instrText xml:space="preserve"> PAGE </w:instrText>
          </w:r>
          <w:r w:rsidRPr="00E11B25">
            <w:rPr>
              <w:rStyle w:val="Sivunumero"/>
            </w:rPr>
            <w:fldChar w:fldCharType="separate"/>
          </w:r>
          <w:r w:rsidR="008D7BED">
            <w:rPr>
              <w:rStyle w:val="Sivunumero"/>
              <w:noProof/>
            </w:rPr>
            <w:t>1</w:t>
          </w:r>
          <w:r w:rsidRPr="00E11B25">
            <w:rPr>
              <w:rStyle w:val="Sivunumero"/>
            </w:rPr>
            <w:fldChar w:fldCharType="end"/>
          </w:r>
          <w:r w:rsidRPr="00E11B25">
            <w:rPr>
              <w:rStyle w:val="Sivunumero"/>
            </w:rPr>
            <w:t xml:space="preserve"> (</w:t>
          </w:r>
          <w:r w:rsidRPr="00E11B25">
            <w:rPr>
              <w:rStyle w:val="Sivunumero"/>
            </w:rPr>
            <w:fldChar w:fldCharType="begin"/>
          </w:r>
          <w:r w:rsidRPr="00E11B25">
            <w:rPr>
              <w:rStyle w:val="Sivunumero"/>
            </w:rPr>
            <w:instrText xml:space="preserve"> NUMPAGES </w:instrText>
          </w:r>
          <w:r w:rsidRPr="00E11B25">
            <w:rPr>
              <w:rStyle w:val="Sivunumero"/>
            </w:rPr>
            <w:fldChar w:fldCharType="separate"/>
          </w:r>
          <w:r w:rsidR="008D7BED">
            <w:rPr>
              <w:rStyle w:val="Sivunumero"/>
              <w:noProof/>
            </w:rPr>
            <w:t>3</w:t>
          </w:r>
          <w:r w:rsidRPr="00E11B25">
            <w:rPr>
              <w:rStyle w:val="Sivunumero"/>
            </w:rPr>
            <w:fldChar w:fldCharType="end"/>
          </w:r>
          <w:r w:rsidRPr="00E11B25">
            <w:rPr>
              <w:rStyle w:val="Sivunumero"/>
            </w:rPr>
            <w:t>)</w:t>
          </w:r>
        </w:p>
      </w:tc>
    </w:tr>
    <w:tr w:rsidR="002A1392" w:rsidRPr="00E11B25" w14:paraId="1856D36A" w14:textId="77777777" w:rsidTr="00051B52">
      <w:tc>
        <w:tcPr>
          <w:tcW w:w="3802" w:type="dxa"/>
          <w:gridSpan w:val="3"/>
          <w:vMerge/>
          <w:shd w:val="clear" w:color="auto" w:fill="auto"/>
        </w:tcPr>
        <w:p w14:paraId="478C1251" w14:textId="77777777" w:rsidR="002A1392" w:rsidRPr="00E11B25" w:rsidRDefault="002A1392" w:rsidP="00E11B25">
          <w:pPr>
            <w:pStyle w:val="KLyl"/>
          </w:pPr>
        </w:p>
      </w:tc>
      <w:tc>
        <w:tcPr>
          <w:tcW w:w="1267" w:type="dxa"/>
          <w:shd w:val="clear" w:color="auto" w:fill="auto"/>
        </w:tcPr>
        <w:p w14:paraId="63A79460" w14:textId="77777777" w:rsidR="002A1392" w:rsidRPr="00E11B25" w:rsidRDefault="002A1392" w:rsidP="00E11B25">
          <w:pPr>
            <w:pStyle w:val="KLyl"/>
          </w:pPr>
        </w:p>
      </w:tc>
      <w:tc>
        <w:tcPr>
          <w:tcW w:w="3801" w:type="dxa"/>
          <w:gridSpan w:val="3"/>
          <w:shd w:val="clear" w:color="auto" w:fill="auto"/>
        </w:tcPr>
        <w:p w14:paraId="2EF416BF" w14:textId="77777777" w:rsidR="002A1392" w:rsidRPr="00E11B25" w:rsidRDefault="002A1392" w:rsidP="00480C77">
          <w:pPr>
            <w:pStyle w:val="KLyl"/>
          </w:pPr>
        </w:p>
      </w:tc>
      <w:tc>
        <w:tcPr>
          <w:tcW w:w="1267" w:type="dxa"/>
          <w:shd w:val="clear" w:color="auto" w:fill="auto"/>
        </w:tcPr>
        <w:p w14:paraId="65195821" w14:textId="77777777" w:rsidR="002A1392" w:rsidRPr="00E11B25" w:rsidRDefault="002A1392" w:rsidP="00E11B25">
          <w:pPr>
            <w:pStyle w:val="KLyl"/>
          </w:pPr>
        </w:p>
      </w:tc>
    </w:tr>
    <w:tr w:rsidR="002A1392" w:rsidRPr="00E11B25" w14:paraId="7A3929CC" w14:textId="77777777" w:rsidTr="00051B52">
      <w:tc>
        <w:tcPr>
          <w:tcW w:w="3802" w:type="dxa"/>
          <w:gridSpan w:val="3"/>
          <w:vMerge/>
          <w:shd w:val="clear" w:color="auto" w:fill="auto"/>
        </w:tcPr>
        <w:p w14:paraId="55F952C9" w14:textId="77777777" w:rsidR="002A1392" w:rsidRPr="00E11B25" w:rsidRDefault="002A1392" w:rsidP="00E11B25">
          <w:pPr>
            <w:pStyle w:val="KLyl"/>
          </w:pPr>
        </w:p>
      </w:tc>
      <w:tc>
        <w:tcPr>
          <w:tcW w:w="1267" w:type="dxa"/>
          <w:shd w:val="clear" w:color="auto" w:fill="auto"/>
        </w:tcPr>
        <w:p w14:paraId="58E9DB95" w14:textId="77777777" w:rsidR="002A1392" w:rsidRPr="00E11B25" w:rsidRDefault="002A1392" w:rsidP="00E11B25">
          <w:pPr>
            <w:pStyle w:val="KLyl"/>
          </w:pPr>
        </w:p>
      </w:tc>
      <w:tc>
        <w:tcPr>
          <w:tcW w:w="1267" w:type="dxa"/>
          <w:shd w:val="clear" w:color="auto" w:fill="auto"/>
        </w:tcPr>
        <w:p w14:paraId="1E99D8EB" w14:textId="77777777" w:rsidR="002A1392" w:rsidRPr="00E11B25" w:rsidRDefault="002A1392" w:rsidP="00E11B25">
          <w:pPr>
            <w:pStyle w:val="KLyl"/>
          </w:pPr>
        </w:p>
      </w:tc>
      <w:tc>
        <w:tcPr>
          <w:tcW w:w="1267" w:type="dxa"/>
          <w:shd w:val="clear" w:color="auto" w:fill="auto"/>
        </w:tcPr>
        <w:p w14:paraId="0F237788" w14:textId="77777777" w:rsidR="002A1392" w:rsidRPr="00E11B25" w:rsidRDefault="002A1392" w:rsidP="00E11B25">
          <w:pPr>
            <w:pStyle w:val="KLyl"/>
          </w:pPr>
        </w:p>
      </w:tc>
      <w:tc>
        <w:tcPr>
          <w:tcW w:w="1267" w:type="dxa"/>
          <w:shd w:val="clear" w:color="auto" w:fill="auto"/>
        </w:tcPr>
        <w:p w14:paraId="5EAD4CCF" w14:textId="77777777" w:rsidR="002A1392" w:rsidRPr="00E11B25" w:rsidRDefault="002A1392" w:rsidP="00E11B25">
          <w:pPr>
            <w:pStyle w:val="KLyl"/>
          </w:pPr>
        </w:p>
      </w:tc>
      <w:tc>
        <w:tcPr>
          <w:tcW w:w="1267" w:type="dxa"/>
          <w:shd w:val="clear" w:color="auto" w:fill="auto"/>
        </w:tcPr>
        <w:p w14:paraId="39688814" w14:textId="77777777" w:rsidR="002A1392" w:rsidRPr="00E11B25" w:rsidRDefault="002A1392" w:rsidP="00E11B25">
          <w:pPr>
            <w:pStyle w:val="KLyl"/>
          </w:pPr>
        </w:p>
      </w:tc>
    </w:tr>
    <w:tr w:rsidR="002A1392" w:rsidRPr="00221B2D" w14:paraId="0B35E0D1" w14:textId="77777777" w:rsidTr="00051B52">
      <w:tc>
        <w:tcPr>
          <w:tcW w:w="1268" w:type="dxa"/>
          <w:shd w:val="clear" w:color="auto" w:fill="auto"/>
        </w:tcPr>
        <w:p w14:paraId="7E0582B3" w14:textId="77777777" w:rsidR="002A1392" w:rsidRPr="00E11B25" w:rsidRDefault="002A1392" w:rsidP="00E11B25">
          <w:pPr>
            <w:pStyle w:val="KLyl"/>
          </w:pPr>
        </w:p>
      </w:tc>
      <w:tc>
        <w:tcPr>
          <w:tcW w:w="1267" w:type="dxa"/>
          <w:shd w:val="clear" w:color="auto" w:fill="auto"/>
        </w:tcPr>
        <w:p w14:paraId="3473F627" w14:textId="77777777" w:rsidR="002A1392" w:rsidRPr="00E11B25" w:rsidRDefault="002A1392" w:rsidP="00E11B25">
          <w:pPr>
            <w:pStyle w:val="KLyl"/>
          </w:pPr>
        </w:p>
      </w:tc>
      <w:tc>
        <w:tcPr>
          <w:tcW w:w="1267" w:type="dxa"/>
          <w:shd w:val="clear" w:color="auto" w:fill="auto"/>
        </w:tcPr>
        <w:p w14:paraId="5FB70A03" w14:textId="77777777" w:rsidR="002A1392" w:rsidRPr="00E11B25" w:rsidRDefault="002A1392" w:rsidP="00E11B25">
          <w:pPr>
            <w:pStyle w:val="KLyl"/>
          </w:pPr>
        </w:p>
      </w:tc>
      <w:tc>
        <w:tcPr>
          <w:tcW w:w="1267" w:type="dxa"/>
          <w:shd w:val="clear" w:color="auto" w:fill="auto"/>
        </w:tcPr>
        <w:p w14:paraId="0C07F8BF" w14:textId="77777777" w:rsidR="002A1392" w:rsidRPr="00E11B25" w:rsidRDefault="002A1392" w:rsidP="00E11B25">
          <w:pPr>
            <w:pStyle w:val="KLyl"/>
          </w:pPr>
        </w:p>
      </w:tc>
      <w:sdt>
        <w:sdtPr>
          <w:alias w:val="Julkaisupäivämäärä"/>
          <w:tag w:val=""/>
          <w:id w:val="-398053287"/>
          <w:dataBinding w:prefixMappings="xmlns:ns0='http://schemas.microsoft.com/office/2006/coverPageProps' " w:xpath="/ns0:CoverPageProperties[1]/ns0:PublishDate[1]" w:storeItemID="{55AF091B-3C7A-41E3-B477-F2FDAA23CFDA}"/>
          <w:date w:fullDate="2016-06-02T00:00:00Z">
            <w:dateFormat w:val="d.M.yyyy"/>
            <w:lid w:val="fi-FI"/>
            <w:storeMappedDataAs w:val="dateTime"/>
            <w:calendar w:val="gregorian"/>
          </w:date>
        </w:sdtPr>
        <w:sdtEndPr/>
        <w:sdtContent>
          <w:tc>
            <w:tcPr>
              <w:tcW w:w="3801" w:type="dxa"/>
              <w:gridSpan w:val="3"/>
              <w:shd w:val="clear" w:color="auto" w:fill="auto"/>
            </w:tcPr>
            <w:p w14:paraId="28DE8131" w14:textId="2BD7C6DC" w:rsidR="002A1392" w:rsidRPr="00221B2D" w:rsidRDefault="009042A1" w:rsidP="009042A1">
              <w:pPr>
                <w:pStyle w:val="KLyl"/>
                <w:rPr>
                  <w:lang w:val="fi-FI"/>
                </w:rPr>
              </w:pPr>
              <w:r>
                <w:rPr>
                  <w:lang w:val="fi-FI"/>
                </w:rPr>
                <w:t>2</w:t>
              </w:r>
              <w:r w:rsidR="000E537C">
                <w:rPr>
                  <w:lang w:val="fi-FI"/>
                </w:rPr>
                <w:t>.</w:t>
              </w:r>
              <w:r>
                <w:rPr>
                  <w:lang w:val="fi-FI"/>
                </w:rPr>
                <w:t>6</w:t>
              </w:r>
              <w:r w:rsidR="00FD03E8">
                <w:rPr>
                  <w:lang w:val="fi-FI"/>
                </w:rPr>
                <w:t>.2016</w:t>
              </w:r>
            </w:p>
          </w:tc>
        </w:sdtContent>
      </w:sdt>
      <w:tc>
        <w:tcPr>
          <w:tcW w:w="1267" w:type="dxa"/>
          <w:shd w:val="clear" w:color="auto" w:fill="auto"/>
        </w:tcPr>
        <w:p w14:paraId="7B0F0B6A" w14:textId="77777777" w:rsidR="002A1392" w:rsidRPr="00221B2D" w:rsidRDefault="002A1392" w:rsidP="00E11B25">
          <w:pPr>
            <w:pStyle w:val="KLyl"/>
            <w:rPr>
              <w:lang w:val="fi-FI"/>
            </w:rPr>
          </w:pPr>
        </w:p>
      </w:tc>
    </w:tr>
  </w:tbl>
  <w:p w14:paraId="2CFE566B" w14:textId="77777777" w:rsidR="002A1392" w:rsidRPr="00221B2D" w:rsidRDefault="002A1392" w:rsidP="003C7DDE">
    <w:pPr>
      <w:pStyle w:val="Yltunniste"/>
      <w:ind w:left="0"/>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014"/>
    <w:multiLevelType w:val="multilevel"/>
    <w:tmpl w:val="C33A17FC"/>
    <w:lvl w:ilvl="0">
      <w:start w:val="1"/>
      <w:numFmt w:val="decimal"/>
      <w:lvlText w:val="%1."/>
      <w:lvlJc w:val="left"/>
      <w:pPr>
        <w:ind w:left="360" w:hanging="360"/>
      </w:pPr>
    </w:lvl>
    <w:lvl w:ilvl="1">
      <w:start w:val="1"/>
      <w:numFmt w:val="decimal"/>
      <w:pStyle w:val="2numeroituotsikko"/>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24257B"/>
    <w:multiLevelType w:val="hybridMultilevel"/>
    <w:tmpl w:val="D53CE250"/>
    <w:lvl w:ilvl="0" w:tplc="FF1EB02A">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2">
    <w:nsid w:val="0B2A7435"/>
    <w:multiLevelType w:val="hybridMultilevel"/>
    <w:tmpl w:val="881C1592"/>
    <w:lvl w:ilvl="0" w:tplc="EF123C0A">
      <w:start w:val="1"/>
      <w:numFmt w:val="bullet"/>
      <w:pStyle w:val="2listataso"/>
      <w:lvlText w:val="-"/>
      <w:lvlJc w:val="left"/>
      <w:pPr>
        <w:ind w:left="3325"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2F48856">
      <w:start w:val="1"/>
      <w:numFmt w:val="bullet"/>
      <w:lvlText w:val="o"/>
      <w:lvlJc w:val="left"/>
      <w:pPr>
        <w:ind w:left="4045" w:hanging="360"/>
      </w:pPr>
      <w:rPr>
        <w:rFonts w:ascii="Courier New" w:hAnsi="Courier New" w:cs="Courier New" w:hint="default"/>
      </w:rPr>
    </w:lvl>
    <w:lvl w:ilvl="2" w:tplc="040B0005" w:tentative="1">
      <w:start w:val="1"/>
      <w:numFmt w:val="bullet"/>
      <w:lvlText w:val=""/>
      <w:lvlJc w:val="left"/>
      <w:pPr>
        <w:ind w:left="4765" w:hanging="360"/>
      </w:pPr>
      <w:rPr>
        <w:rFonts w:ascii="Wingdings" w:hAnsi="Wingdings" w:hint="default"/>
      </w:rPr>
    </w:lvl>
    <w:lvl w:ilvl="3" w:tplc="040B0001" w:tentative="1">
      <w:start w:val="1"/>
      <w:numFmt w:val="bullet"/>
      <w:lvlText w:val=""/>
      <w:lvlJc w:val="left"/>
      <w:pPr>
        <w:ind w:left="5485" w:hanging="360"/>
      </w:pPr>
      <w:rPr>
        <w:rFonts w:ascii="Symbol" w:hAnsi="Symbol" w:hint="default"/>
      </w:rPr>
    </w:lvl>
    <w:lvl w:ilvl="4" w:tplc="040B0003" w:tentative="1">
      <w:start w:val="1"/>
      <w:numFmt w:val="bullet"/>
      <w:lvlText w:val="o"/>
      <w:lvlJc w:val="left"/>
      <w:pPr>
        <w:ind w:left="6205" w:hanging="360"/>
      </w:pPr>
      <w:rPr>
        <w:rFonts w:ascii="Courier New" w:hAnsi="Courier New" w:cs="Courier New" w:hint="default"/>
      </w:rPr>
    </w:lvl>
    <w:lvl w:ilvl="5" w:tplc="040B0005" w:tentative="1">
      <w:start w:val="1"/>
      <w:numFmt w:val="bullet"/>
      <w:lvlText w:val=""/>
      <w:lvlJc w:val="left"/>
      <w:pPr>
        <w:ind w:left="6925" w:hanging="360"/>
      </w:pPr>
      <w:rPr>
        <w:rFonts w:ascii="Wingdings" w:hAnsi="Wingdings" w:hint="default"/>
      </w:rPr>
    </w:lvl>
    <w:lvl w:ilvl="6" w:tplc="040B0001" w:tentative="1">
      <w:start w:val="1"/>
      <w:numFmt w:val="bullet"/>
      <w:lvlText w:val=""/>
      <w:lvlJc w:val="left"/>
      <w:pPr>
        <w:ind w:left="7645" w:hanging="360"/>
      </w:pPr>
      <w:rPr>
        <w:rFonts w:ascii="Symbol" w:hAnsi="Symbol" w:hint="default"/>
      </w:rPr>
    </w:lvl>
    <w:lvl w:ilvl="7" w:tplc="040B0003" w:tentative="1">
      <w:start w:val="1"/>
      <w:numFmt w:val="bullet"/>
      <w:lvlText w:val="o"/>
      <w:lvlJc w:val="left"/>
      <w:pPr>
        <w:ind w:left="8365" w:hanging="360"/>
      </w:pPr>
      <w:rPr>
        <w:rFonts w:ascii="Courier New" w:hAnsi="Courier New" w:cs="Courier New" w:hint="default"/>
      </w:rPr>
    </w:lvl>
    <w:lvl w:ilvl="8" w:tplc="040B0005" w:tentative="1">
      <w:start w:val="1"/>
      <w:numFmt w:val="bullet"/>
      <w:lvlText w:val=""/>
      <w:lvlJc w:val="left"/>
      <w:pPr>
        <w:ind w:left="9085" w:hanging="360"/>
      </w:pPr>
      <w:rPr>
        <w:rFonts w:ascii="Wingdings" w:hAnsi="Wingdings" w:hint="default"/>
      </w:rPr>
    </w:lvl>
  </w:abstractNum>
  <w:abstractNum w:abstractNumId="3">
    <w:nsid w:val="0EC42B5D"/>
    <w:multiLevelType w:val="hybridMultilevel"/>
    <w:tmpl w:val="97820392"/>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nsid w:val="15E93D80"/>
    <w:multiLevelType w:val="hybridMultilevel"/>
    <w:tmpl w:val="EB189A22"/>
    <w:lvl w:ilvl="0" w:tplc="96F0F596">
      <w:start w:val="1"/>
      <w:numFmt w:val="bullet"/>
      <w:pStyle w:val="1lista"/>
      <w:lvlText w:val=""/>
      <w:lvlJc w:val="left"/>
      <w:pPr>
        <w:ind w:left="3328" w:hanging="72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01B0D"/>
    <w:multiLevelType w:val="hybridMultilevel"/>
    <w:tmpl w:val="9B2C68F0"/>
    <w:lvl w:ilvl="0" w:tplc="41F4B78A">
      <w:start w:val="2"/>
      <w:numFmt w:val="bullet"/>
      <w:lvlText w:val="-"/>
      <w:lvlJc w:val="left"/>
      <w:pPr>
        <w:ind w:left="2970" w:hanging="360"/>
      </w:pPr>
      <w:rPr>
        <w:rFonts w:ascii="Garamond" w:eastAsia="Times New Roman" w:hAnsi="Garamond" w:cs="Times New Roman"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6">
    <w:nsid w:val="1F8741B1"/>
    <w:multiLevelType w:val="hybridMultilevel"/>
    <w:tmpl w:val="0C4CFBB6"/>
    <w:lvl w:ilvl="0" w:tplc="3BEE9E0E">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7">
    <w:nsid w:val="204E0B85"/>
    <w:multiLevelType w:val="hybridMultilevel"/>
    <w:tmpl w:val="C7F6BE7C"/>
    <w:lvl w:ilvl="0" w:tplc="6720B34A">
      <w:start w:val="6"/>
      <w:numFmt w:val="bullet"/>
      <w:lvlText w:val="-"/>
      <w:lvlJc w:val="left"/>
      <w:pPr>
        <w:ind w:left="2970" w:hanging="360"/>
      </w:pPr>
      <w:rPr>
        <w:rFonts w:ascii="Garamond" w:eastAsia="Times New Roman" w:hAnsi="Garamond" w:cs="Times New Roman"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8">
    <w:nsid w:val="28B96A76"/>
    <w:multiLevelType w:val="hybridMultilevel"/>
    <w:tmpl w:val="622462F0"/>
    <w:lvl w:ilvl="0" w:tplc="D158C902">
      <w:start w:val="1"/>
      <w:numFmt w:val="bullet"/>
      <w:pStyle w:val="1listataso"/>
      <w:lvlText w:val="-"/>
      <w:lvlJc w:val="left"/>
      <w:pPr>
        <w:ind w:left="166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03">
      <w:start w:val="1"/>
      <w:numFmt w:val="bullet"/>
      <w:lvlText w:val="o"/>
      <w:lvlJc w:val="left"/>
      <w:pPr>
        <w:ind w:left="136" w:hanging="360"/>
      </w:pPr>
      <w:rPr>
        <w:rFonts w:ascii="Courier New" w:hAnsi="Courier New" w:cs="Courier New" w:hint="default"/>
      </w:rPr>
    </w:lvl>
    <w:lvl w:ilvl="2" w:tplc="040B0005">
      <w:start w:val="1"/>
      <w:numFmt w:val="bullet"/>
      <w:lvlText w:val=""/>
      <w:lvlJc w:val="left"/>
      <w:pPr>
        <w:ind w:left="856" w:hanging="360"/>
      </w:pPr>
      <w:rPr>
        <w:rFonts w:ascii="Wingdings" w:hAnsi="Wingdings" w:hint="default"/>
      </w:rPr>
    </w:lvl>
    <w:lvl w:ilvl="3" w:tplc="040B0001">
      <w:start w:val="1"/>
      <w:numFmt w:val="bullet"/>
      <w:lvlText w:val=""/>
      <w:lvlJc w:val="left"/>
      <w:pPr>
        <w:ind w:left="1576" w:hanging="360"/>
      </w:pPr>
      <w:rPr>
        <w:rFonts w:ascii="Symbol" w:hAnsi="Symbol" w:hint="default"/>
      </w:rPr>
    </w:lvl>
    <w:lvl w:ilvl="4" w:tplc="8D964238">
      <w:start w:val="1"/>
      <w:numFmt w:val="bullet"/>
      <w:lvlText w:val="o"/>
      <w:lvlJc w:val="left"/>
      <w:pPr>
        <w:ind w:left="2296" w:hanging="360"/>
      </w:pPr>
      <w:rPr>
        <w:rFonts w:ascii="Courier New" w:hAnsi="Courier New" w:cs="Courier New" w:hint="default"/>
      </w:rPr>
    </w:lvl>
    <w:lvl w:ilvl="5" w:tplc="040B0005" w:tentative="1">
      <w:start w:val="1"/>
      <w:numFmt w:val="bullet"/>
      <w:lvlText w:val=""/>
      <w:lvlJc w:val="left"/>
      <w:pPr>
        <w:ind w:left="3016" w:hanging="360"/>
      </w:pPr>
      <w:rPr>
        <w:rFonts w:ascii="Wingdings" w:hAnsi="Wingdings" w:hint="default"/>
      </w:rPr>
    </w:lvl>
    <w:lvl w:ilvl="6" w:tplc="040B0001" w:tentative="1">
      <w:start w:val="1"/>
      <w:numFmt w:val="bullet"/>
      <w:lvlText w:val=""/>
      <w:lvlJc w:val="left"/>
      <w:pPr>
        <w:ind w:left="3736" w:hanging="360"/>
      </w:pPr>
      <w:rPr>
        <w:rFonts w:ascii="Symbol" w:hAnsi="Symbol" w:hint="default"/>
      </w:rPr>
    </w:lvl>
    <w:lvl w:ilvl="7" w:tplc="040B0003" w:tentative="1">
      <w:start w:val="1"/>
      <w:numFmt w:val="bullet"/>
      <w:lvlText w:val="o"/>
      <w:lvlJc w:val="left"/>
      <w:pPr>
        <w:ind w:left="4456" w:hanging="360"/>
      </w:pPr>
      <w:rPr>
        <w:rFonts w:ascii="Courier New" w:hAnsi="Courier New" w:cs="Courier New" w:hint="default"/>
      </w:rPr>
    </w:lvl>
    <w:lvl w:ilvl="8" w:tplc="040B0005" w:tentative="1">
      <w:start w:val="1"/>
      <w:numFmt w:val="bullet"/>
      <w:lvlText w:val=""/>
      <w:lvlJc w:val="left"/>
      <w:pPr>
        <w:ind w:left="5176" w:hanging="360"/>
      </w:pPr>
      <w:rPr>
        <w:rFonts w:ascii="Wingdings" w:hAnsi="Wingdings" w:hint="default"/>
      </w:rPr>
    </w:lvl>
  </w:abstractNum>
  <w:abstractNum w:abstractNumId="9">
    <w:nsid w:val="2ACB658C"/>
    <w:multiLevelType w:val="hybridMultilevel"/>
    <w:tmpl w:val="FE12BF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3A3B16F4"/>
    <w:multiLevelType w:val="hybridMultilevel"/>
    <w:tmpl w:val="DA048672"/>
    <w:lvl w:ilvl="0" w:tplc="2C9258EA">
      <w:start w:val="1"/>
      <w:numFmt w:val="bullet"/>
      <w:pStyle w:val="2lista"/>
      <w:lvlText w:val=""/>
      <w:lvlJc w:val="left"/>
      <w:pPr>
        <w:ind w:left="3960" w:hanging="720"/>
      </w:pPr>
      <w:rPr>
        <w:rFonts w:ascii="Wingdings" w:hAnsi="Wingdings" w:hint="default"/>
      </w:rPr>
    </w:lvl>
    <w:lvl w:ilvl="1" w:tplc="04090003">
      <w:start w:val="1"/>
      <w:numFmt w:val="bullet"/>
      <w:lvlText w:val="o"/>
      <w:lvlJc w:val="left"/>
      <w:pPr>
        <w:ind w:left="2072" w:hanging="360"/>
      </w:pPr>
      <w:rPr>
        <w:rFonts w:ascii="Courier New" w:hAnsi="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1">
    <w:nsid w:val="3B9E578A"/>
    <w:multiLevelType w:val="multilevel"/>
    <w:tmpl w:val="7E167A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otsikko"/>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192D9C"/>
    <w:multiLevelType w:val="multilevel"/>
    <w:tmpl w:val="DA048672"/>
    <w:lvl w:ilvl="0">
      <w:start w:val="1"/>
      <w:numFmt w:val="bullet"/>
      <w:lvlText w:val=""/>
      <w:lvlJc w:val="left"/>
      <w:pPr>
        <w:ind w:left="3960" w:hanging="720"/>
      </w:pPr>
      <w:rPr>
        <w:rFonts w:ascii="Wingdings" w:hAnsi="Wingdings" w:hint="default"/>
      </w:rPr>
    </w:lvl>
    <w:lvl w:ilvl="1">
      <w:start w:val="1"/>
      <w:numFmt w:val="bullet"/>
      <w:lvlText w:val="o"/>
      <w:lvlJc w:val="left"/>
      <w:pPr>
        <w:ind w:left="2072" w:hanging="360"/>
      </w:pPr>
      <w:rPr>
        <w:rFonts w:ascii="Courier New" w:hAnsi="Courier New" w:hint="default"/>
      </w:rPr>
    </w:lvl>
    <w:lvl w:ilvl="2">
      <w:start w:val="1"/>
      <w:numFmt w:val="bullet"/>
      <w:lvlText w:val=""/>
      <w:lvlJc w:val="left"/>
      <w:pPr>
        <w:ind w:left="2792" w:hanging="360"/>
      </w:pPr>
      <w:rPr>
        <w:rFonts w:ascii="Wingdings" w:hAnsi="Wingdings" w:hint="default"/>
      </w:rPr>
    </w:lvl>
    <w:lvl w:ilvl="3">
      <w:start w:val="1"/>
      <w:numFmt w:val="bullet"/>
      <w:lvlText w:val=""/>
      <w:lvlJc w:val="left"/>
      <w:pPr>
        <w:ind w:left="3512" w:hanging="360"/>
      </w:pPr>
      <w:rPr>
        <w:rFonts w:ascii="Symbol" w:hAnsi="Symbol" w:hint="default"/>
      </w:rPr>
    </w:lvl>
    <w:lvl w:ilvl="4">
      <w:start w:val="1"/>
      <w:numFmt w:val="bullet"/>
      <w:lvlText w:val="o"/>
      <w:lvlJc w:val="left"/>
      <w:pPr>
        <w:ind w:left="4232" w:hanging="360"/>
      </w:pPr>
      <w:rPr>
        <w:rFonts w:ascii="Courier New" w:hAnsi="Courier New" w:hint="default"/>
      </w:rPr>
    </w:lvl>
    <w:lvl w:ilvl="5">
      <w:start w:val="1"/>
      <w:numFmt w:val="bullet"/>
      <w:lvlText w:val=""/>
      <w:lvlJc w:val="left"/>
      <w:pPr>
        <w:ind w:left="4952" w:hanging="360"/>
      </w:pPr>
      <w:rPr>
        <w:rFonts w:ascii="Wingdings" w:hAnsi="Wingdings" w:hint="default"/>
      </w:rPr>
    </w:lvl>
    <w:lvl w:ilvl="6">
      <w:start w:val="1"/>
      <w:numFmt w:val="bullet"/>
      <w:lvlText w:val=""/>
      <w:lvlJc w:val="left"/>
      <w:pPr>
        <w:ind w:left="5672" w:hanging="360"/>
      </w:pPr>
      <w:rPr>
        <w:rFonts w:ascii="Symbol" w:hAnsi="Symbol" w:hint="default"/>
      </w:rPr>
    </w:lvl>
    <w:lvl w:ilvl="7">
      <w:start w:val="1"/>
      <w:numFmt w:val="bullet"/>
      <w:lvlText w:val="o"/>
      <w:lvlJc w:val="left"/>
      <w:pPr>
        <w:ind w:left="6392" w:hanging="360"/>
      </w:pPr>
      <w:rPr>
        <w:rFonts w:ascii="Courier New" w:hAnsi="Courier New" w:hint="default"/>
      </w:rPr>
    </w:lvl>
    <w:lvl w:ilvl="8">
      <w:start w:val="1"/>
      <w:numFmt w:val="bullet"/>
      <w:lvlText w:val=""/>
      <w:lvlJc w:val="left"/>
      <w:pPr>
        <w:ind w:left="7112" w:hanging="360"/>
      </w:pPr>
      <w:rPr>
        <w:rFonts w:ascii="Wingdings" w:hAnsi="Wingdings" w:hint="default"/>
      </w:rPr>
    </w:lvl>
  </w:abstractNum>
  <w:abstractNum w:abstractNumId="13">
    <w:nsid w:val="47AE28BF"/>
    <w:multiLevelType w:val="hybridMultilevel"/>
    <w:tmpl w:val="9D30B586"/>
    <w:lvl w:ilvl="0" w:tplc="524A6A30">
      <w:start w:val="1"/>
      <w:numFmt w:val="bullet"/>
      <w:lvlText w:val="-"/>
      <w:lvlJc w:val="left"/>
      <w:pPr>
        <w:ind w:left="720" w:hanging="360"/>
      </w:pPr>
      <w:rPr>
        <w:rFonts w:ascii="Calibri" w:eastAsiaTheme="minorHAnsi" w:hAnsi="Calibri" w:cs="Consolas" w:hint="default"/>
      </w:rPr>
    </w:lvl>
    <w:lvl w:ilvl="1" w:tplc="524A6A30">
      <w:start w:val="1"/>
      <w:numFmt w:val="bullet"/>
      <w:lvlText w:val="-"/>
      <w:lvlJc w:val="left"/>
      <w:pPr>
        <w:ind w:left="1440" w:hanging="360"/>
      </w:pPr>
      <w:rPr>
        <w:rFonts w:ascii="Calibri" w:eastAsiaTheme="minorHAnsi" w:hAnsi="Calibri" w:cs="Consola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8C8736D"/>
    <w:multiLevelType w:val="hybridMultilevel"/>
    <w:tmpl w:val="EB70B204"/>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5">
    <w:nsid w:val="4C564E8A"/>
    <w:multiLevelType w:val="hybridMultilevel"/>
    <w:tmpl w:val="C4D0F8A8"/>
    <w:lvl w:ilvl="0" w:tplc="DB724E06">
      <w:numFmt w:val="bullet"/>
      <w:lvlText w:val="-"/>
      <w:lvlJc w:val="left"/>
      <w:pPr>
        <w:ind w:left="2970" w:hanging="360"/>
      </w:pPr>
      <w:rPr>
        <w:rFonts w:ascii="Garamond" w:eastAsia="Times New Roman" w:hAnsi="Garamond" w:cs="Times New Roman"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16">
    <w:nsid w:val="4DEF0F01"/>
    <w:multiLevelType w:val="hybridMultilevel"/>
    <w:tmpl w:val="3BFC7BCA"/>
    <w:lvl w:ilvl="0" w:tplc="5186119E">
      <w:start w:val="1"/>
      <w:numFmt w:val="decimal"/>
      <w:pStyle w:val="Numeroitulista"/>
      <w:lvlText w:val="%1."/>
      <w:lvlJc w:val="left"/>
      <w:pPr>
        <w:ind w:left="3328" w:hanging="360"/>
      </w:pPr>
    </w:lvl>
    <w:lvl w:ilvl="1" w:tplc="040B0019">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7">
    <w:nsid w:val="4F3D2319"/>
    <w:multiLevelType w:val="hybridMultilevel"/>
    <w:tmpl w:val="4D868A5A"/>
    <w:lvl w:ilvl="0" w:tplc="DF542C1A">
      <w:start w:val="1"/>
      <w:numFmt w:val="decimal"/>
      <w:pStyle w:val="1otsikko"/>
      <w:lvlText w:val="%1."/>
      <w:lvlJc w:val="left"/>
      <w:pPr>
        <w:ind w:left="720" w:hanging="360"/>
      </w:pPr>
      <w:rPr>
        <w:rFonts w:hint="default"/>
      </w:rPr>
    </w:lvl>
    <w:lvl w:ilvl="1" w:tplc="1FE27E2C">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52F5475C"/>
    <w:multiLevelType w:val="hybridMultilevel"/>
    <w:tmpl w:val="6C32294C"/>
    <w:lvl w:ilvl="0" w:tplc="A8683664">
      <w:start w:val="1"/>
      <w:numFmt w:val="bullet"/>
      <w:pStyle w:val="3listataso"/>
      <w:lvlText w:val="-"/>
      <w:lvlJc w:val="left"/>
      <w:pPr>
        <w:ind w:left="4045"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03" w:tentative="1">
      <w:start w:val="1"/>
      <w:numFmt w:val="bullet"/>
      <w:lvlText w:val="o"/>
      <w:lvlJc w:val="left"/>
      <w:pPr>
        <w:ind w:left="4765" w:hanging="360"/>
      </w:pPr>
      <w:rPr>
        <w:rFonts w:ascii="Courier New" w:hAnsi="Courier New" w:cs="Courier New" w:hint="default"/>
      </w:rPr>
    </w:lvl>
    <w:lvl w:ilvl="2" w:tplc="040B0005" w:tentative="1">
      <w:start w:val="1"/>
      <w:numFmt w:val="bullet"/>
      <w:lvlText w:val=""/>
      <w:lvlJc w:val="left"/>
      <w:pPr>
        <w:ind w:left="5485" w:hanging="360"/>
      </w:pPr>
      <w:rPr>
        <w:rFonts w:ascii="Wingdings" w:hAnsi="Wingdings" w:hint="default"/>
      </w:rPr>
    </w:lvl>
    <w:lvl w:ilvl="3" w:tplc="040B0001" w:tentative="1">
      <w:start w:val="1"/>
      <w:numFmt w:val="bullet"/>
      <w:lvlText w:val=""/>
      <w:lvlJc w:val="left"/>
      <w:pPr>
        <w:ind w:left="6205" w:hanging="360"/>
      </w:pPr>
      <w:rPr>
        <w:rFonts w:ascii="Symbol" w:hAnsi="Symbol" w:hint="default"/>
      </w:rPr>
    </w:lvl>
    <w:lvl w:ilvl="4" w:tplc="040B0003" w:tentative="1">
      <w:start w:val="1"/>
      <w:numFmt w:val="bullet"/>
      <w:lvlText w:val="o"/>
      <w:lvlJc w:val="left"/>
      <w:pPr>
        <w:ind w:left="6925" w:hanging="360"/>
      </w:pPr>
      <w:rPr>
        <w:rFonts w:ascii="Courier New" w:hAnsi="Courier New" w:cs="Courier New" w:hint="default"/>
      </w:rPr>
    </w:lvl>
    <w:lvl w:ilvl="5" w:tplc="040B0005" w:tentative="1">
      <w:start w:val="1"/>
      <w:numFmt w:val="bullet"/>
      <w:lvlText w:val=""/>
      <w:lvlJc w:val="left"/>
      <w:pPr>
        <w:ind w:left="7645" w:hanging="360"/>
      </w:pPr>
      <w:rPr>
        <w:rFonts w:ascii="Wingdings" w:hAnsi="Wingdings" w:hint="default"/>
      </w:rPr>
    </w:lvl>
    <w:lvl w:ilvl="6" w:tplc="040B0001" w:tentative="1">
      <w:start w:val="1"/>
      <w:numFmt w:val="bullet"/>
      <w:lvlText w:val=""/>
      <w:lvlJc w:val="left"/>
      <w:pPr>
        <w:ind w:left="8365" w:hanging="360"/>
      </w:pPr>
      <w:rPr>
        <w:rFonts w:ascii="Symbol" w:hAnsi="Symbol" w:hint="default"/>
      </w:rPr>
    </w:lvl>
    <w:lvl w:ilvl="7" w:tplc="040B0003" w:tentative="1">
      <w:start w:val="1"/>
      <w:numFmt w:val="bullet"/>
      <w:lvlText w:val="o"/>
      <w:lvlJc w:val="left"/>
      <w:pPr>
        <w:ind w:left="9085" w:hanging="360"/>
      </w:pPr>
      <w:rPr>
        <w:rFonts w:ascii="Courier New" w:hAnsi="Courier New" w:cs="Courier New" w:hint="default"/>
      </w:rPr>
    </w:lvl>
    <w:lvl w:ilvl="8" w:tplc="040B0005" w:tentative="1">
      <w:start w:val="1"/>
      <w:numFmt w:val="bullet"/>
      <w:lvlText w:val=""/>
      <w:lvlJc w:val="left"/>
      <w:pPr>
        <w:ind w:left="9805" w:hanging="360"/>
      </w:pPr>
      <w:rPr>
        <w:rFonts w:ascii="Wingdings" w:hAnsi="Wingdings" w:hint="default"/>
      </w:rPr>
    </w:lvl>
  </w:abstractNum>
  <w:abstractNum w:abstractNumId="19">
    <w:nsid w:val="55D93859"/>
    <w:multiLevelType w:val="hybridMultilevel"/>
    <w:tmpl w:val="1222E7B4"/>
    <w:lvl w:ilvl="0" w:tplc="EDA69C5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573E3F40"/>
    <w:multiLevelType w:val="multilevel"/>
    <w:tmpl w:val="EB189A22"/>
    <w:lvl w:ilvl="0">
      <w:start w:val="1"/>
      <w:numFmt w:val="bullet"/>
      <w:lvlText w:val=""/>
      <w:lvlJc w:val="left"/>
      <w:pPr>
        <w:ind w:left="3328"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9264FDD"/>
    <w:multiLevelType w:val="multilevel"/>
    <w:tmpl w:val="062C0CE2"/>
    <w:lvl w:ilvl="0">
      <w:start w:val="1"/>
      <w:numFmt w:val="bullet"/>
      <w:lvlText w:val=""/>
      <w:lvlJc w:val="left"/>
      <w:pPr>
        <w:ind w:left="3328" w:hanging="360"/>
      </w:pPr>
      <w:rPr>
        <w:rFonts w:ascii="Symbol" w:hAnsi="Symbol" w:hint="default"/>
      </w:rPr>
    </w:lvl>
    <w:lvl w:ilvl="1">
      <w:start w:val="1"/>
      <w:numFmt w:val="bullet"/>
      <w:lvlText w:val="o"/>
      <w:lvlJc w:val="left"/>
      <w:pPr>
        <w:ind w:left="4048" w:hanging="360"/>
      </w:pPr>
      <w:rPr>
        <w:rFonts w:ascii="Courier New" w:hAnsi="Courier New" w:hint="default"/>
      </w:rPr>
    </w:lvl>
    <w:lvl w:ilvl="2">
      <w:start w:val="1"/>
      <w:numFmt w:val="bullet"/>
      <w:lvlText w:val=""/>
      <w:lvlJc w:val="left"/>
      <w:pPr>
        <w:ind w:left="4768" w:hanging="360"/>
      </w:pPr>
      <w:rPr>
        <w:rFonts w:ascii="Wingdings" w:hAnsi="Wingdings" w:hint="default"/>
      </w:rPr>
    </w:lvl>
    <w:lvl w:ilvl="3">
      <w:start w:val="1"/>
      <w:numFmt w:val="bullet"/>
      <w:lvlText w:val=""/>
      <w:lvlJc w:val="left"/>
      <w:pPr>
        <w:ind w:left="5488" w:hanging="360"/>
      </w:pPr>
      <w:rPr>
        <w:rFonts w:ascii="Symbol" w:hAnsi="Symbol" w:hint="default"/>
      </w:rPr>
    </w:lvl>
    <w:lvl w:ilvl="4">
      <w:start w:val="1"/>
      <w:numFmt w:val="bullet"/>
      <w:lvlText w:val="o"/>
      <w:lvlJc w:val="left"/>
      <w:pPr>
        <w:ind w:left="6208" w:hanging="360"/>
      </w:pPr>
      <w:rPr>
        <w:rFonts w:ascii="Courier New" w:hAnsi="Courier New" w:hint="default"/>
      </w:rPr>
    </w:lvl>
    <w:lvl w:ilvl="5">
      <w:start w:val="1"/>
      <w:numFmt w:val="bullet"/>
      <w:lvlText w:val=""/>
      <w:lvlJc w:val="left"/>
      <w:pPr>
        <w:ind w:left="6928" w:hanging="360"/>
      </w:pPr>
      <w:rPr>
        <w:rFonts w:ascii="Wingdings" w:hAnsi="Wingdings" w:hint="default"/>
      </w:rPr>
    </w:lvl>
    <w:lvl w:ilvl="6">
      <w:start w:val="1"/>
      <w:numFmt w:val="bullet"/>
      <w:lvlText w:val=""/>
      <w:lvlJc w:val="left"/>
      <w:pPr>
        <w:ind w:left="7648" w:hanging="360"/>
      </w:pPr>
      <w:rPr>
        <w:rFonts w:ascii="Symbol" w:hAnsi="Symbol" w:hint="default"/>
      </w:rPr>
    </w:lvl>
    <w:lvl w:ilvl="7">
      <w:start w:val="1"/>
      <w:numFmt w:val="bullet"/>
      <w:lvlText w:val="o"/>
      <w:lvlJc w:val="left"/>
      <w:pPr>
        <w:ind w:left="8368" w:hanging="360"/>
      </w:pPr>
      <w:rPr>
        <w:rFonts w:ascii="Courier New" w:hAnsi="Courier New" w:hint="default"/>
      </w:rPr>
    </w:lvl>
    <w:lvl w:ilvl="8">
      <w:start w:val="1"/>
      <w:numFmt w:val="bullet"/>
      <w:lvlText w:val=""/>
      <w:lvlJc w:val="left"/>
      <w:pPr>
        <w:ind w:left="9088" w:hanging="360"/>
      </w:pPr>
      <w:rPr>
        <w:rFonts w:ascii="Wingdings" w:hAnsi="Wingdings" w:hint="default"/>
      </w:rPr>
    </w:lvl>
  </w:abstractNum>
  <w:abstractNum w:abstractNumId="22">
    <w:nsid w:val="5F7D06EF"/>
    <w:multiLevelType w:val="hybridMultilevel"/>
    <w:tmpl w:val="301618D2"/>
    <w:lvl w:ilvl="0" w:tplc="A7CE183C">
      <w:start w:val="2"/>
      <w:numFmt w:val="bullet"/>
      <w:lvlText w:val="-"/>
      <w:lvlJc w:val="left"/>
      <w:pPr>
        <w:ind w:left="2970" w:hanging="360"/>
      </w:pPr>
      <w:rPr>
        <w:rFonts w:ascii="Garamond" w:eastAsia="Times New Roman" w:hAnsi="Garamond" w:cs="Times New Roman"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23">
    <w:nsid w:val="6F265B13"/>
    <w:multiLevelType w:val="hybridMultilevel"/>
    <w:tmpl w:val="8542D73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4">
    <w:nsid w:val="71AE7CEC"/>
    <w:multiLevelType w:val="hybridMultilevel"/>
    <w:tmpl w:val="3E0A78BE"/>
    <w:lvl w:ilvl="0" w:tplc="84984274">
      <w:start w:val="1"/>
      <w:numFmt w:val="bullet"/>
      <w:pStyle w:val="3lista"/>
      <w:lvlText w:val=""/>
      <w:lvlJc w:val="left"/>
      <w:pPr>
        <w:ind w:left="3872" w:hanging="720"/>
      </w:pPr>
      <w:rPr>
        <w:rFonts w:ascii="Wingdings" w:hAnsi="Wingdings" w:hint="default"/>
      </w:rPr>
    </w:lvl>
    <w:lvl w:ilvl="1" w:tplc="04090003" w:tentative="1">
      <w:start w:val="1"/>
      <w:numFmt w:val="bullet"/>
      <w:lvlText w:val="o"/>
      <w:lvlJc w:val="left"/>
      <w:pPr>
        <w:ind w:left="1984" w:hanging="360"/>
      </w:pPr>
      <w:rPr>
        <w:rFonts w:ascii="Courier New" w:hAnsi="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5">
    <w:nsid w:val="758E1215"/>
    <w:multiLevelType w:val="hybridMultilevel"/>
    <w:tmpl w:val="C5CEF180"/>
    <w:lvl w:ilvl="0" w:tplc="6158DE52">
      <w:start w:val="1"/>
      <w:numFmt w:val="bullet"/>
      <w:pStyle w:val="Tyyli1"/>
      <w:lvlText w:val=""/>
      <w:lvlJc w:val="left"/>
      <w:pPr>
        <w:ind w:left="3685" w:hanging="360"/>
      </w:pPr>
      <w:rPr>
        <w:rFonts w:ascii="Symbol" w:hAnsi="Symbol" w:hint="default"/>
        <w:color w:val="1F497D" w:themeColor="text2"/>
      </w:rPr>
    </w:lvl>
    <w:lvl w:ilvl="1" w:tplc="040B0003" w:tentative="1">
      <w:start w:val="1"/>
      <w:numFmt w:val="bullet"/>
      <w:lvlText w:val="o"/>
      <w:lvlJc w:val="left"/>
      <w:pPr>
        <w:ind w:left="4405" w:hanging="360"/>
      </w:pPr>
      <w:rPr>
        <w:rFonts w:ascii="Courier New" w:hAnsi="Courier New" w:cs="Courier New" w:hint="default"/>
      </w:rPr>
    </w:lvl>
    <w:lvl w:ilvl="2" w:tplc="040B0005" w:tentative="1">
      <w:start w:val="1"/>
      <w:numFmt w:val="bullet"/>
      <w:lvlText w:val=""/>
      <w:lvlJc w:val="left"/>
      <w:pPr>
        <w:ind w:left="5125" w:hanging="360"/>
      </w:pPr>
      <w:rPr>
        <w:rFonts w:ascii="Wingdings" w:hAnsi="Wingdings" w:hint="default"/>
      </w:rPr>
    </w:lvl>
    <w:lvl w:ilvl="3" w:tplc="040B0001" w:tentative="1">
      <w:start w:val="1"/>
      <w:numFmt w:val="bullet"/>
      <w:lvlText w:val=""/>
      <w:lvlJc w:val="left"/>
      <w:pPr>
        <w:ind w:left="5845" w:hanging="360"/>
      </w:pPr>
      <w:rPr>
        <w:rFonts w:ascii="Symbol" w:hAnsi="Symbol" w:hint="default"/>
      </w:rPr>
    </w:lvl>
    <w:lvl w:ilvl="4" w:tplc="040B0003" w:tentative="1">
      <w:start w:val="1"/>
      <w:numFmt w:val="bullet"/>
      <w:lvlText w:val="o"/>
      <w:lvlJc w:val="left"/>
      <w:pPr>
        <w:ind w:left="6565" w:hanging="360"/>
      </w:pPr>
      <w:rPr>
        <w:rFonts w:ascii="Courier New" w:hAnsi="Courier New" w:cs="Courier New" w:hint="default"/>
      </w:rPr>
    </w:lvl>
    <w:lvl w:ilvl="5" w:tplc="040B0005" w:tentative="1">
      <w:start w:val="1"/>
      <w:numFmt w:val="bullet"/>
      <w:lvlText w:val=""/>
      <w:lvlJc w:val="left"/>
      <w:pPr>
        <w:ind w:left="7285" w:hanging="360"/>
      </w:pPr>
      <w:rPr>
        <w:rFonts w:ascii="Wingdings" w:hAnsi="Wingdings" w:hint="default"/>
      </w:rPr>
    </w:lvl>
    <w:lvl w:ilvl="6" w:tplc="040B0001" w:tentative="1">
      <w:start w:val="1"/>
      <w:numFmt w:val="bullet"/>
      <w:lvlText w:val=""/>
      <w:lvlJc w:val="left"/>
      <w:pPr>
        <w:ind w:left="8005" w:hanging="360"/>
      </w:pPr>
      <w:rPr>
        <w:rFonts w:ascii="Symbol" w:hAnsi="Symbol" w:hint="default"/>
      </w:rPr>
    </w:lvl>
    <w:lvl w:ilvl="7" w:tplc="040B0003" w:tentative="1">
      <w:start w:val="1"/>
      <w:numFmt w:val="bullet"/>
      <w:lvlText w:val="o"/>
      <w:lvlJc w:val="left"/>
      <w:pPr>
        <w:ind w:left="8725" w:hanging="360"/>
      </w:pPr>
      <w:rPr>
        <w:rFonts w:ascii="Courier New" w:hAnsi="Courier New" w:cs="Courier New" w:hint="default"/>
      </w:rPr>
    </w:lvl>
    <w:lvl w:ilvl="8" w:tplc="040B0005" w:tentative="1">
      <w:start w:val="1"/>
      <w:numFmt w:val="bullet"/>
      <w:lvlText w:val=""/>
      <w:lvlJc w:val="left"/>
      <w:pPr>
        <w:ind w:left="9445" w:hanging="360"/>
      </w:pPr>
      <w:rPr>
        <w:rFonts w:ascii="Wingdings" w:hAnsi="Wingdings" w:hint="default"/>
      </w:rPr>
    </w:lvl>
  </w:abstractNum>
  <w:abstractNum w:abstractNumId="26">
    <w:nsid w:val="7B900394"/>
    <w:multiLevelType w:val="hybridMultilevel"/>
    <w:tmpl w:val="062C0CE2"/>
    <w:lvl w:ilvl="0" w:tplc="04090001">
      <w:start w:val="1"/>
      <w:numFmt w:val="bulle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7">
    <w:nsid w:val="7D1613E4"/>
    <w:multiLevelType w:val="multilevel"/>
    <w:tmpl w:val="B9BE317A"/>
    <w:lvl w:ilvl="0">
      <w:start w:val="1"/>
      <w:numFmt w:val="decimal"/>
      <w:lvlText w:val="%1."/>
      <w:lvlJc w:val="left"/>
      <w:pPr>
        <w:ind w:left="360" w:hanging="360"/>
      </w:pPr>
    </w:lvl>
    <w:lvl w:ilvl="1">
      <w:start w:val="1"/>
      <w:numFmt w:val="decimal"/>
      <w:pStyle w:val="2otsikko"/>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2"/>
  </w:num>
  <w:num w:numId="4">
    <w:abstractNumId w:val="25"/>
  </w:num>
  <w:num w:numId="5">
    <w:abstractNumId w:val="16"/>
  </w:num>
  <w:num w:numId="6">
    <w:abstractNumId w:val="23"/>
  </w:num>
  <w:num w:numId="7">
    <w:abstractNumId w:val="3"/>
  </w:num>
  <w:num w:numId="8">
    <w:abstractNumId w:val="14"/>
  </w:num>
  <w:num w:numId="9">
    <w:abstractNumId w:val="19"/>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8"/>
  </w:num>
  <w:num w:numId="15">
    <w:abstractNumId w:val="17"/>
  </w:num>
  <w:num w:numId="16">
    <w:abstractNumId w:val="0"/>
  </w:num>
  <w:num w:numId="17">
    <w:abstractNumId w:val="11"/>
  </w:num>
  <w:num w:numId="18">
    <w:abstractNumId w:val="26"/>
  </w:num>
  <w:num w:numId="19">
    <w:abstractNumId w:val="21"/>
  </w:num>
  <w:num w:numId="20">
    <w:abstractNumId w:val="4"/>
  </w:num>
  <w:num w:numId="21">
    <w:abstractNumId w:val="20"/>
  </w:num>
  <w:num w:numId="22">
    <w:abstractNumId w:val="10"/>
  </w:num>
  <w:num w:numId="23">
    <w:abstractNumId w:val="12"/>
  </w:num>
  <w:num w:numId="24">
    <w:abstractNumId w:val="24"/>
  </w:num>
  <w:num w:numId="25">
    <w:abstractNumId w:val="27"/>
  </w:num>
  <w:num w:numId="26">
    <w:abstractNumId w:val="7"/>
  </w:num>
  <w:num w:numId="27">
    <w:abstractNumId w:val="15"/>
  </w:num>
  <w:num w:numId="28">
    <w:abstractNumId w:val="6"/>
  </w:num>
  <w:num w:numId="29">
    <w:abstractNumId w:val="5"/>
  </w:num>
  <w:num w:numId="30">
    <w:abstractNumId w:val="1"/>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D9"/>
    <w:rsid w:val="00004386"/>
    <w:rsid w:val="000116A8"/>
    <w:rsid w:val="00011C46"/>
    <w:rsid w:val="00016218"/>
    <w:rsid w:val="00020490"/>
    <w:rsid w:val="00020D42"/>
    <w:rsid w:val="00026D6C"/>
    <w:rsid w:val="00027ECE"/>
    <w:rsid w:val="00030D44"/>
    <w:rsid w:val="00035FE1"/>
    <w:rsid w:val="00043CFC"/>
    <w:rsid w:val="00050367"/>
    <w:rsid w:val="00051B52"/>
    <w:rsid w:val="000527B5"/>
    <w:rsid w:val="00054C29"/>
    <w:rsid w:val="00062518"/>
    <w:rsid w:val="00067A43"/>
    <w:rsid w:val="000734C6"/>
    <w:rsid w:val="00074FF1"/>
    <w:rsid w:val="00075FE9"/>
    <w:rsid w:val="000778C2"/>
    <w:rsid w:val="00081EBF"/>
    <w:rsid w:val="0008295F"/>
    <w:rsid w:val="00091192"/>
    <w:rsid w:val="000A0D86"/>
    <w:rsid w:val="000A2241"/>
    <w:rsid w:val="000B3402"/>
    <w:rsid w:val="000C1226"/>
    <w:rsid w:val="000C1EF0"/>
    <w:rsid w:val="000C2700"/>
    <w:rsid w:val="000C388F"/>
    <w:rsid w:val="000E537C"/>
    <w:rsid w:val="001002C4"/>
    <w:rsid w:val="00101E16"/>
    <w:rsid w:val="00114750"/>
    <w:rsid w:val="00114E57"/>
    <w:rsid w:val="00114F2B"/>
    <w:rsid w:val="00132341"/>
    <w:rsid w:val="001356D5"/>
    <w:rsid w:val="00135929"/>
    <w:rsid w:val="00141A6B"/>
    <w:rsid w:val="00141EB0"/>
    <w:rsid w:val="00145EFD"/>
    <w:rsid w:val="00147965"/>
    <w:rsid w:val="0015138A"/>
    <w:rsid w:val="00152E0C"/>
    <w:rsid w:val="00157C7C"/>
    <w:rsid w:val="00164FFE"/>
    <w:rsid w:val="001654B9"/>
    <w:rsid w:val="001677DC"/>
    <w:rsid w:val="00170CC0"/>
    <w:rsid w:val="0017702B"/>
    <w:rsid w:val="0017749D"/>
    <w:rsid w:val="0019251C"/>
    <w:rsid w:val="00197C63"/>
    <w:rsid w:val="001A26A5"/>
    <w:rsid w:val="001B0BDF"/>
    <w:rsid w:val="001C6325"/>
    <w:rsid w:val="001C6EAD"/>
    <w:rsid w:val="001D1C2B"/>
    <w:rsid w:val="001D7599"/>
    <w:rsid w:val="001E0C1A"/>
    <w:rsid w:val="001E2A6B"/>
    <w:rsid w:val="001E3B2A"/>
    <w:rsid w:val="001E665C"/>
    <w:rsid w:val="001E6D4F"/>
    <w:rsid w:val="001E7991"/>
    <w:rsid w:val="00210221"/>
    <w:rsid w:val="00210236"/>
    <w:rsid w:val="00210808"/>
    <w:rsid w:val="00214E07"/>
    <w:rsid w:val="002157C4"/>
    <w:rsid w:val="0022059C"/>
    <w:rsid w:val="00220EB9"/>
    <w:rsid w:val="00221B2D"/>
    <w:rsid w:val="002263DA"/>
    <w:rsid w:val="002341E1"/>
    <w:rsid w:val="00235FDD"/>
    <w:rsid w:val="00242C71"/>
    <w:rsid w:val="002439BF"/>
    <w:rsid w:val="00243D9D"/>
    <w:rsid w:val="00254187"/>
    <w:rsid w:val="002545AE"/>
    <w:rsid w:val="00255D50"/>
    <w:rsid w:val="002600F8"/>
    <w:rsid w:val="002612F2"/>
    <w:rsid w:val="0026632A"/>
    <w:rsid w:val="00267C2E"/>
    <w:rsid w:val="00280196"/>
    <w:rsid w:val="0028443A"/>
    <w:rsid w:val="00295440"/>
    <w:rsid w:val="002A0003"/>
    <w:rsid w:val="002A1392"/>
    <w:rsid w:val="002B0F5C"/>
    <w:rsid w:val="002C3A7D"/>
    <w:rsid w:val="002D0E49"/>
    <w:rsid w:val="002D6FBE"/>
    <w:rsid w:val="002E11E6"/>
    <w:rsid w:val="002E292C"/>
    <w:rsid w:val="002F2858"/>
    <w:rsid w:val="002F3B7C"/>
    <w:rsid w:val="002F49D4"/>
    <w:rsid w:val="002F744E"/>
    <w:rsid w:val="00300534"/>
    <w:rsid w:val="00303FE6"/>
    <w:rsid w:val="00304984"/>
    <w:rsid w:val="003069E3"/>
    <w:rsid w:val="003077E7"/>
    <w:rsid w:val="00313180"/>
    <w:rsid w:val="003132B1"/>
    <w:rsid w:val="00316BDE"/>
    <w:rsid w:val="003213E2"/>
    <w:rsid w:val="003230D2"/>
    <w:rsid w:val="003237DA"/>
    <w:rsid w:val="0033053D"/>
    <w:rsid w:val="003424F5"/>
    <w:rsid w:val="00343163"/>
    <w:rsid w:val="00347847"/>
    <w:rsid w:val="003560DB"/>
    <w:rsid w:val="00365EF3"/>
    <w:rsid w:val="00367F91"/>
    <w:rsid w:val="00372909"/>
    <w:rsid w:val="0037533B"/>
    <w:rsid w:val="00375727"/>
    <w:rsid w:val="00392519"/>
    <w:rsid w:val="00392B5A"/>
    <w:rsid w:val="003938C3"/>
    <w:rsid w:val="00395BF8"/>
    <w:rsid w:val="00397CB5"/>
    <w:rsid w:val="003A147B"/>
    <w:rsid w:val="003A1D98"/>
    <w:rsid w:val="003A378F"/>
    <w:rsid w:val="003A6537"/>
    <w:rsid w:val="003C1C3C"/>
    <w:rsid w:val="003C6F87"/>
    <w:rsid w:val="003C7DDE"/>
    <w:rsid w:val="003D2199"/>
    <w:rsid w:val="003D2FF8"/>
    <w:rsid w:val="003D387B"/>
    <w:rsid w:val="003D6606"/>
    <w:rsid w:val="003D690C"/>
    <w:rsid w:val="003E1FD5"/>
    <w:rsid w:val="003E6FA0"/>
    <w:rsid w:val="003F260E"/>
    <w:rsid w:val="00400D93"/>
    <w:rsid w:val="00404BB4"/>
    <w:rsid w:val="00405AFB"/>
    <w:rsid w:val="004068B6"/>
    <w:rsid w:val="004116C0"/>
    <w:rsid w:val="004156E2"/>
    <w:rsid w:val="00415AEF"/>
    <w:rsid w:val="00420F22"/>
    <w:rsid w:val="004259CA"/>
    <w:rsid w:val="00425C9B"/>
    <w:rsid w:val="00427393"/>
    <w:rsid w:val="00430A42"/>
    <w:rsid w:val="00431B45"/>
    <w:rsid w:val="004321A8"/>
    <w:rsid w:val="00437D43"/>
    <w:rsid w:val="00442336"/>
    <w:rsid w:val="004461CA"/>
    <w:rsid w:val="00446635"/>
    <w:rsid w:val="00450D0B"/>
    <w:rsid w:val="0045432D"/>
    <w:rsid w:val="00454487"/>
    <w:rsid w:val="00461428"/>
    <w:rsid w:val="00461638"/>
    <w:rsid w:val="00462DF5"/>
    <w:rsid w:val="004707CE"/>
    <w:rsid w:val="00475A0B"/>
    <w:rsid w:val="00475A86"/>
    <w:rsid w:val="00475EC5"/>
    <w:rsid w:val="0047677C"/>
    <w:rsid w:val="00477FB8"/>
    <w:rsid w:val="00480C77"/>
    <w:rsid w:val="0048428E"/>
    <w:rsid w:val="004852B6"/>
    <w:rsid w:val="00487351"/>
    <w:rsid w:val="00487EB5"/>
    <w:rsid w:val="0049053F"/>
    <w:rsid w:val="00494F93"/>
    <w:rsid w:val="00495725"/>
    <w:rsid w:val="00496BDF"/>
    <w:rsid w:val="00497106"/>
    <w:rsid w:val="004A282C"/>
    <w:rsid w:val="004A7B92"/>
    <w:rsid w:val="004C2DC1"/>
    <w:rsid w:val="004C3831"/>
    <w:rsid w:val="004C4DCB"/>
    <w:rsid w:val="004D36E4"/>
    <w:rsid w:val="004D5CDB"/>
    <w:rsid w:val="004E1C4A"/>
    <w:rsid w:val="004E5D80"/>
    <w:rsid w:val="004E7C21"/>
    <w:rsid w:val="004F1381"/>
    <w:rsid w:val="004F14CF"/>
    <w:rsid w:val="005171D9"/>
    <w:rsid w:val="00521265"/>
    <w:rsid w:val="00524187"/>
    <w:rsid w:val="0054433E"/>
    <w:rsid w:val="005443A8"/>
    <w:rsid w:val="00547E88"/>
    <w:rsid w:val="00554558"/>
    <w:rsid w:val="00554A1E"/>
    <w:rsid w:val="0055584E"/>
    <w:rsid w:val="00557C64"/>
    <w:rsid w:val="005604FE"/>
    <w:rsid w:val="005616B2"/>
    <w:rsid w:val="005660DF"/>
    <w:rsid w:val="00567AD4"/>
    <w:rsid w:val="00573ECE"/>
    <w:rsid w:val="00582181"/>
    <w:rsid w:val="00593928"/>
    <w:rsid w:val="00593EDF"/>
    <w:rsid w:val="005961DA"/>
    <w:rsid w:val="0059744A"/>
    <w:rsid w:val="005A2D5D"/>
    <w:rsid w:val="005A7FBA"/>
    <w:rsid w:val="005C00B7"/>
    <w:rsid w:val="005C1D7E"/>
    <w:rsid w:val="005D47AE"/>
    <w:rsid w:val="005E0FF7"/>
    <w:rsid w:val="005E1695"/>
    <w:rsid w:val="005E2373"/>
    <w:rsid w:val="005E7531"/>
    <w:rsid w:val="005F4A0F"/>
    <w:rsid w:val="00600848"/>
    <w:rsid w:val="006075BB"/>
    <w:rsid w:val="00607782"/>
    <w:rsid w:val="006116AF"/>
    <w:rsid w:val="00622EA3"/>
    <w:rsid w:val="0063613F"/>
    <w:rsid w:val="00640C80"/>
    <w:rsid w:val="00642001"/>
    <w:rsid w:val="006456B3"/>
    <w:rsid w:val="0065441F"/>
    <w:rsid w:val="00662F7D"/>
    <w:rsid w:val="00663AB1"/>
    <w:rsid w:val="0067191F"/>
    <w:rsid w:val="00674D50"/>
    <w:rsid w:val="00674ECF"/>
    <w:rsid w:val="00676609"/>
    <w:rsid w:val="00685B68"/>
    <w:rsid w:val="00686CF5"/>
    <w:rsid w:val="00686EB0"/>
    <w:rsid w:val="00687180"/>
    <w:rsid w:val="006A20EE"/>
    <w:rsid w:val="006A2F88"/>
    <w:rsid w:val="006A7730"/>
    <w:rsid w:val="006B1810"/>
    <w:rsid w:val="006B23A3"/>
    <w:rsid w:val="006B5706"/>
    <w:rsid w:val="006B5C5F"/>
    <w:rsid w:val="006B6C85"/>
    <w:rsid w:val="006C311D"/>
    <w:rsid w:val="006C314E"/>
    <w:rsid w:val="006C332F"/>
    <w:rsid w:val="006C47EE"/>
    <w:rsid w:val="006D0280"/>
    <w:rsid w:val="006D5191"/>
    <w:rsid w:val="006D7F2E"/>
    <w:rsid w:val="006E435D"/>
    <w:rsid w:val="006F0EA6"/>
    <w:rsid w:val="006F1B6F"/>
    <w:rsid w:val="006F2F71"/>
    <w:rsid w:val="006F3FB6"/>
    <w:rsid w:val="006F42B2"/>
    <w:rsid w:val="007025A3"/>
    <w:rsid w:val="007036E3"/>
    <w:rsid w:val="007057DD"/>
    <w:rsid w:val="0071619A"/>
    <w:rsid w:val="00717311"/>
    <w:rsid w:val="00720AA5"/>
    <w:rsid w:val="00720BD4"/>
    <w:rsid w:val="00721FFB"/>
    <w:rsid w:val="00723EE4"/>
    <w:rsid w:val="00723F24"/>
    <w:rsid w:val="00732568"/>
    <w:rsid w:val="00732C33"/>
    <w:rsid w:val="00735838"/>
    <w:rsid w:val="00737842"/>
    <w:rsid w:val="00740775"/>
    <w:rsid w:val="00740C78"/>
    <w:rsid w:val="0074152A"/>
    <w:rsid w:val="007425D0"/>
    <w:rsid w:val="00746FAD"/>
    <w:rsid w:val="007659D8"/>
    <w:rsid w:val="007701B3"/>
    <w:rsid w:val="00770A74"/>
    <w:rsid w:val="00773EDF"/>
    <w:rsid w:val="007740B4"/>
    <w:rsid w:val="00774294"/>
    <w:rsid w:val="00774EFD"/>
    <w:rsid w:val="00796695"/>
    <w:rsid w:val="007A2083"/>
    <w:rsid w:val="007A2D4B"/>
    <w:rsid w:val="007A52E6"/>
    <w:rsid w:val="007B5220"/>
    <w:rsid w:val="007B67D0"/>
    <w:rsid w:val="007C1108"/>
    <w:rsid w:val="007D159E"/>
    <w:rsid w:val="007D3CA9"/>
    <w:rsid w:val="007E2DB6"/>
    <w:rsid w:val="007E39C9"/>
    <w:rsid w:val="007E3BB9"/>
    <w:rsid w:val="007F3384"/>
    <w:rsid w:val="007F67C8"/>
    <w:rsid w:val="008006E1"/>
    <w:rsid w:val="00803FBA"/>
    <w:rsid w:val="008065DD"/>
    <w:rsid w:val="00816D2B"/>
    <w:rsid w:val="00822BE7"/>
    <w:rsid w:val="00823B2A"/>
    <w:rsid w:val="00827D96"/>
    <w:rsid w:val="00853E58"/>
    <w:rsid w:val="00856F02"/>
    <w:rsid w:val="008644A8"/>
    <w:rsid w:val="008655D1"/>
    <w:rsid w:val="00870192"/>
    <w:rsid w:val="008758C7"/>
    <w:rsid w:val="00875E4D"/>
    <w:rsid w:val="00876D83"/>
    <w:rsid w:val="00877D59"/>
    <w:rsid w:val="008965EF"/>
    <w:rsid w:val="008A1B8D"/>
    <w:rsid w:val="008A2B48"/>
    <w:rsid w:val="008A33E3"/>
    <w:rsid w:val="008A5566"/>
    <w:rsid w:val="008A6CF5"/>
    <w:rsid w:val="008C437D"/>
    <w:rsid w:val="008D1131"/>
    <w:rsid w:val="008D13A9"/>
    <w:rsid w:val="008D49D1"/>
    <w:rsid w:val="008D7BED"/>
    <w:rsid w:val="008D7E9F"/>
    <w:rsid w:val="008F2C0B"/>
    <w:rsid w:val="008F4C4F"/>
    <w:rsid w:val="008F4FF5"/>
    <w:rsid w:val="008F69A7"/>
    <w:rsid w:val="00900417"/>
    <w:rsid w:val="009042A1"/>
    <w:rsid w:val="00904C9D"/>
    <w:rsid w:val="00910B48"/>
    <w:rsid w:val="00916597"/>
    <w:rsid w:val="00917E48"/>
    <w:rsid w:val="00920909"/>
    <w:rsid w:val="009214DA"/>
    <w:rsid w:val="009216E1"/>
    <w:rsid w:val="00923DE1"/>
    <w:rsid w:val="00927BE9"/>
    <w:rsid w:val="009354D5"/>
    <w:rsid w:val="0093672C"/>
    <w:rsid w:val="00944900"/>
    <w:rsid w:val="0095073D"/>
    <w:rsid w:val="009509EB"/>
    <w:rsid w:val="0095122A"/>
    <w:rsid w:val="0095406C"/>
    <w:rsid w:val="00954E36"/>
    <w:rsid w:val="00955780"/>
    <w:rsid w:val="00962FCD"/>
    <w:rsid w:val="009663CA"/>
    <w:rsid w:val="00971E18"/>
    <w:rsid w:val="00973F5A"/>
    <w:rsid w:val="00974AB0"/>
    <w:rsid w:val="00987AA8"/>
    <w:rsid w:val="0099254F"/>
    <w:rsid w:val="009952C0"/>
    <w:rsid w:val="009A0730"/>
    <w:rsid w:val="009A3E4C"/>
    <w:rsid w:val="009A47E7"/>
    <w:rsid w:val="009A58C9"/>
    <w:rsid w:val="009A67D7"/>
    <w:rsid w:val="009A74B1"/>
    <w:rsid w:val="009B272E"/>
    <w:rsid w:val="009B366B"/>
    <w:rsid w:val="009B451D"/>
    <w:rsid w:val="009B4DD8"/>
    <w:rsid w:val="009B783A"/>
    <w:rsid w:val="009C7C4C"/>
    <w:rsid w:val="009D0074"/>
    <w:rsid w:val="009D0204"/>
    <w:rsid w:val="009D5866"/>
    <w:rsid w:val="009E1964"/>
    <w:rsid w:val="009E3069"/>
    <w:rsid w:val="009E7986"/>
    <w:rsid w:val="009F038E"/>
    <w:rsid w:val="009F176D"/>
    <w:rsid w:val="009F2828"/>
    <w:rsid w:val="009F2DCA"/>
    <w:rsid w:val="009F4775"/>
    <w:rsid w:val="009F69D0"/>
    <w:rsid w:val="009F6C0F"/>
    <w:rsid w:val="009F6DD8"/>
    <w:rsid w:val="00A0008A"/>
    <w:rsid w:val="00A01BA5"/>
    <w:rsid w:val="00A0428A"/>
    <w:rsid w:val="00A06735"/>
    <w:rsid w:val="00A10701"/>
    <w:rsid w:val="00A16A6F"/>
    <w:rsid w:val="00A26C49"/>
    <w:rsid w:val="00A27257"/>
    <w:rsid w:val="00A31817"/>
    <w:rsid w:val="00A32D7E"/>
    <w:rsid w:val="00A41D18"/>
    <w:rsid w:val="00A50F55"/>
    <w:rsid w:val="00A60A06"/>
    <w:rsid w:val="00A65CEC"/>
    <w:rsid w:val="00A674B9"/>
    <w:rsid w:val="00A704C4"/>
    <w:rsid w:val="00A710FD"/>
    <w:rsid w:val="00A716C5"/>
    <w:rsid w:val="00A71B2D"/>
    <w:rsid w:val="00A7293E"/>
    <w:rsid w:val="00A755A8"/>
    <w:rsid w:val="00A7657E"/>
    <w:rsid w:val="00A84666"/>
    <w:rsid w:val="00A84FE9"/>
    <w:rsid w:val="00A8654D"/>
    <w:rsid w:val="00A87E40"/>
    <w:rsid w:val="00A91C79"/>
    <w:rsid w:val="00A9671D"/>
    <w:rsid w:val="00A96FFE"/>
    <w:rsid w:val="00AB0B6D"/>
    <w:rsid w:val="00AB6FD7"/>
    <w:rsid w:val="00AC1ED3"/>
    <w:rsid w:val="00AC4E80"/>
    <w:rsid w:val="00AC5CD6"/>
    <w:rsid w:val="00AC68E6"/>
    <w:rsid w:val="00AD025B"/>
    <w:rsid w:val="00AD5587"/>
    <w:rsid w:val="00AE6023"/>
    <w:rsid w:val="00AF5474"/>
    <w:rsid w:val="00B02F38"/>
    <w:rsid w:val="00B06015"/>
    <w:rsid w:val="00B0650B"/>
    <w:rsid w:val="00B07B97"/>
    <w:rsid w:val="00B1037D"/>
    <w:rsid w:val="00B112C5"/>
    <w:rsid w:val="00B1348B"/>
    <w:rsid w:val="00B146AA"/>
    <w:rsid w:val="00B24B94"/>
    <w:rsid w:val="00B274D5"/>
    <w:rsid w:val="00B306B5"/>
    <w:rsid w:val="00B33E78"/>
    <w:rsid w:val="00B354FA"/>
    <w:rsid w:val="00B360E6"/>
    <w:rsid w:val="00B40BE6"/>
    <w:rsid w:val="00B421A8"/>
    <w:rsid w:val="00B46674"/>
    <w:rsid w:val="00B46B85"/>
    <w:rsid w:val="00B6411E"/>
    <w:rsid w:val="00B6470A"/>
    <w:rsid w:val="00B74687"/>
    <w:rsid w:val="00B8040A"/>
    <w:rsid w:val="00B83FC1"/>
    <w:rsid w:val="00B93636"/>
    <w:rsid w:val="00BA5BDC"/>
    <w:rsid w:val="00BA6038"/>
    <w:rsid w:val="00BA7CAE"/>
    <w:rsid w:val="00BC2D2C"/>
    <w:rsid w:val="00BC390B"/>
    <w:rsid w:val="00BC3E5F"/>
    <w:rsid w:val="00BC5EFD"/>
    <w:rsid w:val="00BC77B7"/>
    <w:rsid w:val="00BC79A5"/>
    <w:rsid w:val="00BD680A"/>
    <w:rsid w:val="00BF01C4"/>
    <w:rsid w:val="00BF03E3"/>
    <w:rsid w:val="00BF0968"/>
    <w:rsid w:val="00BF4B5A"/>
    <w:rsid w:val="00C00C39"/>
    <w:rsid w:val="00C01D0F"/>
    <w:rsid w:val="00C01FF3"/>
    <w:rsid w:val="00C02D06"/>
    <w:rsid w:val="00C035CF"/>
    <w:rsid w:val="00C13571"/>
    <w:rsid w:val="00C23BAE"/>
    <w:rsid w:val="00C3186B"/>
    <w:rsid w:val="00C33CB5"/>
    <w:rsid w:val="00C34424"/>
    <w:rsid w:val="00C41874"/>
    <w:rsid w:val="00C42D5E"/>
    <w:rsid w:val="00C444AE"/>
    <w:rsid w:val="00C517F2"/>
    <w:rsid w:val="00C53FDB"/>
    <w:rsid w:val="00C67B2D"/>
    <w:rsid w:val="00C72DC9"/>
    <w:rsid w:val="00C83EFD"/>
    <w:rsid w:val="00C867E6"/>
    <w:rsid w:val="00C900A8"/>
    <w:rsid w:val="00C9207D"/>
    <w:rsid w:val="00C92E20"/>
    <w:rsid w:val="00C93F7D"/>
    <w:rsid w:val="00CA599E"/>
    <w:rsid w:val="00CA68B1"/>
    <w:rsid w:val="00CA701D"/>
    <w:rsid w:val="00CA74A7"/>
    <w:rsid w:val="00CB0FF7"/>
    <w:rsid w:val="00CB168B"/>
    <w:rsid w:val="00CB200D"/>
    <w:rsid w:val="00CB294F"/>
    <w:rsid w:val="00CB49CD"/>
    <w:rsid w:val="00CC45DB"/>
    <w:rsid w:val="00CC5FBC"/>
    <w:rsid w:val="00CC7ACA"/>
    <w:rsid w:val="00CD0788"/>
    <w:rsid w:val="00CD1C3C"/>
    <w:rsid w:val="00CD3F33"/>
    <w:rsid w:val="00CD6215"/>
    <w:rsid w:val="00CE2678"/>
    <w:rsid w:val="00CE65F5"/>
    <w:rsid w:val="00CF3CA7"/>
    <w:rsid w:val="00CF3CA9"/>
    <w:rsid w:val="00CF4458"/>
    <w:rsid w:val="00CF4581"/>
    <w:rsid w:val="00D141E6"/>
    <w:rsid w:val="00D27683"/>
    <w:rsid w:val="00D3267B"/>
    <w:rsid w:val="00D32C59"/>
    <w:rsid w:val="00D355BE"/>
    <w:rsid w:val="00D359F9"/>
    <w:rsid w:val="00D37D3C"/>
    <w:rsid w:val="00D4004C"/>
    <w:rsid w:val="00D45367"/>
    <w:rsid w:val="00D46FE3"/>
    <w:rsid w:val="00D55207"/>
    <w:rsid w:val="00D567B7"/>
    <w:rsid w:val="00D573B7"/>
    <w:rsid w:val="00D60AD9"/>
    <w:rsid w:val="00D614FD"/>
    <w:rsid w:val="00D66E01"/>
    <w:rsid w:val="00D72DFD"/>
    <w:rsid w:val="00D80FED"/>
    <w:rsid w:val="00D851F1"/>
    <w:rsid w:val="00D921FA"/>
    <w:rsid w:val="00DA4C29"/>
    <w:rsid w:val="00DB3A96"/>
    <w:rsid w:val="00DC1530"/>
    <w:rsid w:val="00DC2F5B"/>
    <w:rsid w:val="00DC57D7"/>
    <w:rsid w:val="00DD1BE5"/>
    <w:rsid w:val="00DD40D8"/>
    <w:rsid w:val="00DD5178"/>
    <w:rsid w:val="00DD6502"/>
    <w:rsid w:val="00DE5E85"/>
    <w:rsid w:val="00DE5EFA"/>
    <w:rsid w:val="00E00A40"/>
    <w:rsid w:val="00E06329"/>
    <w:rsid w:val="00E0713A"/>
    <w:rsid w:val="00E11B25"/>
    <w:rsid w:val="00E1284C"/>
    <w:rsid w:val="00E139C2"/>
    <w:rsid w:val="00E14108"/>
    <w:rsid w:val="00E152EC"/>
    <w:rsid w:val="00E168B1"/>
    <w:rsid w:val="00E23D72"/>
    <w:rsid w:val="00E250A0"/>
    <w:rsid w:val="00E327E0"/>
    <w:rsid w:val="00E37957"/>
    <w:rsid w:val="00E40F79"/>
    <w:rsid w:val="00E42129"/>
    <w:rsid w:val="00E42140"/>
    <w:rsid w:val="00E47D5A"/>
    <w:rsid w:val="00E47E55"/>
    <w:rsid w:val="00E53B59"/>
    <w:rsid w:val="00E572B8"/>
    <w:rsid w:val="00E7411D"/>
    <w:rsid w:val="00E801E9"/>
    <w:rsid w:val="00E83DF7"/>
    <w:rsid w:val="00E87CBC"/>
    <w:rsid w:val="00E93FA7"/>
    <w:rsid w:val="00E962EB"/>
    <w:rsid w:val="00EA16B2"/>
    <w:rsid w:val="00EA56B1"/>
    <w:rsid w:val="00EB0025"/>
    <w:rsid w:val="00EB0B87"/>
    <w:rsid w:val="00EB0EAF"/>
    <w:rsid w:val="00EB2084"/>
    <w:rsid w:val="00EB38CD"/>
    <w:rsid w:val="00EB4FAB"/>
    <w:rsid w:val="00EB650D"/>
    <w:rsid w:val="00EC39EB"/>
    <w:rsid w:val="00EC5062"/>
    <w:rsid w:val="00EE1FB8"/>
    <w:rsid w:val="00EE1FCF"/>
    <w:rsid w:val="00EE49A9"/>
    <w:rsid w:val="00EE7F43"/>
    <w:rsid w:val="00F008BC"/>
    <w:rsid w:val="00F0242C"/>
    <w:rsid w:val="00F07043"/>
    <w:rsid w:val="00F208C4"/>
    <w:rsid w:val="00F21963"/>
    <w:rsid w:val="00F21FB6"/>
    <w:rsid w:val="00F268DE"/>
    <w:rsid w:val="00F31DC6"/>
    <w:rsid w:val="00F344FE"/>
    <w:rsid w:val="00F36246"/>
    <w:rsid w:val="00F460FD"/>
    <w:rsid w:val="00F46862"/>
    <w:rsid w:val="00F5164C"/>
    <w:rsid w:val="00F568E0"/>
    <w:rsid w:val="00F6102E"/>
    <w:rsid w:val="00F627AF"/>
    <w:rsid w:val="00F705E5"/>
    <w:rsid w:val="00F744A5"/>
    <w:rsid w:val="00F74D3B"/>
    <w:rsid w:val="00F76FBA"/>
    <w:rsid w:val="00F84184"/>
    <w:rsid w:val="00F92587"/>
    <w:rsid w:val="00F93E94"/>
    <w:rsid w:val="00FB2D90"/>
    <w:rsid w:val="00FB4379"/>
    <w:rsid w:val="00FC4AE1"/>
    <w:rsid w:val="00FD03E8"/>
    <w:rsid w:val="00FD3319"/>
    <w:rsid w:val="00FD7394"/>
    <w:rsid w:val="00FD7E5F"/>
    <w:rsid w:val="00FE6349"/>
    <w:rsid w:val="00FE63FC"/>
    <w:rsid w:val="00FF0EF3"/>
    <w:rsid w:val="00FF4E25"/>
    <w:rsid w:val="00FF5BE5"/>
    <w:rsid w:val="00FF7721"/>
    <w:rsid w:val="13CF054A"/>
    <w:rsid w:val="1C6E658A"/>
    <w:rsid w:val="2F35628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DD5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08295F"/>
    <w:pPr>
      <w:ind w:left="2608"/>
      <w:jc w:val="both"/>
    </w:pPr>
    <w:rPr>
      <w:rFonts w:ascii="Garamond" w:hAnsi="Garamond"/>
      <w:sz w:val="24"/>
      <w:szCs w:val="24"/>
      <w:lang w:val="en-GB"/>
    </w:rPr>
  </w:style>
  <w:style w:type="paragraph" w:styleId="Otsikko1">
    <w:name w:val="heading 1"/>
    <w:basedOn w:val="Normaali"/>
    <w:next w:val="Normaali"/>
    <w:link w:val="Otsikko1Char"/>
    <w:rsid w:val="00051B52"/>
    <w:pPr>
      <w:keepNext/>
      <w:keepLines/>
      <w:spacing w:before="480"/>
      <w:ind w:left="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nhideWhenUsed/>
    <w:rsid w:val="00051B52"/>
    <w:pPr>
      <w:keepNext/>
      <w:keepLines/>
      <w:spacing w:before="200"/>
      <w:ind w:left="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semiHidden/>
    <w:unhideWhenUsed/>
    <w:qFormat/>
    <w:rsid w:val="00051B52"/>
    <w:pPr>
      <w:keepNext/>
      <w:keepLines/>
      <w:spacing w:before="200"/>
      <w:ind w:left="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semiHidden/>
    <w:unhideWhenUsed/>
    <w:qFormat/>
    <w:rsid w:val="00051B52"/>
    <w:pPr>
      <w:keepNext/>
      <w:keepLines/>
      <w:spacing w:before="200"/>
      <w:ind w:left="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semiHidden/>
    <w:unhideWhenUsed/>
    <w:qFormat/>
    <w:rsid w:val="00051B52"/>
    <w:pPr>
      <w:keepNext/>
      <w:keepLines/>
      <w:spacing w:before="200"/>
      <w:ind w:left="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semiHidden/>
    <w:unhideWhenUsed/>
    <w:qFormat/>
    <w:rsid w:val="00051B52"/>
    <w:pPr>
      <w:keepNext/>
      <w:keepLines/>
      <w:spacing w:before="200"/>
      <w:ind w:left="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semiHidden/>
    <w:unhideWhenUsed/>
    <w:qFormat/>
    <w:rsid w:val="00051B52"/>
    <w:pPr>
      <w:keepNext/>
      <w:keepLines/>
      <w:spacing w:before="200"/>
      <w:ind w:left="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semiHidden/>
    <w:unhideWhenUsed/>
    <w:qFormat/>
    <w:rsid w:val="00051B52"/>
    <w:pPr>
      <w:keepNext/>
      <w:keepLines/>
      <w:spacing w:before="200"/>
      <w:ind w:left="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semiHidden/>
    <w:unhideWhenUsed/>
    <w:qFormat/>
    <w:rsid w:val="00051B52"/>
    <w:pPr>
      <w:keepNext/>
      <w:keepLines/>
      <w:spacing w:before="200"/>
      <w:ind w:left="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DD5178"/>
    <w:pPr>
      <w:tabs>
        <w:tab w:val="center" w:pos="4819"/>
        <w:tab w:val="right" w:pos="9638"/>
      </w:tabs>
    </w:pPr>
  </w:style>
  <w:style w:type="table" w:styleId="TaulukkoRuudukko">
    <w:name w:val="Table Grid"/>
    <w:basedOn w:val="Normaalitaulukko"/>
    <w:rsid w:val="00DD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rsid w:val="00E11B25"/>
    <w:rPr>
      <w:sz w:val="16"/>
      <w:szCs w:val="16"/>
    </w:rPr>
  </w:style>
  <w:style w:type="character" w:styleId="Sivunumero">
    <w:name w:val="page number"/>
    <w:basedOn w:val="Kappaleenoletusfontti"/>
    <w:rsid w:val="00DD5178"/>
  </w:style>
  <w:style w:type="paragraph" w:customStyle="1" w:styleId="Vastaanottajanyhteystiedot">
    <w:name w:val="Vastaanottajan yhteystiedot"/>
    <w:link w:val="VastaanottajanyhteystiedotChar"/>
    <w:rsid w:val="005A7FBA"/>
    <w:rPr>
      <w:rFonts w:ascii="Arial" w:hAnsi="Arial" w:cs="Arial"/>
      <w:sz w:val="22"/>
      <w:lang w:eastAsia="en-US"/>
    </w:rPr>
  </w:style>
  <w:style w:type="paragraph" w:customStyle="1" w:styleId="Perusteksti">
    <w:name w:val="Perusteksti"/>
    <w:rsid w:val="005A7FBA"/>
    <w:pPr>
      <w:ind w:left="1701"/>
    </w:pPr>
    <w:rPr>
      <w:rFonts w:ascii="Arial" w:hAnsi="Arial" w:cs="Arial"/>
      <w:sz w:val="22"/>
      <w:lang w:eastAsia="en-US"/>
    </w:rPr>
  </w:style>
  <w:style w:type="paragraph" w:styleId="Otsikko">
    <w:name w:val="Title"/>
    <w:aliases w:val="Pääotsikko"/>
    <w:basedOn w:val="Perusteksti"/>
    <w:next w:val="Normaali"/>
    <w:link w:val="OtsikkoChar"/>
    <w:qFormat/>
    <w:rsid w:val="00E11B25"/>
    <w:pPr>
      <w:ind w:left="0"/>
    </w:pPr>
    <w:rPr>
      <w:rFonts w:ascii="Garamond" w:hAnsi="Garamond"/>
      <w:b/>
      <w:caps/>
      <w:sz w:val="24"/>
      <w:szCs w:val="24"/>
    </w:rPr>
  </w:style>
  <w:style w:type="character" w:customStyle="1" w:styleId="OtsikkoChar">
    <w:name w:val="Otsikko Char"/>
    <w:aliases w:val="Pääotsikko Char"/>
    <w:basedOn w:val="Kappaleenoletusfontti"/>
    <w:link w:val="Otsikko"/>
    <w:rsid w:val="00E11B25"/>
    <w:rPr>
      <w:rFonts w:ascii="Garamond" w:hAnsi="Garamond" w:cs="Arial"/>
      <w:b/>
      <w:caps/>
      <w:sz w:val="24"/>
      <w:szCs w:val="24"/>
      <w:lang w:eastAsia="en-US"/>
    </w:rPr>
  </w:style>
  <w:style w:type="paragraph" w:customStyle="1" w:styleId="Viitejavastaanottajavasemmalla">
    <w:name w:val="Viite ja vastaanottaja vasemmalla"/>
    <w:basedOn w:val="Vastaanottajanyhteystiedot"/>
    <w:link w:val="ViitejavastaanottajavasemmallaChar"/>
    <w:qFormat/>
    <w:rsid w:val="00E11B25"/>
    <w:rPr>
      <w:rFonts w:ascii="Garamond" w:hAnsi="Garamond"/>
      <w:sz w:val="24"/>
      <w:szCs w:val="24"/>
    </w:rPr>
  </w:style>
  <w:style w:type="paragraph" w:customStyle="1" w:styleId="KLyl">
    <w:name w:val="KL ylä"/>
    <w:basedOn w:val="Normaali"/>
    <w:link w:val="KLylChar"/>
    <w:qFormat/>
    <w:rsid w:val="00E11B25"/>
    <w:pPr>
      <w:ind w:left="0"/>
    </w:pPr>
  </w:style>
  <w:style w:type="character" w:customStyle="1" w:styleId="VastaanottajanyhteystiedotChar">
    <w:name w:val="Vastaanottajan yhteystiedot Char"/>
    <w:basedOn w:val="Kappaleenoletusfontti"/>
    <w:link w:val="Vastaanottajanyhteystiedot"/>
    <w:rsid w:val="00E11B25"/>
    <w:rPr>
      <w:rFonts w:ascii="Arial" w:hAnsi="Arial" w:cs="Arial"/>
      <w:sz w:val="22"/>
      <w:lang w:eastAsia="en-US"/>
    </w:rPr>
  </w:style>
  <w:style w:type="character" w:customStyle="1" w:styleId="ViitejavastaanottajavasemmallaChar">
    <w:name w:val="Viite ja vastaanottaja vasemmalla Char"/>
    <w:basedOn w:val="VastaanottajanyhteystiedotChar"/>
    <w:link w:val="Viitejavastaanottajavasemmalla"/>
    <w:rsid w:val="00E11B25"/>
    <w:rPr>
      <w:rFonts w:ascii="Garamond" w:hAnsi="Garamond" w:cs="Arial"/>
      <w:sz w:val="24"/>
      <w:szCs w:val="24"/>
      <w:lang w:eastAsia="en-US"/>
    </w:rPr>
  </w:style>
  <w:style w:type="paragraph" w:customStyle="1" w:styleId="KLala">
    <w:name w:val="KL ala"/>
    <w:basedOn w:val="Alatunniste"/>
    <w:link w:val="KLalaChar"/>
    <w:qFormat/>
    <w:rsid w:val="00E11B25"/>
    <w:pPr>
      <w:ind w:left="0"/>
    </w:pPr>
  </w:style>
  <w:style w:type="character" w:customStyle="1" w:styleId="KLylChar">
    <w:name w:val="KL ylä Char"/>
    <w:basedOn w:val="Kappaleenoletusfontti"/>
    <w:link w:val="KLyl"/>
    <w:rsid w:val="00E11B25"/>
    <w:rPr>
      <w:rFonts w:ascii="Garamond" w:hAnsi="Garamond"/>
      <w:sz w:val="24"/>
      <w:szCs w:val="24"/>
      <w:lang w:val="en-GB"/>
    </w:rPr>
  </w:style>
  <w:style w:type="paragraph" w:customStyle="1" w:styleId="1listataso">
    <w:name w:val="1. listataso"/>
    <w:basedOn w:val="Normaali"/>
    <w:link w:val="1listatasoChar"/>
    <w:rsid w:val="00EA16B2"/>
    <w:pPr>
      <w:numPr>
        <w:numId w:val="2"/>
      </w:numPr>
      <w:ind w:left="2965" w:hanging="357"/>
    </w:pPr>
    <w:rPr>
      <w:lang w:val="fi-FI" w:eastAsia="en-US"/>
    </w:rPr>
  </w:style>
  <w:style w:type="character" w:customStyle="1" w:styleId="AlatunnisteChar">
    <w:name w:val="Alatunniste Char"/>
    <w:basedOn w:val="Kappaleenoletusfontti"/>
    <w:link w:val="Alatunniste"/>
    <w:rsid w:val="00E11B25"/>
    <w:rPr>
      <w:rFonts w:ascii="Garamond" w:hAnsi="Garamond"/>
      <w:sz w:val="16"/>
      <w:szCs w:val="16"/>
      <w:lang w:val="en-GB"/>
    </w:rPr>
  </w:style>
  <w:style w:type="character" w:customStyle="1" w:styleId="KLalaChar">
    <w:name w:val="KL ala Char"/>
    <w:basedOn w:val="AlatunnisteChar"/>
    <w:link w:val="KLala"/>
    <w:rsid w:val="00E11B25"/>
    <w:rPr>
      <w:rFonts w:ascii="Garamond" w:hAnsi="Garamond"/>
      <w:sz w:val="16"/>
      <w:szCs w:val="16"/>
      <w:lang w:val="en-GB"/>
    </w:rPr>
  </w:style>
  <w:style w:type="paragraph" w:customStyle="1" w:styleId="2listataso">
    <w:name w:val="2. listataso"/>
    <w:basedOn w:val="1listataso"/>
    <w:link w:val="2listatasoChar"/>
    <w:rsid w:val="00CD0788"/>
    <w:pPr>
      <w:numPr>
        <w:numId w:val="3"/>
      </w:numPr>
    </w:pPr>
  </w:style>
  <w:style w:type="character" w:customStyle="1" w:styleId="1listatasoChar">
    <w:name w:val="1. listataso Char"/>
    <w:basedOn w:val="Kappaleenoletusfontti"/>
    <w:link w:val="1listataso"/>
    <w:rsid w:val="00EA16B2"/>
    <w:rPr>
      <w:rFonts w:ascii="Garamond" w:hAnsi="Garamond"/>
      <w:sz w:val="24"/>
      <w:szCs w:val="24"/>
      <w:lang w:eastAsia="en-US"/>
    </w:rPr>
  </w:style>
  <w:style w:type="paragraph" w:customStyle="1" w:styleId="Tyyli1">
    <w:name w:val="Tyyli1"/>
    <w:basedOn w:val="2listataso"/>
    <w:link w:val="Tyyli1Char"/>
    <w:rsid w:val="00D72DFD"/>
    <w:pPr>
      <w:numPr>
        <w:numId w:val="4"/>
      </w:numPr>
    </w:pPr>
  </w:style>
  <w:style w:type="character" w:customStyle="1" w:styleId="2listatasoChar">
    <w:name w:val="2. listataso Char"/>
    <w:basedOn w:val="1listatasoChar"/>
    <w:link w:val="2listataso"/>
    <w:rsid w:val="00CD0788"/>
    <w:rPr>
      <w:rFonts w:ascii="Garamond" w:hAnsi="Garamond"/>
      <w:sz w:val="24"/>
      <w:szCs w:val="24"/>
      <w:lang w:eastAsia="en-US"/>
    </w:rPr>
  </w:style>
  <w:style w:type="paragraph" w:customStyle="1" w:styleId="3listataso">
    <w:name w:val="3. listataso"/>
    <w:basedOn w:val="Tyyli1"/>
    <w:link w:val="3listatasoChar"/>
    <w:rsid w:val="00CD0788"/>
    <w:pPr>
      <w:numPr>
        <w:numId w:val="14"/>
      </w:numPr>
      <w:ind w:left="3816" w:hanging="357"/>
    </w:pPr>
  </w:style>
  <w:style w:type="character" w:customStyle="1" w:styleId="Tyyli1Char">
    <w:name w:val="Tyyli1 Char"/>
    <w:basedOn w:val="2listatasoChar"/>
    <w:link w:val="Tyyli1"/>
    <w:rsid w:val="00D72DFD"/>
    <w:rPr>
      <w:rFonts w:ascii="Garamond" w:hAnsi="Garamond"/>
      <w:sz w:val="24"/>
      <w:szCs w:val="24"/>
      <w:lang w:eastAsia="en-US"/>
    </w:rPr>
  </w:style>
  <w:style w:type="paragraph" w:customStyle="1" w:styleId="Numeroitulista">
    <w:name w:val="Numeroitu lista"/>
    <w:basedOn w:val="Normaali"/>
    <w:link w:val="NumeroitulistaChar"/>
    <w:qFormat/>
    <w:rsid w:val="00D27683"/>
    <w:pPr>
      <w:numPr>
        <w:numId w:val="5"/>
      </w:numPr>
      <w:ind w:left="2965" w:hanging="357"/>
    </w:pPr>
    <w:rPr>
      <w:lang w:val="fi-FI"/>
    </w:rPr>
  </w:style>
  <w:style w:type="character" w:customStyle="1" w:styleId="3listatasoChar">
    <w:name w:val="3. listataso Char"/>
    <w:basedOn w:val="Tyyli1Char"/>
    <w:link w:val="3listataso"/>
    <w:rsid w:val="00CD0788"/>
    <w:rPr>
      <w:rFonts w:ascii="Garamond" w:hAnsi="Garamond"/>
      <w:sz w:val="24"/>
      <w:szCs w:val="24"/>
      <w:lang w:eastAsia="en-US"/>
    </w:rPr>
  </w:style>
  <w:style w:type="character" w:styleId="Hyperlinkki">
    <w:name w:val="Hyperlink"/>
    <w:basedOn w:val="Kappaleenoletusfontti"/>
    <w:rsid w:val="00BC79A5"/>
    <w:rPr>
      <w:color w:val="0000FF" w:themeColor="hyperlink"/>
      <w:u w:val="single"/>
    </w:rPr>
  </w:style>
  <w:style w:type="character" w:customStyle="1" w:styleId="NumeroitulistaChar">
    <w:name w:val="Numeroitu lista Char"/>
    <w:basedOn w:val="Kappaleenoletusfontti"/>
    <w:link w:val="Numeroitulista"/>
    <w:rsid w:val="00D27683"/>
    <w:rPr>
      <w:rFonts w:ascii="Garamond" w:hAnsi="Garamond"/>
      <w:sz w:val="24"/>
      <w:szCs w:val="24"/>
    </w:rPr>
  </w:style>
  <w:style w:type="character" w:styleId="Paikkamerkkiteksti">
    <w:name w:val="Placeholder Text"/>
    <w:basedOn w:val="Kappaleenoletusfontti"/>
    <w:uiPriority w:val="99"/>
    <w:semiHidden/>
    <w:rsid w:val="00735838"/>
    <w:rPr>
      <w:color w:val="808080"/>
    </w:rPr>
  </w:style>
  <w:style w:type="paragraph" w:styleId="Seliteteksti">
    <w:name w:val="Balloon Text"/>
    <w:basedOn w:val="Normaali"/>
    <w:link w:val="SelitetekstiChar"/>
    <w:rsid w:val="00735838"/>
    <w:rPr>
      <w:rFonts w:ascii="Tahoma" w:hAnsi="Tahoma" w:cs="Tahoma"/>
      <w:sz w:val="16"/>
      <w:szCs w:val="16"/>
    </w:rPr>
  </w:style>
  <w:style w:type="character" w:customStyle="1" w:styleId="SelitetekstiChar">
    <w:name w:val="Seliteteksti Char"/>
    <w:basedOn w:val="Kappaleenoletusfontti"/>
    <w:link w:val="Seliteteksti"/>
    <w:rsid w:val="00735838"/>
    <w:rPr>
      <w:rFonts w:ascii="Tahoma" w:hAnsi="Tahoma" w:cs="Tahoma"/>
      <w:sz w:val="16"/>
      <w:szCs w:val="16"/>
      <w:lang w:val="en-GB"/>
    </w:rPr>
  </w:style>
  <w:style w:type="paragraph" w:styleId="Luettelokappale">
    <w:name w:val="List Paragraph"/>
    <w:basedOn w:val="Normaali"/>
    <w:link w:val="LuettelokappaleChar"/>
    <w:uiPriority w:val="34"/>
    <w:rsid w:val="00051B52"/>
    <w:pPr>
      <w:ind w:left="720"/>
      <w:contextualSpacing/>
    </w:pPr>
  </w:style>
  <w:style w:type="paragraph" w:customStyle="1" w:styleId="1otsikko">
    <w:name w:val="1. otsikko"/>
    <w:basedOn w:val="Luettelokappale"/>
    <w:link w:val="1otsikkoChar"/>
    <w:qFormat/>
    <w:rsid w:val="00B112C5"/>
    <w:pPr>
      <w:numPr>
        <w:numId w:val="15"/>
      </w:numPr>
      <w:ind w:left="680" w:hanging="680"/>
    </w:pPr>
    <w:rPr>
      <w:b/>
    </w:rPr>
  </w:style>
  <w:style w:type="character" w:customStyle="1" w:styleId="Otsikko1Char">
    <w:name w:val="Otsikko 1 Char"/>
    <w:basedOn w:val="Kappaleenoletusfontti"/>
    <w:link w:val="Otsikko1"/>
    <w:rsid w:val="00051B52"/>
    <w:rPr>
      <w:rFonts w:asciiTheme="majorHAnsi" w:eastAsiaTheme="majorEastAsia" w:hAnsiTheme="majorHAnsi" w:cstheme="majorBidi"/>
      <w:b/>
      <w:bCs/>
      <w:color w:val="365F91" w:themeColor="accent1" w:themeShade="BF"/>
      <w:sz w:val="28"/>
      <w:szCs w:val="28"/>
      <w:lang w:val="en-GB"/>
    </w:rPr>
  </w:style>
  <w:style w:type="character" w:customStyle="1" w:styleId="LuettelokappaleChar">
    <w:name w:val="Luettelokappale Char"/>
    <w:basedOn w:val="Kappaleenoletusfontti"/>
    <w:link w:val="Luettelokappale"/>
    <w:uiPriority w:val="34"/>
    <w:rsid w:val="00051B52"/>
    <w:rPr>
      <w:rFonts w:ascii="Garamond" w:hAnsi="Garamond"/>
      <w:sz w:val="24"/>
      <w:szCs w:val="24"/>
      <w:lang w:val="en-GB"/>
    </w:rPr>
  </w:style>
  <w:style w:type="character" w:customStyle="1" w:styleId="1otsikkoChar">
    <w:name w:val="1. otsikko Char"/>
    <w:basedOn w:val="LuettelokappaleChar"/>
    <w:link w:val="1otsikko"/>
    <w:rsid w:val="00B112C5"/>
    <w:rPr>
      <w:rFonts w:ascii="Garamond" w:hAnsi="Garamond"/>
      <w:b/>
      <w:sz w:val="24"/>
      <w:szCs w:val="24"/>
      <w:lang w:val="en-GB"/>
    </w:rPr>
  </w:style>
  <w:style w:type="character" w:customStyle="1" w:styleId="Otsikko2Char">
    <w:name w:val="Otsikko 2 Char"/>
    <w:basedOn w:val="Kappaleenoletusfontti"/>
    <w:link w:val="Otsikko2"/>
    <w:rsid w:val="00051B52"/>
    <w:rPr>
      <w:rFonts w:asciiTheme="majorHAnsi" w:eastAsiaTheme="majorEastAsia" w:hAnsiTheme="majorHAnsi" w:cstheme="majorBidi"/>
      <w:b/>
      <w:bCs/>
      <w:color w:val="4F81BD" w:themeColor="accent1"/>
      <w:sz w:val="26"/>
      <w:szCs w:val="26"/>
      <w:lang w:val="en-GB"/>
    </w:rPr>
  </w:style>
  <w:style w:type="character" w:customStyle="1" w:styleId="Otsikko3Char">
    <w:name w:val="Otsikko 3 Char"/>
    <w:basedOn w:val="Kappaleenoletusfontti"/>
    <w:link w:val="Otsikko3"/>
    <w:semiHidden/>
    <w:rsid w:val="00051B52"/>
    <w:rPr>
      <w:rFonts w:asciiTheme="majorHAnsi" w:eastAsiaTheme="majorEastAsia" w:hAnsiTheme="majorHAnsi" w:cstheme="majorBidi"/>
      <w:b/>
      <w:bCs/>
      <w:color w:val="4F81BD" w:themeColor="accent1"/>
      <w:sz w:val="24"/>
      <w:szCs w:val="24"/>
      <w:lang w:val="en-GB"/>
    </w:rPr>
  </w:style>
  <w:style w:type="character" w:customStyle="1" w:styleId="Otsikko4Char">
    <w:name w:val="Otsikko 4 Char"/>
    <w:basedOn w:val="Kappaleenoletusfontti"/>
    <w:link w:val="Otsikko4"/>
    <w:semiHidden/>
    <w:rsid w:val="00051B52"/>
    <w:rPr>
      <w:rFonts w:asciiTheme="majorHAnsi" w:eastAsiaTheme="majorEastAsia" w:hAnsiTheme="majorHAnsi" w:cstheme="majorBidi"/>
      <w:b/>
      <w:bCs/>
      <w:i/>
      <w:iCs/>
      <w:color w:val="4F81BD" w:themeColor="accent1"/>
      <w:sz w:val="24"/>
      <w:szCs w:val="24"/>
      <w:lang w:val="en-GB"/>
    </w:rPr>
  </w:style>
  <w:style w:type="character" w:customStyle="1" w:styleId="Otsikko5Char">
    <w:name w:val="Otsikko 5 Char"/>
    <w:basedOn w:val="Kappaleenoletusfontti"/>
    <w:link w:val="Otsikko5"/>
    <w:semiHidden/>
    <w:rsid w:val="00051B52"/>
    <w:rPr>
      <w:rFonts w:asciiTheme="majorHAnsi" w:eastAsiaTheme="majorEastAsia" w:hAnsiTheme="majorHAnsi" w:cstheme="majorBidi"/>
      <w:color w:val="243F60" w:themeColor="accent1" w:themeShade="7F"/>
      <w:sz w:val="24"/>
      <w:szCs w:val="24"/>
      <w:lang w:val="en-GB"/>
    </w:rPr>
  </w:style>
  <w:style w:type="character" w:customStyle="1" w:styleId="Otsikko6Char">
    <w:name w:val="Otsikko 6 Char"/>
    <w:basedOn w:val="Kappaleenoletusfontti"/>
    <w:link w:val="Otsikko6"/>
    <w:semiHidden/>
    <w:rsid w:val="00051B52"/>
    <w:rPr>
      <w:rFonts w:asciiTheme="majorHAnsi" w:eastAsiaTheme="majorEastAsia" w:hAnsiTheme="majorHAnsi" w:cstheme="majorBidi"/>
      <w:i/>
      <w:iCs/>
      <w:color w:val="243F60" w:themeColor="accent1" w:themeShade="7F"/>
      <w:sz w:val="24"/>
      <w:szCs w:val="24"/>
      <w:lang w:val="en-GB"/>
    </w:rPr>
  </w:style>
  <w:style w:type="character" w:customStyle="1" w:styleId="Otsikko7Char">
    <w:name w:val="Otsikko 7 Char"/>
    <w:basedOn w:val="Kappaleenoletusfontti"/>
    <w:link w:val="Otsikko7"/>
    <w:semiHidden/>
    <w:rsid w:val="00051B52"/>
    <w:rPr>
      <w:rFonts w:asciiTheme="majorHAnsi" w:eastAsiaTheme="majorEastAsia" w:hAnsiTheme="majorHAnsi" w:cstheme="majorBidi"/>
      <w:i/>
      <w:iCs/>
      <w:color w:val="404040" w:themeColor="text1" w:themeTint="BF"/>
      <w:sz w:val="24"/>
      <w:szCs w:val="24"/>
      <w:lang w:val="en-GB"/>
    </w:rPr>
  </w:style>
  <w:style w:type="character" w:customStyle="1" w:styleId="Otsikko8Char">
    <w:name w:val="Otsikko 8 Char"/>
    <w:basedOn w:val="Kappaleenoletusfontti"/>
    <w:link w:val="Otsikko8"/>
    <w:semiHidden/>
    <w:rsid w:val="00051B52"/>
    <w:rPr>
      <w:rFonts w:asciiTheme="majorHAnsi" w:eastAsiaTheme="majorEastAsia" w:hAnsiTheme="majorHAnsi" w:cstheme="majorBidi"/>
      <w:color w:val="404040" w:themeColor="text1" w:themeTint="BF"/>
      <w:lang w:val="en-GB"/>
    </w:rPr>
  </w:style>
  <w:style w:type="character" w:customStyle="1" w:styleId="Otsikko9Char">
    <w:name w:val="Otsikko 9 Char"/>
    <w:basedOn w:val="Kappaleenoletusfontti"/>
    <w:link w:val="Otsikko9"/>
    <w:semiHidden/>
    <w:rsid w:val="00051B52"/>
    <w:rPr>
      <w:rFonts w:asciiTheme="majorHAnsi" w:eastAsiaTheme="majorEastAsia" w:hAnsiTheme="majorHAnsi" w:cstheme="majorBidi"/>
      <w:i/>
      <w:iCs/>
      <w:color w:val="404040" w:themeColor="text1" w:themeTint="BF"/>
      <w:lang w:val="en-GB"/>
    </w:rPr>
  </w:style>
  <w:style w:type="paragraph" w:customStyle="1" w:styleId="3otsikko">
    <w:name w:val="3. otsikko"/>
    <w:basedOn w:val="Luettelokappale"/>
    <w:link w:val="3otsikkoChar"/>
    <w:qFormat/>
    <w:rsid w:val="00051B52"/>
    <w:pPr>
      <w:numPr>
        <w:ilvl w:val="2"/>
        <w:numId w:val="17"/>
      </w:numPr>
      <w:ind w:left="680" w:hanging="680"/>
    </w:pPr>
    <w:rPr>
      <w:b/>
    </w:rPr>
  </w:style>
  <w:style w:type="paragraph" w:customStyle="1" w:styleId="2numeroituotsikko">
    <w:name w:val="2. numeroitu otsikko"/>
    <w:basedOn w:val="Otsikko2"/>
    <w:link w:val="2numeroituotsikkoChar"/>
    <w:rsid w:val="00B112C5"/>
    <w:pPr>
      <w:numPr>
        <w:ilvl w:val="1"/>
        <w:numId w:val="16"/>
      </w:numPr>
      <w:spacing w:before="0"/>
      <w:ind w:left="680" w:hanging="680"/>
    </w:pPr>
    <w:rPr>
      <w:rFonts w:ascii="Garamond" w:hAnsi="Garamond"/>
      <w:color w:val="auto"/>
      <w:sz w:val="24"/>
      <w:szCs w:val="24"/>
    </w:rPr>
  </w:style>
  <w:style w:type="character" w:customStyle="1" w:styleId="3otsikkoChar">
    <w:name w:val="3. otsikko Char"/>
    <w:basedOn w:val="LuettelokappaleChar"/>
    <w:link w:val="3otsikko"/>
    <w:rsid w:val="00051B52"/>
    <w:rPr>
      <w:rFonts w:ascii="Garamond" w:hAnsi="Garamond"/>
      <w:b/>
      <w:sz w:val="24"/>
      <w:szCs w:val="24"/>
      <w:lang w:val="en-GB"/>
    </w:rPr>
  </w:style>
  <w:style w:type="paragraph" w:customStyle="1" w:styleId="tekstiotsikko">
    <w:name w:val="tekstiotsikko"/>
    <w:basedOn w:val="3otsikko"/>
    <w:link w:val="tekstiotsikkoChar"/>
    <w:qFormat/>
    <w:rsid w:val="00C67B2D"/>
    <w:pPr>
      <w:numPr>
        <w:ilvl w:val="0"/>
        <w:numId w:val="0"/>
      </w:numPr>
    </w:pPr>
  </w:style>
  <w:style w:type="character" w:customStyle="1" w:styleId="2numeroituotsikkoChar">
    <w:name w:val="2. numeroitu otsikko Char"/>
    <w:basedOn w:val="Otsikko2Char"/>
    <w:link w:val="2numeroituotsikko"/>
    <w:rsid w:val="00B112C5"/>
    <w:rPr>
      <w:rFonts w:ascii="Garamond" w:eastAsiaTheme="majorEastAsia" w:hAnsi="Garamond" w:cstheme="majorBidi"/>
      <w:b/>
      <w:bCs/>
      <w:color w:val="4F81BD" w:themeColor="accent1"/>
      <w:sz w:val="24"/>
      <w:szCs w:val="24"/>
      <w:lang w:val="en-GB"/>
    </w:rPr>
  </w:style>
  <w:style w:type="character" w:customStyle="1" w:styleId="tekstiotsikkoChar">
    <w:name w:val="tekstiotsikko Char"/>
    <w:basedOn w:val="3otsikkoChar"/>
    <w:link w:val="tekstiotsikko"/>
    <w:rsid w:val="00C67B2D"/>
    <w:rPr>
      <w:rFonts w:ascii="Garamond" w:hAnsi="Garamond"/>
      <w:b/>
      <w:sz w:val="24"/>
      <w:szCs w:val="24"/>
      <w:lang w:val="en-GB"/>
    </w:rPr>
  </w:style>
  <w:style w:type="paragraph" w:customStyle="1" w:styleId="1lista">
    <w:name w:val="1. lista"/>
    <w:basedOn w:val="1listataso"/>
    <w:link w:val="1listaChar"/>
    <w:qFormat/>
    <w:rsid w:val="00E42140"/>
    <w:pPr>
      <w:numPr>
        <w:numId w:val="20"/>
      </w:numPr>
      <w:ind w:left="2965" w:hanging="357"/>
    </w:pPr>
  </w:style>
  <w:style w:type="character" w:customStyle="1" w:styleId="1listaChar">
    <w:name w:val="1. lista Char"/>
    <w:basedOn w:val="1listatasoChar"/>
    <w:link w:val="1lista"/>
    <w:rsid w:val="00E42140"/>
    <w:rPr>
      <w:rFonts w:ascii="Garamond" w:hAnsi="Garamond"/>
      <w:sz w:val="24"/>
      <w:szCs w:val="24"/>
      <w:lang w:eastAsia="en-US"/>
    </w:rPr>
  </w:style>
  <w:style w:type="paragraph" w:customStyle="1" w:styleId="2lista">
    <w:name w:val="2. lista"/>
    <w:basedOn w:val="1lista"/>
    <w:link w:val="2listaChar"/>
    <w:qFormat/>
    <w:rsid w:val="00E42140"/>
    <w:pPr>
      <w:numPr>
        <w:numId w:val="22"/>
      </w:numPr>
      <w:ind w:left="3249" w:hanging="357"/>
    </w:pPr>
  </w:style>
  <w:style w:type="character" w:customStyle="1" w:styleId="2listaChar">
    <w:name w:val="2. lista Char"/>
    <w:basedOn w:val="1listaChar"/>
    <w:link w:val="2lista"/>
    <w:rsid w:val="00E42140"/>
    <w:rPr>
      <w:rFonts w:ascii="Garamond" w:hAnsi="Garamond"/>
      <w:sz w:val="24"/>
      <w:szCs w:val="24"/>
      <w:lang w:eastAsia="en-US"/>
    </w:rPr>
  </w:style>
  <w:style w:type="paragraph" w:customStyle="1" w:styleId="3lista">
    <w:name w:val="3. lista"/>
    <w:basedOn w:val="2lista"/>
    <w:link w:val="3listaChar"/>
    <w:qFormat/>
    <w:rsid w:val="00E42140"/>
    <w:pPr>
      <w:numPr>
        <w:numId w:val="24"/>
      </w:numPr>
      <w:ind w:left="3532" w:hanging="357"/>
    </w:pPr>
  </w:style>
  <w:style w:type="character" w:customStyle="1" w:styleId="3listaChar">
    <w:name w:val="3. lista Char"/>
    <w:basedOn w:val="2listaChar"/>
    <w:link w:val="3lista"/>
    <w:rsid w:val="00E42140"/>
    <w:rPr>
      <w:rFonts w:ascii="Garamond" w:hAnsi="Garamond"/>
      <w:sz w:val="24"/>
      <w:szCs w:val="24"/>
      <w:lang w:eastAsia="en-US"/>
    </w:rPr>
  </w:style>
  <w:style w:type="paragraph" w:customStyle="1" w:styleId="2otsikko">
    <w:name w:val="2. otsikko"/>
    <w:link w:val="2otsikkoChar"/>
    <w:qFormat/>
    <w:rsid w:val="00E42140"/>
    <w:pPr>
      <w:numPr>
        <w:ilvl w:val="1"/>
        <w:numId w:val="25"/>
      </w:numPr>
      <w:ind w:left="680" w:hanging="680"/>
    </w:pPr>
    <w:rPr>
      <w:rFonts w:ascii="Garamond" w:hAnsi="Garamond"/>
      <w:b/>
      <w:sz w:val="24"/>
      <w:szCs w:val="24"/>
      <w:lang w:eastAsia="en-US"/>
    </w:rPr>
  </w:style>
  <w:style w:type="character" w:customStyle="1" w:styleId="2otsikkoChar">
    <w:name w:val="2. otsikko Char"/>
    <w:basedOn w:val="3listaChar"/>
    <w:link w:val="2otsikko"/>
    <w:rsid w:val="00E42140"/>
    <w:rPr>
      <w:rFonts w:ascii="Garamond" w:hAnsi="Garamond"/>
      <w:b/>
      <w:sz w:val="24"/>
      <w:szCs w:val="24"/>
      <w:lang w:eastAsia="en-US"/>
    </w:rPr>
  </w:style>
  <w:style w:type="paragraph" w:styleId="Vaintekstin">
    <w:name w:val="Plain Text"/>
    <w:basedOn w:val="Normaali"/>
    <w:link w:val="VaintekstinChar"/>
    <w:uiPriority w:val="99"/>
    <w:unhideWhenUsed/>
    <w:rsid w:val="00E152EC"/>
    <w:pPr>
      <w:ind w:left="0"/>
      <w:jc w:val="left"/>
    </w:pPr>
    <w:rPr>
      <w:rFonts w:ascii="Calibri" w:eastAsiaTheme="minorHAnsi" w:hAnsi="Calibri" w:cs="Consolas"/>
      <w:sz w:val="22"/>
      <w:szCs w:val="21"/>
      <w:lang w:val="fi-FI" w:eastAsia="en-US"/>
    </w:rPr>
  </w:style>
  <w:style w:type="character" w:customStyle="1" w:styleId="VaintekstinChar">
    <w:name w:val="Vain tekstinä Char"/>
    <w:basedOn w:val="Kappaleenoletusfontti"/>
    <w:link w:val="Vaintekstin"/>
    <w:uiPriority w:val="99"/>
    <w:rsid w:val="00E152EC"/>
    <w:rPr>
      <w:rFonts w:ascii="Calibri" w:eastAsiaTheme="minorHAnsi" w:hAnsi="Calibri" w:cs="Consolas"/>
      <w:sz w:val="22"/>
      <w:szCs w:val="21"/>
      <w:lang w:eastAsia="en-US"/>
    </w:rPr>
  </w:style>
  <w:style w:type="character" w:styleId="Kommentinviite">
    <w:name w:val="annotation reference"/>
    <w:basedOn w:val="Kappaleenoletusfontti"/>
    <w:semiHidden/>
    <w:unhideWhenUsed/>
    <w:rsid w:val="00B360E6"/>
    <w:rPr>
      <w:sz w:val="16"/>
      <w:szCs w:val="16"/>
    </w:rPr>
  </w:style>
  <w:style w:type="paragraph" w:styleId="Kommentinteksti">
    <w:name w:val="annotation text"/>
    <w:basedOn w:val="Normaali"/>
    <w:link w:val="KommentintekstiChar"/>
    <w:semiHidden/>
    <w:unhideWhenUsed/>
    <w:rsid w:val="00B360E6"/>
    <w:rPr>
      <w:sz w:val="20"/>
      <w:szCs w:val="20"/>
    </w:rPr>
  </w:style>
  <w:style w:type="character" w:customStyle="1" w:styleId="KommentintekstiChar">
    <w:name w:val="Kommentin teksti Char"/>
    <w:basedOn w:val="Kappaleenoletusfontti"/>
    <w:link w:val="Kommentinteksti"/>
    <w:semiHidden/>
    <w:rsid w:val="00B360E6"/>
    <w:rPr>
      <w:rFonts w:ascii="Garamond" w:hAnsi="Garamond"/>
      <w:lang w:val="en-GB"/>
    </w:rPr>
  </w:style>
  <w:style w:type="paragraph" w:styleId="Kommentinotsikko">
    <w:name w:val="annotation subject"/>
    <w:basedOn w:val="Kommentinteksti"/>
    <w:next w:val="Kommentinteksti"/>
    <w:link w:val="KommentinotsikkoChar"/>
    <w:semiHidden/>
    <w:unhideWhenUsed/>
    <w:rsid w:val="00B360E6"/>
    <w:rPr>
      <w:b/>
      <w:bCs/>
    </w:rPr>
  </w:style>
  <w:style w:type="character" w:customStyle="1" w:styleId="KommentinotsikkoChar">
    <w:name w:val="Kommentin otsikko Char"/>
    <w:basedOn w:val="KommentintekstiChar"/>
    <w:link w:val="Kommentinotsikko"/>
    <w:semiHidden/>
    <w:rsid w:val="00B360E6"/>
    <w:rPr>
      <w:rFonts w:ascii="Garamond" w:hAnsi="Garamond"/>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08295F"/>
    <w:pPr>
      <w:ind w:left="2608"/>
      <w:jc w:val="both"/>
    </w:pPr>
    <w:rPr>
      <w:rFonts w:ascii="Garamond" w:hAnsi="Garamond"/>
      <w:sz w:val="24"/>
      <w:szCs w:val="24"/>
      <w:lang w:val="en-GB"/>
    </w:rPr>
  </w:style>
  <w:style w:type="paragraph" w:styleId="Otsikko1">
    <w:name w:val="heading 1"/>
    <w:basedOn w:val="Normaali"/>
    <w:next w:val="Normaali"/>
    <w:link w:val="Otsikko1Char"/>
    <w:rsid w:val="00051B52"/>
    <w:pPr>
      <w:keepNext/>
      <w:keepLines/>
      <w:spacing w:before="480"/>
      <w:ind w:left="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nhideWhenUsed/>
    <w:rsid w:val="00051B52"/>
    <w:pPr>
      <w:keepNext/>
      <w:keepLines/>
      <w:spacing w:before="200"/>
      <w:ind w:left="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semiHidden/>
    <w:unhideWhenUsed/>
    <w:qFormat/>
    <w:rsid w:val="00051B52"/>
    <w:pPr>
      <w:keepNext/>
      <w:keepLines/>
      <w:spacing w:before="200"/>
      <w:ind w:left="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semiHidden/>
    <w:unhideWhenUsed/>
    <w:qFormat/>
    <w:rsid w:val="00051B52"/>
    <w:pPr>
      <w:keepNext/>
      <w:keepLines/>
      <w:spacing w:before="200"/>
      <w:ind w:left="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semiHidden/>
    <w:unhideWhenUsed/>
    <w:qFormat/>
    <w:rsid w:val="00051B52"/>
    <w:pPr>
      <w:keepNext/>
      <w:keepLines/>
      <w:spacing w:before="200"/>
      <w:ind w:left="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semiHidden/>
    <w:unhideWhenUsed/>
    <w:qFormat/>
    <w:rsid w:val="00051B52"/>
    <w:pPr>
      <w:keepNext/>
      <w:keepLines/>
      <w:spacing w:before="200"/>
      <w:ind w:left="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semiHidden/>
    <w:unhideWhenUsed/>
    <w:qFormat/>
    <w:rsid w:val="00051B52"/>
    <w:pPr>
      <w:keepNext/>
      <w:keepLines/>
      <w:spacing w:before="200"/>
      <w:ind w:left="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semiHidden/>
    <w:unhideWhenUsed/>
    <w:qFormat/>
    <w:rsid w:val="00051B52"/>
    <w:pPr>
      <w:keepNext/>
      <w:keepLines/>
      <w:spacing w:before="200"/>
      <w:ind w:left="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semiHidden/>
    <w:unhideWhenUsed/>
    <w:qFormat/>
    <w:rsid w:val="00051B52"/>
    <w:pPr>
      <w:keepNext/>
      <w:keepLines/>
      <w:spacing w:before="200"/>
      <w:ind w:left="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DD5178"/>
    <w:pPr>
      <w:tabs>
        <w:tab w:val="center" w:pos="4819"/>
        <w:tab w:val="right" w:pos="9638"/>
      </w:tabs>
    </w:pPr>
  </w:style>
  <w:style w:type="table" w:styleId="TaulukkoRuudukko">
    <w:name w:val="Table Grid"/>
    <w:basedOn w:val="Normaalitaulukko"/>
    <w:rsid w:val="00DD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rsid w:val="00E11B25"/>
    <w:rPr>
      <w:sz w:val="16"/>
      <w:szCs w:val="16"/>
    </w:rPr>
  </w:style>
  <w:style w:type="character" w:styleId="Sivunumero">
    <w:name w:val="page number"/>
    <w:basedOn w:val="Kappaleenoletusfontti"/>
    <w:rsid w:val="00DD5178"/>
  </w:style>
  <w:style w:type="paragraph" w:customStyle="1" w:styleId="Vastaanottajanyhteystiedot">
    <w:name w:val="Vastaanottajan yhteystiedot"/>
    <w:link w:val="VastaanottajanyhteystiedotChar"/>
    <w:rsid w:val="005A7FBA"/>
    <w:rPr>
      <w:rFonts w:ascii="Arial" w:hAnsi="Arial" w:cs="Arial"/>
      <w:sz w:val="22"/>
      <w:lang w:eastAsia="en-US"/>
    </w:rPr>
  </w:style>
  <w:style w:type="paragraph" w:customStyle="1" w:styleId="Perusteksti">
    <w:name w:val="Perusteksti"/>
    <w:rsid w:val="005A7FBA"/>
    <w:pPr>
      <w:ind w:left="1701"/>
    </w:pPr>
    <w:rPr>
      <w:rFonts w:ascii="Arial" w:hAnsi="Arial" w:cs="Arial"/>
      <w:sz w:val="22"/>
      <w:lang w:eastAsia="en-US"/>
    </w:rPr>
  </w:style>
  <w:style w:type="paragraph" w:styleId="Otsikko">
    <w:name w:val="Title"/>
    <w:aliases w:val="Pääotsikko"/>
    <w:basedOn w:val="Perusteksti"/>
    <w:next w:val="Normaali"/>
    <w:link w:val="OtsikkoChar"/>
    <w:qFormat/>
    <w:rsid w:val="00E11B25"/>
    <w:pPr>
      <w:ind w:left="0"/>
    </w:pPr>
    <w:rPr>
      <w:rFonts w:ascii="Garamond" w:hAnsi="Garamond"/>
      <w:b/>
      <w:caps/>
      <w:sz w:val="24"/>
      <w:szCs w:val="24"/>
    </w:rPr>
  </w:style>
  <w:style w:type="character" w:customStyle="1" w:styleId="OtsikkoChar">
    <w:name w:val="Otsikko Char"/>
    <w:aliases w:val="Pääotsikko Char"/>
    <w:basedOn w:val="Kappaleenoletusfontti"/>
    <w:link w:val="Otsikko"/>
    <w:rsid w:val="00E11B25"/>
    <w:rPr>
      <w:rFonts w:ascii="Garamond" w:hAnsi="Garamond" w:cs="Arial"/>
      <w:b/>
      <w:caps/>
      <w:sz w:val="24"/>
      <w:szCs w:val="24"/>
      <w:lang w:eastAsia="en-US"/>
    </w:rPr>
  </w:style>
  <w:style w:type="paragraph" w:customStyle="1" w:styleId="Viitejavastaanottajavasemmalla">
    <w:name w:val="Viite ja vastaanottaja vasemmalla"/>
    <w:basedOn w:val="Vastaanottajanyhteystiedot"/>
    <w:link w:val="ViitejavastaanottajavasemmallaChar"/>
    <w:qFormat/>
    <w:rsid w:val="00E11B25"/>
    <w:rPr>
      <w:rFonts w:ascii="Garamond" w:hAnsi="Garamond"/>
      <w:sz w:val="24"/>
      <w:szCs w:val="24"/>
    </w:rPr>
  </w:style>
  <w:style w:type="paragraph" w:customStyle="1" w:styleId="KLyl">
    <w:name w:val="KL ylä"/>
    <w:basedOn w:val="Normaali"/>
    <w:link w:val="KLylChar"/>
    <w:qFormat/>
    <w:rsid w:val="00E11B25"/>
    <w:pPr>
      <w:ind w:left="0"/>
    </w:pPr>
  </w:style>
  <w:style w:type="character" w:customStyle="1" w:styleId="VastaanottajanyhteystiedotChar">
    <w:name w:val="Vastaanottajan yhteystiedot Char"/>
    <w:basedOn w:val="Kappaleenoletusfontti"/>
    <w:link w:val="Vastaanottajanyhteystiedot"/>
    <w:rsid w:val="00E11B25"/>
    <w:rPr>
      <w:rFonts w:ascii="Arial" w:hAnsi="Arial" w:cs="Arial"/>
      <w:sz w:val="22"/>
      <w:lang w:eastAsia="en-US"/>
    </w:rPr>
  </w:style>
  <w:style w:type="character" w:customStyle="1" w:styleId="ViitejavastaanottajavasemmallaChar">
    <w:name w:val="Viite ja vastaanottaja vasemmalla Char"/>
    <w:basedOn w:val="VastaanottajanyhteystiedotChar"/>
    <w:link w:val="Viitejavastaanottajavasemmalla"/>
    <w:rsid w:val="00E11B25"/>
    <w:rPr>
      <w:rFonts w:ascii="Garamond" w:hAnsi="Garamond" w:cs="Arial"/>
      <w:sz w:val="24"/>
      <w:szCs w:val="24"/>
      <w:lang w:eastAsia="en-US"/>
    </w:rPr>
  </w:style>
  <w:style w:type="paragraph" w:customStyle="1" w:styleId="KLala">
    <w:name w:val="KL ala"/>
    <w:basedOn w:val="Alatunniste"/>
    <w:link w:val="KLalaChar"/>
    <w:qFormat/>
    <w:rsid w:val="00E11B25"/>
    <w:pPr>
      <w:ind w:left="0"/>
    </w:pPr>
  </w:style>
  <w:style w:type="character" w:customStyle="1" w:styleId="KLylChar">
    <w:name w:val="KL ylä Char"/>
    <w:basedOn w:val="Kappaleenoletusfontti"/>
    <w:link w:val="KLyl"/>
    <w:rsid w:val="00E11B25"/>
    <w:rPr>
      <w:rFonts w:ascii="Garamond" w:hAnsi="Garamond"/>
      <w:sz w:val="24"/>
      <w:szCs w:val="24"/>
      <w:lang w:val="en-GB"/>
    </w:rPr>
  </w:style>
  <w:style w:type="paragraph" w:customStyle="1" w:styleId="1listataso">
    <w:name w:val="1. listataso"/>
    <w:basedOn w:val="Normaali"/>
    <w:link w:val="1listatasoChar"/>
    <w:rsid w:val="00EA16B2"/>
    <w:pPr>
      <w:numPr>
        <w:numId w:val="2"/>
      </w:numPr>
      <w:ind w:left="2965" w:hanging="357"/>
    </w:pPr>
    <w:rPr>
      <w:lang w:val="fi-FI" w:eastAsia="en-US"/>
    </w:rPr>
  </w:style>
  <w:style w:type="character" w:customStyle="1" w:styleId="AlatunnisteChar">
    <w:name w:val="Alatunniste Char"/>
    <w:basedOn w:val="Kappaleenoletusfontti"/>
    <w:link w:val="Alatunniste"/>
    <w:rsid w:val="00E11B25"/>
    <w:rPr>
      <w:rFonts w:ascii="Garamond" w:hAnsi="Garamond"/>
      <w:sz w:val="16"/>
      <w:szCs w:val="16"/>
      <w:lang w:val="en-GB"/>
    </w:rPr>
  </w:style>
  <w:style w:type="character" w:customStyle="1" w:styleId="KLalaChar">
    <w:name w:val="KL ala Char"/>
    <w:basedOn w:val="AlatunnisteChar"/>
    <w:link w:val="KLala"/>
    <w:rsid w:val="00E11B25"/>
    <w:rPr>
      <w:rFonts w:ascii="Garamond" w:hAnsi="Garamond"/>
      <w:sz w:val="16"/>
      <w:szCs w:val="16"/>
      <w:lang w:val="en-GB"/>
    </w:rPr>
  </w:style>
  <w:style w:type="paragraph" w:customStyle="1" w:styleId="2listataso">
    <w:name w:val="2. listataso"/>
    <w:basedOn w:val="1listataso"/>
    <w:link w:val="2listatasoChar"/>
    <w:rsid w:val="00CD0788"/>
    <w:pPr>
      <w:numPr>
        <w:numId w:val="3"/>
      </w:numPr>
    </w:pPr>
  </w:style>
  <w:style w:type="character" w:customStyle="1" w:styleId="1listatasoChar">
    <w:name w:val="1. listataso Char"/>
    <w:basedOn w:val="Kappaleenoletusfontti"/>
    <w:link w:val="1listataso"/>
    <w:rsid w:val="00EA16B2"/>
    <w:rPr>
      <w:rFonts w:ascii="Garamond" w:hAnsi="Garamond"/>
      <w:sz w:val="24"/>
      <w:szCs w:val="24"/>
      <w:lang w:eastAsia="en-US"/>
    </w:rPr>
  </w:style>
  <w:style w:type="paragraph" w:customStyle="1" w:styleId="Tyyli1">
    <w:name w:val="Tyyli1"/>
    <w:basedOn w:val="2listataso"/>
    <w:link w:val="Tyyli1Char"/>
    <w:rsid w:val="00D72DFD"/>
    <w:pPr>
      <w:numPr>
        <w:numId w:val="4"/>
      </w:numPr>
    </w:pPr>
  </w:style>
  <w:style w:type="character" w:customStyle="1" w:styleId="2listatasoChar">
    <w:name w:val="2. listataso Char"/>
    <w:basedOn w:val="1listatasoChar"/>
    <w:link w:val="2listataso"/>
    <w:rsid w:val="00CD0788"/>
    <w:rPr>
      <w:rFonts w:ascii="Garamond" w:hAnsi="Garamond"/>
      <w:sz w:val="24"/>
      <w:szCs w:val="24"/>
      <w:lang w:eastAsia="en-US"/>
    </w:rPr>
  </w:style>
  <w:style w:type="paragraph" w:customStyle="1" w:styleId="3listataso">
    <w:name w:val="3. listataso"/>
    <w:basedOn w:val="Tyyli1"/>
    <w:link w:val="3listatasoChar"/>
    <w:rsid w:val="00CD0788"/>
    <w:pPr>
      <w:numPr>
        <w:numId w:val="14"/>
      </w:numPr>
      <w:ind w:left="3816" w:hanging="357"/>
    </w:pPr>
  </w:style>
  <w:style w:type="character" w:customStyle="1" w:styleId="Tyyli1Char">
    <w:name w:val="Tyyli1 Char"/>
    <w:basedOn w:val="2listatasoChar"/>
    <w:link w:val="Tyyli1"/>
    <w:rsid w:val="00D72DFD"/>
    <w:rPr>
      <w:rFonts w:ascii="Garamond" w:hAnsi="Garamond"/>
      <w:sz w:val="24"/>
      <w:szCs w:val="24"/>
      <w:lang w:eastAsia="en-US"/>
    </w:rPr>
  </w:style>
  <w:style w:type="paragraph" w:customStyle="1" w:styleId="Numeroitulista">
    <w:name w:val="Numeroitu lista"/>
    <w:basedOn w:val="Normaali"/>
    <w:link w:val="NumeroitulistaChar"/>
    <w:qFormat/>
    <w:rsid w:val="00D27683"/>
    <w:pPr>
      <w:numPr>
        <w:numId w:val="5"/>
      </w:numPr>
      <w:ind w:left="2965" w:hanging="357"/>
    </w:pPr>
    <w:rPr>
      <w:lang w:val="fi-FI"/>
    </w:rPr>
  </w:style>
  <w:style w:type="character" w:customStyle="1" w:styleId="3listatasoChar">
    <w:name w:val="3. listataso Char"/>
    <w:basedOn w:val="Tyyli1Char"/>
    <w:link w:val="3listataso"/>
    <w:rsid w:val="00CD0788"/>
    <w:rPr>
      <w:rFonts w:ascii="Garamond" w:hAnsi="Garamond"/>
      <w:sz w:val="24"/>
      <w:szCs w:val="24"/>
      <w:lang w:eastAsia="en-US"/>
    </w:rPr>
  </w:style>
  <w:style w:type="character" w:styleId="Hyperlinkki">
    <w:name w:val="Hyperlink"/>
    <w:basedOn w:val="Kappaleenoletusfontti"/>
    <w:rsid w:val="00BC79A5"/>
    <w:rPr>
      <w:color w:val="0000FF" w:themeColor="hyperlink"/>
      <w:u w:val="single"/>
    </w:rPr>
  </w:style>
  <w:style w:type="character" w:customStyle="1" w:styleId="NumeroitulistaChar">
    <w:name w:val="Numeroitu lista Char"/>
    <w:basedOn w:val="Kappaleenoletusfontti"/>
    <w:link w:val="Numeroitulista"/>
    <w:rsid w:val="00D27683"/>
    <w:rPr>
      <w:rFonts w:ascii="Garamond" w:hAnsi="Garamond"/>
      <w:sz w:val="24"/>
      <w:szCs w:val="24"/>
    </w:rPr>
  </w:style>
  <w:style w:type="character" w:styleId="Paikkamerkkiteksti">
    <w:name w:val="Placeholder Text"/>
    <w:basedOn w:val="Kappaleenoletusfontti"/>
    <w:uiPriority w:val="99"/>
    <w:semiHidden/>
    <w:rsid w:val="00735838"/>
    <w:rPr>
      <w:color w:val="808080"/>
    </w:rPr>
  </w:style>
  <w:style w:type="paragraph" w:styleId="Seliteteksti">
    <w:name w:val="Balloon Text"/>
    <w:basedOn w:val="Normaali"/>
    <w:link w:val="SelitetekstiChar"/>
    <w:rsid w:val="00735838"/>
    <w:rPr>
      <w:rFonts w:ascii="Tahoma" w:hAnsi="Tahoma" w:cs="Tahoma"/>
      <w:sz w:val="16"/>
      <w:szCs w:val="16"/>
    </w:rPr>
  </w:style>
  <w:style w:type="character" w:customStyle="1" w:styleId="SelitetekstiChar">
    <w:name w:val="Seliteteksti Char"/>
    <w:basedOn w:val="Kappaleenoletusfontti"/>
    <w:link w:val="Seliteteksti"/>
    <w:rsid w:val="00735838"/>
    <w:rPr>
      <w:rFonts w:ascii="Tahoma" w:hAnsi="Tahoma" w:cs="Tahoma"/>
      <w:sz w:val="16"/>
      <w:szCs w:val="16"/>
      <w:lang w:val="en-GB"/>
    </w:rPr>
  </w:style>
  <w:style w:type="paragraph" w:styleId="Luettelokappale">
    <w:name w:val="List Paragraph"/>
    <w:basedOn w:val="Normaali"/>
    <w:link w:val="LuettelokappaleChar"/>
    <w:uiPriority w:val="34"/>
    <w:rsid w:val="00051B52"/>
    <w:pPr>
      <w:ind w:left="720"/>
      <w:contextualSpacing/>
    </w:pPr>
  </w:style>
  <w:style w:type="paragraph" w:customStyle="1" w:styleId="1otsikko">
    <w:name w:val="1. otsikko"/>
    <w:basedOn w:val="Luettelokappale"/>
    <w:link w:val="1otsikkoChar"/>
    <w:qFormat/>
    <w:rsid w:val="00B112C5"/>
    <w:pPr>
      <w:numPr>
        <w:numId w:val="15"/>
      </w:numPr>
      <w:ind w:left="680" w:hanging="680"/>
    </w:pPr>
    <w:rPr>
      <w:b/>
    </w:rPr>
  </w:style>
  <w:style w:type="character" w:customStyle="1" w:styleId="Otsikko1Char">
    <w:name w:val="Otsikko 1 Char"/>
    <w:basedOn w:val="Kappaleenoletusfontti"/>
    <w:link w:val="Otsikko1"/>
    <w:rsid w:val="00051B52"/>
    <w:rPr>
      <w:rFonts w:asciiTheme="majorHAnsi" w:eastAsiaTheme="majorEastAsia" w:hAnsiTheme="majorHAnsi" w:cstheme="majorBidi"/>
      <w:b/>
      <w:bCs/>
      <w:color w:val="365F91" w:themeColor="accent1" w:themeShade="BF"/>
      <w:sz w:val="28"/>
      <w:szCs w:val="28"/>
      <w:lang w:val="en-GB"/>
    </w:rPr>
  </w:style>
  <w:style w:type="character" w:customStyle="1" w:styleId="LuettelokappaleChar">
    <w:name w:val="Luettelokappale Char"/>
    <w:basedOn w:val="Kappaleenoletusfontti"/>
    <w:link w:val="Luettelokappale"/>
    <w:uiPriority w:val="34"/>
    <w:rsid w:val="00051B52"/>
    <w:rPr>
      <w:rFonts w:ascii="Garamond" w:hAnsi="Garamond"/>
      <w:sz w:val="24"/>
      <w:szCs w:val="24"/>
      <w:lang w:val="en-GB"/>
    </w:rPr>
  </w:style>
  <w:style w:type="character" w:customStyle="1" w:styleId="1otsikkoChar">
    <w:name w:val="1. otsikko Char"/>
    <w:basedOn w:val="LuettelokappaleChar"/>
    <w:link w:val="1otsikko"/>
    <w:rsid w:val="00B112C5"/>
    <w:rPr>
      <w:rFonts w:ascii="Garamond" w:hAnsi="Garamond"/>
      <w:b/>
      <w:sz w:val="24"/>
      <w:szCs w:val="24"/>
      <w:lang w:val="en-GB"/>
    </w:rPr>
  </w:style>
  <w:style w:type="character" w:customStyle="1" w:styleId="Otsikko2Char">
    <w:name w:val="Otsikko 2 Char"/>
    <w:basedOn w:val="Kappaleenoletusfontti"/>
    <w:link w:val="Otsikko2"/>
    <w:rsid w:val="00051B52"/>
    <w:rPr>
      <w:rFonts w:asciiTheme="majorHAnsi" w:eastAsiaTheme="majorEastAsia" w:hAnsiTheme="majorHAnsi" w:cstheme="majorBidi"/>
      <w:b/>
      <w:bCs/>
      <w:color w:val="4F81BD" w:themeColor="accent1"/>
      <w:sz w:val="26"/>
      <w:szCs w:val="26"/>
      <w:lang w:val="en-GB"/>
    </w:rPr>
  </w:style>
  <w:style w:type="character" w:customStyle="1" w:styleId="Otsikko3Char">
    <w:name w:val="Otsikko 3 Char"/>
    <w:basedOn w:val="Kappaleenoletusfontti"/>
    <w:link w:val="Otsikko3"/>
    <w:semiHidden/>
    <w:rsid w:val="00051B52"/>
    <w:rPr>
      <w:rFonts w:asciiTheme="majorHAnsi" w:eastAsiaTheme="majorEastAsia" w:hAnsiTheme="majorHAnsi" w:cstheme="majorBidi"/>
      <w:b/>
      <w:bCs/>
      <w:color w:val="4F81BD" w:themeColor="accent1"/>
      <w:sz w:val="24"/>
      <w:szCs w:val="24"/>
      <w:lang w:val="en-GB"/>
    </w:rPr>
  </w:style>
  <w:style w:type="character" w:customStyle="1" w:styleId="Otsikko4Char">
    <w:name w:val="Otsikko 4 Char"/>
    <w:basedOn w:val="Kappaleenoletusfontti"/>
    <w:link w:val="Otsikko4"/>
    <w:semiHidden/>
    <w:rsid w:val="00051B52"/>
    <w:rPr>
      <w:rFonts w:asciiTheme="majorHAnsi" w:eastAsiaTheme="majorEastAsia" w:hAnsiTheme="majorHAnsi" w:cstheme="majorBidi"/>
      <w:b/>
      <w:bCs/>
      <w:i/>
      <w:iCs/>
      <w:color w:val="4F81BD" w:themeColor="accent1"/>
      <w:sz w:val="24"/>
      <w:szCs w:val="24"/>
      <w:lang w:val="en-GB"/>
    </w:rPr>
  </w:style>
  <w:style w:type="character" w:customStyle="1" w:styleId="Otsikko5Char">
    <w:name w:val="Otsikko 5 Char"/>
    <w:basedOn w:val="Kappaleenoletusfontti"/>
    <w:link w:val="Otsikko5"/>
    <w:semiHidden/>
    <w:rsid w:val="00051B52"/>
    <w:rPr>
      <w:rFonts w:asciiTheme="majorHAnsi" w:eastAsiaTheme="majorEastAsia" w:hAnsiTheme="majorHAnsi" w:cstheme="majorBidi"/>
      <w:color w:val="243F60" w:themeColor="accent1" w:themeShade="7F"/>
      <w:sz w:val="24"/>
      <w:szCs w:val="24"/>
      <w:lang w:val="en-GB"/>
    </w:rPr>
  </w:style>
  <w:style w:type="character" w:customStyle="1" w:styleId="Otsikko6Char">
    <w:name w:val="Otsikko 6 Char"/>
    <w:basedOn w:val="Kappaleenoletusfontti"/>
    <w:link w:val="Otsikko6"/>
    <w:semiHidden/>
    <w:rsid w:val="00051B52"/>
    <w:rPr>
      <w:rFonts w:asciiTheme="majorHAnsi" w:eastAsiaTheme="majorEastAsia" w:hAnsiTheme="majorHAnsi" w:cstheme="majorBidi"/>
      <w:i/>
      <w:iCs/>
      <w:color w:val="243F60" w:themeColor="accent1" w:themeShade="7F"/>
      <w:sz w:val="24"/>
      <w:szCs w:val="24"/>
      <w:lang w:val="en-GB"/>
    </w:rPr>
  </w:style>
  <w:style w:type="character" w:customStyle="1" w:styleId="Otsikko7Char">
    <w:name w:val="Otsikko 7 Char"/>
    <w:basedOn w:val="Kappaleenoletusfontti"/>
    <w:link w:val="Otsikko7"/>
    <w:semiHidden/>
    <w:rsid w:val="00051B52"/>
    <w:rPr>
      <w:rFonts w:asciiTheme="majorHAnsi" w:eastAsiaTheme="majorEastAsia" w:hAnsiTheme="majorHAnsi" w:cstheme="majorBidi"/>
      <w:i/>
      <w:iCs/>
      <w:color w:val="404040" w:themeColor="text1" w:themeTint="BF"/>
      <w:sz w:val="24"/>
      <w:szCs w:val="24"/>
      <w:lang w:val="en-GB"/>
    </w:rPr>
  </w:style>
  <w:style w:type="character" w:customStyle="1" w:styleId="Otsikko8Char">
    <w:name w:val="Otsikko 8 Char"/>
    <w:basedOn w:val="Kappaleenoletusfontti"/>
    <w:link w:val="Otsikko8"/>
    <w:semiHidden/>
    <w:rsid w:val="00051B52"/>
    <w:rPr>
      <w:rFonts w:asciiTheme="majorHAnsi" w:eastAsiaTheme="majorEastAsia" w:hAnsiTheme="majorHAnsi" w:cstheme="majorBidi"/>
      <w:color w:val="404040" w:themeColor="text1" w:themeTint="BF"/>
      <w:lang w:val="en-GB"/>
    </w:rPr>
  </w:style>
  <w:style w:type="character" w:customStyle="1" w:styleId="Otsikko9Char">
    <w:name w:val="Otsikko 9 Char"/>
    <w:basedOn w:val="Kappaleenoletusfontti"/>
    <w:link w:val="Otsikko9"/>
    <w:semiHidden/>
    <w:rsid w:val="00051B52"/>
    <w:rPr>
      <w:rFonts w:asciiTheme="majorHAnsi" w:eastAsiaTheme="majorEastAsia" w:hAnsiTheme="majorHAnsi" w:cstheme="majorBidi"/>
      <w:i/>
      <w:iCs/>
      <w:color w:val="404040" w:themeColor="text1" w:themeTint="BF"/>
      <w:lang w:val="en-GB"/>
    </w:rPr>
  </w:style>
  <w:style w:type="paragraph" w:customStyle="1" w:styleId="3otsikko">
    <w:name w:val="3. otsikko"/>
    <w:basedOn w:val="Luettelokappale"/>
    <w:link w:val="3otsikkoChar"/>
    <w:qFormat/>
    <w:rsid w:val="00051B52"/>
    <w:pPr>
      <w:numPr>
        <w:ilvl w:val="2"/>
        <w:numId w:val="17"/>
      </w:numPr>
      <w:ind w:left="680" w:hanging="680"/>
    </w:pPr>
    <w:rPr>
      <w:b/>
    </w:rPr>
  </w:style>
  <w:style w:type="paragraph" w:customStyle="1" w:styleId="2numeroituotsikko">
    <w:name w:val="2. numeroitu otsikko"/>
    <w:basedOn w:val="Otsikko2"/>
    <w:link w:val="2numeroituotsikkoChar"/>
    <w:rsid w:val="00B112C5"/>
    <w:pPr>
      <w:numPr>
        <w:ilvl w:val="1"/>
        <w:numId w:val="16"/>
      </w:numPr>
      <w:spacing w:before="0"/>
      <w:ind w:left="680" w:hanging="680"/>
    </w:pPr>
    <w:rPr>
      <w:rFonts w:ascii="Garamond" w:hAnsi="Garamond"/>
      <w:color w:val="auto"/>
      <w:sz w:val="24"/>
      <w:szCs w:val="24"/>
    </w:rPr>
  </w:style>
  <w:style w:type="character" w:customStyle="1" w:styleId="3otsikkoChar">
    <w:name w:val="3. otsikko Char"/>
    <w:basedOn w:val="LuettelokappaleChar"/>
    <w:link w:val="3otsikko"/>
    <w:rsid w:val="00051B52"/>
    <w:rPr>
      <w:rFonts w:ascii="Garamond" w:hAnsi="Garamond"/>
      <w:b/>
      <w:sz w:val="24"/>
      <w:szCs w:val="24"/>
      <w:lang w:val="en-GB"/>
    </w:rPr>
  </w:style>
  <w:style w:type="paragraph" w:customStyle="1" w:styleId="tekstiotsikko">
    <w:name w:val="tekstiotsikko"/>
    <w:basedOn w:val="3otsikko"/>
    <w:link w:val="tekstiotsikkoChar"/>
    <w:qFormat/>
    <w:rsid w:val="00C67B2D"/>
    <w:pPr>
      <w:numPr>
        <w:ilvl w:val="0"/>
        <w:numId w:val="0"/>
      </w:numPr>
    </w:pPr>
  </w:style>
  <w:style w:type="character" w:customStyle="1" w:styleId="2numeroituotsikkoChar">
    <w:name w:val="2. numeroitu otsikko Char"/>
    <w:basedOn w:val="Otsikko2Char"/>
    <w:link w:val="2numeroituotsikko"/>
    <w:rsid w:val="00B112C5"/>
    <w:rPr>
      <w:rFonts w:ascii="Garamond" w:eastAsiaTheme="majorEastAsia" w:hAnsi="Garamond" w:cstheme="majorBidi"/>
      <w:b/>
      <w:bCs/>
      <w:color w:val="4F81BD" w:themeColor="accent1"/>
      <w:sz w:val="24"/>
      <w:szCs w:val="24"/>
      <w:lang w:val="en-GB"/>
    </w:rPr>
  </w:style>
  <w:style w:type="character" w:customStyle="1" w:styleId="tekstiotsikkoChar">
    <w:name w:val="tekstiotsikko Char"/>
    <w:basedOn w:val="3otsikkoChar"/>
    <w:link w:val="tekstiotsikko"/>
    <w:rsid w:val="00C67B2D"/>
    <w:rPr>
      <w:rFonts w:ascii="Garamond" w:hAnsi="Garamond"/>
      <w:b/>
      <w:sz w:val="24"/>
      <w:szCs w:val="24"/>
      <w:lang w:val="en-GB"/>
    </w:rPr>
  </w:style>
  <w:style w:type="paragraph" w:customStyle="1" w:styleId="1lista">
    <w:name w:val="1. lista"/>
    <w:basedOn w:val="1listataso"/>
    <w:link w:val="1listaChar"/>
    <w:qFormat/>
    <w:rsid w:val="00E42140"/>
    <w:pPr>
      <w:numPr>
        <w:numId w:val="20"/>
      </w:numPr>
      <w:ind w:left="2965" w:hanging="357"/>
    </w:pPr>
  </w:style>
  <w:style w:type="character" w:customStyle="1" w:styleId="1listaChar">
    <w:name w:val="1. lista Char"/>
    <w:basedOn w:val="1listatasoChar"/>
    <w:link w:val="1lista"/>
    <w:rsid w:val="00E42140"/>
    <w:rPr>
      <w:rFonts w:ascii="Garamond" w:hAnsi="Garamond"/>
      <w:sz w:val="24"/>
      <w:szCs w:val="24"/>
      <w:lang w:eastAsia="en-US"/>
    </w:rPr>
  </w:style>
  <w:style w:type="paragraph" w:customStyle="1" w:styleId="2lista">
    <w:name w:val="2. lista"/>
    <w:basedOn w:val="1lista"/>
    <w:link w:val="2listaChar"/>
    <w:qFormat/>
    <w:rsid w:val="00E42140"/>
    <w:pPr>
      <w:numPr>
        <w:numId w:val="22"/>
      </w:numPr>
      <w:ind w:left="3249" w:hanging="357"/>
    </w:pPr>
  </w:style>
  <w:style w:type="character" w:customStyle="1" w:styleId="2listaChar">
    <w:name w:val="2. lista Char"/>
    <w:basedOn w:val="1listaChar"/>
    <w:link w:val="2lista"/>
    <w:rsid w:val="00E42140"/>
    <w:rPr>
      <w:rFonts w:ascii="Garamond" w:hAnsi="Garamond"/>
      <w:sz w:val="24"/>
      <w:szCs w:val="24"/>
      <w:lang w:eastAsia="en-US"/>
    </w:rPr>
  </w:style>
  <w:style w:type="paragraph" w:customStyle="1" w:styleId="3lista">
    <w:name w:val="3. lista"/>
    <w:basedOn w:val="2lista"/>
    <w:link w:val="3listaChar"/>
    <w:qFormat/>
    <w:rsid w:val="00E42140"/>
    <w:pPr>
      <w:numPr>
        <w:numId w:val="24"/>
      </w:numPr>
      <w:ind w:left="3532" w:hanging="357"/>
    </w:pPr>
  </w:style>
  <w:style w:type="character" w:customStyle="1" w:styleId="3listaChar">
    <w:name w:val="3. lista Char"/>
    <w:basedOn w:val="2listaChar"/>
    <w:link w:val="3lista"/>
    <w:rsid w:val="00E42140"/>
    <w:rPr>
      <w:rFonts w:ascii="Garamond" w:hAnsi="Garamond"/>
      <w:sz w:val="24"/>
      <w:szCs w:val="24"/>
      <w:lang w:eastAsia="en-US"/>
    </w:rPr>
  </w:style>
  <w:style w:type="paragraph" w:customStyle="1" w:styleId="2otsikko">
    <w:name w:val="2. otsikko"/>
    <w:link w:val="2otsikkoChar"/>
    <w:qFormat/>
    <w:rsid w:val="00E42140"/>
    <w:pPr>
      <w:numPr>
        <w:ilvl w:val="1"/>
        <w:numId w:val="25"/>
      </w:numPr>
      <w:ind w:left="680" w:hanging="680"/>
    </w:pPr>
    <w:rPr>
      <w:rFonts w:ascii="Garamond" w:hAnsi="Garamond"/>
      <w:b/>
      <w:sz w:val="24"/>
      <w:szCs w:val="24"/>
      <w:lang w:eastAsia="en-US"/>
    </w:rPr>
  </w:style>
  <w:style w:type="character" w:customStyle="1" w:styleId="2otsikkoChar">
    <w:name w:val="2. otsikko Char"/>
    <w:basedOn w:val="3listaChar"/>
    <w:link w:val="2otsikko"/>
    <w:rsid w:val="00E42140"/>
    <w:rPr>
      <w:rFonts w:ascii="Garamond" w:hAnsi="Garamond"/>
      <w:b/>
      <w:sz w:val="24"/>
      <w:szCs w:val="24"/>
      <w:lang w:eastAsia="en-US"/>
    </w:rPr>
  </w:style>
  <w:style w:type="paragraph" w:styleId="Vaintekstin">
    <w:name w:val="Plain Text"/>
    <w:basedOn w:val="Normaali"/>
    <w:link w:val="VaintekstinChar"/>
    <w:uiPriority w:val="99"/>
    <w:unhideWhenUsed/>
    <w:rsid w:val="00E152EC"/>
    <w:pPr>
      <w:ind w:left="0"/>
      <w:jc w:val="left"/>
    </w:pPr>
    <w:rPr>
      <w:rFonts w:ascii="Calibri" w:eastAsiaTheme="minorHAnsi" w:hAnsi="Calibri" w:cs="Consolas"/>
      <w:sz w:val="22"/>
      <w:szCs w:val="21"/>
      <w:lang w:val="fi-FI" w:eastAsia="en-US"/>
    </w:rPr>
  </w:style>
  <w:style w:type="character" w:customStyle="1" w:styleId="VaintekstinChar">
    <w:name w:val="Vain tekstinä Char"/>
    <w:basedOn w:val="Kappaleenoletusfontti"/>
    <w:link w:val="Vaintekstin"/>
    <w:uiPriority w:val="99"/>
    <w:rsid w:val="00E152EC"/>
    <w:rPr>
      <w:rFonts w:ascii="Calibri" w:eastAsiaTheme="minorHAnsi" w:hAnsi="Calibri" w:cs="Consolas"/>
      <w:sz w:val="22"/>
      <w:szCs w:val="21"/>
      <w:lang w:eastAsia="en-US"/>
    </w:rPr>
  </w:style>
  <w:style w:type="character" w:styleId="Kommentinviite">
    <w:name w:val="annotation reference"/>
    <w:basedOn w:val="Kappaleenoletusfontti"/>
    <w:semiHidden/>
    <w:unhideWhenUsed/>
    <w:rsid w:val="00B360E6"/>
    <w:rPr>
      <w:sz w:val="16"/>
      <w:szCs w:val="16"/>
    </w:rPr>
  </w:style>
  <w:style w:type="paragraph" w:styleId="Kommentinteksti">
    <w:name w:val="annotation text"/>
    <w:basedOn w:val="Normaali"/>
    <w:link w:val="KommentintekstiChar"/>
    <w:semiHidden/>
    <w:unhideWhenUsed/>
    <w:rsid w:val="00B360E6"/>
    <w:rPr>
      <w:sz w:val="20"/>
      <w:szCs w:val="20"/>
    </w:rPr>
  </w:style>
  <w:style w:type="character" w:customStyle="1" w:styleId="KommentintekstiChar">
    <w:name w:val="Kommentin teksti Char"/>
    <w:basedOn w:val="Kappaleenoletusfontti"/>
    <w:link w:val="Kommentinteksti"/>
    <w:semiHidden/>
    <w:rsid w:val="00B360E6"/>
    <w:rPr>
      <w:rFonts w:ascii="Garamond" w:hAnsi="Garamond"/>
      <w:lang w:val="en-GB"/>
    </w:rPr>
  </w:style>
  <w:style w:type="paragraph" w:styleId="Kommentinotsikko">
    <w:name w:val="annotation subject"/>
    <w:basedOn w:val="Kommentinteksti"/>
    <w:next w:val="Kommentinteksti"/>
    <w:link w:val="KommentinotsikkoChar"/>
    <w:semiHidden/>
    <w:unhideWhenUsed/>
    <w:rsid w:val="00B360E6"/>
    <w:rPr>
      <w:b/>
      <w:bCs/>
    </w:rPr>
  </w:style>
  <w:style w:type="character" w:customStyle="1" w:styleId="KommentinotsikkoChar">
    <w:name w:val="Kommentin otsikko Char"/>
    <w:basedOn w:val="KommentintekstiChar"/>
    <w:link w:val="Kommentinotsikko"/>
    <w:semiHidden/>
    <w:rsid w:val="00B360E6"/>
    <w:rPr>
      <w:rFonts w:ascii="Garamond" w:hAnsi="Garamond"/>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29313">
      <w:bodyDiv w:val="1"/>
      <w:marLeft w:val="0"/>
      <w:marRight w:val="0"/>
      <w:marTop w:val="0"/>
      <w:marBottom w:val="0"/>
      <w:divBdr>
        <w:top w:val="none" w:sz="0" w:space="0" w:color="auto"/>
        <w:left w:val="none" w:sz="0" w:space="0" w:color="auto"/>
        <w:bottom w:val="none" w:sz="0" w:space="0" w:color="auto"/>
        <w:right w:val="none" w:sz="0" w:space="0" w:color="auto"/>
      </w:divBdr>
    </w:div>
    <w:div w:id="12154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kirjaamo.ym@ymparisto.f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A40E930108870E48BD92F6C3AC2EA95C" ma:contentTypeVersion="1" ma:contentTypeDescription="Luo uusi asiakirja." ma:contentTypeScope="" ma:versionID="54f98ee67342cc943828a0764f26d3b8">
  <xsd:schema xmlns:xsd="http://www.w3.org/2001/XMLSchema" xmlns:xs="http://www.w3.org/2001/XMLSchema" xmlns:p="http://schemas.microsoft.com/office/2006/metadata/properties" xmlns:ns3="ab62decb-fcf4-4418-a370-61ecb6268e5f" targetNamespace="http://schemas.microsoft.com/office/2006/metadata/properties" ma:root="true" ma:fieldsID="8b806673c1d710f9c56ae99ce09a6e09" ns3:_="">
    <xsd:import namespace="ab62decb-fcf4-4418-a370-61ecb6268e5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2decb-fcf4-4418-a370-61ecb6268e5f"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BEFA84-A929-4307-ACF2-F048CDEFE7A9}">
  <ds:schemaRefs>
    <ds:schemaRef ds:uri="http://schemas.microsoft.com/sharepoint/v3/contenttype/forms"/>
  </ds:schemaRefs>
</ds:datastoreItem>
</file>

<file path=customXml/itemProps3.xml><?xml version="1.0" encoding="utf-8"?>
<ds:datastoreItem xmlns:ds="http://schemas.openxmlformats.org/officeDocument/2006/customXml" ds:itemID="{F9EAF344-940E-4285-B6A8-8F21F2309668}">
  <ds:schemaRefs>
    <ds:schemaRef ds:uri="http://schemas.microsoft.com/office/2006/documentManagement/types"/>
    <ds:schemaRef ds:uri="http://purl.org/dc/elements/1.1/"/>
    <ds:schemaRef ds:uri="http://www.w3.org/XML/1998/namespace"/>
    <ds:schemaRef ds:uri="http://purl.org/dc/terms/"/>
    <ds:schemaRef ds:uri="ab62decb-fcf4-4418-a370-61ecb6268e5f"/>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7E01984-A072-4E68-A1D8-FF4508863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2decb-fcf4-4418-a370-61ecb6268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1472A9-0BA8-45EF-BD78-8492C0CD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1065</Words>
  <Characters>8630</Characters>
  <Application>Microsoft Office Word</Application>
  <DocSecurity>4</DocSecurity>
  <Lines>71</Lines>
  <Paragraphs>19</Paragraphs>
  <ScaleCrop>false</ScaleCrop>
  <HeadingPairs>
    <vt:vector size="2" baseType="variant">
      <vt:variant>
        <vt:lpstr>Otsikko</vt:lpstr>
      </vt:variant>
      <vt:variant>
        <vt:i4>1</vt:i4>
      </vt:variant>
    </vt:vector>
  </HeadingPairs>
  <TitlesOfParts>
    <vt:vector size="1" baseType="lpstr">
      <vt:lpstr>Lausunto</vt:lpstr>
    </vt:vector>
  </TitlesOfParts>
  <Company>Suomen Kiinteistöliitto</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dc:title>
  <dc:creator>Jaana Kuoppala</dc:creator>
  <cp:lastModifiedBy>Hakkarainen Satu</cp:lastModifiedBy>
  <cp:revision>2</cp:revision>
  <cp:lastPrinted>2016-05-19T07:29:00Z</cp:lastPrinted>
  <dcterms:created xsi:type="dcterms:W3CDTF">2016-06-03T11:10:00Z</dcterms:created>
  <dcterms:modified xsi:type="dcterms:W3CDTF">2016-06-03T11:10:00Z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0x010100A40E930108870E48BD92F6C3AC2EA95C</vt:lpwstr>
  </property>
  <property fmtid="{D5CDD505-2E9C-101B-9397-08002B2CF9AE}" pid="3" name="IsMyDocuments">
    <vt:bool>true</vt:bool>
  </property>
</Properties>
</file>