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560" w:rsidRDefault="00EB6560" w:rsidP="00EB6560">
      <w:pPr>
        <w:rPr>
          <w:rFonts w:asciiTheme="minorHAnsi" w:hAnsiTheme="minorHAnsi" w:cstheme="minorHAnsi"/>
          <w:sz w:val="23"/>
          <w:szCs w:val="23"/>
        </w:rPr>
      </w:pPr>
      <w:bookmarkStart w:id="0" w:name="_GoBack"/>
      <w:bookmarkEnd w:id="0"/>
      <w:r w:rsidRPr="00EB6560">
        <w:rPr>
          <w:rFonts w:asciiTheme="minorHAnsi" w:hAnsiTheme="minorHAnsi" w:cstheme="minorHAnsi"/>
          <w:sz w:val="23"/>
          <w:szCs w:val="23"/>
        </w:rPr>
        <w:t>Ympäristöministeriö</w:t>
      </w:r>
    </w:p>
    <w:p w:rsidR="00363252" w:rsidRDefault="00363252" w:rsidP="00EB6560">
      <w:pPr>
        <w:rPr>
          <w:rFonts w:asciiTheme="minorHAnsi" w:hAnsiTheme="minorHAnsi" w:cstheme="minorHAnsi"/>
          <w:sz w:val="23"/>
          <w:szCs w:val="23"/>
        </w:rPr>
      </w:pPr>
      <w:r>
        <w:rPr>
          <w:rFonts w:asciiTheme="minorHAnsi" w:hAnsiTheme="minorHAnsi" w:cstheme="minorHAnsi"/>
          <w:sz w:val="23"/>
          <w:szCs w:val="23"/>
        </w:rPr>
        <w:t>Kirjaamo</w:t>
      </w:r>
    </w:p>
    <w:p w:rsidR="00EB6560" w:rsidRPr="00EB6560" w:rsidRDefault="00EB6560" w:rsidP="00EB6560">
      <w:pPr>
        <w:rPr>
          <w:rFonts w:asciiTheme="minorHAnsi" w:hAnsiTheme="minorHAnsi" w:cstheme="minorHAnsi"/>
          <w:sz w:val="23"/>
          <w:szCs w:val="23"/>
        </w:rPr>
      </w:pPr>
      <w:r w:rsidRPr="00EB6560">
        <w:rPr>
          <w:rFonts w:asciiTheme="minorHAnsi" w:hAnsiTheme="minorHAnsi" w:cstheme="minorHAnsi"/>
          <w:sz w:val="23"/>
          <w:szCs w:val="23"/>
        </w:rPr>
        <w:t>PL 35</w:t>
      </w:r>
    </w:p>
    <w:p w:rsidR="00EB6560" w:rsidRPr="00AE7818" w:rsidRDefault="00EB6560" w:rsidP="00EB6560">
      <w:pPr>
        <w:rPr>
          <w:rFonts w:asciiTheme="minorHAnsi" w:hAnsiTheme="minorHAnsi" w:cstheme="minorHAnsi"/>
          <w:color w:val="FF0000"/>
          <w:sz w:val="48"/>
          <w:szCs w:val="48"/>
        </w:rPr>
      </w:pPr>
      <w:r w:rsidRPr="00EB6560">
        <w:rPr>
          <w:rFonts w:asciiTheme="minorHAnsi" w:hAnsiTheme="minorHAnsi" w:cstheme="minorHAnsi"/>
          <w:sz w:val="23"/>
          <w:szCs w:val="23"/>
        </w:rPr>
        <w:t>00023 VALTIONEUVOSTO</w:t>
      </w:r>
      <w:r w:rsidR="00AE7818">
        <w:rPr>
          <w:rFonts w:asciiTheme="minorHAnsi" w:hAnsiTheme="minorHAnsi" w:cstheme="minorHAnsi"/>
          <w:sz w:val="23"/>
          <w:szCs w:val="23"/>
        </w:rPr>
        <w:tab/>
      </w:r>
      <w:r w:rsidR="00AE7818">
        <w:rPr>
          <w:rFonts w:asciiTheme="minorHAnsi" w:hAnsiTheme="minorHAnsi" w:cstheme="minorHAnsi"/>
          <w:sz w:val="23"/>
          <w:szCs w:val="23"/>
        </w:rPr>
        <w:tab/>
      </w:r>
    </w:p>
    <w:p w:rsidR="00D7504D" w:rsidRDefault="00D7504D" w:rsidP="00EB6560">
      <w:pPr>
        <w:rPr>
          <w:rFonts w:asciiTheme="minorHAnsi" w:hAnsiTheme="minorHAnsi" w:cstheme="minorHAnsi"/>
          <w:sz w:val="23"/>
          <w:szCs w:val="23"/>
        </w:rPr>
      </w:pPr>
    </w:p>
    <w:p w:rsidR="00011B8A" w:rsidRPr="00EB6560" w:rsidRDefault="00011B8A" w:rsidP="00EB6560">
      <w:pPr>
        <w:rPr>
          <w:rFonts w:asciiTheme="minorHAnsi" w:hAnsiTheme="minorHAnsi" w:cstheme="minorHAnsi"/>
          <w:sz w:val="23"/>
          <w:szCs w:val="23"/>
        </w:rPr>
      </w:pPr>
    </w:p>
    <w:p w:rsidR="00EB6560" w:rsidRPr="00EB6560" w:rsidRDefault="00EB6560" w:rsidP="00EB6560">
      <w:pPr>
        <w:rPr>
          <w:rFonts w:asciiTheme="minorHAnsi" w:hAnsiTheme="minorHAnsi" w:cstheme="minorHAnsi"/>
          <w:sz w:val="23"/>
          <w:szCs w:val="23"/>
        </w:rPr>
      </w:pPr>
      <w:r w:rsidRPr="00EB6560">
        <w:rPr>
          <w:rFonts w:asciiTheme="minorHAnsi" w:hAnsiTheme="minorHAnsi" w:cstheme="minorHAnsi"/>
          <w:sz w:val="23"/>
          <w:szCs w:val="23"/>
        </w:rPr>
        <w:t>Viite: Ympäristöministeriön lausuntopyyntö YM</w:t>
      </w:r>
      <w:r w:rsidR="008660A4">
        <w:rPr>
          <w:rFonts w:asciiTheme="minorHAnsi" w:hAnsiTheme="minorHAnsi" w:cstheme="minorHAnsi"/>
          <w:sz w:val="23"/>
          <w:szCs w:val="23"/>
        </w:rPr>
        <w:t>11:</w:t>
      </w:r>
      <w:r w:rsidR="00363252">
        <w:rPr>
          <w:rFonts w:asciiTheme="minorHAnsi" w:hAnsiTheme="minorHAnsi" w:cstheme="minorHAnsi"/>
          <w:sz w:val="23"/>
          <w:szCs w:val="23"/>
        </w:rPr>
        <w:t>00</w:t>
      </w:r>
      <w:r w:rsidRPr="00EB6560">
        <w:rPr>
          <w:rFonts w:asciiTheme="minorHAnsi" w:hAnsiTheme="minorHAnsi" w:cstheme="minorHAnsi"/>
          <w:sz w:val="23"/>
          <w:szCs w:val="23"/>
        </w:rPr>
        <w:t>/201</w:t>
      </w:r>
      <w:r w:rsidR="008660A4">
        <w:rPr>
          <w:rFonts w:asciiTheme="minorHAnsi" w:hAnsiTheme="minorHAnsi" w:cstheme="minorHAnsi"/>
          <w:sz w:val="23"/>
          <w:szCs w:val="23"/>
        </w:rPr>
        <w:t>6</w:t>
      </w:r>
      <w:r w:rsidRPr="00EB6560">
        <w:rPr>
          <w:rFonts w:asciiTheme="minorHAnsi" w:hAnsiTheme="minorHAnsi" w:cstheme="minorHAnsi"/>
          <w:sz w:val="23"/>
          <w:szCs w:val="23"/>
        </w:rPr>
        <w:t xml:space="preserve"> (</w:t>
      </w:r>
      <w:r w:rsidR="008660A4">
        <w:rPr>
          <w:rFonts w:asciiTheme="minorHAnsi" w:hAnsiTheme="minorHAnsi" w:cstheme="minorHAnsi"/>
          <w:sz w:val="23"/>
          <w:szCs w:val="23"/>
        </w:rPr>
        <w:t>21</w:t>
      </w:r>
      <w:r w:rsidRPr="00EB6560">
        <w:rPr>
          <w:rFonts w:asciiTheme="minorHAnsi" w:hAnsiTheme="minorHAnsi" w:cstheme="minorHAnsi"/>
          <w:sz w:val="23"/>
          <w:szCs w:val="23"/>
        </w:rPr>
        <w:t>.</w:t>
      </w:r>
      <w:r w:rsidR="008660A4">
        <w:rPr>
          <w:rFonts w:asciiTheme="minorHAnsi" w:hAnsiTheme="minorHAnsi" w:cstheme="minorHAnsi"/>
          <w:sz w:val="23"/>
          <w:szCs w:val="23"/>
        </w:rPr>
        <w:t>12</w:t>
      </w:r>
      <w:r w:rsidRPr="00EB6560">
        <w:rPr>
          <w:rFonts w:asciiTheme="minorHAnsi" w:hAnsiTheme="minorHAnsi" w:cstheme="minorHAnsi"/>
          <w:sz w:val="23"/>
          <w:szCs w:val="23"/>
        </w:rPr>
        <w:t>.201</w:t>
      </w:r>
      <w:r w:rsidR="008660A4">
        <w:rPr>
          <w:rFonts w:asciiTheme="minorHAnsi" w:hAnsiTheme="minorHAnsi" w:cstheme="minorHAnsi"/>
          <w:sz w:val="23"/>
          <w:szCs w:val="23"/>
        </w:rPr>
        <w:t>6</w:t>
      </w:r>
      <w:r w:rsidRPr="00EB6560">
        <w:rPr>
          <w:rFonts w:asciiTheme="minorHAnsi" w:hAnsiTheme="minorHAnsi" w:cstheme="minorHAnsi"/>
          <w:sz w:val="23"/>
          <w:szCs w:val="23"/>
        </w:rPr>
        <w:t>)</w:t>
      </w:r>
    </w:p>
    <w:p w:rsidR="00011B8A" w:rsidRDefault="00011B8A" w:rsidP="00EB6560">
      <w:pPr>
        <w:rPr>
          <w:rFonts w:asciiTheme="minorHAnsi" w:hAnsiTheme="minorHAnsi" w:cstheme="minorHAnsi"/>
          <w:sz w:val="23"/>
          <w:szCs w:val="23"/>
        </w:rPr>
      </w:pPr>
    </w:p>
    <w:p w:rsidR="00D7504D" w:rsidRDefault="00D7504D" w:rsidP="00EB6560">
      <w:pPr>
        <w:rPr>
          <w:rFonts w:asciiTheme="minorHAnsi" w:hAnsiTheme="minorHAnsi" w:cstheme="minorHAnsi"/>
          <w:sz w:val="23"/>
          <w:szCs w:val="23"/>
        </w:rPr>
      </w:pPr>
    </w:p>
    <w:p w:rsidR="008660A4" w:rsidRDefault="00EB6560" w:rsidP="008660A4">
      <w:pPr>
        <w:tabs>
          <w:tab w:val="left" w:pos="162"/>
          <w:tab w:val="left" w:pos="1458"/>
          <w:tab w:val="left" w:pos="2754"/>
          <w:tab w:val="left" w:pos="4050"/>
          <w:tab w:val="left" w:pos="5346"/>
          <w:tab w:val="left" w:pos="6642"/>
          <w:tab w:val="left" w:pos="7938"/>
          <w:tab w:val="left" w:pos="9234"/>
        </w:tabs>
        <w:rPr>
          <w:rFonts w:asciiTheme="minorHAnsi" w:hAnsiTheme="minorHAnsi" w:cstheme="minorHAnsi"/>
          <w:sz w:val="23"/>
          <w:szCs w:val="23"/>
        </w:rPr>
      </w:pPr>
      <w:r w:rsidRPr="00EB6560">
        <w:rPr>
          <w:rFonts w:asciiTheme="minorHAnsi" w:hAnsiTheme="minorHAnsi" w:cstheme="minorHAnsi"/>
          <w:b/>
          <w:sz w:val="28"/>
          <w:szCs w:val="28"/>
        </w:rPr>
        <w:t xml:space="preserve">Lausunto </w:t>
      </w:r>
      <w:r w:rsidR="008660A4">
        <w:rPr>
          <w:rFonts w:asciiTheme="minorHAnsi" w:hAnsiTheme="minorHAnsi" w:cstheme="minorHAnsi"/>
          <w:b/>
          <w:sz w:val="28"/>
          <w:szCs w:val="28"/>
        </w:rPr>
        <w:t>luonnoksesta ympäristöministeriön asetukseksi rakennusten kosteustekn</w:t>
      </w:r>
      <w:r w:rsidR="008660A4">
        <w:rPr>
          <w:rFonts w:asciiTheme="minorHAnsi" w:hAnsiTheme="minorHAnsi" w:cstheme="minorHAnsi"/>
          <w:b/>
          <w:sz w:val="28"/>
          <w:szCs w:val="28"/>
        </w:rPr>
        <w:t>i</w:t>
      </w:r>
      <w:r w:rsidR="008660A4">
        <w:rPr>
          <w:rFonts w:asciiTheme="minorHAnsi" w:hAnsiTheme="minorHAnsi" w:cstheme="minorHAnsi"/>
          <w:b/>
          <w:sz w:val="28"/>
          <w:szCs w:val="28"/>
        </w:rPr>
        <w:t>sestä toimivuudesta</w:t>
      </w:r>
    </w:p>
    <w:p w:rsidR="00011B8A" w:rsidRDefault="00011B8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011B8A" w:rsidRDefault="00011B8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EB6560" w:rsidRPr="00EB6560" w:rsidRDefault="00EB656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sidRPr="00EB6560">
        <w:rPr>
          <w:rFonts w:asciiTheme="minorHAnsi" w:hAnsiTheme="minorHAnsi" w:cstheme="minorHAnsi"/>
          <w:sz w:val="23"/>
          <w:szCs w:val="23"/>
        </w:rPr>
        <w:t>Rakennusteollisuus RT ry kiittää mahdollisuudesta lausua näkemyksensä ko. ehdotuks</w:t>
      </w:r>
      <w:r w:rsidR="00A46BC4">
        <w:rPr>
          <w:rFonts w:asciiTheme="minorHAnsi" w:hAnsiTheme="minorHAnsi" w:cstheme="minorHAnsi"/>
          <w:sz w:val="23"/>
          <w:szCs w:val="23"/>
        </w:rPr>
        <w:t>ii</w:t>
      </w:r>
      <w:r w:rsidRPr="00EB6560">
        <w:rPr>
          <w:rFonts w:asciiTheme="minorHAnsi" w:hAnsiTheme="minorHAnsi" w:cstheme="minorHAnsi"/>
          <w:sz w:val="23"/>
          <w:szCs w:val="23"/>
        </w:rPr>
        <w:t>n.</w:t>
      </w:r>
    </w:p>
    <w:p w:rsidR="00EB6560" w:rsidRPr="00EB6560" w:rsidRDefault="00EB656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EB6560" w:rsidRPr="008660A4" w:rsidRDefault="0036325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b/>
          <w:sz w:val="24"/>
          <w:szCs w:val="24"/>
        </w:rPr>
      </w:pPr>
      <w:r w:rsidRPr="008660A4">
        <w:rPr>
          <w:rFonts w:asciiTheme="minorHAnsi" w:hAnsiTheme="minorHAnsi" w:cstheme="minorHAnsi"/>
          <w:b/>
          <w:sz w:val="24"/>
          <w:szCs w:val="24"/>
        </w:rPr>
        <w:t xml:space="preserve">1. </w:t>
      </w:r>
      <w:r w:rsidR="008660A4" w:rsidRPr="008660A4">
        <w:rPr>
          <w:rFonts w:asciiTheme="minorHAnsi" w:hAnsiTheme="minorHAnsi" w:cstheme="minorHAnsi"/>
          <w:b/>
          <w:sz w:val="24"/>
          <w:szCs w:val="24"/>
        </w:rPr>
        <w:t>Ympäristöministeriön asetus rakennusten kosteusteknisestä toimivuudesta</w:t>
      </w:r>
    </w:p>
    <w:p w:rsidR="00363252" w:rsidRDefault="0036325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677BC" w:rsidRDefault="008677B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 §</w:t>
      </w:r>
    </w:p>
    <w:p w:rsidR="008677BC" w:rsidRDefault="008677B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677BC" w:rsidRDefault="008677B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Asetuksessa käsitellään maanvaraista alapohjaa ja ryömintätilallista alapohjaa, mutta ei pilarip</w:t>
      </w:r>
      <w:r>
        <w:rPr>
          <w:rFonts w:asciiTheme="minorHAnsi" w:hAnsiTheme="minorHAnsi" w:cstheme="minorHAnsi"/>
          <w:sz w:val="23"/>
          <w:szCs w:val="23"/>
        </w:rPr>
        <w:t>e</w:t>
      </w:r>
      <w:r>
        <w:rPr>
          <w:rFonts w:asciiTheme="minorHAnsi" w:hAnsiTheme="minorHAnsi" w:cstheme="minorHAnsi"/>
          <w:sz w:val="23"/>
          <w:szCs w:val="23"/>
        </w:rPr>
        <w:t>rustusalapohjaa. Koska pilariperustusalapohjalle ei voi asettaa samoja vaatimuksia kuin ryömi</w:t>
      </w:r>
      <w:r>
        <w:rPr>
          <w:rFonts w:asciiTheme="minorHAnsi" w:hAnsiTheme="minorHAnsi" w:cstheme="minorHAnsi"/>
          <w:sz w:val="23"/>
          <w:szCs w:val="23"/>
        </w:rPr>
        <w:t>n</w:t>
      </w:r>
      <w:r>
        <w:rPr>
          <w:rFonts w:asciiTheme="minorHAnsi" w:hAnsiTheme="minorHAnsi" w:cstheme="minorHAnsi"/>
          <w:sz w:val="23"/>
          <w:szCs w:val="23"/>
        </w:rPr>
        <w:t xml:space="preserve">tätilalliselle alapohjalle, niin nämä kolme alapohjatyyppiä voisi </w:t>
      </w:r>
      <w:r w:rsidR="002F5772">
        <w:rPr>
          <w:rFonts w:asciiTheme="minorHAnsi" w:hAnsiTheme="minorHAnsi" w:cstheme="minorHAnsi"/>
          <w:sz w:val="23"/>
          <w:szCs w:val="23"/>
        </w:rPr>
        <w:t xml:space="preserve">eron selventämiseksi </w:t>
      </w:r>
      <w:r>
        <w:rPr>
          <w:rFonts w:asciiTheme="minorHAnsi" w:hAnsiTheme="minorHAnsi" w:cstheme="minorHAnsi"/>
          <w:sz w:val="23"/>
          <w:szCs w:val="23"/>
        </w:rPr>
        <w:t>lisätä määr</w:t>
      </w:r>
      <w:r>
        <w:rPr>
          <w:rFonts w:asciiTheme="minorHAnsi" w:hAnsiTheme="minorHAnsi" w:cstheme="minorHAnsi"/>
          <w:sz w:val="23"/>
          <w:szCs w:val="23"/>
        </w:rPr>
        <w:t>i</w:t>
      </w:r>
      <w:r>
        <w:rPr>
          <w:rFonts w:asciiTheme="minorHAnsi" w:hAnsiTheme="minorHAnsi" w:cstheme="minorHAnsi"/>
          <w:sz w:val="23"/>
          <w:szCs w:val="23"/>
        </w:rPr>
        <w:t xml:space="preserve">telmiin. </w:t>
      </w:r>
    </w:p>
    <w:p w:rsidR="00FC3323" w:rsidRDefault="00FC3323"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454AD4" w:rsidRDefault="00454AD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4 §</w:t>
      </w:r>
    </w:p>
    <w:p w:rsidR="00454AD4" w:rsidRDefault="00454AD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454AD4" w:rsidRDefault="00454AD4" w:rsidP="009C17E4">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sidRPr="00D05B77">
        <w:rPr>
          <w:rFonts w:asciiTheme="minorHAnsi" w:hAnsiTheme="minorHAnsi" w:cstheme="minorHAnsi"/>
          <w:sz w:val="23"/>
          <w:szCs w:val="23"/>
        </w:rPr>
        <w:t xml:space="preserve">1. momentin </w:t>
      </w:r>
      <w:r>
        <w:rPr>
          <w:rFonts w:asciiTheme="minorHAnsi" w:hAnsiTheme="minorHAnsi" w:cstheme="minorHAnsi"/>
          <w:sz w:val="23"/>
          <w:szCs w:val="23"/>
        </w:rPr>
        <w:t>viimeisen lauseeseen ehdotetaan lisäystä:</w:t>
      </w:r>
    </w:p>
    <w:p w:rsidR="00454AD4" w:rsidRDefault="00454AD4" w:rsidP="009C17E4">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sidRPr="00D05B77">
        <w:rPr>
          <w:rFonts w:asciiTheme="minorHAnsi" w:hAnsiTheme="minorHAnsi" w:cstheme="minorHAnsi"/>
          <w:i/>
          <w:sz w:val="23"/>
          <w:szCs w:val="23"/>
        </w:rPr>
        <w:t>Rakennus on suunniteltava siten, että riski veden pääsystä tiiviiden ainekerrosten väliin jää v</w:t>
      </w:r>
      <w:r w:rsidRPr="00D05B77">
        <w:rPr>
          <w:rFonts w:asciiTheme="minorHAnsi" w:hAnsiTheme="minorHAnsi" w:cstheme="minorHAnsi"/>
          <w:i/>
          <w:sz w:val="23"/>
          <w:szCs w:val="23"/>
        </w:rPr>
        <w:t>ä</w:t>
      </w:r>
      <w:r w:rsidRPr="00D05B77">
        <w:rPr>
          <w:rFonts w:asciiTheme="minorHAnsi" w:hAnsiTheme="minorHAnsi" w:cstheme="minorHAnsi"/>
          <w:i/>
          <w:sz w:val="23"/>
          <w:szCs w:val="23"/>
        </w:rPr>
        <w:t>häiseksi</w:t>
      </w:r>
      <w:r>
        <w:rPr>
          <w:rFonts w:asciiTheme="minorHAnsi" w:hAnsiTheme="minorHAnsi" w:cstheme="minorHAnsi"/>
          <w:sz w:val="23"/>
          <w:szCs w:val="23"/>
        </w:rPr>
        <w:t xml:space="preserve"> </w:t>
      </w:r>
      <w:r w:rsidR="000037D3">
        <w:rPr>
          <w:rFonts w:asciiTheme="minorHAnsi" w:hAnsiTheme="minorHAnsi" w:cstheme="minorHAnsi"/>
          <w:b/>
          <w:i/>
          <w:sz w:val="23"/>
          <w:szCs w:val="23"/>
        </w:rPr>
        <w:t>ja siten, että siitä aiheutuva haitta jää vähäiseksi</w:t>
      </w:r>
      <w:r w:rsidR="00711A83">
        <w:rPr>
          <w:rFonts w:asciiTheme="minorHAnsi" w:hAnsiTheme="minorHAnsi" w:cstheme="minorHAnsi"/>
          <w:sz w:val="23"/>
          <w:szCs w:val="23"/>
        </w:rPr>
        <w:t>.</w:t>
      </w:r>
    </w:p>
    <w:p w:rsidR="00711A83" w:rsidRDefault="00711A83" w:rsidP="00D05B77">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11A83" w:rsidRDefault="00711A83" w:rsidP="00D05B77">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Jos tiiviiden ainekerrosten väli jostain syystä pääsee kastumaan, niin se ei kuivu, jo</w:t>
      </w:r>
      <w:r>
        <w:rPr>
          <w:rFonts w:asciiTheme="minorHAnsi" w:hAnsiTheme="minorHAnsi" w:cstheme="minorHAnsi"/>
          <w:sz w:val="23"/>
          <w:szCs w:val="23"/>
        </w:rPr>
        <w:t>l</w:t>
      </w:r>
      <w:r>
        <w:rPr>
          <w:rFonts w:asciiTheme="minorHAnsi" w:hAnsiTheme="minorHAnsi" w:cstheme="minorHAnsi"/>
          <w:sz w:val="23"/>
          <w:szCs w:val="23"/>
        </w:rPr>
        <w:t>loin vaara lahoamiselle ja homehtumiselle on ilmeinen.</w:t>
      </w:r>
    </w:p>
    <w:p w:rsidR="00711A83" w:rsidRDefault="00711A83" w:rsidP="00D05B77">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11A83" w:rsidRDefault="00711A83" w:rsidP="00D05B77">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7 §</w:t>
      </w:r>
    </w:p>
    <w:p w:rsidR="00711A83" w:rsidRDefault="00711A83" w:rsidP="00D05B77">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11A83" w:rsidRDefault="00711A83" w:rsidP="00D05B77">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 momentin ensimmäinen lause ehdotetaan poistettavaksi.</w:t>
      </w:r>
    </w:p>
    <w:p w:rsidR="00711A83" w:rsidRDefault="00711A83" w:rsidP="00D05B77">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11A83" w:rsidRPr="00D05B77" w:rsidRDefault="00711A83" w:rsidP="00D05B77">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Tuulettumisolosuhteita on tietyissä tapauksissa tarpeen myös heikentää esim. tuisk</w:t>
      </w:r>
      <w:r>
        <w:rPr>
          <w:rFonts w:asciiTheme="minorHAnsi" w:hAnsiTheme="minorHAnsi" w:cstheme="minorHAnsi"/>
          <w:sz w:val="23"/>
          <w:szCs w:val="23"/>
        </w:rPr>
        <w:t>u</w:t>
      </w:r>
      <w:r>
        <w:rPr>
          <w:rFonts w:asciiTheme="minorHAnsi" w:hAnsiTheme="minorHAnsi" w:cstheme="minorHAnsi"/>
          <w:sz w:val="23"/>
          <w:szCs w:val="23"/>
        </w:rPr>
        <w:t>lumen pääsen estämiseksi yläpohjan tuuletustilaan, jos tuuletus edelleen on riittävä.</w:t>
      </w:r>
    </w:p>
    <w:p w:rsidR="00454AD4" w:rsidRDefault="00454AD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BA6819" w:rsidRDefault="00BA6819"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14 §</w:t>
      </w:r>
    </w:p>
    <w:p w:rsidR="00BA6819" w:rsidRDefault="00BA6819"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BA6819" w:rsidRDefault="00BA6819"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Pykälän otsikko olisi kuvaavampi muodossa </w:t>
      </w:r>
      <w:r w:rsidR="009C17E4">
        <w:rPr>
          <w:rFonts w:asciiTheme="minorHAnsi" w:hAnsiTheme="minorHAnsi" w:cstheme="minorHAnsi"/>
          <w:sz w:val="23"/>
          <w:szCs w:val="23"/>
        </w:rPr>
        <w:t>’</w:t>
      </w:r>
      <w:r>
        <w:rPr>
          <w:rFonts w:asciiTheme="minorHAnsi" w:hAnsiTheme="minorHAnsi" w:cstheme="minorHAnsi"/>
          <w:sz w:val="23"/>
          <w:szCs w:val="23"/>
        </w:rPr>
        <w:t>Pintavesien ohjaus</w:t>
      </w:r>
      <w:r w:rsidR="009C17E4">
        <w:rPr>
          <w:rFonts w:asciiTheme="minorHAnsi" w:hAnsiTheme="minorHAnsi" w:cstheme="minorHAnsi"/>
          <w:sz w:val="23"/>
          <w:szCs w:val="23"/>
        </w:rPr>
        <w:t>’</w:t>
      </w:r>
      <w:r>
        <w:rPr>
          <w:rFonts w:asciiTheme="minorHAnsi" w:hAnsiTheme="minorHAnsi" w:cstheme="minorHAnsi"/>
          <w:sz w:val="23"/>
          <w:szCs w:val="23"/>
        </w:rPr>
        <w:t xml:space="preserve">. Viimeisessä momentissa teksti </w:t>
      </w:r>
      <w:r w:rsidR="009C17E4">
        <w:rPr>
          <w:rFonts w:asciiTheme="minorHAnsi" w:hAnsiTheme="minorHAnsi" w:cstheme="minorHAnsi"/>
          <w:sz w:val="23"/>
          <w:szCs w:val="23"/>
        </w:rPr>
        <w:t>’</w:t>
      </w:r>
      <w:r>
        <w:rPr>
          <w:rFonts w:asciiTheme="minorHAnsi" w:hAnsiTheme="minorHAnsi" w:cstheme="minorHAnsi"/>
          <w:sz w:val="23"/>
          <w:szCs w:val="23"/>
        </w:rPr>
        <w:t>maanpinnan kuivatusta on parannettava siten</w:t>
      </w:r>
      <w:r w:rsidR="009C17E4">
        <w:rPr>
          <w:rFonts w:asciiTheme="minorHAnsi" w:hAnsiTheme="minorHAnsi" w:cstheme="minorHAnsi"/>
          <w:sz w:val="23"/>
          <w:szCs w:val="23"/>
        </w:rPr>
        <w:t>’</w:t>
      </w:r>
      <w:r>
        <w:rPr>
          <w:rFonts w:asciiTheme="minorHAnsi" w:hAnsiTheme="minorHAnsi" w:cstheme="minorHAnsi"/>
          <w:sz w:val="23"/>
          <w:szCs w:val="23"/>
        </w:rPr>
        <w:t xml:space="preserve"> on syytä kirjoittaa muotoon </w:t>
      </w:r>
      <w:r w:rsidR="009C17E4">
        <w:rPr>
          <w:rFonts w:asciiTheme="minorHAnsi" w:hAnsiTheme="minorHAnsi" w:cstheme="minorHAnsi"/>
          <w:sz w:val="23"/>
          <w:szCs w:val="23"/>
        </w:rPr>
        <w:t>’</w:t>
      </w:r>
      <w:r>
        <w:rPr>
          <w:rFonts w:asciiTheme="minorHAnsi" w:hAnsiTheme="minorHAnsi" w:cstheme="minorHAnsi"/>
          <w:sz w:val="23"/>
          <w:szCs w:val="23"/>
        </w:rPr>
        <w:t xml:space="preserve">pintavesien ohjaus </w:t>
      </w:r>
      <w:r>
        <w:rPr>
          <w:rFonts w:asciiTheme="minorHAnsi" w:hAnsiTheme="minorHAnsi" w:cstheme="minorHAnsi"/>
          <w:sz w:val="23"/>
          <w:szCs w:val="23"/>
        </w:rPr>
        <w:lastRenderedPageBreak/>
        <w:t>on tehtävä siten</w:t>
      </w:r>
      <w:r w:rsidR="009C17E4">
        <w:rPr>
          <w:rFonts w:asciiTheme="minorHAnsi" w:hAnsiTheme="minorHAnsi" w:cstheme="minorHAnsi"/>
          <w:sz w:val="23"/>
          <w:szCs w:val="23"/>
        </w:rPr>
        <w:t>’</w:t>
      </w:r>
      <w:r>
        <w:rPr>
          <w:rFonts w:asciiTheme="minorHAnsi" w:hAnsiTheme="minorHAnsi" w:cstheme="minorHAnsi"/>
          <w:sz w:val="23"/>
          <w:szCs w:val="23"/>
        </w:rPr>
        <w:t>. Mikäli alkuperäinen tilanne ennen korjausta on ollut hyvä, vaatimus parant</w:t>
      </w:r>
      <w:r>
        <w:rPr>
          <w:rFonts w:asciiTheme="minorHAnsi" w:hAnsiTheme="minorHAnsi" w:cstheme="minorHAnsi"/>
          <w:sz w:val="23"/>
          <w:szCs w:val="23"/>
        </w:rPr>
        <w:t>a</w:t>
      </w:r>
      <w:r>
        <w:rPr>
          <w:rFonts w:asciiTheme="minorHAnsi" w:hAnsiTheme="minorHAnsi" w:cstheme="minorHAnsi"/>
          <w:sz w:val="23"/>
          <w:szCs w:val="23"/>
        </w:rPr>
        <w:t>misesta on kohtuuton.</w:t>
      </w:r>
    </w:p>
    <w:p w:rsidR="00573B57" w:rsidRDefault="00573B57"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573B57" w:rsidRDefault="00573B57"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15 §</w:t>
      </w:r>
    </w:p>
    <w:p w:rsidR="00573B57" w:rsidRDefault="00573B57"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573B57" w:rsidRDefault="003356F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w:t>
      </w:r>
      <w:r w:rsidR="00573B57">
        <w:rPr>
          <w:rFonts w:asciiTheme="minorHAnsi" w:hAnsiTheme="minorHAnsi" w:cstheme="minorHAnsi"/>
          <w:sz w:val="23"/>
          <w:szCs w:val="23"/>
        </w:rPr>
        <w:t xml:space="preserve"> momentti ei ole kirjoitettu määräysmuotoon. Sana </w:t>
      </w:r>
      <w:r w:rsidR="009C17E4">
        <w:rPr>
          <w:rFonts w:asciiTheme="minorHAnsi" w:hAnsiTheme="minorHAnsi" w:cstheme="minorHAnsi"/>
          <w:sz w:val="23"/>
          <w:szCs w:val="23"/>
        </w:rPr>
        <w:t>’</w:t>
      </w:r>
      <w:r w:rsidR="00573B57">
        <w:rPr>
          <w:rFonts w:asciiTheme="minorHAnsi" w:hAnsiTheme="minorHAnsi" w:cstheme="minorHAnsi"/>
          <w:sz w:val="23"/>
          <w:szCs w:val="23"/>
        </w:rPr>
        <w:t>estetään</w:t>
      </w:r>
      <w:r w:rsidR="009C17E4">
        <w:rPr>
          <w:rFonts w:asciiTheme="minorHAnsi" w:hAnsiTheme="minorHAnsi" w:cstheme="minorHAnsi"/>
          <w:sz w:val="23"/>
          <w:szCs w:val="23"/>
        </w:rPr>
        <w:t>’</w:t>
      </w:r>
      <w:r w:rsidR="00573B57">
        <w:rPr>
          <w:rFonts w:asciiTheme="minorHAnsi" w:hAnsiTheme="minorHAnsi" w:cstheme="minorHAnsi"/>
          <w:sz w:val="23"/>
          <w:szCs w:val="23"/>
        </w:rPr>
        <w:t xml:space="preserve"> on kirjoitettava muotoon </w:t>
      </w:r>
      <w:r w:rsidR="009C17E4">
        <w:rPr>
          <w:rFonts w:asciiTheme="minorHAnsi" w:hAnsiTheme="minorHAnsi" w:cstheme="minorHAnsi"/>
          <w:sz w:val="23"/>
          <w:szCs w:val="23"/>
        </w:rPr>
        <w:t>’</w:t>
      </w:r>
      <w:r w:rsidR="00573B57">
        <w:rPr>
          <w:rFonts w:asciiTheme="minorHAnsi" w:hAnsiTheme="minorHAnsi" w:cstheme="minorHAnsi"/>
          <w:sz w:val="23"/>
          <w:szCs w:val="23"/>
        </w:rPr>
        <w:t>on e</w:t>
      </w:r>
      <w:r w:rsidR="00573B57">
        <w:rPr>
          <w:rFonts w:asciiTheme="minorHAnsi" w:hAnsiTheme="minorHAnsi" w:cstheme="minorHAnsi"/>
          <w:sz w:val="23"/>
          <w:szCs w:val="23"/>
        </w:rPr>
        <w:t>s</w:t>
      </w:r>
      <w:r w:rsidR="00573B57">
        <w:rPr>
          <w:rFonts w:asciiTheme="minorHAnsi" w:hAnsiTheme="minorHAnsi" w:cstheme="minorHAnsi"/>
          <w:sz w:val="23"/>
          <w:szCs w:val="23"/>
        </w:rPr>
        <w:t>tettävä</w:t>
      </w:r>
      <w:r w:rsidR="009C17E4">
        <w:rPr>
          <w:rFonts w:asciiTheme="minorHAnsi" w:hAnsiTheme="minorHAnsi" w:cstheme="minorHAnsi"/>
          <w:sz w:val="23"/>
          <w:szCs w:val="23"/>
        </w:rPr>
        <w:t>’</w:t>
      </w:r>
      <w:r w:rsidR="00573B57">
        <w:rPr>
          <w:rFonts w:asciiTheme="minorHAnsi" w:hAnsiTheme="minorHAnsi" w:cstheme="minorHAnsi"/>
          <w:sz w:val="23"/>
          <w:szCs w:val="23"/>
        </w:rPr>
        <w:t>.</w:t>
      </w:r>
    </w:p>
    <w:p w:rsidR="00573B57" w:rsidRDefault="003356F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w:t>
      </w:r>
      <w:r w:rsidR="00573B57">
        <w:rPr>
          <w:rFonts w:asciiTheme="minorHAnsi" w:hAnsiTheme="minorHAnsi" w:cstheme="minorHAnsi"/>
          <w:sz w:val="23"/>
          <w:szCs w:val="23"/>
        </w:rPr>
        <w:t xml:space="preserve"> momentin tekstin </w:t>
      </w:r>
      <w:r>
        <w:rPr>
          <w:rFonts w:asciiTheme="minorHAnsi" w:hAnsiTheme="minorHAnsi" w:cstheme="minorHAnsi"/>
          <w:sz w:val="23"/>
          <w:szCs w:val="23"/>
        </w:rPr>
        <w:t>toisen</w:t>
      </w:r>
      <w:r w:rsidR="00573B57">
        <w:rPr>
          <w:rFonts w:asciiTheme="minorHAnsi" w:hAnsiTheme="minorHAnsi" w:cstheme="minorHAnsi"/>
          <w:sz w:val="23"/>
          <w:szCs w:val="23"/>
        </w:rPr>
        <w:t xml:space="preserve"> lauseen teksti kieltää muuttamasta ympäröivän maaperän toimintaa ottamatta kantaa siihen, johtaako mahdollinen muutos parempaan vai huonompaan lopputulo</w:t>
      </w:r>
      <w:r w:rsidR="00573B57">
        <w:rPr>
          <w:rFonts w:asciiTheme="minorHAnsi" w:hAnsiTheme="minorHAnsi" w:cstheme="minorHAnsi"/>
          <w:sz w:val="23"/>
          <w:szCs w:val="23"/>
        </w:rPr>
        <w:t>k</w:t>
      </w:r>
      <w:r w:rsidR="00573B57">
        <w:rPr>
          <w:rFonts w:asciiTheme="minorHAnsi" w:hAnsiTheme="minorHAnsi" w:cstheme="minorHAnsi"/>
          <w:sz w:val="23"/>
          <w:szCs w:val="23"/>
        </w:rPr>
        <w:t>seen. Lausetta tulisi jatkaa seuraavasti ”…maaperän toimintaa siten, että muutoksesta aiheutuu haittaa.”</w:t>
      </w:r>
    </w:p>
    <w:p w:rsidR="008677BC" w:rsidRDefault="008677B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C4887" w:rsidRDefault="00840061"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16 § </w:t>
      </w:r>
    </w:p>
    <w:p w:rsidR="00840061" w:rsidRDefault="00840061"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0C627B" w:rsidRDefault="00947763"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Salaojaputken korkeusasemaa on syytä selkiyttää. Teksti </w:t>
      </w:r>
      <w:r w:rsidR="003356F2">
        <w:rPr>
          <w:rFonts w:asciiTheme="minorHAnsi" w:hAnsiTheme="minorHAnsi" w:cstheme="minorHAnsi"/>
          <w:sz w:val="23"/>
          <w:szCs w:val="23"/>
        </w:rPr>
        <w:t>1.</w:t>
      </w:r>
      <w:r>
        <w:rPr>
          <w:rFonts w:asciiTheme="minorHAnsi" w:hAnsiTheme="minorHAnsi" w:cstheme="minorHAnsi"/>
          <w:sz w:val="23"/>
          <w:szCs w:val="23"/>
        </w:rPr>
        <w:t xml:space="preserve"> momentin kolmannesta lauseesta lähtien ehdotetaan kirjoitettavaksi seuraavasti:</w:t>
      </w:r>
    </w:p>
    <w:p w:rsidR="00947763" w:rsidRPr="00D05B77" w:rsidRDefault="000B69A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i/>
          <w:sz w:val="23"/>
          <w:szCs w:val="23"/>
        </w:rPr>
      </w:pPr>
      <w:r w:rsidRPr="00D05B77">
        <w:rPr>
          <w:rFonts w:asciiTheme="minorHAnsi" w:hAnsiTheme="minorHAnsi" w:cstheme="minorHAnsi"/>
          <w:i/>
          <w:sz w:val="23"/>
          <w:szCs w:val="23"/>
        </w:rPr>
        <w:t xml:space="preserve">Salaojaputken on oltava pääsääntöisesti </w:t>
      </w:r>
      <w:r w:rsidR="00FB6E8A" w:rsidRPr="00D05B77">
        <w:rPr>
          <w:rFonts w:asciiTheme="minorHAnsi" w:hAnsiTheme="minorHAnsi" w:cstheme="minorHAnsi"/>
          <w:i/>
          <w:sz w:val="23"/>
          <w:szCs w:val="23"/>
        </w:rPr>
        <w:t xml:space="preserve">vieressä olevien </w:t>
      </w:r>
      <w:r w:rsidRPr="00D05B77">
        <w:rPr>
          <w:rFonts w:asciiTheme="minorHAnsi" w:hAnsiTheme="minorHAnsi" w:cstheme="minorHAnsi"/>
          <w:i/>
          <w:sz w:val="23"/>
          <w:szCs w:val="23"/>
        </w:rPr>
        <w:t>anturoiden alapuolella</w:t>
      </w:r>
      <w:r w:rsidR="00871063" w:rsidRPr="00D05B77">
        <w:rPr>
          <w:rFonts w:asciiTheme="minorHAnsi" w:hAnsiTheme="minorHAnsi" w:cstheme="minorHAnsi"/>
          <w:i/>
          <w:sz w:val="23"/>
          <w:szCs w:val="23"/>
        </w:rPr>
        <w:t xml:space="preserve"> ja aina maa</w:t>
      </w:r>
      <w:r w:rsidR="00871063" w:rsidRPr="00D05B77">
        <w:rPr>
          <w:rFonts w:asciiTheme="minorHAnsi" w:hAnsiTheme="minorHAnsi" w:cstheme="minorHAnsi"/>
          <w:i/>
          <w:sz w:val="23"/>
          <w:szCs w:val="23"/>
        </w:rPr>
        <w:t>n</w:t>
      </w:r>
      <w:r w:rsidR="00871063" w:rsidRPr="00D05B77">
        <w:rPr>
          <w:rFonts w:asciiTheme="minorHAnsi" w:hAnsiTheme="minorHAnsi" w:cstheme="minorHAnsi"/>
          <w:i/>
          <w:sz w:val="23"/>
          <w:szCs w:val="23"/>
        </w:rPr>
        <w:t xml:space="preserve">vastaisen </w:t>
      </w:r>
      <w:r w:rsidR="008173B0" w:rsidRPr="00D05B77">
        <w:rPr>
          <w:rFonts w:asciiTheme="minorHAnsi" w:hAnsiTheme="minorHAnsi" w:cstheme="minorHAnsi"/>
          <w:i/>
          <w:sz w:val="23"/>
          <w:szCs w:val="23"/>
        </w:rPr>
        <w:t>betonilaatan</w:t>
      </w:r>
      <w:r w:rsidR="00871063" w:rsidRPr="00D05B77">
        <w:rPr>
          <w:rFonts w:asciiTheme="minorHAnsi" w:hAnsiTheme="minorHAnsi" w:cstheme="minorHAnsi"/>
          <w:i/>
          <w:sz w:val="23"/>
          <w:szCs w:val="23"/>
        </w:rPr>
        <w:t xml:space="preserve"> alapuolella</w:t>
      </w:r>
      <w:r w:rsidRPr="00D05B77">
        <w:rPr>
          <w:rFonts w:asciiTheme="minorHAnsi" w:hAnsiTheme="minorHAnsi" w:cstheme="minorHAnsi"/>
          <w:i/>
          <w:sz w:val="23"/>
          <w:szCs w:val="23"/>
        </w:rPr>
        <w:t>. Käytettäessä syvälle meneviä pilari- tai perusmuuriperustu</w:t>
      </w:r>
      <w:r w:rsidRPr="00D05B77">
        <w:rPr>
          <w:rFonts w:asciiTheme="minorHAnsi" w:hAnsiTheme="minorHAnsi" w:cstheme="minorHAnsi"/>
          <w:i/>
          <w:sz w:val="23"/>
          <w:szCs w:val="23"/>
        </w:rPr>
        <w:t>k</w:t>
      </w:r>
      <w:r w:rsidRPr="00D05B77">
        <w:rPr>
          <w:rFonts w:asciiTheme="minorHAnsi" w:hAnsiTheme="minorHAnsi" w:cstheme="minorHAnsi"/>
          <w:i/>
          <w:sz w:val="23"/>
          <w:szCs w:val="23"/>
        </w:rPr>
        <w:t xml:space="preserve">sia on rakennuksen ulkopuolisen salaojaputken oltava pilarien välisen sokkelipalkin alapuolella tai riittävän syvällä perusmuurin suojaamiseksi alempana olevalta kosteudelta. </w:t>
      </w:r>
      <w:r w:rsidR="000C627B" w:rsidRPr="00D05B77">
        <w:rPr>
          <w:rFonts w:asciiTheme="minorHAnsi" w:hAnsiTheme="minorHAnsi" w:cstheme="minorHAnsi"/>
          <w:i/>
          <w:sz w:val="23"/>
          <w:szCs w:val="23"/>
        </w:rPr>
        <w:t>Maanvastaisen a</w:t>
      </w:r>
      <w:r w:rsidRPr="00D05B77">
        <w:rPr>
          <w:rFonts w:asciiTheme="minorHAnsi" w:hAnsiTheme="minorHAnsi" w:cstheme="minorHAnsi"/>
          <w:i/>
          <w:sz w:val="23"/>
          <w:szCs w:val="23"/>
        </w:rPr>
        <w:t xml:space="preserve">lapohjan alla salaojaputken on oltava kapillaarisen nousun katkaisevan </w:t>
      </w:r>
      <w:r w:rsidR="008770B4" w:rsidRPr="00D05B77">
        <w:rPr>
          <w:rFonts w:asciiTheme="minorHAnsi" w:hAnsiTheme="minorHAnsi" w:cstheme="minorHAnsi"/>
          <w:i/>
          <w:sz w:val="23"/>
          <w:szCs w:val="23"/>
        </w:rPr>
        <w:t xml:space="preserve">kerroksen alapuolella. </w:t>
      </w:r>
      <w:r w:rsidR="000C627B" w:rsidRPr="00D05B77">
        <w:rPr>
          <w:rFonts w:asciiTheme="minorHAnsi" w:hAnsiTheme="minorHAnsi" w:cstheme="minorHAnsi"/>
          <w:i/>
          <w:sz w:val="23"/>
          <w:szCs w:val="23"/>
        </w:rPr>
        <w:t xml:space="preserve">Ryömintätilaisessa alapohjassa salaojaputken on oltava </w:t>
      </w:r>
      <w:r w:rsidR="00947763" w:rsidRPr="00D05B77">
        <w:rPr>
          <w:rFonts w:asciiTheme="minorHAnsi" w:hAnsiTheme="minorHAnsi" w:cstheme="minorHAnsi"/>
          <w:i/>
          <w:sz w:val="23"/>
          <w:szCs w:val="23"/>
        </w:rPr>
        <w:t xml:space="preserve">riittävän paljon </w:t>
      </w:r>
      <w:r w:rsidR="000C627B" w:rsidRPr="00D05B77">
        <w:rPr>
          <w:rFonts w:asciiTheme="minorHAnsi" w:hAnsiTheme="minorHAnsi" w:cstheme="minorHAnsi"/>
          <w:i/>
          <w:sz w:val="23"/>
          <w:szCs w:val="23"/>
        </w:rPr>
        <w:t>alempana kuin ryömi</w:t>
      </w:r>
      <w:r w:rsidR="000C627B" w:rsidRPr="00D05B77">
        <w:rPr>
          <w:rFonts w:asciiTheme="minorHAnsi" w:hAnsiTheme="minorHAnsi" w:cstheme="minorHAnsi"/>
          <w:i/>
          <w:sz w:val="23"/>
          <w:szCs w:val="23"/>
        </w:rPr>
        <w:t>n</w:t>
      </w:r>
      <w:r w:rsidR="000C627B" w:rsidRPr="00D05B77">
        <w:rPr>
          <w:rFonts w:asciiTheme="minorHAnsi" w:hAnsiTheme="minorHAnsi" w:cstheme="minorHAnsi"/>
          <w:i/>
          <w:sz w:val="23"/>
          <w:szCs w:val="23"/>
        </w:rPr>
        <w:t xml:space="preserve">tätilan maanpinta. </w:t>
      </w:r>
      <w:r w:rsidR="00947763" w:rsidRPr="00D05B77">
        <w:rPr>
          <w:rFonts w:asciiTheme="minorHAnsi" w:hAnsiTheme="minorHAnsi" w:cstheme="minorHAnsi"/>
          <w:i/>
          <w:sz w:val="23"/>
          <w:szCs w:val="23"/>
        </w:rPr>
        <w:t xml:space="preserve">Rakennuksen ulkopuolella on salaojaputkien oltava niin syvällä ja sillä tavoin eristettynä, etteivät ne jäädy.  </w:t>
      </w:r>
    </w:p>
    <w:p w:rsidR="000B69AA" w:rsidRDefault="000B69A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40061" w:rsidRDefault="003356F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 momentin v</w:t>
      </w:r>
      <w:r w:rsidR="00840061">
        <w:rPr>
          <w:rFonts w:asciiTheme="minorHAnsi" w:hAnsiTheme="minorHAnsi" w:cstheme="minorHAnsi"/>
          <w:sz w:val="23"/>
          <w:szCs w:val="23"/>
        </w:rPr>
        <w:t>iimeisestä lauseesta ehdotetaan poistettavaksi sana ’milloin’</w:t>
      </w:r>
      <w:r w:rsidR="008173B0">
        <w:rPr>
          <w:rFonts w:asciiTheme="minorHAnsi" w:hAnsiTheme="minorHAnsi" w:cstheme="minorHAnsi"/>
          <w:sz w:val="23"/>
          <w:szCs w:val="23"/>
        </w:rPr>
        <w:t xml:space="preserve"> ja sana ’tai’ muute</w:t>
      </w:r>
      <w:r w:rsidR="008173B0">
        <w:rPr>
          <w:rFonts w:asciiTheme="minorHAnsi" w:hAnsiTheme="minorHAnsi" w:cstheme="minorHAnsi"/>
          <w:sz w:val="23"/>
          <w:szCs w:val="23"/>
        </w:rPr>
        <w:t>t</w:t>
      </w:r>
      <w:r w:rsidR="008173B0">
        <w:rPr>
          <w:rFonts w:asciiTheme="minorHAnsi" w:hAnsiTheme="minorHAnsi" w:cstheme="minorHAnsi"/>
          <w:sz w:val="23"/>
          <w:szCs w:val="23"/>
        </w:rPr>
        <w:t>tavaksi sanaksi ’ja’.</w:t>
      </w:r>
    </w:p>
    <w:p w:rsidR="00840061" w:rsidRDefault="00840061"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40061" w:rsidRDefault="00840061" w:rsidP="00840061">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17 § </w:t>
      </w:r>
    </w:p>
    <w:p w:rsidR="00840061" w:rsidRDefault="00840061" w:rsidP="00840061">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40061" w:rsidRDefault="003356F2" w:rsidP="00840061">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 momentin v</w:t>
      </w:r>
      <w:r w:rsidR="00840061">
        <w:rPr>
          <w:rFonts w:asciiTheme="minorHAnsi" w:hAnsiTheme="minorHAnsi" w:cstheme="minorHAnsi"/>
          <w:sz w:val="23"/>
          <w:szCs w:val="23"/>
        </w:rPr>
        <w:t>iimeisestä lauseesta ehdotetaan poistettavaksi sana ’milloin’</w:t>
      </w:r>
      <w:r w:rsidR="008173B0">
        <w:rPr>
          <w:rFonts w:asciiTheme="minorHAnsi" w:hAnsiTheme="minorHAnsi" w:cstheme="minorHAnsi"/>
          <w:sz w:val="23"/>
          <w:szCs w:val="23"/>
        </w:rPr>
        <w:t xml:space="preserve"> ja sana ’tai’ muute</w:t>
      </w:r>
      <w:r w:rsidR="008173B0">
        <w:rPr>
          <w:rFonts w:asciiTheme="minorHAnsi" w:hAnsiTheme="minorHAnsi" w:cstheme="minorHAnsi"/>
          <w:sz w:val="23"/>
          <w:szCs w:val="23"/>
        </w:rPr>
        <w:t>t</w:t>
      </w:r>
      <w:r w:rsidR="008173B0">
        <w:rPr>
          <w:rFonts w:asciiTheme="minorHAnsi" w:hAnsiTheme="minorHAnsi" w:cstheme="minorHAnsi"/>
          <w:sz w:val="23"/>
          <w:szCs w:val="23"/>
        </w:rPr>
        <w:t>tavaksi sanaksi ’ja’.</w:t>
      </w:r>
    </w:p>
    <w:p w:rsidR="00840061" w:rsidRDefault="00840061"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947763" w:rsidRDefault="00947763"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18 §</w:t>
      </w:r>
    </w:p>
    <w:p w:rsidR="00947763" w:rsidRDefault="00947763"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173B0" w:rsidRDefault="00122A95"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w:t>
      </w:r>
      <w:r w:rsidR="00947763">
        <w:rPr>
          <w:rFonts w:asciiTheme="minorHAnsi" w:hAnsiTheme="minorHAnsi" w:cstheme="minorHAnsi"/>
          <w:sz w:val="23"/>
          <w:szCs w:val="23"/>
        </w:rPr>
        <w:t xml:space="preserve"> momentista ehdotetaan poistettavaksi sana </w:t>
      </w:r>
      <w:r w:rsidR="009C17E4">
        <w:rPr>
          <w:rFonts w:asciiTheme="minorHAnsi" w:hAnsiTheme="minorHAnsi" w:cstheme="minorHAnsi"/>
          <w:sz w:val="23"/>
          <w:szCs w:val="23"/>
        </w:rPr>
        <w:t>’</w:t>
      </w:r>
      <w:r w:rsidR="00947763">
        <w:rPr>
          <w:rFonts w:asciiTheme="minorHAnsi" w:hAnsiTheme="minorHAnsi" w:cstheme="minorHAnsi"/>
          <w:sz w:val="23"/>
          <w:szCs w:val="23"/>
        </w:rPr>
        <w:t>maanvastaiseen</w:t>
      </w:r>
      <w:r w:rsidR="009C17E4">
        <w:rPr>
          <w:rFonts w:asciiTheme="minorHAnsi" w:hAnsiTheme="minorHAnsi" w:cstheme="minorHAnsi"/>
          <w:sz w:val="23"/>
          <w:szCs w:val="23"/>
        </w:rPr>
        <w:t>’</w:t>
      </w:r>
      <w:r>
        <w:rPr>
          <w:rFonts w:asciiTheme="minorHAnsi" w:hAnsiTheme="minorHAnsi" w:cstheme="minorHAnsi"/>
          <w:sz w:val="23"/>
          <w:szCs w:val="23"/>
        </w:rPr>
        <w:t xml:space="preserve"> ennen sanaa alapohja</w:t>
      </w:r>
      <w:r w:rsidR="00947763">
        <w:rPr>
          <w:rFonts w:asciiTheme="minorHAnsi" w:hAnsiTheme="minorHAnsi" w:cstheme="minorHAnsi"/>
          <w:sz w:val="23"/>
          <w:szCs w:val="23"/>
        </w:rPr>
        <w:t xml:space="preserve">. </w:t>
      </w:r>
    </w:p>
    <w:p w:rsidR="008173B0" w:rsidRDefault="008173B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947763" w:rsidRDefault="008173B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Perustelu: </w:t>
      </w:r>
      <w:r w:rsidR="00947763">
        <w:rPr>
          <w:rFonts w:asciiTheme="minorHAnsi" w:hAnsiTheme="minorHAnsi" w:cstheme="minorHAnsi"/>
          <w:sz w:val="23"/>
          <w:szCs w:val="23"/>
        </w:rPr>
        <w:t>Korjausrakentamisessa törmätään usein ryömintätilaisiin alapohjiin, joissa humus ja rakennusjätteet ovat jääneet poistamatta.</w:t>
      </w:r>
      <w:r w:rsidR="000D7F89">
        <w:rPr>
          <w:rFonts w:asciiTheme="minorHAnsi" w:hAnsiTheme="minorHAnsi" w:cstheme="minorHAnsi"/>
          <w:sz w:val="23"/>
          <w:szCs w:val="23"/>
        </w:rPr>
        <w:t xml:space="preserve"> </w:t>
      </w:r>
    </w:p>
    <w:p w:rsidR="008173B0" w:rsidRDefault="008173B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173B0" w:rsidRDefault="008173B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 momentin viimeisessä lauseessa ehdotetaan</w:t>
      </w:r>
      <w:r w:rsidR="001527DB">
        <w:rPr>
          <w:rFonts w:asciiTheme="minorHAnsi" w:hAnsiTheme="minorHAnsi" w:cstheme="minorHAnsi"/>
          <w:sz w:val="23"/>
          <w:szCs w:val="23"/>
        </w:rPr>
        <w:t xml:space="preserve"> sana ’milloin’ muutettavaksi sanaksi ’jos’ sekä</w:t>
      </w:r>
      <w:r>
        <w:rPr>
          <w:rFonts w:asciiTheme="minorHAnsi" w:hAnsiTheme="minorHAnsi" w:cstheme="minorHAnsi"/>
          <w:sz w:val="23"/>
          <w:szCs w:val="23"/>
        </w:rPr>
        <w:t xml:space="preserve"> sana ’tai’ muutettavaksi sanaksi ’ja’.</w:t>
      </w:r>
    </w:p>
    <w:p w:rsidR="00947763" w:rsidRDefault="00947763"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173B0" w:rsidRDefault="008173B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19 §</w:t>
      </w:r>
    </w:p>
    <w:p w:rsidR="008173B0" w:rsidRDefault="008173B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173B0" w:rsidRDefault="008173B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3. momentin loppuun ehdotetaan </w:t>
      </w:r>
      <w:r w:rsidR="001527DB">
        <w:rPr>
          <w:rFonts w:asciiTheme="minorHAnsi" w:hAnsiTheme="minorHAnsi" w:cstheme="minorHAnsi"/>
          <w:sz w:val="23"/>
          <w:szCs w:val="23"/>
        </w:rPr>
        <w:t xml:space="preserve">jatkoa: </w:t>
      </w:r>
      <w:r w:rsidR="001527DB" w:rsidRPr="00D05B77">
        <w:rPr>
          <w:rFonts w:asciiTheme="minorHAnsi" w:hAnsiTheme="minorHAnsi" w:cstheme="minorHAnsi"/>
          <w:i/>
          <w:sz w:val="23"/>
          <w:szCs w:val="23"/>
        </w:rPr>
        <w:t>…jos se on teknisesti, taloudellisesti ja toiminnallisesti toteutettavissa</w:t>
      </w:r>
      <w:r w:rsidR="001527DB">
        <w:rPr>
          <w:rFonts w:asciiTheme="minorHAnsi" w:hAnsiTheme="minorHAnsi" w:cstheme="minorHAnsi"/>
          <w:sz w:val="23"/>
          <w:szCs w:val="23"/>
        </w:rPr>
        <w:t>.</w:t>
      </w:r>
    </w:p>
    <w:p w:rsidR="001527DB" w:rsidRDefault="001527D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1527DB" w:rsidRDefault="001527D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Perustelu: Käytännössä ehdoton vaatimus ei aina </w:t>
      </w:r>
      <w:r w:rsidR="009C17E4">
        <w:rPr>
          <w:rFonts w:asciiTheme="minorHAnsi" w:hAnsiTheme="minorHAnsi" w:cstheme="minorHAnsi"/>
          <w:sz w:val="23"/>
          <w:szCs w:val="23"/>
        </w:rPr>
        <w:t>ole toteutettavissa.</w:t>
      </w:r>
    </w:p>
    <w:p w:rsidR="00011B8A" w:rsidRDefault="00011B8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40061" w:rsidRDefault="00840061"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lastRenderedPageBreak/>
        <w:t xml:space="preserve">21 § </w:t>
      </w:r>
    </w:p>
    <w:p w:rsidR="00840061" w:rsidRDefault="00840061"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6B7D2E" w:rsidRDefault="00BA2E8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w:t>
      </w:r>
      <w:r w:rsidR="002F5772">
        <w:rPr>
          <w:rFonts w:asciiTheme="minorHAnsi" w:hAnsiTheme="minorHAnsi" w:cstheme="minorHAnsi"/>
          <w:sz w:val="23"/>
          <w:szCs w:val="23"/>
        </w:rPr>
        <w:t>ykälästä puuttuu vaatimus, että p</w:t>
      </w:r>
      <w:r>
        <w:rPr>
          <w:rFonts w:asciiTheme="minorHAnsi" w:hAnsiTheme="minorHAnsi" w:cstheme="minorHAnsi"/>
          <w:sz w:val="23"/>
          <w:szCs w:val="23"/>
        </w:rPr>
        <w:t>uurunkoisen ulkoseinän a</w:t>
      </w:r>
      <w:r w:rsidR="006B7D2E">
        <w:rPr>
          <w:rFonts w:asciiTheme="minorHAnsi" w:hAnsiTheme="minorHAnsi" w:cstheme="minorHAnsi"/>
          <w:sz w:val="23"/>
          <w:szCs w:val="23"/>
        </w:rPr>
        <w:t>luspuun tulee aina olla rakennuksen vieressä olevan maanpinnan yläpuolella.</w:t>
      </w:r>
    </w:p>
    <w:p w:rsidR="006B7D2E" w:rsidRDefault="006B7D2E"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40061" w:rsidRDefault="00774FF4" w:rsidP="00774FF4">
      <w:pPr>
        <w:pStyle w:val="Luettelokappale"/>
        <w:tabs>
          <w:tab w:val="left" w:pos="162"/>
          <w:tab w:val="left" w:pos="1458"/>
          <w:tab w:val="left" w:pos="2754"/>
          <w:tab w:val="left" w:pos="4050"/>
          <w:tab w:val="left" w:pos="5346"/>
          <w:tab w:val="left" w:pos="6642"/>
          <w:tab w:val="left" w:pos="7938"/>
          <w:tab w:val="left" w:pos="9234"/>
        </w:tabs>
        <w:ind w:left="851"/>
        <w:jc w:val="both"/>
        <w:rPr>
          <w:rFonts w:cstheme="minorHAnsi"/>
          <w:szCs w:val="23"/>
        </w:rPr>
      </w:pPr>
      <w:r>
        <w:rPr>
          <w:rFonts w:cstheme="minorHAnsi"/>
          <w:szCs w:val="23"/>
        </w:rPr>
        <w:t>1. momentin</w:t>
      </w:r>
      <w:r w:rsidR="00840061" w:rsidRPr="00774FF4">
        <w:rPr>
          <w:rFonts w:cstheme="minorHAnsi"/>
          <w:szCs w:val="23"/>
        </w:rPr>
        <w:t xml:space="preserve"> lopussa termien ’maanvastaisen lattian betonilaatan’ ja ’betonisen alapohjan laatan’ ero jää epäselväksi. </w:t>
      </w:r>
      <w:r w:rsidR="006B7D2E" w:rsidRPr="00774FF4">
        <w:rPr>
          <w:rFonts w:cstheme="minorHAnsi"/>
          <w:szCs w:val="23"/>
        </w:rPr>
        <w:t xml:space="preserve">Ensimmäinen termi </w:t>
      </w:r>
      <w:r w:rsidR="00BA2E84" w:rsidRPr="00774FF4">
        <w:rPr>
          <w:rFonts w:cstheme="minorHAnsi"/>
          <w:szCs w:val="23"/>
        </w:rPr>
        <w:t>tulisi olla</w:t>
      </w:r>
      <w:r w:rsidR="006B7D2E" w:rsidRPr="00774FF4">
        <w:rPr>
          <w:rFonts w:cstheme="minorHAnsi"/>
          <w:szCs w:val="23"/>
        </w:rPr>
        <w:t xml:space="preserve"> </w:t>
      </w:r>
      <w:r w:rsidR="00BA2E84" w:rsidRPr="00774FF4">
        <w:rPr>
          <w:rFonts w:cstheme="minorHAnsi"/>
          <w:szCs w:val="23"/>
        </w:rPr>
        <w:t>’</w:t>
      </w:r>
      <w:r w:rsidR="006B7D2E" w:rsidRPr="00774FF4">
        <w:rPr>
          <w:rFonts w:cstheme="minorHAnsi"/>
          <w:szCs w:val="23"/>
        </w:rPr>
        <w:t>maanvastai</w:t>
      </w:r>
      <w:r w:rsidR="00BA2E84" w:rsidRPr="00774FF4">
        <w:rPr>
          <w:rFonts w:cstheme="minorHAnsi"/>
          <w:szCs w:val="23"/>
        </w:rPr>
        <w:t>nen</w:t>
      </w:r>
      <w:r w:rsidR="006B7D2E" w:rsidRPr="00774FF4">
        <w:rPr>
          <w:rFonts w:cstheme="minorHAnsi"/>
          <w:szCs w:val="23"/>
        </w:rPr>
        <w:t xml:space="preserve"> betonilaatta</w:t>
      </w:r>
      <w:r w:rsidR="00BA2E84" w:rsidRPr="00774FF4">
        <w:rPr>
          <w:rFonts w:cstheme="minorHAnsi"/>
          <w:szCs w:val="23"/>
        </w:rPr>
        <w:t>’.</w:t>
      </w:r>
      <w:r w:rsidR="006B7D2E" w:rsidRPr="00774FF4">
        <w:rPr>
          <w:rFonts w:cstheme="minorHAnsi"/>
          <w:szCs w:val="23"/>
        </w:rPr>
        <w:t xml:space="preserve"> </w:t>
      </w:r>
      <w:r w:rsidR="00840061" w:rsidRPr="00774FF4">
        <w:rPr>
          <w:rFonts w:cstheme="minorHAnsi"/>
          <w:szCs w:val="23"/>
        </w:rPr>
        <w:t xml:space="preserve">Tarkoitetaanko jälkimmäisellä </w:t>
      </w:r>
      <w:r w:rsidR="006B7D2E" w:rsidRPr="00774FF4">
        <w:rPr>
          <w:rFonts w:cstheme="minorHAnsi"/>
          <w:szCs w:val="23"/>
        </w:rPr>
        <w:t>termillä ryömintätilallisen alapohjan betonilaattaa?</w:t>
      </w:r>
    </w:p>
    <w:p w:rsidR="002F5772" w:rsidRDefault="002F5772" w:rsidP="00774FF4">
      <w:pPr>
        <w:pStyle w:val="Luettelokappale"/>
        <w:tabs>
          <w:tab w:val="left" w:pos="162"/>
          <w:tab w:val="left" w:pos="1458"/>
          <w:tab w:val="left" w:pos="2754"/>
          <w:tab w:val="left" w:pos="4050"/>
          <w:tab w:val="left" w:pos="5346"/>
          <w:tab w:val="left" w:pos="6642"/>
          <w:tab w:val="left" w:pos="7938"/>
          <w:tab w:val="left" w:pos="9234"/>
        </w:tabs>
        <w:ind w:left="851"/>
        <w:jc w:val="both"/>
        <w:rPr>
          <w:rFonts w:cstheme="minorHAnsi"/>
          <w:szCs w:val="23"/>
        </w:rPr>
      </w:pPr>
      <w:r>
        <w:rPr>
          <w:rFonts w:cstheme="minorHAnsi"/>
          <w:szCs w:val="23"/>
        </w:rPr>
        <w:t>Sokkelin yläpinta voi myös olla maanvastaisen betonilaatan yläpinnan alapuolella. Tällöin aluspuu joudutaan laittamaan laatan yläpinnan alapuolelle.</w:t>
      </w:r>
    </w:p>
    <w:p w:rsidR="002F5772" w:rsidRDefault="002F577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587856" w:rsidRDefault="00587856"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22 §</w:t>
      </w:r>
    </w:p>
    <w:p w:rsidR="00587856" w:rsidRDefault="00587856"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587856" w:rsidRDefault="00587856"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Ryömintätilan maanpinnan taso ei aina voi olla rakennuksen vierustäytön </w:t>
      </w:r>
      <w:r w:rsidR="00775434">
        <w:rPr>
          <w:rFonts w:asciiTheme="minorHAnsi" w:hAnsiTheme="minorHAnsi" w:cstheme="minorHAnsi"/>
          <w:sz w:val="23"/>
          <w:szCs w:val="23"/>
        </w:rPr>
        <w:t xml:space="preserve">tasolla tai tätä korkeammalla. Siksi pykälää </w:t>
      </w:r>
      <w:r w:rsidR="002F5772">
        <w:rPr>
          <w:rFonts w:asciiTheme="minorHAnsi" w:hAnsiTheme="minorHAnsi" w:cstheme="minorHAnsi"/>
          <w:sz w:val="23"/>
          <w:szCs w:val="23"/>
        </w:rPr>
        <w:t xml:space="preserve">on </w:t>
      </w:r>
      <w:r w:rsidR="00775434">
        <w:rPr>
          <w:rFonts w:asciiTheme="minorHAnsi" w:hAnsiTheme="minorHAnsi" w:cstheme="minorHAnsi"/>
          <w:sz w:val="23"/>
          <w:szCs w:val="23"/>
        </w:rPr>
        <w:t xml:space="preserve">muutettava siten, että tätä ei </w:t>
      </w:r>
      <w:r w:rsidR="002F5772">
        <w:rPr>
          <w:rFonts w:asciiTheme="minorHAnsi" w:hAnsiTheme="minorHAnsi" w:cstheme="minorHAnsi"/>
          <w:sz w:val="23"/>
          <w:szCs w:val="23"/>
        </w:rPr>
        <w:t xml:space="preserve">aina </w:t>
      </w:r>
      <w:r w:rsidR="00775434">
        <w:rPr>
          <w:rFonts w:asciiTheme="minorHAnsi" w:hAnsiTheme="minorHAnsi" w:cstheme="minorHAnsi"/>
          <w:sz w:val="23"/>
          <w:szCs w:val="23"/>
        </w:rPr>
        <w:t>vaadita, kun</w:t>
      </w:r>
      <w:r w:rsidR="002F5772">
        <w:rPr>
          <w:rFonts w:asciiTheme="minorHAnsi" w:hAnsiTheme="minorHAnsi" w:cstheme="minorHAnsi"/>
          <w:sz w:val="23"/>
          <w:szCs w:val="23"/>
        </w:rPr>
        <w:t>han</w:t>
      </w:r>
      <w:r w:rsidR="00775434">
        <w:rPr>
          <w:rFonts w:asciiTheme="minorHAnsi" w:hAnsiTheme="minorHAnsi" w:cstheme="minorHAnsi"/>
          <w:sz w:val="23"/>
          <w:szCs w:val="23"/>
        </w:rPr>
        <w:t xml:space="preserve"> erityisesti huolehditaan ryömintätilan tuuletuksen varmistamisesta.</w:t>
      </w:r>
    </w:p>
    <w:p w:rsidR="00587856" w:rsidRDefault="00587856"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BA2E84" w:rsidRDefault="00BA2E8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23 §</w:t>
      </w:r>
    </w:p>
    <w:p w:rsidR="00BA2E84" w:rsidRDefault="00BA2E8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BA2E84" w:rsidRDefault="00774FF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 momentti</w:t>
      </w:r>
      <w:r w:rsidR="00BA2E84">
        <w:rPr>
          <w:rFonts w:asciiTheme="minorHAnsi" w:hAnsiTheme="minorHAnsi" w:cstheme="minorHAnsi"/>
          <w:sz w:val="23"/>
          <w:szCs w:val="23"/>
        </w:rPr>
        <w:t xml:space="preserve"> ehdotetaan muutettavaksi seuraavasti:</w:t>
      </w:r>
    </w:p>
    <w:p w:rsidR="00BA2E84" w:rsidRPr="00774FF4" w:rsidRDefault="00BA2E8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i/>
          <w:sz w:val="23"/>
          <w:szCs w:val="23"/>
        </w:rPr>
      </w:pPr>
      <w:r w:rsidRPr="00774FF4">
        <w:rPr>
          <w:rFonts w:asciiTheme="minorHAnsi" w:hAnsiTheme="minorHAnsi" w:cstheme="minorHAnsi"/>
          <w:i/>
          <w:sz w:val="23"/>
          <w:szCs w:val="23"/>
        </w:rPr>
        <w:t>Rakennuksen ryömintätilaiseen alapohjaan kohdistuvan korjaus- ja muutostyön yhteydessä ryömintätilan tuuletu</w:t>
      </w:r>
      <w:r w:rsidR="00C35958" w:rsidRPr="00774FF4">
        <w:rPr>
          <w:rFonts w:asciiTheme="minorHAnsi" w:hAnsiTheme="minorHAnsi" w:cstheme="minorHAnsi"/>
          <w:i/>
          <w:sz w:val="23"/>
          <w:szCs w:val="23"/>
        </w:rPr>
        <w:t xml:space="preserve">ksen </w:t>
      </w:r>
      <w:r w:rsidR="00C35958" w:rsidRPr="00774FF4">
        <w:rPr>
          <w:rFonts w:asciiTheme="minorHAnsi" w:hAnsiTheme="minorHAnsi" w:cstheme="minorHAnsi"/>
          <w:b/>
          <w:i/>
          <w:sz w:val="23"/>
          <w:szCs w:val="23"/>
        </w:rPr>
        <w:t xml:space="preserve">riittävyys </w:t>
      </w:r>
      <w:r w:rsidRPr="00774FF4">
        <w:rPr>
          <w:rFonts w:asciiTheme="minorHAnsi" w:hAnsiTheme="minorHAnsi" w:cstheme="minorHAnsi"/>
          <w:b/>
          <w:i/>
          <w:sz w:val="23"/>
          <w:szCs w:val="23"/>
        </w:rPr>
        <w:t xml:space="preserve">on </w:t>
      </w:r>
      <w:r w:rsidR="00C35958" w:rsidRPr="00774FF4">
        <w:rPr>
          <w:rFonts w:asciiTheme="minorHAnsi" w:hAnsiTheme="minorHAnsi" w:cstheme="minorHAnsi"/>
          <w:b/>
          <w:i/>
          <w:sz w:val="23"/>
          <w:szCs w:val="23"/>
        </w:rPr>
        <w:t>varmistettava</w:t>
      </w:r>
      <w:r w:rsidRPr="00774FF4">
        <w:rPr>
          <w:rFonts w:asciiTheme="minorHAnsi" w:hAnsiTheme="minorHAnsi" w:cstheme="minorHAnsi"/>
          <w:i/>
          <w:sz w:val="23"/>
          <w:szCs w:val="23"/>
        </w:rPr>
        <w:t xml:space="preserve">, milloin se </w:t>
      </w:r>
      <w:r w:rsidR="00767781" w:rsidRPr="00774FF4">
        <w:rPr>
          <w:rFonts w:asciiTheme="minorHAnsi" w:hAnsiTheme="minorHAnsi" w:cstheme="minorHAnsi"/>
          <w:i/>
          <w:sz w:val="23"/>
          <w:szCs w:val="23"/>
        </w:rPr>
        <w:t>on teknisesti, taloudellisesti ja toiminnallisesti toteutettavissa eikä muutoksella heikennetä rakennusten tilojen terveellisyyttä.</w:t>
      </w:r>
    </w:p>
    <w:p w:rsidR="00767781" w:rsidRDefault="00767781"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67781" w:rsidRDefault="00767781"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Ryömintätilan tuuletus on optimoitava. Jos se on liian hyvä, niin ryömintätilassa lämpötila talvella laskee turhan alas, jolloin rakennuksen energiakulutus kasvaa.</w:t>
      </w:r>
    </w:p>
    <w:p w:rsidR="00767781" w:rsidRDefault="00767781"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67781" w:rsidRDefault="00767781"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24 §</w:t>
      </w:r>
    </w:p>
    <w:p w:rsidR="00767781" w:rsidRDefault="00767781"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67781" w:rsidRDefault="00774FF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 momentti</w:t>
      </w:r>
      <w:r w:rsidR="00767781">
        <w:rPr>
          <w:rFonts w:asciiTheme="minorHAnsi" w:hAnsiTheme="minorHAnsi" w:cstheme="minorHAnsi"/>
          <w:sz w:val="23"/>
          <w:szCs w:val="23"/>
        </w:rPr>
        <w:t xml:space="preserve"> ehdotetaan muutettavaksi seuraavasti:</w:t>
      </w:r>
    </w:p>
    <w:p w:rsidR="00767781" w:rsidRPr="00774FF4" w:rsidRDefault="00774FF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i/>
          <w:sz w:val="23"/>
          <w:szCs w:val="23"/>
        </w:rPr>
      </w:pPr>
      <w:r w:rsidRPr="00774FF4">
        <w:rPr>
          <w:rFonts w:asciiTheme="minorHAnsi" w:hAnsiTheme="minorHAnsi" w:cstheme="minorHAnsi"/>
          <w:i/>
          <w:sz w:val="23"/>
          <w:szCs w:val="23"/>
        </w:rPr>
        <w:t xml:space="preserve">Rakennuksen ryömintätilaan kohdistuvan korjaus- ja muutostyön yhteydessä ryömintätilan korkeutta ja kulkuyhteyttä on parannettava </w:t>
      </w:r>
      <w:r w:rsidRPr="00774FF4">
        <w:rPr>
          <w:rFonts w:asciiTheme="minorHAnsi" w:hAnsiTheme="minorHAnsi" w:cstheme="minorHAnsi"/>
          <w:b/>
          <w:i/>
          <w:sz w:val="23"/>
          <w:szCs w:val="23"/>
        </w:rPr>
        <w:t>täyttämään yllä esitetyt korkeusvaatimukset</w:t>
      </w:r>
      <w:r w:rsidRPr="00774FF4">
        <w:rPr>
          <w:rFonts w:asciiTheme="minorHAnsi" w:hAnsiTheme="minorHAnsi" w:cstheme="minorHAnsi"/>
          <w:i/>
          <w:sz w:val="23"/>
          <w:szCs w:val="23"/>
        </w:rPr>
        <w:t>, kun se on teknisesti, taloudellisesti ja toiminnallisesti toteutettavissa.</w:t>
      </w:r>
    </w:p>
    <w:p w:rsidR="00774FF4" w:rsidRDefault="00774FF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74FF4" w:rsidRDefault="00774FF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Korkeuden ja kulkuyhteyden parannus on tarpeen vain kun 1. momentin korkeusvaatimukset eivät täyty.</w:t>
      </w:r>
    </w:p>
    <w:p w:rsidR="007D1E84" w:rsidRDefault="007D1E8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1527DB" w:rsidRDefault="001527D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33 §</w:t>
      </w:r>
    </w:p>
    <w:p w:rsidR="001527DB" w:rsidRDefault="001527D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1527DB" w:rsidRPr="00D05B77" w:rsidRDefault="001527DB" w:rsidP="009C17E4">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sidRPr="00D05B77">
        <w:rPr>
          <w:rFonts w:asciiTheme="minorHAnsi" w:hAnsiTheme="minorHAnsi" w:cstheme="minorHAnsi"/>
          <w:sz w:val="23"/>
          <w:szCs w:val="23"/>
        </w:rPr>
        <w:t>1. momentin toinen lause ehdotetaan muutettavaksi seuraavasti:</w:t>
      </w:r>
    </w:p>
    <w:p w:rsidR="001527DB" w:rsidRPr="00D05B77" w:rsidRDefault="001527DB" w:rsidP="00D05B77">
      <w:pPr>
        <w:ind w:left="851"/>
        <w:rPr>
          <w:rFonts w:asciiTheme="minorHAnsi" w:hAnsiTheme="minorHAnsi" w:cstheme="minorHAnsi"/>
          <w:i/>
          <w:sz w:val="23"/>
          <w:szCs w:val="23"/>
        </w:rPr>
      </w:pPr>
      <w:r w:rsidRPr="00D05B77">
        <w:rPr>
          <w:rFonts w:asciiTheme="minorHAnsi" w:hAnsiTheme="minorHAnsi" w:cstheme="minorHAnsi"/>
          <w:i/>
          <w:sz w:val="23"/>
          <w:szCs w:val="23"/>
        </w:rPr>
        <w:t xml:space="preserve">Vesihöyry poistetaan yleensä </w:t>
      </w:r>
      <w:r w:rsidRPr="00D05B77">
        <w:rPr>
          <w:rFonts w:asciiTheme="minorHAnsi" w:hAnsiTheme="minorHAnsi" w:cstheme="minorHAnsi"/>
          <w:b/>
          <w:i/>
          <w:sz w:val="23"/>
          <w:szCs w:val="23"/>
        </w:rPr>
        <w:t>tuulettamalla</w:t>
      </w:r>
      <w:r w:rsidRPr="00D05B77">
        <w:rPr>
          <w:rFonts w:asciiTheme="minorHAnsi" w:hAnsiTheme="minorHAnsi" w:cstheme="minorHAnsi"/>
          <w:i/>
          <w:sz w:val="23"/>
          <w:szCs w:val="23"/>
        </w:rPr>
        <w:t>.</w:t>
      </w:r>
    </w:p>
    <w:p w:rsidR="001527DB" w:rsidRDefault="001527D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1527DB" w:rsidRDefault="001527D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Perustelu: </w:t>
      </w:r>
      <w:r w:rsidR="00F73056">
        <w:rPr>
          <w:rFonts w:asciiTheme="minorHAnsi" w:hAnsiTheme="minorHAnsi" w:cstheme="minorHAnsi"/>
          <w:sz w:val="23"/>
          <w:szCs w:val="23"/>
        </w:rPr>
        <w:t>Ei liity talon ilmanvaihtoon.</w:t>
      </w:r>
    </w:p>
    <w:p w:rsidR="001527DB" w:rsidRDefault="001527D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FB6E8A" w:rsidRDefault="00FB6E8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34 §</w:t>
      </w:r>
    </w:p>
    <w:p w:rsidR="00FB6E8A" w:rsidRDefault="00FB6E8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D7504D" w:rsidRPr="003745AC" w:rsidRDefault="00D7504D" w:rsidP="00D7504D">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sidRPr="003745AC">
        <w:rPr>
          <w:rFonts w:asciiTheme="minorHAnsi" w:hAnsiTheme="minorHAnsi" w:cstheme="minorHAnsi"/>
          <w:sz w:val="23"/>
          <w:szCs w:val="23"/>
        </w:rPr>
        <w:t>1. momentin ensimmäistä lausetta ehdotetaan muutettavaksi seuraavasti:</w:t>
      </w:r>
    </w:p>
    <w:p w:rsidR="00D7504D" w:rsidRPr="003745AC" w:rsidRDefault="00D7504D" w:rsidP="00D7504D">
      <w:pPr>
        <w:ind w:left="851"/>
        <w:rPr>
          <w:rFonts w:asciiTheme="minorHAnsi" w:hAnsiTheme="minorHAnsi" w:cstheme="minorHAnsi"/>
          <w:i/>
          <w:sz w:val="23"/>
          <w:szCs w:val="23"/>
        </w:rPr>
      </w:pPr>
      <w:r w:rsidRPr="003745AC">
        <w:rPr>
          <w:rFonts w:asciiTheme="minorHAnsi" w:hAnsiTheme="minorHAnsi" w:cstheme="minorHAnsi"/>
          <w:i/>
          <w:sz w:val="23"/>
          <w:szCs w:val="23"/>
        </w:rPr>
        <w:t xml:space="preserve">Märkätilojen vedenpoisto ja rakenteet on suunniteltava siten, ettei vettä pääse valumaan tai siirtymään kapillaarivirtauksena </w:t>
      </w:r>
      <w:r w:rsidRPr="003745AC">
        <w:rPr>
          <w:rFonts w:asciiTheme="minorHAnsi" w:hAnsiTheme="minorHAnsi" w:cstheme="minorHAnsi"/>
          <w:b/>
          <w:i/>
          <w:sz w:val="23"/>
          <w:szCs w:val="23"/>
        </w:rPr>
        <w:t>tai haitallisessa määrin diffuusiovirtauksena</w:t>
      </w:r>
      <w:r w:rsidRPr="003745AC">
        <w:rPr>
          <w:rFonts w:asciiTheme="minorHAnsi" w:hAnsiTheme="minorHAnsi" w:cstheme="minorHAnsi"/>
          <w:i/>
          <w:sz w:val="23"/>
          <w:szCs w:val="23"/>
        </w:rPr>
        <w:t xml:space="preserve"> ympäröiviin rakenteisiin ja huonetiloihin.</w:t>
      </w:r>
    </w:p>
    <w:p w:rsidR="00D7504D" w:rsidRDefault="00D7504D" w:rsidP="00D7504D">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D7504D" w:rsidRDefault="00D7504D" w:rsidP="00D7504D">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Myös diffuusiovirtaus voi olla haitallista.</w:t>
      </w:r>
    </w:p>
    <w:p w:rsidR="00D7504D" w:rsidRDefault="00D7504D"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FB6E8A" w:rsidRDefault="00710169"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1.</w:t>
      </w:r>
      <w:r w:rsidR="00FB6E8A">
        <w:rPr>
          <w:rFonts w:asciiTheme="minorHAnsi" w:hAnsiTheme="minorHAnsi" w:cstheme="minorHAnsi"/>
          <w:sz w:val="23"/>
          <w:szCs w:val="23"/>
        </w:rPr>
        <w:t xml:space="preserve"> momentin viimeisessä lauseessa todetaan, että kokonaisuuden on oltava tiivis kaikilta pinnoiltaan. Tämä vaatimus on liian vaativa esimerkiksi tiloissa, joissa seinät tai katto eivät joudu alttiiksi valuvalle vedelle tai roiskevedelle. Teksti ehdotetaan </w:t>
      </w:r>
      <w:r>
        <w:rPr>
          <w:rFonts w:asciiTheme="minorHAnsi" w:hAnsiTheme="minorHAnsi" w:cstheme="minorHAnsi"/>
          <w:sz w:val="23"/>
          <w:szCs w:val="23"/>
        </w:rPr>
        <w:t xml:space="preserve">muutettavaksi </w:t>
      </w:r>
      <w:r w:rsidR="00FB6E8A">
        <w:rPr>
          <w:rFonts w:asciiTheme="minorHAnsi" w:hAnsiTheme="minorHAnsi" w:cstheme="minorHAnsi"/>
          <w:sz w:val="23"/>
          <w:szCs w:val="23"/>
        </w:rPr>
        <w:t xml:space="preserve">seuraavasti: </w:t>
      </w:r>
      <w:r w:rsidR="00FB6E8A" w:rsidRPr="00D05B77">
        <w:rPr>
          <w:rFonts w:asciiTheme="minorHAnsi" w:hAnsiTheme="minorHAnsi" w:cstheme="minorHAnsi"/>
          <w:i/>
          <w:sz w:val="23"/>
          <w:szCs w:val="23"/>
        </w:rPr>
        <w:t xml:space="preserve">…kokonaisuutena, joka on vesitiivis valuvalle vedelle tai </w:t>
      </w:r>
      <w:r w:rsidR="00AE58D0" w:rsidRPr="00D05B77">
        <w:rPr>
          <w:rFonts w:asciiTheme="minorHAnsi" w:hAnsiTheme="minorHAnsi" w:cstheme="minorHAnsi"/>
          <w:i/>
          <w:sz w:val="23"/>
          <w:szCs w:val="23"/>
        </w:rPr>
        <w:t xml:space="preserve">toistuvasti </w:t>
      </w:r>
      <w:r w:rsidR="00FB6E8A" w:rsidRPr="00D05B77">
        <w:rPr>
          <w:rFonts w:asciiTheme="minorHAnsi" w:hAnsiTheme="minorHAnsi" w:cstheme="minorHAnsi"/>
          <w:i/>
          <w:sz w:val="23"/>
          <w:szCs w:val="23"/>
        </w:rPr>
        <w:t>roiskevedelle alttiilta pinnoilta</w:t>
      </w:r>
      <w:r w:rsidR="00FB6E8A">
        <w:rPr>
          <w:rFonts w:asciiTheme="minorHAnsi" w:hAnsiTheme="minorHAnsi" w:cstheme="minorHAnsi"/>
          <w:sz w:val="23"/>
          <w:szCs w:val="23"/>
        </w:rPr>
        <w:t>.</w:t>
      </w:r>
    </w:p>
    <w:p w:rsidR="00710169" w:rsidRDefault="00710169"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74FF4" w:rsidRDefault="00774FF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35 §</w:t>
      </w:r>
    </w:p>
    <w:p w:rsidR="00774FF4" w:rsidRDefault="00774FF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FB6E8A" w:rsidRDefault="00710169"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w:t>
      </w:r>
      <w:r w:rsidR="00FB6E8A">
        <w:rPr>
          <w:rFonts w:asciiTheme="minorHAnsi" w:hAnsiTheme="minorHAnsi" w:cstheme="minorHAnsi"/>
          <w:sz w:val="23"/>
          <w:szCs w:val="23"/>
        </w:rPr>
        <w:t xml:space="preserve"> momentin ensimmäisestä lauseesta </w:t>
      </w:r>
      <w:r w:rsidR="00F202DB">
        <w:rPr>
          <w:rFonts w:asciiTheme="minorHAnsi" w:hAnsiTheme="minorHAnsi" w:cstheme="minorHAnsi"/>
          <w:sz w:val="23"/>
          <w:szCs w:val="23"/>
        </w:rPr>
        <w:t xml:space="preserve">ehdotetaan poistettavaksi sana </w:t>
      </w:r>
      <w:r w:rsidR="009C17E4">
        <w:rPr>
          <w:rFonts w:asciiTheme="minorHAnsi" w:hAnsiTheme="minorHAnsi" w:cstheme="minorHAnsi"/>
          <w:sz w:val="23"/>
          <w:szCs w:val="23"/>
        </w:rPr>
        <w:t>’</w:t>
      </w:r>
      <w:r w:rsidR="00F202DB">
        <w:rPr>
          <w:rFonts w:asciiTheme="minorHAnsi" w:hAnsiTheme="minorHAnsi" w:cstheme="minorHAnsi"/>
          <w:sz w:val="23"/>
          <w:szCs w:val="23"/>
        </w:rPr>
        <w:t>kantava</w:t>
      </w:r>
      <w:r w:rsidR="009C17E4">
        <w:rPr>
          <w:rFonts w:asciiTheme="minorHAnsi" w:hAnsiTheme="minorHAnsi" w:cstheme="minorHAnsi"/>
          <w:sz w:val="23"/>
          <w:szCs w:val="23"/>
        </w:rPr>
        <w:t>’</w:t>
      </w:r>
      <w:r w:rsidR="00F202DB">
        <w:rPr>
          <w:rFonts w:asciiTheme="minorHAnsi" w:hAnsiTheme="minorHAnsi" w:cstheme="minorHAnsi"/>
          <w:sz w:val="23"/>
          <w:szCs w:val="23"/>
        </w:rPr>
        <w:t xml:space="preserve"> turhana. </w:t>
      </w:r>
    </w:p>
    <w:p w:rsidR="00710169" w:rsidRDefault="00710169"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363252" w:rsidRDefault="00710169"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w:t>
      </w:r>
      <w:r w:rsidR="00774FF4">
        <w:rPr>
          <w:rFonts w:asciiTheme="minorHAnsi" w:hAnsiTheme="minorHAnsi" w:cstheme="minorHAnsi"/>
          <w:sz w:val="23"/>
          <w:szCs w:val="23"/>
        </w:rPr>
        <w:t xml:space="preserve"> momentin viimeinen lause ehdotetaan muutettavaksi seuraavasti:</w:t>
      </w:r>
    </w:p>
    <w:p w:rsidR="00774FF4" w:rsidRPr="00481FB6" w:rsidRDefault="00774FF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i/>
          <w:sz w:val="23"/>
          <w:szCs w:val="23"/>
        </w:rPr>
      </w:pPr>
      <w:r w:rsidRPr="00481FB6">
        <w:rPr>
          <w:rFonts w:asciiTheme="minorHAnsi" w:hAnsiTheme="minorHAnsi" w:cstheme="minorHAnsi"/>
          <w:i/>
          <w:sz w:val="23"/>
          <w:szCs w:val="23"/>
        </w:rPr>
        <w:t xml:space="preserve">Höyrysulku on liitettävä </w:t>
      </w:r>
      <w:r w:rsidR="00481FB6" w:rsidRPr="00481FB6">
        <w:rPr>
          <w:rFonts w:asciiTheme="minorHAnsi" w:hAnsiTheme="minorHAnsi" w:cstheme="minorHAnsi"/>
          <w:i/>
          <w:sz w:val="23"/>
          <w:szCs w:val="23"/>
        </w:rPr>
        <w:t xml:space="preserve">ilma- ja höyrytiiviisti </w:t>
      </w:r>
      <w:r w:rsidR="00481FB6" w:rsidRPr="00481FB6">
        <w:rPr>
          <w:rFonts w:asciiTheme="minorHAnsi" w:hAnsiTheme="minorHAnsi" w:cstheme="minorHAnsi"/>
          <w:b/>
          <w:i/>
          <w:sz w:val="23"/>
          <w:szCs w:val="23"/>
        </w:rPr>
        <w:t>seinän</w:t>
      </w:r>
      <w:r w:rsidR="00481FB6" w:rsidRPr="00481FB6">
        <w:rPr>
          <w:rFonts w:asciiTheme="minorHAnsi" w:hAnsiTheme="minorHAnsi" w:cstheme="minorHAnsi"/>
          <w:i/>
          <w:sz w:val="23"/>
          <w:szCs w:val="23"/>
        </w:rPr>
        <w:t xml:space="preserve"> vedeneristeeseen.</w:t>
      </w:r>
    </w:p>
    <w:p w:rsidR="00481FB6" w:rsidRDefault="00481FB6"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481FB6" w:rsidRDefault="00481FB6"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Katon höyrysulku on liitettävä myös väliseinän vedeneristeeseen.</w:t>
      </w:r>
    </w:p>
    <w:p w:rsidR="00481FB6" w:rsidRDefault="00481FB6"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481FB6" w:rsidRDefault="00481FB6"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36 §</w:t>
      </w:r>
    </w:p>
    <w:p w:rsidR="00481FB6" w:rsidRDefault="00481FB6"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481FB6" w:rsidRPr="00B645DD" w:rsidRDefault="00481FB6"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sidRPr="00481FB6">
        <w:rPr>
          <w:rFonts w:asciiTheme="minorHAnsi" w:hAnsiTheme="minorHAnsi" w:cstheme="minorHAnsi"/>
          <w:sz w:val="23"/>
          <w:szCs w:val="23"/>
        </w:rPr>
        <w:t>1.</w:t>
      </w:r>
      <w:r w:rsidRPr="00B645DD">
        <w:rPr>
          <w:rFonts w:asciiTheme="minorHAnsi" w:hAnsiTheme="minorHAnsi" w:cstheme="minorHAnsi"/>
          <w:sz w:val="23"/>
          <w:szCs w:val="23"/>
        </w:rPr>
        <w:t xml:space="preserve"> momentin viimeisessä lauseessa esitetään edellytykset puuverhouksen käytölle märkätiloissa. Lisäksi olisi tarpeen määrittää edellytykset hirsiseinien käytölle märkätiloissa.</w:t>
      </w:r>
    </w:p>
    <w:p w:rsidR="00481FB6" w:rsidRDefault="00481FB6"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F202DB" w:rsidRDefault="00F202DB"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37 §</w:t>
      </w:r>
    </w:p>
    <w:p w:rsidR="00F202DB" w:rsidRDefault="00F202DB"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F202DB" w:rsidRDefault="00710169"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1. momentin</w:t>
      </w:r>
      <w:r w:rsidR="00F202DB">
        <w:rPr>
          <w:rFonts w:asciiTheme="minorHAnsi" w:hAnsiTheme="minorHAnsi" w:cstheme="minorHAnsi"/>
          <w:sz w:val="23"/>
          <w:szCs w:val="23"/>
        </w:rPr>
        <w:t xml:space="preserve"> toisessa lauseessa todetaan, että kallistusten tulee olla vähintään 1:100 suihkun kohdalla. </w:t>
      </w:r>
      <w:r w:rsidR="00D9005E">
        <w:rPr>
          <w:rFonts w:asciiTheme="minorHAnsi" w:hAnsiTheme="minorHAnsi" w:cstheme="minorHAnsi"/>
          <w:sz w:val="23"/>
          <w:szCs w:val="23"/>
        </w:rPr>
        <w:t xml:space="preserve">Muissa pykälissä ei anneta asetustasolla esimerkiksi vesikaton minimikallistusta vaan kallistukset </w:t>
      </w:r>
      <w:r>
        <w:rPr>
          <w:rFonts w:asciiTheme="minorHAnsi" w:hAnsiTheme="minorHAnsi" w:cstheme="minorHAnsi"/>
          <w:sz w:val="23"/>
          <w:szCs w:val="23"/>
        </w:rPr>
        <w:t>tullaan antamaan ympäristöministeriön</w:t>
      </w:r>
      <w:r w:rsidR="00D9005E">
        <w:rPr>
          <w:rFonts w:asciiTheme="minorHAnsi" w:hAnsiTheme="minorHAnsi" w:cstheme="minorHAnsi"/>
          <w:sz w:val="23"/>
          <w:szCs w:val="23"/>
        </w:rPr>
        <w:t xml:space="preserve"> ohje</w:t>
      </w:r>
      <w:r>
        <w:rPr>
          <w:rFonts w:asciiTheme="minorHAnsi" w:hAnsiTheme="minorHAnsi" w:cstheme="minorHAnsi"/>
          <w:sz w:val="23"/>
          <w:szCs w:val="23"/>
        </w:rPr>
        <w:t>essa</w:t>
      </w:r>
      <w:r w:rsidR="00D9005E">
        <w:rPr>
          <w:rFonts w:asciiTheme="minorHAnsi" w:hAnsiTheme="minorHAnsi" w:cstheme="minorHAnsi"/>
          <w:sz w:val="23"/>
          <w:szCs w:val="23"/>
        </w:rPr>
        <w:t xml:space="preserve">. Märkätilan kallistukset voidaan esittää vastaavasti </w:t>
      </w:r>
      <w:r w:rsidR="008427AA">
        <w:rPr>
          <w:rFonts w:asciiTheme="minorHAnsi" w:hAnsiTheme="minorHAnsi" w:cstheme="minorHAnsi"/>
          <w:sz w:val="23"/>
          <w:szCs w:val="23"/>
        </w:rPr>
        <w:t xml:space="preserve">tulevassa </w:t>
      </w:r>
      <w:r>
        <w:rPr>
          <w:rFonts w:asciiTheme="minorHAnsi" w:hAnsiTheme="minorHAnsi" w:cstheme="minorHAnsi"/>
          <w:sz w:val="23"/>
          <w:szCs w:val="23"/>
        </w:rPr>
        <w:t xml:space="preserve">ympäristöministeriön </w:t>
      </w:r>
      <w:r w:rsidR="00D9005E">
        <w:rPr>
          <w:rFonts w:asciiTheme="minorHAnsi" w:hAnsiTheme="minorHAnsi" w:cstheme="minorHAnsi"/>
          <w:sz w:val="23"/>
          <w:szCs w:val="23"/>
        </w:rPr>
        <w:t>ohje</w:t>
      </w:r>
      <w:r>
        <w:rPr>
          <w:rFonts w:asciiTheme="minorHAnsi" w:hAnsiTheme="minorHAnsi" w:cstheme="minorHAnsi"/>
          <w:sz w:val="23"/>
          <w:szCs w:val="23"/>
        </w:rPr>
        <w:t>essa, jolloin</w:t>
      </w:r>
      <w:r w:rsidR="00D9005E">
        <w:rPr>
          <w:rFonts w:asciiTheme="minorHAnsi" w:hAnsiTheme="minorHAnsi" w:cstheme="minorHAnsi"/>
          <w:sz w:val="23"/>
          <w:szCs w:val="23"/>
        </w:rPr>
        <w:t xml:space="preserve"> </w:t>
      </w:r>
      <w:r>
        <w:rPr>
          <w:rFonts w:asciiTheme="minorHAnsi" w:hAnsiTheme="minorHAnsi" w:cstheme="minorHAnsi"/>
          <w:sz w:val="23"/>
          <w:szCs w:val="23"/>
        </w:rPr>
        <w:t>1. momentin</w:t>
      </w:r>
      <w:r w:rsidR="00D9005E">
        <w:rPr>
          <w:rFonts w:asciiTheme="minorHAnsi" w:hAnsiTheme="minorHAnsi" w:cstheme="minorHAnsi"/>
          <w:sz w:val="23"/>
          <w:szCs w:val="23"/>
        </w:rPr>
        <w:t xml:space="preserve"> toinen lause voidaan poistaa.</w:t>
      </w:r>
    </w:p>
    <w:p w:rsidR="00D9005E" w:rsidRDefault="00D9005E"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481FB6" w:rsidRDefault="00481FB6"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38 §</w:t>
      </w:r>
    </w:p>
    <w:p w:rsidR="00481FB6" w:rsidRDefault="00481FB6"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481FB6" w:rsidRDefault="000354B3"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 momentti ehdotetaan muutettavaksi seuraavasti:</w:t>
      </w:r>
    </w:p>
    <w:p w:rsidR="000354B3" w:rsidRPr="000354B3" w:rsidRDefault="000354B3"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i/>
          <w:sz w:val="23"/>
          <w:szCs w:val="23"/>
        </w:rPr>
      </w:pPr>
      <w:r w:rsidRPr="000354B3">
        <w:rPr>
          <w:rFonts w:asciiTheme="minorHAnsi" w:hAnsiTheme="minorHAnsi" w:cstheme="minorHAnsi"/>
          <w:i/>
          <w:sz w:val="23"/>
          <w:szCs w:val="23"/>
        </w:rPr>
        <w:t xml:space="preserve">Pihakansien, terassien ja parvekkeiden vedeneristyksen liittyminen seiniin on tehtävä siten, että vesi ei pääse tunkeutumaan seiniin eikä </w:t>
      </w:r>
      <w:r w:rsidRPr="000354B3">
        <w:rPr>
          <w:rFonts w:asciiTheme="minorHAnsi" w:hAnsiTheme="minorHAnsi" w:cstheme="minorHAnsi"/>
          <w:b/>
          <w:i/>
          <w:sz w:val="23"/>
          <w:szCs w:val="23"/>
        </w:rPr>
        <w:t>pihakannen, terassien lattian ja parvekelattian</w:t>
      </w:r>
      <w:r w:rsidRPr="000354B3">
        <w:rPr>
          <w:rFonts w:asciiTheme="minorHAnsi" w:hAnsiTheme="minorHAnsi" w:cstheme="minorHAnsi"/>
          <w:i/>
          <w:sz w:val="23"/>
          <w:szCs w:val="23"/>
        </w:rPr>
        <w:t xml:space="preserve"> alapuolella oleviin tiloihin.</w:t>
      </w:r>
    </w:p>
    <w:p w:rsidR="000354B3" w:rsidRDefault="000354B3"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0354B3" w:rsidRDefault="000354B3"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Termi ’taso’ on tässä yhteydessä epäselvä.</w:t>
      </w:r>
    </w:p>
    <w:p w:rsidR="000354B3" w:rsidRDefault="000354B3"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2F5772" w:rsidRDefault="00FC3323"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39 §</w:t>
      </w:r>
    </w:p>
    <w:p w:rsidR="00FC3323" w:rsidRDefault="00FC3323"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FC3323" w:rsidRDefault="00FC3323"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Viherkatolle asetetut vaatimukset poikkeavat muille kattotyypeille asetetuista vaatimuksista. Muilla rakenteilla asetus asettaa toiminnallisia vaatimuksia, mutta viherkaton osalta esitetään pääasiassa vaatimuksia teknisille ratkaisuille (kermien määrä, alustaan kiinnitys jne.). Pykälä ehdotetaan kirjoitettavaksi uudelleen siten, että asetuksessa esitetään toiminnalliset vaatimukset ja tekniset ratkaisut siirretään </w:t>
      </w:r>
      <w:r w:rsidR="008427AA">
        <w:rPr>
          <w:rFonts w:asciiTheme="minorHAnsi" w:hAnsiTheme="minorHAnsi" w:cstheme="minorHAnsi"/>
          <w:sz w:val="23"/>
          <w:szCs w:val="23"/>
        </w:rPr>
        <w:t xml:space="preserve">tulevaan ympäristöministeriön </w:t>
      </w:r>
      <w:r>
        <w:rPr>
          <w:rFonts w:asciiTheme="minorHAnsi" w:hAnsiTheme="minorHAnsi" w:cstheme="minorHAnsi"/>
          <w:sz w:val="23"/>
          <w:szCs w:val="23"/>
        </w:rPr>
        <w:t>ohje</w:t>
      </w:r>
      <w:r w:rsidR="008427AA">
        <w:rPr>
          <w:rFonts w:asciiTheme="minorHAnsi" w:hAnsiTheme="minorHAnsi" w:cstheme="minorHAnsi"/>
          <w:sz w:val="23"/>
          <w:szCs w:val="23"/>
        </w:rPr>
        <w:t>eseen</w:t>
      </w:r>
      <w:r>
        <w:rPr>
          <w:rFonts w:asciiTheme="minorHAnsi" w:hAnsiTheme="minorHAnsi" w:cstheme="minorHAnsi"/>
          <w:sz w:val="23"/>
          <w:szCs w:val="23"/>
        </w:rPr>
        <w:t>.</w:t>
      </w:r>
    </w:p>
    <w:p w:rsidR="002F5772" w:rsidRDefault="002F5772"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0354B3" w:rsidRDefault="000354B3"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40 §</w:t>
      </w:r>
    </w:p>
    <w:p w:rsidR="000354B3" w:rsidRDefault="000354B3"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305DD9" w:rsidRDefault="00305DD9" w:rsidP="000B3B58">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Otsikko ehdotetaan muutettavaksi seuraavasti:</w:t>
      </w:r>
    </w:p>
    <w:p w:rsidR="00305DD9" w:rsidRPr="00305DD9" w:rsidRDefault="00305DD9" w:rsidP="000B3B58">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i/>
          <w:sz w:val="23"/>
          <w:szCs w:val="23"/>
        </w:rPr>
      </w:pPr>
      <w:r w:rsidRPr="00305DD9">
        <w:rPr>
          <w:rFonts w:asciiTheme="minorHAnsi" w:hAnsiTheme="minorHAnsi" w:cstheme="minorHAnsi"/>
          <w:i/>
          <w:sz w:val="23"/>
          <w:szCs w:val="23"/>
        </w:rPr>
        <w:t>Rakennustuotteiden ominaisuudet</w:t>
      </w:r>
    </w:p>
    <w:p w:rsidR="00305DD9" w:rsidRDefault="00305DD9" w:rsidP="000B3B58">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305DD9" w:rsidRDefault="00305DD9" w:rsidP="000B3B58">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Rakennuskohteilla on olennaiset tekniset vaatimukset, ei rakennustuotteilla.</w:t>
      </w:r>
    </w:p>
    <w:p w:rsidR="00305DD9" w:rsidRDefault="00305DD9" w:rsidP="000B3B58">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FA1596" w:rsidRDefault="002D3FC2" w:rsidP="000B3B58">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 momenti</w:t>
      </w:r>
      <w:r w:rsidR="00FC507D">
        <w:rPr>
          <w:rFonts w:asciiTheme="minorHAnsi" w:hAnsiTheme="minorHAnsi" w:cstheme="minorHAnsi"/>
          <w:sz w:val="23"/>
          <w:szCs w:val="23"/>
        </w:rPr>
        <w:t>n toisen lauseen listaus rakennuksen kosteusteknisen toimivuuden kannalta merkittävistä olennaisista teknisistä vaatimuksista vaikuttaa listalta rakennustuotteiden perusominaisuuksista, mutta se ei ole kattava.</w:t>
      </w:r>
      <w:r w:rsidR="00B92C65">
        <w:rPr>
          <w:rFonts w:asciiTheme="minorHAnsi" w:hAnsiTheme="minorHAnsi" w:cstheme="minorHAnsi"/>
          <w:sz w:val="23"/>
          <w:szCs w:val="23"/>
        </w:rPr>
        <w:t xml:space="preserve"> Jos lista säilyy, niin sen eteen laitettava ’muun muassa’.</w:t>
      </w:r>
    </w:p>
    <w:p w:rsidR="00B645DD" w:rsidRDefault="00B645DD"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B92C65" w:rsidRDefault="00DC0A60"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 momentin termi ’rakenteen käyttöiän’ tulee muuttaa muotoon ’rakenteen suunnitellun käyttöiän’.</w:t>
      </w:r>
    </w:p>
    <w:p w:rsidR="00B92C65" w:rsidRDefault="00B92C65"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B645DD" w:rsidRDefault="00B645DD"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43 §</w:t>
      </w:r>
    </w:p>
    <w:p w:rsidR="00B645DD" w:rsidRDefault="00B645DD"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B645DD" w:rsidRDefault="00B645DD"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Pykälä ehdotetaan poistettavaksi.</w:t>
      </w:r>
    </w:p>
    <w:p w:rsidR="00B645DD" w:rsidRDefault="00B645DD"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B645DD" w:rsidRDefault="00B645DD"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Perustelu: Pykälä vaikuttaa itsestään selvältä. Kaikkien rakennustuotteiden on täytettävä </w:t>
      </w:r>
      <w:r w:rsidR="00130791">
        <w:rPr>
          <w:rFonts w:asciiTheme="minorHAnsi" w:hAnsiTheme="minorHAnsi" w:cstheme="minorHAnsi"/>
          <w:sz w:val="23"/>
          <w:szCs w:val="23"/>
        </w:rPr>
        <w:t>nii</w:t>
      </w:r>
      <w:r>
        <w:rPr>
          <w:rFonts w:asciiTheme="minorHAnsi" w:hAnsiTheme="minorHAnsi" w:cstheme="minorHAnsi"/>
          <w:sz w:val="23"/>
          <w:szCs w:val="23"/>
        </w:rPr>
        <w:t xml:space="preserve">lle suunnittelun yhteydessä asetetut vaatimukset. </w:t>
      </w:r>
      <w:r w:rsidR="00130791">
        <w:rPr>
          <w:rFonts w:asciiTheme="minorHAnsi" w:hAnsiTheme="minorHAnsi" w:cstheme="minorHAnsi"/>
          <w:sz w:val="23"/>
          <w:szCs w:val="23"/>
        </w:rPr>
        <w:t xml:space="preserve">Miten vaatimus esitetään, määräytyy </w:t>
      </w:r>
      <w:r w:rsidR="008427AA">
        <w:rPr>
          <w:rFonts w:asciiTheme="minorHAnsi" w:hAnsiTheme="minorHAnsi" w:cstheme="minorHAnsi"/>
          <w:sz w:val="23"/>
          <w:szCs w:val="23"/>
        </w:rPr>
        <w:t xml:space="preserve">se </w:t>
      </w:r>
      <w:r w:rsidR="00130791">
        <w:rPr>
          <w:rFonts w:asciiTheme="minorHAnsi" w:hAnsiTheme="minorHAnsi" w:cstheme="minorHAnsi"/>
          <w:sz w:val="23"/>
          <w:szCs w:val="23"/>
        </w:rPr>
        <w:t xml:space="preserve">CE-merkityille rakennustuotteille niitä koskevan harmonisoidun tuotestandardin mukaisesti. </w:t>
      </w:r>
    </w:p>
    <w:p w:rsidR="00B645DD" w:rsidRDefault="00B645DD" w:rsidP="00481FB6">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DC0A60" w:rsidRDefault="00DC0A6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44 §</w:t>
      </w:r>
    </w:p>
    <w:p w:rsidR="00DC0A60" w:rsidRDefault="00DC0A6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DC0A60" w:rsidRDefault="00DC0A6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Otsikko ehdotetaan muutettavaksi: </w:t>
      </w:r>
      <w:r w:rsidRPr="00D05B77">
        <w:rPr>
          <w:rFonts w:asciiTheme="minorHAnsi" w:hAnsiTheme="minorHAnsi" w:cstheme="minorHAnsi"/>
          <w:b/>
          <w:i/>
          <w:sz w:val="23"/>
          <w:szCs w:val="23"/>
        </w:rPr>
        <w:t>Märkätilojen</w:t>
      </w:r>
      <w:r w:rsidRPr="00D05B77">
        <w:rPr>
          <w:rFonts w:asciiTheme="minorHAnsi" w:hAnsiTheme="minorHAnsi" w:cstheme="minorHAnsi"/>
          <w:i/>
          <w:sz w:val="23"/>
          <w:szCs w:val="23"/>
        </w:rPr>
        <w:t xml:space="preserve"> vedeneristysmateriaalit</w:t>
      </w:r>
    </w:p>
    <w:p w:rsidR="00DC0A60" w:rsidRDefault="00DC0A6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DC0A60" w:rsidRDefault="00DC0A6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Pykälä ei käsittele muita kuin märkätilojen vedeneristeitä.</w:t>
      </w:r>
    </w:p>
    <w:p w:rsidR="00DC0A60" w:rsidRDefault="00DC0A6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74FF4" w:rsidRDefault="00DC0A6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45 §</w:t>
      </w:r>
    </w:p>
    <w:p w:rsidR="00DC0A60" w:rsidRDefault="00DC0A6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DC0A60" w:rsidRDefault="00DC0A6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Otsikko ehdotetaan muutettavaksi: </w:t>
      </w:r>
      <w:r w:rsidRPr="00D05B77">
        <w:rPr>
          <w:rFonts w:asciiTheme="minorHAnsi" w:hAnsiTheme="minorHAnsi" w:cstheme="minorHAnsi"/>
          <w:i/>
          <w:sz w:val="23"/>
          <w:szCs w:val="23"/>
        </w:rPr>
        <w:t xml:space="preserve">Katemateriaalit </w:t>
      </w:r>
      <w:r w:rsidRPr="00D05B77">
        <w:rPr>
          <w:rFonts w:asciiTheme="minorHAnsi" w:hAnsiTheme="minorHAnsi" w:cstheme="minorHAnsi"/>
          <w:b/>
          <w:i/>
          <w:sz w:val="23"/>
          <w:szCs w:val="23"/>
        </w:rPr>
        <w:t>ja katon vedeneristeet</w:t>
      </w:r>
    </w:p>
    <w:p w:rsidR="00DC0A60" w:rsidRDefault="00DC0A6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DC0A60" w:rsidRDefault="00DC0A6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1. momentti ehdotetaan muutettavaksi seuraavasti:</w:t>
      </w:r>
    </w:p>
    <w:p w:rsidR="00DC0A60" w:rsidRPr="00D05B77" w:rsidRDefault="00DC0A6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i/>
          <w:sz w:val="23"/>
          <w:szCs w:val="23"/>
        </w:rPr>
      </w:pPr>
      <w:r w:rsidRPr="00D05B77">
        <w:rPr>
          <w:rFonts w:asciiTheme="minorHAnsi" w:hAnsiTheme="minorHAnsi" w:cstheme="minorHAnsi"/>
          <w:i/>
          <w:sz w:val="23"/>
          <w:szCs w:val="23"/>
        </w:rPr>
        <w:t xml:space="preserve">Vesikaton katemateriaalin </w:t>
      </w:r>
      <w:r w:rsidRPr="00D05B77">
        <w:rPr>
          <w:rFonts w:asciiTheme="minorHAnsi" w:hAnsiTheme="minorHAnsi" w:cstheme="minorHAnsi"/>
          <w:b/>
          <w:i/>
          <w:sz w:val="23"/>
          <w:szCs w:val="23"/>
        </w:rPr>
        <w:t xml:space="preserve">ja </w:t>
      </w:r>
      <w:r w:rsidR="00D7504D" w:rsidRPr="00D05B77">
        <w:rPr>
          <w:rFonts w:asciiTheme="minorHAnsi" w:hAnsiTheme="minorHAnsi" w:cstheme="minorHAnsi"/>
          <w:b/>
          <w:i/>
          <w:sz w:val="23"/>
          <w:szCs w:val="23"/>
        </w:rPr>
        <w:t>katon vedeneristeen on kestettävä siihen kohdistuvat kuormitukset</w:t>
      </w:r>
      <w:r w:rsidR="00D7504D">
        <w:rPr>
          <w:rFonts w:asciiTheme="minorHAnsi" w:hAnsiTheme="minorHAnsi" w:cstheme="minorHAnsi"/>
          <w:i/>
          <w:sz w:val="23"/>
          <w:szCs w:val="23"/>
        </w:rPr>
        <w:t xml:space="preserve">, </w:t>
      </w:r>
      <w:r w:rsidR="00D7504D" w:rsidRPr="00D05B77">
        <w:rPr>
          <w:rFonts w:asciiTheme="minorHAnsi" w:hAnsiTheme="minorHAnsi" w:cstheme="minorHAnsi"/>
          <w:i/>
          <w:sz w:val="23"/>
          <w:szCs w:val="23"/>
        </w:rPr>
        <w:t xml:space="preserve">ilmastorasitukset, lumen ja jään aiheuttamat rasitukset, </w:t>
      </w:r>
      <w:r w:rsidR="00D7504D" w:rsidRPr="00D05B77">
        <w:rPr>
          <w:rFonts w:asciiTheme="minorHAnsi" w:hAnsiTheme="minorHAnsi" w:cstheme="minorHAnsi"/>
          <w:b/>
          <w:i/>
          <w:sz w:val="23"/>
          <w:szCs w:val="23"/>
        </w:rPr>
        <w:t xml:space="preserve">viherkaton istutuksista aiheutuvat rasitukset </w:t>
      </w:r>
      <w:r w:rsidR="00D7504D" w:rsidRPr="00D05B77">
        <w:rPr>
          <w:rFonts w:asciiTheme="minorHAnsi" w:hAnsiTheme="minorHAnsi" w:cstheme="minorHAnsi"/>
          <w:i/>
          <w:sz w:val="23"/>
          <w:szCs w:val="23"/>
        </w:rPr>
        <w:t>sekä huoltotoimenpiteiden vaatima liikkuminen katolla.</w:t>
      </w:r>
    </w:p>
    <w:p w:rsidR="008427AA" w:rsidRDefault="008427A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D7504D" w:rsidRDefault="00D7504D"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Pykälässä on mainittava myös kaikkien niiden rakenteiden keskeiset rasitukset, joita tämä asetus käsittelee.</w:t>
      </w:r>
    </w:p>
    <w:p w:rsidR="00D7504D" w:rsidRDefault="00D7504D"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011B8A" w:rsidRDefault="00011B8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011B8A" w:rsidRDefault="00011B8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011B8A" w:rsidRDefault="00011B8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363252" w:rsidRPr="008660A4" w:rsidRDefault="00363252" w:rsidP="00363252">
      <w:pPr>
        <w:tabs>
          <w:tab w:val="left" w:pos="162"/>
          <w:tab w:val="left" w:pos="1458"/>
          <w:tab w:val="left" w:pos="2754"/>
          <w:tab w:val="left" w:pos="4050"/>
          <w:tab w:val="left" w:pos="5346"/>
          <w:tab w:val="left" w:pos="6642"/>
          <w:tab w:val="left" w:pos="7938"/>
          <w:tab w:val="left" w:pos="9234"/>
        </w:tabs>
        <w:ind w:left="851"/>
        <w:rPr>
          <w:rFonts w:asciiTheme="minorHAnsi" w:hAnsiTheme="minorHAnsi" w:cstheme="minorHAnsi"/>
          <w:b/>
          <w:sz w:val="24"/>
          <w:szCs w:val="24"/>
        </w:rPr>
      </w:pPr>
      <w:r w:rsidRPr="008660A4">
        <w:rPr>
          <w:rFonts w:asciiTheme="minorHAnsi" w:hAnsiTheme="minorHAnsi" w:cstheme="minorHAnsi"/>
          <w:b/>
          <w:sz w:val="24"/>
          <w:szCs w:val="24"/>
        </w:rPr>
        <w:t xml:space="preserve">2. </w:t>
      </w:r>
      <w:r w:rsidR="008660A4" w:rsidRPr="008660A4">
        <w:rPr>
          <w:rFonts w:asciiTheme="minorHAnsi" w:hAnsiTheme="minorHAnsi" w:cstheme="minorHAnsi"/>
          <w:b/>
          <w:sz w:val="24"/>
          <w:szCs w:val="24"/>
        </w:rPr>
        <w:t>Perustelumuistio</w:t>
      </w:r>
    </w:p>
    <w:p w:rsidR="00363252" w:rsidRDefault="0036325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660A4" w:rsidRPr="00840061" w:rsidRDefault="008660A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b/>
          <w:sz w:val="23"/>
          <w:szCs w:val="23"/>
        </w:rPr>
      </w:pPr>
      <w:r w:rsidRPr="00840061">
        <w:rPr>
          <w:rFonts w:asciiTheme="minorHAnsi" w:hAnsiTheme="minorHAnsi" w:cstheme="minorHAnsi"/>
          <w:b/>
          <w:sz w:val="23"/>
          <w:szCs w:val="23"/>
        </w:rPr>
        <w:t>2.1 Pykäläkohtaiset perustelut</w:t>
      </w:r>
    </w:p>
    <w:p w:rsidR="008660A4" w:rsidRDefault="008660A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b/>
        </w:rPr>
      </w:pPr>
    </w:p>
    <w:p w:rsidR="00363252" w:rsidRPr="00840061" w:rsidRDefault="004B535E"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sidRPr="00840061">
        <w:rPr>
          <w:rFonts w:asciiTheme="minorHAnsi" w:hAnsiTheme="minorHAnsi" w:cstheme="minorHAnsi"/>
          <w:sz w:val="23"/>
          <w:szCs w:val="23"/>
        </w:rPr>
        <w:t>3</w:t>
      </w:r>
      <w:r w:rsidR="00840061">
        <w:rPr>
          <w:rFonts w:asciiTheme="minorHAnsi" w:hAnsiTheme="minorHAnsi" w:cstheme="minorHAnsi"/>
          <w:sz w:val="23"/>
          <w:szCs w:val="23"/>
        </w:rPr>
        <w:t xml:space="preserve"> §</w:t>
      </w:r>
    </w:p>
    <w:p w:rsidR="004B535E" w:rsidRPr="00840061" w:rsidRDefault="004B535E"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b/>
          <w:sz w:val="23"/>
          <w:szCs w:val="23"/>
        </w:rPr>
      </w:pPr>
    </w:p>
    <w:p w:rsidR="00703B1A" w:rsidRPr="00840061" w:rsidRDefault="00EE744C" w:rsidP="008660A4">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Toiseksi viimeisessä kappaleessa käytetään termiä ’ennen rakenteen sulkemista’. Ilmeisesti tarkoitetaan ’ennen kuivumista hidastavien vesitiiviiden tai vesihöyrytiiviiden tuotteiden tai kerrosten asentamista’.</w:t>
      </w:r>
    </w:p>
    <w:p w:rsidR="004B535E" w:rsidRPr="00840061" w:rsidRDefault="004B535E"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9A74F5" w:rsidRDefault="009A74F5"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4 §</w:t>
      </w:r>
    </w:p>
    <w:p w:rsidR="009A74F5" w:rsidRDefault="009A74F5"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9A74F5" w:rsidRDefault="009A74F5"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Tulevissa ympäristöministeriön ohjeissa syytä ohjata suunnittelua niin, että </w:t>
      </w:r>
      <w:r w:rsidR="007262CB">
        <w:rPr>
          <w:rFonts w:asciiTheme="minorHAnsi" w:hAnsiTheme="minorHAnsi" w:cstheme="minorHAnsi"/>
          <w:sz w:val="23"/>
          <w:szCs w:val="23"/>
        </w:rPr>
        <w:t xml:space="preserve">käytetyt </w:t>
      </w:r>
      <w:r>
        <w:rPr>
          <w:rFonts w:asciiTheme="minorHAnsi" w:hAnsiTheme="minorHAnsi" w:cstheme="minorHAnsi"/>
          <w:sz w:val="23"/>
          <w:szCs w:val="23"/>
        </w:rPr>
        <w:t xml:space="preserve">rakenteet mahdollisuuksien mukaan täyttävät </w:t>
      </w:r>
      <w:r w:rsidR="007262CB">
        <w:rPr>
          <w:rFonts w:asciiTheme="minorHAnsi" w:hAnsiTheme="minorHAnsi" w:cstheme="minorHAnsi"/>
          <w:sz w:val="23"/>
          <w:szCs w:val="23"/>
        </w:rPr>
        <w:t xml:space="preserve">edelleen </w:t>
      </w:r>
      <w:r>
        <w:rPr>
          <w:rFonts w:asciiTheme="minorHAnsi" w:hAnsiTheme="minorHAnsi" w:cstheme="minorHAnsi"/>
          <w:sz w:val="23"/>
          <w:szCs w:val="23"/>
        </w:rPr>
        <w:t>niille asetetut vaatimukset</w:t>
      </w:r>
      <w:r w:rsidR="007262CB">
        <w:rPr>
          <w:rFonts w:asciiTheme="minorHAnsi" w:hAnsiTheme="minorHAnsi" w:cstheme="minorHAnsi"/>
          <w:sz w:val="23"/>
          <w:szCs w:val="23"/>
        </w:rPr>
        <w:t xml:space="preserve">, vaikka ne vikatilanteissa joutuisivat poikkeuksellisen kosteusrasituksen kohteeksi. </w:t>
      </w:r>
    </w:p>
    <w:p w:rsidR="009A74F5" w:rsidRDefault="009A74F5"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237EB7" w:rsidRDefault="00EE744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5 §</w:t>
      </w:r>
    </w:p>
    <w:p w:rsidR="00EE744C" w:rsidRDefault="00EE744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EE744C" w:rsidRDefault="008677B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Toinen kappale ehdotetaan poistettavaksi.</w:t>
      </w:r>
    </w:p>
    <w:p w:rsidR="008677BC" w:rsidRDefault="008677B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677BC" w:rsidRDefault="008677B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Rakennuksen vaipan ilmanpitävyyden ja tiiveyden varmistamisesta tiiviysmittauksilla on jo säädetty rakennusten energiatehokkuussäädöksissä. Sen kanssa ristiriitaisia ohjeita ei pidä antaa.</w:t>
      </w:r>
    </w:p>
    <w:p w:rsidR="00EE744C" w:rsidRDefault="00EE744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8636A" w:rsidRDefault="0088636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8 § ja 9 §</w:t>
      </w:r>
    </w:p>
    <w:p w:rsidR="0088636A" w:rsidRDefault="0088636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8636A" w:rsidRDefault="0088636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Tulevissa ympäristöministeriön ohjeissa rakennushankkeen kosteushallinta-asiakirjan ja työmaan kosteudenhallintasuunnitelman sisältö tulee määritellä siten, että etenkin pientalot otetaan huomioon omana rakennusryhmänään siten, että käytetyt toimintamallit ovat yksinkertaisia ja että niissä keskitytään kosteuden hallinnan kannalta keskeisimpiin tekijöihin.</w:t>
      </w:r>
    </w:p>
    <w:p w:rsidR="0088636A" w:rsidRDefault="0088636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EE744C" w:rsidRDefault="00EE744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9 §</w:t>
      </w:r>
    </w:p>
    <w:p w:rsidR="00EE744C" w:rsidRDefault="00EE744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290FD9" w:rsidRDefault="00290FD9"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4. </w:t>
      </w:r>
      <w:r w:rsidR="001D263B">
        <w:rPr>
          <w:rFonts w:asciiTheme="minorHAnsi" w:hAnsiTheme="minorHAnsi" w:cstheme="minorHAnsi"/>
          <w:sz w:val="23"/>
          <w:szCs w:val="23"/>
        </w:rPr>
        <w:t>kappaleen</w:t>
      </w:r>
      <w:r>
        <w:rPr>
          <w:rFonts w:asciiTheme="minorHAnsi" w:hAnsiTheme="minorHAnsi" w:cstheme="minorHAnsi"/>
          <w:sz w:val="23"/>
          <w:szCs w:val="23"/>
        </w:rPr>
        <w:t xml:space="preserve"> viimeinen lause ehdotetaan muutettavaksi seuraavasti:</w:t>
      </w:r>
    </w:p>
    <w:p w:rsidR="00EE744C" w:rsidRPr="00290FD9" w:rsidRDefault="00290FD9"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i/>
          <w:sz w:val="23"/>
          <w:szCs w:val="23"/>
        </w:rPr>
      </w:pPr>
      <w:r w:rsidRPr="00290FD9">
        <w:rPr>
          <w:rFonts w:asciiTheme="minorHAnsi" w:hAnsiTheme="minorHAnsi" w:cstheme="minorHAnsi"/>
          <w:i/>
          <w:sz w:val="23"/>
          <w:szCs w:val="23"/>
        </w:rPr>
        <w:t xml:space="preserve">Tämä lisäksi hankkeen luovutusasiakirjoihin on hyvä koota mm. mm. kosteusmittauspöytäkirjat, märkätilojen peitepaksuusmittausten tiedot sekä käytettyjen rakennustuotteiden </w:t>
      </w:r>
      <w:r w:rsidRPr="00290FD9">
        <w:rPr>
          <w:rFonts w:asciiTheme="minorHAnsi" w:hAnsiTheme="minorHAnsi" w:cstheme="minorHAnsi"/>
          <w:b/>
          <w:i/>
          <w:sz w:val="23"/>
          <w:szCs w:val="23"/>
        </w:rPr>
        <w:t>kelpoisuuden osoittamisen asiakirjat</w:t>
      </w:r>
      <w:r w:rsidRPr="00290FD9">
        <w:rPr>
          <w:rFonts w:asciiTheme="minorHAnsi" w:hAnsiTheme="minorHAnsi" w:cstheme="minorHAnsi"/>
          <w:i/>
          <w:sz w:val="23"/>
          <w:szCs w:val="23"/>
        </w:rPr>
        <w:t>.</w:t>
      </w:r>
    </w:p>
    <w:p w:rsidR="00EE744C" w:rsidRDefault="00EE744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EE744C" w:rsidRDefault="00290FD9"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Käytettävä yhdenmukaista terminologiaa MRL:n kanssa.</w:t>
      </w:r>
    </w:p>
    <w:p w:rsidR="0085191C" w:rsidRDefault="0085191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8636A" w:rsidRDefault="0088636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10 §</w:t>
      </w:r>
    </w:p>
    <w:p w:rsidR="0088636A" w:rsidRDefault="0088636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8636A" w:rsidRDefault="0088636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Täsmennettävä, että rakennushankkeen kosteudenhallinnasta vastaavaa henkilöä ei ole tarpeen nimetä pientaloille. Tämä sen takia, että Helsingissä </w:t>
      </w:r>
      <w:r w:rsidR="00062646">
        <w:rPr>
          <w:rFonts w:asciiTheme="minorHAnsi" w:hAnsiTheme="minorHAnsi" w:cstheme="minorHAnsi"/>
          <w:sz w:val="23"/>
          <w:szCs w:val="23"/>
        </w:rPr>
        <w:t>myös pientalot kuuluvat vaativan suunnittelutehtävän luokkaan. Mutta muista syistä, kuin kosteusteknisistä syistä.</w:t>
      </w:r>
    </w:p>
    <w:p w:rsidR="0088636A" w:rsidRDefault="0088636A"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290FD9" w:rsidRDefault="00290FD9"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12 §</w:t>
      </w:r>
    </w:p>
    <w:p w:rsidR="00290FD9" w:rsidRDefault="00290FD9"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290FD9" w:rsidRDefault="00290FD9"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2. </w:t>
      </w:r>
      <w:r w:rsidR="001D263B">
        <w:rPr>
          <w:rFonts w:asciiTheme="minorHAnsi" w:hAnsiTheme="minorHAnsi" w:cstheme="minorHAnsi"/>
          <w:sz w:val="23"/>
          <w:szCs w:val="23"/>
        </w:rPr>
        <w:t>kappaleen</w:t>
      </w:r>
      <w:r>
        <w:rPr>
          <w:rFonts w:asciiTheme="minorHAnsi" w:hAnsiTheme="minorHAnsi" w:cstheme="minorHAnsi"/>
          <w:sz w:val="23"/>
          <w:szCs w:val="23"/>
        </w:rPr>
        <w:t xml:space="preserve"> kolmas lause ehdotetaan muutettavaksi seuraavasti:</w:t>
      </w:r>
    </w:p>
    <w:p w:rsidR="00290FD9" w:rsidRPr="00C14435" w:rsidRDefault="00290FD9"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i/>
          <w:sz w:val="23"/>
          <w:szCs w:val="23"/>
        </w:rPr>
      </w:pPr>
      <w:r w:rsidRPr="00C14435">
        <w:rPr>
          <w:rFonts w:asciiTheme="minorHAnsi" w:hAnsiTheme="minorHAnsi" w:cstheme="minorHAnsi"/>
          <w:i/>
          <w:sz w:val="23"/>
          <w:szCs w:val="23"/>
        </w:rPr>
        <w:t xml:space="preserve">Pinnoitettavuuteen vaikuttaa käytetyt materiaalit. </w:t>
      </w:r>
      <w:r w:rsidR="00C14435" w:rsidRPr="00C14435">
        <w:rPr>
          <w:rFonts w:asciiTheme="minorHAnsi" w:hAnsiTheme="minorHAnsi" w:cstheme="minorHAnsi"/>
          <w:b/>
          <w:i/>
          <w:sz w:val="23"/>
          <w:szCs w:val="23"/>
        </w:rPr>
        <w:t>H</w:t>
      </w:r>
      <w:r w:rsidRPr="00C14435">
        <w:rPr>
          <w:rFonts w:asciiTheme="minorHAnsi" w:hAnsiTheme="minorHAnsi" w:cstheme="minorHAnsi"/>
          <w:b/>
          <w:i/>
          <w:sz w:val="23"/>
          <w:szCs w:val="23"/>
        </w:rPr>
        <w:t xml:space="preserve">uomioitava myös se, että </w:t>
      </w:r>
      <w:r w:rsidR="00C14435" w:rsidRPr="00C14435">
        <w:rPr>
          <w:rFonts w:asciiTheme="minorHAnsi" w:hAnsiTheme="minorHAnsi" w:cstheme="minorHAnsi"/>
          <w:b/>
          <w:i/>
          <w:sz w:val="23"/>
          <w:szCs w:val="23"/>
        </w:rPr>
        <w:t>tietyt pinnoitteet voivat vaatia alustalta riittävän kosteuspitoisuuden tarvittavan tartunnan aikaansaamiseksi ja pinnoitteen halkeilun estämiseksi.</w:t>
      </w:r>
    </w:p>
    <w:p w:rsidR="00EE744C" w:rsidRDefault="00EE744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EE744C" w:rsidRDefault="00C14435"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Perustelumuistion lause on epäselvä ja virheellinen. Esim. kuivumiskutistuma on sitä suurempi mitä suurempi on kosteuspitoisuus.</w:t>
      </w:r>
    </w:p>
    <w:p w:rsidR="00C14435" w:rsidRDefault="00C14435"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291BD0" w:rsidRDefault="00291BD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14 §</w:t>
      </w:r>
    </w:p>
    <w:p w:rsidR="00291BD0" w:rsidRDefault="00291BD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291BD0" w:rsidRDefault="00291BD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Ympäristöministeriön tulevassa ohjeessa voisi suositella, että sade-, sulamis- ja valumisvedet imeytetään tontille.</w:t>
      </w:r>
    </w:p>
    <w:p w:rsidR="00291BD0" w:rsidRDefault="00291BD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C14435" w:rsidRDefault="00C14435"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15 §</w:t>
      </w:r>
    </w:p>
    <w:p w:rsidR="00C14435" w:rsidRDefault="00C14435"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C14435" w:rsidRDefault="00C14435"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3. </w:t>
      </w:r>
      <w:r w:rsidR="001D263B">
        <w:rPr>
          <w:rFonts w:asciiTheme="minorHAnsi" w:hAnsiTheme="minorHAnsi" w:cstheme="minorHAnsi"/>
          <w:sz w:val="23"/>
          <w:szCs w:val="23"/>
        </w:rPr>
        <w:t>kappale</w:t>
      </w:r>
      <w:r>
        <w:rPr>
          <w:rFonts w:asciiTheme="minorHAnsi" w:hAnsiTheme="minorHAnsi" w:cstheme="minorHAnsi"/>
          <w:sz w:val="23"/>
          <w:szCs w:val="23"/>
        </w:rPr>
        <w:t xml:space="preserve"> </w:t>
      </w:r>
      <w:r w:rsidR="001D263B">
        <w:rPr>
          <w:rFonts w:asciiTheme="minorHAnsi" w:hAnsiTheme="minorHAnsi" w:cstheme="minorHAnsi"/>
          <w:sz w:val="23"/>
          <w:szCs w:val="23"/>
        </w:rPr>
        <w:t xml:space="preserve">ensimmäistä lausetta lukuun ottamatta vaikuttaa turhalta tai on väärässä kohdassa. </w:t>
      </w:r>
      <w:r w:rsidR="001D263B" w:rsidRPr="008427AA">
        <w:rPr>
          <w:rFonts w:asciiTheme="minorHAnsi" w:hAnsiTheme="minorHAnsi" w:cstheme="minorHAnsi"/>
          <w:sz w:val="23"/>
          <w:szCs w:val="23"/>
        </w:rPr>
        <w:t>Kosteuden eristys ja</w:t>
      </w:r>
      <w:r w:rsidR="001D263B">
        <w:rPr>
          <w:rFonts w:asciiTheme="minorHAnsi" w:hAnsiTheme="minorHAnsi" w:cstheme="minorHAnsi"/>
          <w:sz w:val="23"/>
          <w:szCs w:val="23"/>
        </w:rPr>
        <w:t xml:space="preserve"> </w:t>
      </w:r>
      <w:r w:rsidR="008427AA">
        <w:rPr>
          <w:rFonts w:asciiTheme="minorHAnsi" w:hAnsiTheme="minorHAnsi" w:cstheme="minorHAnsi"/>
          <w:sz w:val="23"/>
          <w:szCs w:val="23"/>
        </w:rPr>
        <w:t>v</w:t>
      </w:r>
      <w:r w:rsidR="00B73F3C">
        <w:rPr>
          <w:rFonts w:asciiTheme="minorHAnsi" w:hAnsiTheme="minorHAnsi" w:cstheme="minorHAnsi"/>
          <w:sz w:val="23"/>
          <w:szCs w:val="23"/>
        </w:rPr>
        <w:t xml:space="preserve">edeneristys </w:t>
      </w:r>
      <w:r w:rsidR="001D263B">
        <w:rPr>
          <w:rFonts w:asciiTheme="minorHAnsi" w:hAnsiTheme="minorHAnsi" w:cstheme="minorHAnsi"/>
          <w:sz w:val="23"/>
          <w:szCs w:val="23"/>
        </w:rPr>
        <w:t>on määritelty 2 §:ssä ja niille annetut esimerkit eivät liity 15 §:n sisältöön.</w:t>
      </w:r>
    </w:p>
    <w:p w:rsidR="001D263B" w:rsidRDefault="001D263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1D263B" w:rsidRDefault="001D263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17 §</w:t>
      </w:r>
    </w:p>
    <w:p w:rsidR="001D263B" w:rsidRDefault="001D263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1D263B" w:rsidRDefault="001D263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6. kappaleen toiseksi viimeinen lause ehdotetaan poistettavaksi.</w:t>
      </w:r>
    </w:p>
    <w:p w:rsidR="001D263B" w:rsidRDefault="001D263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1D263B" w:rsidRDefault="001D263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Markkinoille saatettu kiviaines on aina CE-merkittävä.</w:t>
      </w:r>
    </w:p>
    <w:p w:rsidR="001D263B" w:rsidRDefault="001D263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1D263B" w:rsidRDefault="001D263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21 §</w:t>
      </w:r>
    </w:p>
    <w:p w:rsidR="001D263B" w:rsidRDefault="001D263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1D263B" w:rsidRDefault="0077360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 kappaleen loppu ’ja seinän alareunan kuivuminen on tarvittaessa mahdollista’ ei liity 21 §:n sisältöön. Tarvitaanko?</w:t>
      </w:r>
    </w:p>
    <w:p w:rsidR="00773600" w:rsidRDefault="0077360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73600" w:rsidRPr="00774FF4" w:rsidRDefault="00773600" w:rsidP="0077360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 kappaleen</w:t>
      </w:r>
      <w:r w:rsidRPr="00774FF4">
        <w:rPr>
          <w:rFonts w:asciiTheme="minorHAnsi" w:hAnsiTheme="minorHAnsi" w:cstheme="minorHAnsi"/>
          <w:sz w:val="23"/>
          <w:szCs w:val="23"/>
        </w:rPr>
        <w:t xml:space="preserve"> termien ’lattian betonilaatan’ ja ’betonisen alapohjan’ ero jää epäselväksi. Ensimmäinen termi tulisi olla ’maanvastainen betonilaatta’. Tarkoitetaanko jälkimmäisellä termillä ryömintätilallisen alapohjan betonilaattaa?</w:t>
      </w:r>
    </w:p>
    <w:p w:rsidR="00C14435" w:rsidRDefault="00C14435"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C14435" w:rsidRDefault="0077360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 kappaleen viimeinen lause ehdotetaan muutettavaksi seuraavasti:</w:t>
      </w:r>
    </w:p>
    <w:p w:rsidR="00773600" w:rsidRPr="00773600" w:rsidRDefault="0077360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i/>
          <w:sz w:val="23"/>
          <w:szCs w:val="23"/>
        </w:rPr>
      </w:pPr>
      <w:r w:rsidRPr="00773600">
        <w:rPr>
          <w:rFonts w:asciiTheme="minorHAnsi" w:hAnsiTheme="minorHAnsi" w:cstheme="minorHAnsi"/>
          <w:i/>
          <w:sz w:val="23"/>
          <w:szCs w:val="23"/>
        </w:rPr>
        <w:t xml:space="preserve">Kosteuden haitallista siirtymistä </w:t>
      </w:r>
      <w:r w:rsidRPr="00773600">
        <w:rPr>
          <w:rFonts w:asciiTheme="minorHAnsi" w:hAnsiTheme="minorHAnsi" w:cstheme="minorHAnsi"/>
          <w:b/>
          <w:i/>
          <w:sz w:val="23"/>
          <w:szCs w:val="23"/>
        </w:rPr>
        <w:t>tulee</w:t>
      </w:r>
      <w:r w:rsidRPr="00773600">
        <w:rPr>
          <w:rFonts w:asciiTheme="minorHAnsi" w:hAnsiTheme="minorHAnsi" w:cstheme="minorHAnsi"/>
          <w:i/>
          <w:sz w:val="23"/>
          <w:szCs w:val="23"/>
        </w:rPr>
        <w:t xml:space="preserve"> ehkäistä myös muissa kuin puurunkoisissa rakenteissa </w:t>
      </w:r>
      <w:r w:rsidRPr="00773600">
        <w:rPr>
          <w:rFonts w:asciiTheme="minorHAnsi" w:hAnsiTheme="minorHAnsi" w:cstheme="minorHAnsi"/>
          <w:b/>
          <w:i/>
          <w:sz w:val="23"/>
          <w:szCs w:val="23"/>
        </w:rPr>
        <w:t>kuten</w:t>
      </w:r>
      <w:r w:rsidRPr="00773600">
        <w:rPr>
          <w:rFonts w:asciiTheme="minorHAnsi" w:hAnsiTheme="minorHAnsi" w:cstheme="minorHAnsi"/>
          <w:i/>
          <w:sz w:val="23"/>
          <w:szCs w:val="23"/>
        </w:rPr>
        <w:t xml:space="preserve"> betoni-, harkko ja tiiliseinissä. </w:t>
      </w:r>
    </w:p>
    <w:p w:rsidR="00C14435" w:rsidRDefault="00C14435"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73600" w:rsidRDefault="0077360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w:t>
      </w:r>
    </w:p>
    <w:p w:rsidR="00773600" w:rsidRDefault="0077360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Aina haitallinen kosteuden siirtyminen on estettävä.</w:t>
      </w:r>
    </w:p>
    <w:p w:rsidR="00773600" w:rsidRDefault="0077360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73600" w:rsidRDefault="0077360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22 §</w:t>
      </w:r>
    </w:p>
    <w:p w:rsidR="00773600" w:rsidRDefault="0077360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73600" w:rsidRDefault="00F03E6D"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w:t>
      </w:r>
      <w:r w:rsidR="00773600">
        <w:rPr>
          <w:rFonts w:asciiTheme="minorHAnsi" w:hAnsiTheme="minorHAnsi" w:cstheme="minorHAnsi"/>
          <w:sz w:val="23"/>
          <w:szCs w:val="23"/>
        </w:rPr>
        <w:t>. kappaleen lopussa todetaan ’tai kosteudeneristys tehdään vettä läpäiseväksi’. Tuskin kyseessä on enää kosteudeneristys, jos se tehdään vettä läpäiseväksi?</w:t>
      </w:r>
    </w:p>
    <w:p w:rsidR="00773600" w:rsidRDefault="00773600"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73600" w:rsidRDefault="00F03E6D"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6. kappaleessa mainitaan ryömintätilan ns. sulku- ja ryöstötilat. </w:t>
      </w:r>
      <w:r w:rsidR="009C17E4">
        <w:rPr>
          <w:rFonts w:asciiTheme="minorHAnsi" w:hAnsiTheme="minorHAnsi" w:cstheme="minorHAnsi"/>
          <w:sz w:val="23"/>
          <w:szCs w:val="23"/>
        </w:rPr>
        <w:t>Selitettävä, m</w:t>
      </w:r>
      <w:r>
        <w:rPr>
          <w:rFonts w:asciiTheme="minorHAnsi" w:hAnsiTheme="minorHAnsi" w:cstheme="minorHAnsi"/>
          <w:sz w:val="23"/>
          <w:szCs w:val="23"/>
        </w:rPr>
        <w:t>itä ne ovat?</w:t>
      </w:r>
    </w:p>
    <w:p w:rsidR="00F03E6D" w:rsidRDefault="00F03E6D"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F03E6D" w:rsidRDefault="00F03E6D"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23 §</w:t>
      </w:r>
    </w:p>
    <w:p w:rsidR="00F03E6D" w:rsidRDefault="00F03E6D"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F03E6D" w:rsidRPr="00F03E6D" w:rsidRDefault="00F03E6D" w:rsidP="00F03E6D">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sidRPr="00F03E6D">
        <w:rPr>
          <w:rFonts w:asciiTheme="minorHAnsi" w:hAnsiTheme="minorHAnsi" w:cstheme="minorHAnsi"/>
          <w:sz w:val="23"/>
          <w:szCs w:val="23"/>
        </w:rPr>
        <w:t>1. kappa</w:t>
      </w:r>
      <w:r>
        <w:rPr>
          <w:rFonts w:asciiTheme="minorHAnsi" w:hAnsiTheme="minorHAnsi" w:cstheme="minorHAnsi"/>
          <w:sz w:val="23"/>
          <w:szCs w:val="23"/>
        </w:rPr>
        <w:t>le ensimmäistä lausetta lukuun ottamatta poistettava, koska toistoa 7. kappaleen kanssa.</w:t>
      </w:r>
    </w:p>
    <w:p w:rsidR="00F03E6D" w:rsidRDefault="00F03E6D" w:rsidP="00F03E6D">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F03E6D" w:rsidRPr="00F03E6D" w:rsidRDefault="00F03E6D" w:rsidP="00F03E6D">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7</w:t>
      </w:r>
      <w:r w:rsidRPr="00F03E6D">
        <w:rPr>
          <w:rFonts w:asciiTheme="minorHAnsi" w:hAnsiTheme="minorHAnsi" w:cstheme="minorHAnsi"/>
          <w:sz w:val="23"/>
          <w:szCs w:val="23"/>
        </w:rPr>
        <w:t>. kapp</w:t>
      </w:r>
      <w:r>
        <w:rPr>
          <w:rFonts w:asciiTheme="minorHAnsi" w:hAnsiTheme="minorHAnsi" w:cstheme="minorHAnsi"/>
          <w:sz w:val="23"/>
          <w:szCs w:val="23"/>
        </w:rPr>
        <w:t>aleen toinen lause korjattava siten, että ryömintätilan riittävä tuuletus on varmistettava.</w:t>
      </w:r>
      <w:r w:rsidRPr="00F03E6D">
        <w:rPr>
          <w:rFonts w:asciiTheme="minorHAnsi" w:hAnsiTheme="minorHAnsi" w:cstheme="minorHAnsi"/>
          <w:sz w:val="23"/>
          <w:szCs w:val="23"/>
        </w:rPr>
        <w:t xml:space="preserve"> </w:t>
      </w:r>
    </w:p>
    <w:p w:rsidR="00F03E6D" w:rsidRDefault="00F03E6D"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F03E6D" w:rsidRDefault="00F03E6D"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24 §</w:t>
      </w:r>
    </w:p>
    <w:p w:rsidR="00F03E6D" w:rsidRDefault="00F03E6D"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093A94" w:rsidRPr="00F03E6D" w:rsidRDefault="00093A94" w:rsidP="00093A94">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sidRPr="00F03E6D">
        <w:rPr>
          <w:rFonts w:asciiTheme="minorHAnsi" w:hAnsiTheme="minorHAnsi" w:cstheme="minorHAnsi"/>
          <w:sz w:val="23"/>
          <w:szCs w:val="23"/>
        </w:rPr>
        <w:t>1. kappa</w:t>
      </w:r>
      <w:r>
        <w:rPr>
          <w:rFonts w:asciiTheme="minorHAnsi" w:hAnsiTheme="minorHAnsi" w:cstheme="minorHAnsi"/>
          <w:sz w:val="23"/>
          <w:szCs w:val="23"/>
        </w:rPr>
        <w:t>le ensimmäistä lausetta lukuun ottamatta poistettava, koska toistoa 4. kappaleen kanssa.</w:t>
      </w:r>
    </w:p>
    <w:p w:rsidR="00093A94" w:rsidRDefault="00093A94" w:rsidP="00F03E6D">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093A94" w:rsidRDefault="00093A94" w:rsidP="00F03E6D">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4</w:t>
      </w:r>
      <w:r w:rsidR="00F03E6D" w:rsidRPr="00F03E6D">
        <w:rPr>
          <w:rFonts w:asciiTheme="minorHAnsi" w:hAnsiTheme="minorHAnsi" w:cstheme="minorHAnsi"/>
          <w:sz w:val="23"/>
          <w:szCs w:val="23"/>
        </w:rPr>
        <w:t>. kappalee</w:t>
      </w:r>
      <w:r>
        <w:rPr>
          <w:rFonts w:asciiTheme="minorHAnsi" w:hAnsiTheme="minorHAnsi" w:cstheme="minorHAnsi"/>
          <w:sz w:val="23"/>
          <w:szCs w:val="23"/>
        </w:rPr>
        <w:t>n loppu ehdotetaan muutettavaksi seuraavasti:</w:t>
      </w:r>
    </w:p>
    <w:p w:rsidR="00F03E6D" w:rsidRPr="00093A94" w:rsidRDefault="00F03E6D" w:rsidP="00F03E6D">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i/>
          <w:sz w:val="23"/>
          <w:szCs w:val="23"/>
        </w:rPr>
      </w:pPr>
      <w:r w:rsidRPr="00093A94">
        <w:rPr>
          <w:rFonts w:asciiTheme="minorHAnsi" w:hAnsiTheme="minorHAnsi" w:cstheme="minorHAnsi"/>
          <w:i/>
          <w:sz w:val="23"/>
          <w:szCs w:val="23"/>
        </w:rPr>
        <w:t xml:space="preserve"> </w:t>
      </w:r>
      <w:r w:rsidR="00093A94" w:rsidRPr="00093A94">
        <w:rPr>
          <w:rFonts w:asciiTheme="minorHAnsi" w:hAnsiTheme="minorHAnsi" w:cstheme="minorHAnsi"/>
          <w:i/>
          <w:sz w:val="23"/>
          <w:szCs w:val="23"/>
        </w:rPr>
        <w:t>…</w:t>
      </w:r>
      <w:r w:rsidRPr="00093A94">
        <w:rPr>
          <w:rFonts w:asciiTheme="minorHAnsi" w:hAnsiTheme="minorHAnsi" w:cstheme="minorHAnsi"/>
          <w:i/>
          <w:sz w:val="23"/>
          <w:szCs w:val="23"/>
        </w:rPr>
        <w:t xml:space="preserve">ryömintätilan korkeutta ja kulkuyhteyttä on parannettava </w:t>
      </w:r>
      <w:r w:rsidRPr="00093A94">
        <w:rPr>
          <w:rFonts w:asciiTheme="minorHAnsi" w:hAnsiTheme="minorHAnsi" w:cstheme="minorHAnsi"/>
          <w:b/>
          <w:i/>
          <w:sz w:val="23"/>
          <w:szCs w:val="23"/>
        </w:rPr>
        <w:t xml:space="preserve">täyttämään </w:t>
      </w:r>
      <w:r w:rsidR="00093A94" w:rsidRPr="00093A94">
        <w:rPr>
          <w:rFonts w:asciiTheme="minorHAnsi" w:hAnsiTheme="minorHAnsi" w:cstheme="minorHAnsi"/>
          <w:b/>
          <w:i/>
          <w:sz w:val="23"/>
          <w:szCs w:val="23"/>
        </w:rPr>
        <w:t>yllä</w:t>
      </w:r>
      <w:r w:rsidRPr="00093A94">
        <w:rPr>
          <w:rFonts w:asciiTheme="minorHAnsi" w:hAnsiTheme="minorHAnsi" w:cstheme="minorHAnsi"/>
          <w:b/>
          <w:i/>
          <w:sz w:val="23"/>
          <w:szCs w:val="23"/>
        </w:rPr>
        <w:t xml:space="preserve"> esitetyt korkeusvaatimukset</w:t>
      </w:r>
      <w:r w:rsidRPr="00093A94">
        <w:rPr>
          <w:rFonts w:asciiTheme="minorHAnsi" w:hAnsiTheme="minorHAnsi" w:cstheme="minorHAnsi"/>
          <w:i/>
          <w:sz w:val="23"/>
          <w:szCs w:val="23"/>
        </w:rPr>
        <w:t>, kun se on teknisesti, taloudellisesti ja toiminnallisesti toteutettavissa.</w:t>
      </w:r>
    </w:p>
    <w:p w:rsidR="00F03E6D" w:rsidRPr="00F03E6D" w:rsidRDefault="00F03E6D" w:rsidP="00F03E6D">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F03E6D" w:rsidRDefault="00093A9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Korkeuden ja kulkuyhteyden parannus on tarpeen vain kun 24 §:n 1. momentin korkeusvaatimukset eivät täyty.</w:t>
      </w:r>
    </w:p>
    <w:p w:rsidR="00F03E6D" w:rsidRDefault="00F03E6D"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75434" w:rsidRDefault="0077543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25 §</w:t>
      </w:r>
    </w:p>
    <w:p w:rsidR="00775434" w:rsidRDefault="0077543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75434" w:rsidRDefault="002569C1"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Perustelumuistiossa ja y</w:t>
      </w:r>
      <w:r w:rsidR="00775434">
        <w:rPr>
          <w:rFonts w:asciiTheme="minorHAnsi" w:hAnsiTheme="minorHAnsi" w:cstheme="minorHAnsi"/>
          <w:sz w:val="23"/>
          <w:szCs w:val="23"/>
        </w:rPr>
        <w:t xml:space="preserve">mpäristöministeriön tulevassa ohjeessa on täsmennettävä, </w:t>
      </w:r>
      <w:r>
        <w:rPr>
          <w:rFonts w:asciiTheme="minorHAnsi" w:hAnsiTheme="minorHAnsi" w:cstheme="minorHAnsi"/>
          <w:sz w:val="23"/>
          <w:szCs w:val="23"/>
        </w:rPr>
        <w:t xml:space="preserve">mitkä ovat 2. momentin viimeisen lauseen erityistapaukset. Esimerkiksi </w:t>
      </w:r>
      <w:r w:rsidR="00775434">
        <w:rPr>
          <w:rFonts w:asciiTheme="minorHAnsi" w:hAnsiTheme="minorHAnsi" w:cstheme="minorHAnsi"/>
          <w:sz w:val="23"/>
          <w:szCs w:val="23"/>
        </w:rPr>
        <w:t xml:space="preserve">betoninen sandwich-sokkelielementti ei vaadi ulkopuolista maanvastaista lämmöneristettä eli on 25 §:n 2. momentin viimeisen lauseen mukainen erityistapaus. </w:t>
      </w:r>
      <w:r>
        <w:rPr>
          <w:rFonts w:asciiTheme="minorHAnsi" w:hAnsiTheme="minorHAnsi" w:cstheme="minorHAnsi"/>
          <w:sz w:val="23"/>
          <w:szCs w:val="23"/>
        </w:rPr>
        <w:t>S</w:t>
      </w:r>
      <w:r w:rsidR="00775434">
        <w:rPr>
          <w:rFonts w:asciiTheme="minorHAnsi" w:hAnsiTheme="minorHAnsi" w:cstheme="minorHAnsi"/>
          <w:sz w:val="23"/>
          <w:szCs w:val="23"/>
        </w:rPr>
        <w:t>elvennys</w:t>
      </w:r>
      <w:r>
        <w:rPr>
          <w:rFonts w:asciiTheme="minorHAnsi" w:hAnsiTheme="minorHAnsi" w:cstheme="minorHAnsi"/>
          <w:sz w:val="23"/>
          <w:szCs w:val="23"/>
        </w:rPr>
        <w:t>tä</w:t>
      </w:r>
      <w:r w:rsidR="00775434">
        <w:rPr>
          <w:rFonts w:asciiTheme="minorHAnsi" w:hAnsiTheme="minorHAnsi" w:cstheme="minorHAnsi"/>
          <w:sz w:val="23"/>
          <w:szCs w:val="23"/>
        </w:rPr>
        <w:t xml:space="preserve"> tarvitaan rakennusvalvontojen erilaisten tulkintojen syntymisen estämiseksi.  </w:t>
      </w:r>
    </w:p>
    <w:p w:rsidR="00775434" w:rsidRDefault="0077543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F03E6D" w:rsidRDefault="00093A9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27 §</w:t>
      </w:r>
    </w:p>
    <w:p w:rsidR="00093A94" w:rsidRDefault="00093A9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093A94" w:rsidRDefault="00093A9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7. kappale ehdotetaan muutettavaksi seuraavasti:</w:t>
      </w:r>
    </w:p>
    <w:p w:rsidR="00093A94" w:rsidRPr="00A920F2" w:rsidRDefault="00093A94"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i/>
          <w:sz w:val="23"/>
          <w:szCs w:val="23"/>
        </w:rPr>
      </w:pPr>
      <w:r w:rsidRPr="00A920F2">
        <w:rPr>
          <w:rFonts w:asciiTheme="minorHAnsi" w:hAnsiTheme="minorHAnsi" w:cstheme="minorHAnsi"/>
          <w:i/>
          <w:sz w:val="23"/>
          <w:szCs w:val="23"/>
        </w:rPr>
        <w:t xml:space="preserve">Perusmuurin päällä olevan puurunkoisen seinän aluspuun tulee </w:t>
      </w:r>
      <w:r w:rsidRPr="00A920F2">
        <w:rPr>
          <w:rFonts w:asciiTheme="minorHAnsi" w:hAnsiTheme="minorHAnsi" w:cstheme="minorHAnsi"/>
          <w:b/>
          <w:i/>
          <w:sz w:val="23"/>
          <w:szCs w:val="23"/>
        </w:rPr>
        <w:t xml:space="preserve">rajautua toiselta kyljeltään </w:t>
      </w:r>
      <w:r w:rsidR="00A920F2" w:rsidRPr="00A920F2">
        <w:rPr>
          <w:rFonts w:asciiTheme="minorHAnsi" w:hAnsiTheme="minorHAnsi" w:cstheme="minorHAnsi"/>
          <w:b/>
          <w:i/>
          <w:sz w:val="23"/>
          <w:szCs w:val="23"/>
        </w:rPr>
        <w:t>sen ulkopuolella olevaan tuuletusväliin</w:t>
      </w:r>
      <w:r w:rsidR="00A920F2" w:rsidRPr="00A920F2">
        <w:rPr>
          <w:rFonts w:asciiTheme="minorHAnsi" w:hAnsiTheme="minorHAnsi" w:cstheme="minorHAnsi"/>
          <w:i/>
          <w:sz w:val="23"/>
          <w:szCs w:val="23"/>
        </w:rPr>
        <w:t xml:space="preserve"> niin, ettei mikään </w:t>
      </w:r>
      <w:r w:rsidR="00FC507D" w:rsidRPr="00FC507D">
        <w:rPr>
          <w:rFonts w:asciiTheme="minorHAnsi" w:hAnsiTheme="minorHAnsi" w:cstheme="minorHAnsi"/>
          <w:b/>
          <w:i/>
          <w:sz w:val="23"/>
          <w:szCs w:val="23"/>
        </w:rPr>
        <w:t xml:space="preserve">tiivis </w:t>
      </w:r>
      <w:r w:rsidR="00A920F2" w:rsidRPr="00A920F2">
        <w:rPr>
          <w:rFonts w:asciiTheme="minorHAnsi" w:hAnsiTheme="minorHAnsi" w:cstheme="minorHAnsi"/>
          <w:i/>
          <w:sz w:val="23"/>
          <w:szCs w:val="23"/>
        </w:rPr>
        <w:t>rakennusosa estä aluspuun kuivumista tuuletus</w:t>
      </w:r>
      <w:r w:rsidR="00A920F2" w:rsidRPr="00A920F2">
        <w:rPr>
          <w:rFonts w:asciiTheme="minorHAnsi" w:hAnsiTheme="minorHAnsi" w:cstheme="minorHAnsi"/>
          <w:b/>
          <w:i/>
          <w:sz w:val="23"/>
          <w:szCs w:val="23"/>
        </w:rPr>
        <w:t>väliin</w:t>
      </w:r>
      <w:r w:rsidR="00A920F2" w:rsidRPr="00A920F2">
        <w:rPr>
          <w:rFonts w:asciiTheme="minorHAnsi" w:hAnsiTheme="minorHAnsi" w:cstheme="minorHAnsi"/>
          <w:i/>
          <w:sz w:val="23"/>
          <w:szCs w:val="23"/>
        </w:rPr>
        <w:t xml:space="preserve">. </w:t>
      </w:r>
      <w:r w:rsidRPr="00A920F2">
        <w:rPr>
          <w:rFonts w:asciiTheme="minorHAnsi" w:hAnsiTheme="minorHAnsi" w:cstheme="minorHAnsi"/>
          <w:i/>
          <w:sz w:val="23"/>
          <w:szCs w:val="23"/>
        </w:rPr>
        <w:t xml:space="preserve"> </w:t>
      </w:r>
    </w:p>
    <w:p w:rsidR="00F03E6D" w:rsidRDefault="00F03E6D"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F03E6D" w:rsidRDefault="00A920F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Tekstiä selvennett</w:t>
      </w:r>
      <w:r w:rsidR="00FC507D">
        <w:rPr>
          <w:rFonts w:asciiTheme="minorHAnsi" w:hAnsiTheme="minorHAnsi" w:cstheme="minorHAnsi"/>
          <w:sz w:val="23"/>
          <w:szCs w:val="23"/>
        </w:rPr>
        <w:t>ävä</w:t>
      </w:r>
      <w:r>
        <w:rPr>
          <w:rFonts w:asciiTheme="minorHAnsi" w:hAnsiTheme="minorHAnsi" w:cstheme="minorHAnsi"/>
          <w:sz w:val="23"/>
          <w:szCs w:val="23"/>
        </w:rPr>
        <w:t>.</w:t>
      </w:r>
      <w:r w:rsidR="00FC507D">
        <w:rPr>
          <w:rFonts w:asciiTheme="minorHAnsi" w:hAnsiTheme="minorHAnsi" w:cstheme="minorHAnsi"/>
          <w:sz w:val="23"/>
          <w:szCs w:val="23"/>
        </w:rPr>
        <w:t xml:space="preserve"> Lisäksi tuulensuojalevy on tarpeen kiinnittää alareunastaan aluspuuhun.</w:t>
      </w:r>
    </w:p>
    <w:p w:rsidR="00A920F2" w:rsidRDefault="00A920F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A920F2" w:rsidRDefault="00A920F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28 §</w:t>
      </w:r>
    </w:p>
    <w:p w:rsidR="00A920F2" w:rsidRDefault="00A920F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2F5772" w:rsidRDefault="00A920F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w:t>
      </w:r>
      <w:r w:rsidR="009A74F5">
        <w:rPr>
          <w:rFonts w:asciiTheme="minorHAnsi" w:hAnsiTheme="minorHAnsi" w:cstheme="minorHAnsi"/>
          <w:sz w:val="23"/>
          <w:szCs w:val="23"/>
        </w:rPr>
        <w:t>erustelumuistiosa ei p</w:t>
      </w:r>
      <w:r>
        <w:rPr>
          <w:rFonts w:asciiTheme="minorHAnsi" w:hAnsiTheme="minorHAnsi" w:cstheme="minorHAnsi"/>
          <w:sz w:val="23"/>
          <w:szCs w:val="23"/>
        </w:rPr>
        <w:t>uuverhouksen takana olevalle tuuletusvälille ole annettu minimipaksuutta</w:t>
      </w:r>
      <w:r w:rsidR="009A74F5">
        <w:rPr>
          <w:rFonts w:asciiTheme="minorHAnsi" w:hAnsiTheme="minorHAnsi" w:cstheme="minorHAnsi"/>
          <w:sz w:val="23"/>
          <w:szCs w:val="23"/>
        </w:rPr>
        <w:t>.</w:t>
      </w:r>
      <w:r w:rsidR="006076AC">
        <w:rPr>
          <w:rFonts w:asciiTheme="minorHAnsi" w:hAnsiTheme="minorHAnsi" w:cstheme="minorHAnsi"/>
          <w:sz w:val="23"/>
          <w:szCs w:val="23"/>
        </w:rPr>
        <w:t xml:space="preserve"> </w:t>
      </w:r>
    </w:p>
    <w:p w:rsidR="009A74F5" w:rsidRDefault="009A74F5"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A920F2" w:rsidRDefault="00A920F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29 §</w:t>
      </w:r>
    </w:p>
    <w:p w:rsidR="00A920F2" w:rsidRDefault="00A920F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A920F2" w:rsidRDefault="006F562F"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Ikkunoita ja ovia koskevat täsmälliset tuulenpaineen kestävyys-, sateenpitävyys ja ilmanpitävyysvaatimustasot erilaisissa rakennuksissa tarvitaan tulevaan ympäristöministeriön ohjeeseen. Ne löytyvät ikkunoiden ja ovien kansallisesta soveltamisstandardista SFS 7031.</w:t>
      </w:r>
    </w:p>
    <w:p w:rsidR="0085191C" w:rsidRDefault="0085191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6F562F" w:rsidRDefault="006F562F"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30 §</w:t>
      </w:r>
      <w:r w:rsidR="006076AC">
        <w:rPr>
          <w:rFonts w:asciiTheme="minorHAnsi" w:hAnsiTheme="minorHAnsi" w:cstheme="minorHAnsi"/>
          <w:sz w:val="23"/>
          <w:szCs w:val="23"/>
        </w:rPr>
        <w:t xml:space="preserve"> ja 32 §</w:t>
      </w:r>
    </w:p>
    <w:p w:rsidR="006F562F" w:rsidRDefault="006F562F"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6F562F" w:rsidRDefault="006076A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sidRPr="006076AC">
        <w:rPr>
          <w:rFonts w:asciiTheme="minorHAnsi" w:hAnsiTheme="minorHAnsi" w:cstheme="minorHAnsi"/>
          <w:sz w:val="23"/>
          <w:szCs w:val="23"/>
        </w:rPr>
        <w:t>30 §:n 7. kappaleen</w:t>
      </w:r>
      <w:r>
        <w:rPr>
          <w:rFonts w:asciiTheme="minorHAnsi" w:hAnsiTheme="minorHAnsi" w:cstheme="minorHAnsi"/>
          <w:sz w:val="23"/>
          <w:szCs w:val="23"/>
        </w:rPr>
        <w:t xml:space="preserve"> ja 32 §:n 3. kappaleen välillä on ristiriita.</w:t>
      </w:r>
    </w:p>
    <w:p w:rsidR="006076AC" w:rsidRDefault="006076A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Ensimmäisen mukaan </w:t>
      </w:r>
      <w:r w:rsidR="00587856">
        <w:rPr>
          <w:rFonts w:asciiTheme="minorHAnsi" w:hAnsiTheme="minorHAnsi" w:cstheme="minorHAnsi"/>
          <w:sz w:val="23"/>
          <w:szCs w:val="23"/>
        </w:rPr>
        <w:t xml:space="preserve">konesaumatun tai tiiviiksi saumatun </w:t>
      </w:r>
      <w:r>
        <w:rPr>
          <w:rFonts w:asciiTheme="minorHAnsi" w:hAnsiTheme="minorHAnsi" w:cstheme="minorHAnsi"/>
          <w:sz w:val="23"/>
          <w:szCs w:val="23"/>
        </w:rPr>
        <w:t>peltikaton alapuolella on käytettävä aluskatetta tai alusrakennetta</w:t>
      </w:r>
      <w:r w:rsidR="00587856">
        <w:rPr>
          <w:rFonts w:asciiTheme="minorHAnsi" w:hAnsiTheme="minorHAnsi" w:cstheme="minorHAnsi"/>
          <w:sz w:val="23"/>
          <w:szCs w:val="23"/>
        </w:rPr>
        <w:t xml:space="preserve">, mutta jälkimmäisen mukaan saumattu teräskate voidaan toteuttaa ilman aluskatetta tietyin edellytyksin. </w:t>
      </w:r>
      <w:r w:rsidR="00E143BE">
        <w:rPr>
          <w:rFonts w:asciiTheme="minorHAnsi" w:hAnsiTheme="minorHAnsi" w:cstheme="minorHAnsi"/>
          <w:sz w:val="23"/>
          <w:szCs w:val="23"/>
        </w:rPr>
        <w:t>T</w:t>
      </w:r>
      <w:r w:rsidR="00587856">
        <w:rPr>
          <w:rFonts w:asciiTheme="minorHAnsi" w:hAnsiTheme="minorHAnsi" w:cstheme="minorHAnsi"/>
          <w:sz w:val="23"/>
          <w:szCs w:val="23"/>
        </w:rPr>
        <w:t>ämä</w:t>
      </w:r>
      <w:r w:rsidR="00E143BE">
        <w:rPr>
          <w:rFonts w:asciiTheme="minorHAnsi" w:hAnsiTheme="minorHAnsi" w:cstheme="minorHAnsi"/>
          <w:sz w:val="23"/>
          <w:szCs w:val="23"/>
        </w:rPr>
        <w:t>n tulee</w:t>
      </w:r>
      <w:r w:rsidR="00587856">
        <w:rPr>
          <w:rFonts w:asciiTheme="minorHAnsi" w:hAnsiTheme="minorHAnsi" w:cstheme="minorHAnsi"/>
          <w:sz w:val="23"/>
          <w:szCs w:val="23"/>
        </w:rPr>
        <w:t xml:space="preserve"> o</w:t>
      </w:r>
      <w:r w:rsidR="00E143BE">
        <w:rPr>
          <w:rFonts w:asciiTheme="minorHAnsi" w:hAnsiTheme="minorHAnsi" w:cstheme="minorHAnsi"/>
          <w:sz w:val="23"/>
          <w:szCs w:val="23"/>
        </w:rPr>
        <w:t>lla</w:t>
      </w:r>
      <w:r w:rsidR="00587856">
        <w:rPr>
          <w:rFonts w:asciiTheme="minorHAnsi" w:hAnsiTheme="minorHAnsi" w:cstheme="minorHAnsi"/>
          <w:sz w:val="23"/>
          <w:szCs w:val="23"/>
        </w:rPr>
        <w:t xml:space="preserve"> mahdollista, </w:t>
      </w:r>
      <w:r w:rsidR="00E143BE">
        <w:rPr>
          <w:rFonts w:asciiTheme="minorHAnsi" w:hAnsiTheme="minorHAnsi" w:cstheme="minorHAnsi"/>
          <w:sz w:val="23"/>
          <w:szCs w:val="23"/>
        </w:rPr>
        <w:t>kun katon kaltevuus on suurempi kuin 1:2</w:t>
      </w:r>
      <w:r w:rsidR="00587856">
        <w:rPr>
          <w:rFonts w:asciiTheme="minorHAnsi" w:hAnsiTheme="minorHAnsi" w:cstheme="minorHAnsi"/>
          <w:sz w:val="23"/>
          <w:szCs w:val="23"/>
        </w:rPr>
        <w:t>.</w:t>
      </w:r>
    </w:p>
    <w:p w:rsidR="006F562F" w:rsidRDefault="006F562F"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A920F2" w:rsidRDefault="00A920F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 </w:t>
      </w:r>
      <w:r w:rsidR="006F562F">
        <w:rPr>
          <w:rFonts w:asciiTheme="minorHAnsi" w:hAnsiTheme="minorHAnsi" w:cstheme="minorHAnsi"/>
          <w:sz w:val="23"/>
          <w:szCs w:val="23"/>
        </w:rPr>
        <w:t>32 §</w:t>
      </w:r>
    </w:p>
    <w:p w:rsidR="006F562F" w:rsidRDefault="006F562F"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6F562F" w:rsidRDefault="006F562F"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Aluskatteet tulee olla CE-merkittyjä. Niille asetettav</w:t>
      </w:r>
      <w:r w:rsidR="00EB67D8">
        <w:rPr>
          <w:rFonts w:asciiTheme="minorHAnsi" w:hAnsiTheme="minorHAnsi" w:cstheme="minorHAnsi"/>
          <w:sz w:val="23"/>
          <w:szCs w:val="23"/>
        </w:rPr>
        <w:t>at</w:t>
      </w:r>
      <w:r>
        <w:rPr>
          <w:rFonts w:asciiTheme="minorHAnsi" w:hAnsiTheme="minorHAnsi" w:cstheme="minorHAnsi"/>
          <w:sz w:val="23"/>
          <w:szCs w:val="23"/>
        </w:rPr>
        <w:t xml:space="preserve"> vaatimustasot </w:t>
      </w:r>
      <w:r w:rsidR="00EB67D8">
        <w:rPr>
          <w:rFonts w:asciiTheme="minorHAnsi" w:hAnsiTheme="minorHAnsi" w:cstheme="minorHAnsi"/>
          <w:sz w:val="23"/>
          <w:szCs w:val="23"/>
        </w:rPr>
        <w:t>voisi ympäristöministeriön tulevassa ohjeessa määrittää viittaamalla</w:t>
      </w:r>
      <w:r>
        <w:rPr>
          <w:rFonts w:asciiTheme="minorHAnsi" w:hAnsiTheme="minorHAnsi" w:cstheme="minorHAnsi"/>
          <w:sz w:val="23"/>
          <w:szCs w:val="23"/>
        </w:rPr>
        <w:t xml:space="preserve"> tulevaan kansalliseen soveltamisstandardiin, eikä viitata RIL -2012 ohjei</w:t>
      </w:r>
      <w:r w:rsidR="00E47761">
        <w:rPr>
          <w:rFonts w:asciiTheme="minorHAnsi" w:hAnsiTheme="minorHAnsi" w:cstheme="minorHAnsi"/>
          <w:sz w:val="23"/>
          <w:szCs w:val="23"/>
        </w:rPr>
        <w:t>den tuoteluokkiin</w:t>
      </w:r>
      <w:r>
        <w:rPr>
          <w:rFonts w:asciiTheme="minorHAnsi" w:hAnsiTheme="minorHAnsi" w:cstheme="minorHAnsi"/>
          <w:sz w:val="23"/>
          <w:szCs w:val="23"/>
        </w:rPr>
        <w:t>.</w:t>
      </w:r>
    </w:p>
    <w:p w:rsidR="00E47761" w:rsidRDefault="00E47761"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E47761" w:rsidRDefault="00E47761"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33 §</w:t>
      </w:r>
    </w:p>
    <w:p w:rsidR="00E47761" w:rsidRDefault="00E47761"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E47761" w:rsidRDefault="00E47761" w:rsidP="00E47761">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Otsikko </w:t>
      </w:r>
      <w:r w:rsidR="002569C1">
        <w:rPr>
          <w:rFonts w:asciiTheme="minorHAnsi" w:hAnsiTheme="minorHAnsi" w:cstheme="minorHAnsi"/>
          <w:sz w:val="23"/>
          <w:szCs w:val="23"/>
        </w:rPr>
        <w:t xml:space="preserve">korjattava pykälän otsikon mukaiseksi eli tulee </w:t>
      </w:r>
      <w:r>
        <w:rPr>
          <w:rFonts w:asciiTheme="minorHAnsi" w:hAnsiTheme="minorHAnsi" w:cstheme="minorHAnsi"/>
          <w:sz w:val="23"/>
          <w:szCs w:val="23"/>
        </w:rPr>
        <w:t>o</w:t>
      </w:r>
      <w:r w:rsidR="002569C1">
        <w:rPr>
          <w:rFonts w:asciiTheme="minorHAnsi" w:hAnsiTheme="minorHAnsi" w:cstheme="minorHAnsi"/>
          <w:sz w:val="23"/>
          <w:szCs w:val="23"/>
        </w:rPr>
        <w:t>lla</w:t>
      </w:r>
      <w:r>
        <w:rPr>
          <w:rFonts w:asciiTheme="minorHAnsi" w:hAnsiTheme="minorHAnsi" w:cstheme="minorHAnsi"/>
          <w:sz w:val="23"/>
          <w:szCs w:val="23"/>
        </w:rPr>
        <w:t>: ’Yläpohjan rakenteet ja tuuletus’.</w:t>
      </w:r>
    </w:p>
    <w:p w:rsidR="00E47761" w:rsidRDefault="00E47761" w:rsidP="00E47761">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E47761" w:rsidRDefault="00E47761" w:rsidP="00E47761">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sidRPr="00E47761">
        <w:rPr>
          <w:rFonts w:asciiTheme="minorHAnsi" w:hAnsiTheme="minorHAnsi" w:cstheme="minorHAnsi"/>
          <w:sz w:val="23"/>
          <w:szCs w:val="23"/>
        </w:rPr>
        <w:t>1. kappaleen ensimmäinen lause ehdotetaan muutettavaksi</w:t>
      </w:r>
      <w:r>
        <w:rPr>
          <w:rFonts w:asciiTheme="minorHAnsi" w:hAnsiTheme="minorHAnsi" w:cstheme="minorHAnsi"/>
          <w:sz w:val="23"/>
          <w:szCs w:val="23"/>
        </w:rPr>
        <w:t xml:space="preserve"> seuraavasti:</w:t>
      </w:r>
    </w:p>
    <w:p w:rsidR="00E47761" w:rsidRPr="00E47761" w:rsidRDefault="00E47761" w:rsidP="00E47761">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i/>
          <w:sz w:val="23"/>
          <w:szCs w:val="23"/>
        </w:rPr>
      </w:pPr>
      <w:r w:rsidRPr="00E47761">
        <w:rPr>
          <w:rFonts w:asciiTheme="minorHAnsi" w:hAnsiTheme="minorHAnsi" w:cstheme="minorHAnsi"/>
          <w:i/>
          <w:sz w:val="23"/>
          <w:szCs w:val="23"/>
        </w:rPr>
        <w:t xml:space="preserve">Pykälässä säädettäisiin yläpohjan rakenteista ja </w:t>
      </w:r>
      <w:r w:rsidRPr="00E47761">
        <w:rPr>
          <w:rFonts w:asciiTheme="minorHAnsi" w:hAnsiTheme="minorHAnsi" w:cstheme="minorHAnsi"/>
          <w:b/>
          <w:i/>
          <w:sz w:val="23"/>
          <w:szCs w:val="23"/>
        </w:rPr>
        <w:t>tuuletuksesta</w:t>
      </w:r>
      <w:r w:rsidRPr="00E47761">
        <w:rPr>
          <w:rFonts w:asciiTheme="minorHAnsi" w:hAnsiTheme="minorHAnsi" w:cstheme="minorHAnsi"/>
          <w:i/>
          <w:sz w:val="23"/>
          <w:szCs w:val="23"/>
        </w:rPr>
        <w:t>.</w:t>
      </w:r>
    </w:p>
    <w:p w:rsidR="00E47761" w:rsidRDefault="00E47761" w:rsidP="00E47761">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E47761" w:rsidRPr="00E47761" w:rsidRDefault="00E47761" w:rsidP="00E47761">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Teksti korjattava vastaamaan otsikkoa.</w:t>
      </w:r>
    </w:p>
    <w:p w:rsidR="00A920F2" w:rsidRDefault="00A920F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A920F2" w:rsidRDefault="00E47761"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5. kappaleen </w:t>
      </w:r>
      <w:r w:rsidR="0074502B">
        <w:rPr>
          <w:rFonts w:asciiTheme="minorHAnsi" w:hAnsiTheme="minorHAnsi" w:cstheme="minorHAnsi"/>
          <w:sz w:val="23"/>
          <w:szCs w:val="23"/>
        </w:rPr>
        <w:t>viimeinen lause voidaan poistaa turhana toistona, kun viidenteen lauseeseen muutetaan kattok</w:t>
      </w:r>
      <w:r>
        <w:rPr>
          <w:rFonts w:asciiTheme="minorHAnsi" w:hAnsiTheme="minorHAnsi" w:cstheme="minorHAnsi"/>
          <w:sz w:val="23"/>
          <w:szCs w:val="23"/>
        </w:rPr>
        <w:t>altevuusväli</w:t>
      </w:r>
      <w:r w:rsidR="0074502B">
        <w:rPr>
          <w:rFonts w:asciiTheme="minorHAnsi" w:hAnsiTheme="minorHAnsi" w:cstheme="minorHAnsi"/>
          <w:sz w:val="23"/>
          <w:szCs w:val="23"/>
        </w:rPr>
        <w:t>ksi</w:t>
      </w:r>
      <w:r>
        <w:rPr>
          <w:rFonts w:asciiTheme="minorHAnsi" w:hAnsiTheme="minorHAnsi" w:cstheme="minorHAnsi"/>
          <w:sz w:val="23"/>
          <w:szCs w:val="23"/>
        </w:rPr>
        <w:t xml:space="preserve"> 1</w:t>
      </w:r>
      <w:r w:rsidR="0074502B">
        <w:rPr>
          <w:rFonts w:asciiTheme="minorHAnsi" w:hAnsiTheme="minorHAnsi" w:cstheme="minorHAnsi"/>
          <w:sz w:val="23"/>
          <w:szCs w:val="23"/>
        </w:rPr>
        <w:t>:</w:t>
      </w:r>
      <w:r>
        <w:rPr>
          <w:rFonts w:asciiTheme="minorHAnsi" w:hAnsiTheme="minorHAnsi" w:cstheme="minorHAnsi"/>
          <w:sz w:val="23"/>
          <w:szCs w:val="23"/>
        </w:rPr>
        <w:t>10-1:40.</w:t>
      </w:r>
    </w:p>
    <w:p w:rsidR="0074502B" w:rsidRDefault="0074502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A920F2" w:rsidRDefault="0074502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34 §</w:t>
      </w:r>
    </w:p>
    <w:p w:rsidR="0074502B" w:rsidRDefault="0074502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4502B" w:rsidRDefault="0074502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Asukkaan käyttäytymistä ohjaava 3. kappale ei taida kuulua tähän perustelumuistioon?</w:t>
      </w:r>
    </w:p>
    <w:p w:rsidR="0074502B" w:rsidRDefault="0074502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4502B" w:rsidRDefault="0074502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35 §</w:t>
      </w:r>
    </w:p>
    <w:p w:rsidR="0074502B" w:rsidRDefault="0074502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4502B" w:rsidRDefault="002D2337" w:rsidP="002D2337">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w:t>
      </w:r>
      <w:r w:rsidRPr="002D2337">
        <w:rPr>
          <w:rFonts w:asciiTheme="minorHAnsi" w:hAnsiTheme="minorHAnsi" w:cstheme="minorHAnsi"/>
          <w:sz w:val="23"/>
          <w:szCs w:val="23"/>
        </w:rPr>
        <w:t xml:space="preserve">. kappaleen </w:t>
      </w:r>
      <w:r>
        <w:rPr>
          <w:rFonts w:asciiTheme="minorHAnsi" w:hAnsiTheme="minorHAnsi" w:cstheme="minorHAnsi"/>
          <w:sz w:val="23"/>
          <w:szCs w:val="23"/>
        </w:rPr>
        <w:t>viimeinen lause ehdotetaan muutettavaksi seuraavasti:</w:t>
      </w:r>
    </w:p>
    <w:p w:rsidR="002D2337" w:rsidRPr="002D2337" w:rsidRDefault="002D2337" w:rsidP="002D2337">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i/>
          <w:sz w:val="23"/>
          <w:szCs w:val="23"/>
        </w:rPr>
      </w:pPr>
      <w:r w:rsidRPr="002D2337">
        <w:rPr>
          <w:rFonts w:asciiTheme="minorHAnsi" w:hAnsiTheme="minorHAnsi" w:cstheme="minorHAnsi"/>
          <w:i/>
          <w:sz w:val="23"/>
          <w:szCs w:val="23"/>
        </w:rPr>
        <w:t xml:space="preserve">Aluspuu </w:t>
      </w:r>
      <w:r w:rsidRPr="002D2337">
        <w:rPr>
          <w:rFonts w:asciiTheme="minorHAnsi" w:hAnsiTheme="minorHAnsi" w:cstheme="minorHAnsi"/>
          <w:b/>
          <w:i/>
          <w:sz w:val="23"/>
          <w:szCs w:val="23"/>
        </w:rPr>
        <w:t>tai alusranka</w:t>
      </w:r>
      <w:r w:rsidRPr="002D2337">
        <w:rPr>
          <w:rFonts w:asciiTheme="minorHAnsi" w:hAnsiTheme="minorHAnsi" w:cstheme="minorHAnsi"/>
          <w:i/>
          <w:sz w:val="23"/>
          <w:szCs w:val="23"/>
        </w:rPr>
        <w:t xml:space="preserve"> erotetaan kosteuden siirtymisen katkaisevalla kerroksella kuten bitumikermillä kivirakenteesta. </w:t>
      </w:r>
    </w:p>
    <w:p w:rsidR="0074502B" w:rsidRDefault="0074502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74502B" w:rsidRDefault="002D2337"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Perustelu: Myös teräsalusranka on erotettava esim. bitumikermillä kivirakenteesta.</w:t>
      </w:r>
    </w:p>
    <w:p w:rsidR="0074502B" w:rsidRDefault="0074502B"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2D3FC2" w:rsidRDefault="002D2337"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4. kappaleessa käsitellään ilmavälillisiä kaksoisseinärakenteita. </w:t>
      </w:r>
      <w:r w:rsidR="002D3FC2">
        <w:rPr>
          <w:rFonts w:asciiTheme="minorHAnsi" w:hAnsiTheme="minorHAnsi" w:cstheme="minorHAnsi"/>
          <w:sz w:val="23"/>
          <w:szCs w:val="23"/>
        </w:rPr>
        <w:t>Ensimmäisen lauseen lopussa i</w:t>
      </w:r>
      <w:r>
        <w:rPr>
          <w:rFonts w:asciiTheme="minorHAnsi" w:hAnsiTheme="minorHAnsi" w:cstheme="minorHAnsi"/>
          <w:sz w:val="23"/>
          <w:szCs w:val="23"/>
        </w:rPr>
        <w:t xml:space="preserve">lmavälin pitänee olla avoin yläpohjan tuletustilaan, ei alakaton yläpuolelle. </w:t>
      </w:r>
    </w:p>
    <w:p w:rsidR="00A920F2" w:rsidRDefault="002D2337"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Viimei</w:t>
      </w:r>
      <w:r w:rsidR="002D3FC2">
        <w:rPr>
          <w:rFonts w:asciiTheme="minorHAnsi" w:hAnsiTheme="minorHAnsi" w:cstheme="minorHAnsi"/>
          <w:sz w:val="23"/>
          <w:szCs w:val="23"/>
        </w:rPr>
        <w:t xml:space="preserve">nen </w:t>
      </w:r>
      <w:r>
        <w:rPr>
          <w:rFonts w:asciiTheme="minorHAnsi" w:hAnsiTheme="minorHAnsi" w:cstheme="minorHAnsi"/>
          <w:sz w:val="23"/>
          <w:szCs w:val="23"/>
        </w:rPr>
        <w:t>lause</w:t>
      </w:r>
      <w:r w:rsidR="002D3FC2">
        <w:rPr>
          <w:rFonts w:asciiTheme="minorHAnsi" w:hAnsiTheme="minorHAnsi" w:cstheme="minorHAnsi"/>
          <w:sz w:val="23"/>
          <w:szCs w:val="23"/>
        </w:rPr>
        <w:t xml:space="preserve"> on epäselvä. Tarkoitetaanko vesihöyrytiivistä rankarakenteista väliseinää, jonka yläpinta päättyy alakattotilaan vai jotain muuta?</w:t>
      </w:r>
    </w:p>
    <w:p w:rsidR="002F5772" w:rsidRDefault="002F577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A920F2" w:rsidRDefault="002D3FC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40 §</w:t>
      </w:r>
    </w:p>
    <w:p w:rsidR="002D3FC2" w:rsidRDefault="002D3FC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2D3FC2" w:rsidRDefault="002D3FC2" w:rsidP="002D3FC2">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Kosteusrakentamiseen liittyvien rakennustuotteiden olennaiset tekniset vaatimukset on jätetty suunnittelijan päätettäväksi. Lisäksi ympäristöministeriö on todennut, ettei sillä ole tiukasta aikataulusta johtuen resursseja valmistella asetusta täydentäviin rakentamismääräyskokoelmassa julkaistaviin ympäristöministeriön ohjeisiin tämän tarkempia vaatimuksia rakennustuotteille. </w:t>
      </w:r>
    </w:p>
    <w:p w:rsidR="002D3FC2" w:rsidRDefault="002D3FC2" w:rsidP="002D3FC2">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2D3FC2" w:rsidRDefault="002D3FC2" w:rsidP="002D3FC2">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RT pitää tätä ratkaisua epätyydyttävänä, koska suunnittelijoiden ja </w:t>
      </w:r>
      <w:r w:rsidRPr="000B3B58">
        <w:rPr>
          <w:rFonts w:asciiTheme="minorHAnsi" w:hAnsiTheme="minorHAnsi" w:cstheme="minorHAnsi"/>
          <w:sz w:val="23"/>
          <w:szCs w:val="23"/>
        </w:rPr>
        <w:t>rakennusvalvontojen erilaiset tulkinnat rakennustuotteille ase</w:t>
      </w:r>
      <w:r>
        <w:rPr>
          <w:rFonts w:asciiTheme="minorHAnsi" w:hAnsiTheme="minorHAnsi" w:cstheme="minorHAnsi"/>
          <w:sz w:val="23"/>
          <w:szCs w:val="23"/>
        </w:rPr>
        <w:t>te</w:t>
      </w:r>
      <w:r w:rsidRPr="000B3B58">
        <w:rPr>
          <w:rFonts w:asciiTheme="minorHAnsi" w:hAnsiTheme="minorHAnsi" w:cstheme="minorHAnsi"/>
          <w:sz w:val="23"/>
          <w:szCs w:val="23"/>
        </w:rPr>
        <w:t xml:space="preserve">ttavista vaatimuksista </w:t>
      </w:r>
      <w:r>
        <w:rPr>
          <w:rFonts w:asciiTheme="minorHAnsi" w:hAnsiTheme="minorHAnsi" w:cstheme="minorHAnsi"/>
          <w:sz w:val="23"/>
          <w:szCs w:val="23"/>
        </w:rPr>
        <w:t>ovat lisääntyneet</w:t>
      </w:r>
      <w:r w:rsidRPr="000B3B58">
        <w:rPr>
          <w:rFonts w:asciiTheme="minorHAnsi" w:hAnsiTheme="minorHAnsi" w:cstheme="minorHAnsi"/>
          <w:sz w:val="23"/>
          <w:szCs w:val="23"/>
        </w:rPr>
        <w:t xml:space="preserve"> CE-merkittyjen rakennustuotteiden </w:t>
      </w:r>
      <w:r>
        <w:rPr>
          <w:rFonts w:asciiTheme="minorHAnsi" w:hAnsiTheme="minorHAnsi" w:cstheme="minorHAnsi"/>
          <w:sz w:val="23"/>
          <w:szCs w:val="23"/>
        </w:rPr>
        <w:t>käyttöön siirtymisen myötä. Nyt olisi tilaisuus yhtenäistää käytäntöjä, mikä alentaisi rakentamiskustannuksia ja parantaisi rakentamisen laatua.</w:t>
      </w:r>
    </w:p>
    <w:p w:rsidR="002D3FC2" w:rsidRDefault="002D3FC2" w:rsidP="002D3FC2">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2D3FC2" w:rsidRDefault="002D3FC2" w:rsidP="002D3FC2">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RT ehdottaa ratkaisuksi sitä, että tulevassa ympäristöministeriön ohjeessa viitattaisiin keskeisten kosteusrakentamiseen liittyvien rakennustuotteiden osalta SFS 7000- sarjassa julkaistuihin kansallisiin soveltamisstandardeihin silloin, kun niitä on julkaistu. Soveltamisstandardit asettavat kansalliset vaatimustasot CE-merkityille rakennustuotteille eri käyttökohteissa täydentäen eurooppalaisia harmonisoituja tuotestandardeja. </w:t>
      </w:r>
    </w:p>
    <w:p w:rsidR="002D3FC2" w:rsidRDefault="002D3FC2" w:rsidP="002D3FC2">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2D3FC2" w:rsidRDefault="002D3FC2" w:rsidP="002D3FC2">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RT:n standardisoinnin seurantaryhmät ovat valmiit ympäristöministeriön näkökannat huomioiden laatimaan tämän vuoden aikana kansalliset soveltamisstandardit seuraaville tuoteryhmille:</w:t>
      </w:r>
    </w:p>
    <w:p w:rsidR="002D3FC2" w:rsidRDefault="002D3FC2" w:rsidP="002D3FC2">
      <w:pPr>
        <w:pStyle w:val="Luettelokappale"/>
        <w:numPr>
          <w:ilvl w:val="0"/>
          <w:numId w:val="38"/>
        </w:numPr>
        <w:tabs>
          <w:tab w:val="left" w:pos="162"/>
          <w:tab w:val="left" w:pos="1458"/>
          <w:tab w:val="left" w:pos="2754"/>
          <w:tab w:val="left" w:pos="4050"/>
          <w:tab w:val="left" w:pos="5346"/>
          <w:tab w:val="left" w:pos="6642"/>
          <w:tab w:val="left" w:pos="7938"/>
          <w:tab w:val="left" w:pos="9234"/>
        </w:tabs>
        <w:jc w:val="both"/>
        <w:rPr>
          <w:rFonts w:cstheme="minorHAnsi"/>
          <w:szCs w:val="23"/>
        </w:rPr>
      </w:pPr>
      <w:r>
        <w:rPr>
          <w:rFonts w:cstheme="minorHAnsi"/>
          <w:szCs w:val="23"/>
        </w:rPr>
        <w:t>katteen aluskatteet</w:t>
      </w:r>
    </w:p>
    <w:p w:rsidR="002D3FC2" w:rsidRDefault="002D3FC2" w:rsidP="002D3FC2">
      <w:pPr>
        <w:pStyle w:val="Luettelokappale"/>
        <w:numPr>
          <w:ilvl w:val="0"/>
          <w:numId w:val="38"/>
        </w:numPr>
        <w:tabs>
          <w:tab w:val="left" w:pos="162"/>
          <w:tab w:val="left" w:pos="1458"/>
          <w:tab w:val="left" w:pos="2754"/>
          <w:tab w:val="left" w:pos="4050"/>
          <w:tab w:val="left" w:pos="5346"/>
          <w:tab w:val="left" w:pos="6642"/>
          <w:tab w:val="left" w:pos="7938"/>
          <w:tab w:val="left" w:pos="9234"/>
        </w:tabs>
        <w:jc w:val="both"/>
        <w:rPr>
          <w:rFonts w:cstheme="minorHAnsi"/>
          <w:szCs w:val="23"/>
        </w:rPr>
      </w:pPr>
      <w:r>
        <w:rPr>
          <w:rFonts w:cstheme="minorHAnsi"/>
          <w:szCs w:val="23"/>
        </w:rPr>
        <w:t>tuulensuojalevyt</w:t>
      </w:r>
    </w:p>
    <w:p w:rsidR="002D3FC2" w:rsidRDefault="002D3FC2" w:rsidP="002D3FC2">
      <w:pPr>
        <w:pStyle w:val="Luettelokappale"/>
        <w:numPr>
          <w:ilvl w:val="0"/>
          <w:numId w:val="38"/>
        </w:numPr>
        <w:tabs>
          <w:tab w:val="left" w:pos="162"/>
          <w:tab w:val="left" w:pos="1458"/>
          <w:tab w:val="left" w:pos="2754"/>
          <w:tab w:val="left" w:pos="4050"/>
          <w:tab w:val="left" w:pos="5346"/>
          <w:tab w:val="left" w:pos="6642"/>
          <w:tab w:val="left" w:pos="7938"/>
          <w:tab w:val="left" w:pos="9234"/>
        </w:tabs>
        <w:jc w:val="both"/>
        <w:rPr>
          <w:rFonts w:cstheme="minorHAnsi"/>
          <w:szCs w:val="23"/>
        </w:rPr>
      </w:pPr>
      <w:r>
        <w:rPr>
          <w:rFonts w:cstheme="minorHAnsi"/>
          <w:szCs w:val="23"/>
        </w:rPr>
        <w:t>vesikatteet</w:t>
      </w:r>
    </w:p>
    <w:p w:rsidR="002D3FC2" w:rsidRDefault="002D3FC2" w:rsidP="002D3FC2">
      <w:pPr>
        <w:pStyle w:val="Luettelokappale"/>
        <w:numPr>
          <w:ilvl w:val="0"/>
          <w:numId w:val="38"/>
        </w:numPr>
        <w:tabs>
          <w:tab w:val="left" w:pos="162"/>
          <w:tab w:val="left" w:pos="1458"/>
          <w:tab w:val="left" w:pos="2754"/>
          <w:tab w:val="left" w:pos="4050"/>
          <w:tab w:val="left" w:pos="5346"/>
          <w:tab w:val="left" w:pos="6642"/>
          <w:tab w:val="left" w:pos="7938"/>
          <w:tab w:val="left" w:pos="9234"/>
        </w:tabs>
        <w:jc w:val="both"/>
        <w:rPr>
          <w:rFonts w:cstheme="minorHAnsi"/>
          <w:szCs w:val="23"/>
        </w:rPr>
      </w:pPr>
      <w:r>
        <w:rPr>
          <w:rFonts w:cstheme="minorHAnsi"/>
          <w:szCs w:val="23"/>
        </w:rPr>
        <w:t xml:space="preserve">kosteuseristeet </w:t>
      </w:r>
    </w:p>
    <w:p w:rsidR="002D3FC2" w:rsidRDefault="002D3FC2" w:rsidP="002D3FC2">
      <w:pPr>
        <w:pStyle w:val="Luettelokappale"/>
        <w:numPr>
          <w:ilvl w:val="0"/>
          <w:numId w:val="38"/>
        </w:numPr>
        <w:tabs>
          <w:tab w:val="left" w:pos="162"/>
          <w:tab w:val="left" w:pos="1458"/>
          <w:tab w:val="left" w:pos="2754"/>
          <w:tab w:val="left" w:pos="4050"/>
          <w:tab w:val="left" w:pos="5346"/>
          <w:tab w:val="left" w:pos="6642"/>
          <w:tab w:val="left" w:pos="7938"/>
          <w:tab w:val="left" w:pos="9234"/>
        </w:tabs>
        <w:jc w:val="both"/>
        <w:rPr>
          <w:rFonts w:cstheme="minorHAnsi"/>
          <w:szCs w:val="23"/>
        </w:rPr>
      </w:pPr>
      <w:r>
        <w:rPr>
          <w:rFonts w:cstheme="minorHAnsi"/>
          <w:szCs w:val="23"/>
        </w:rPr>
        <w:t>höyrysulut</w:t>
      </w:r>
    </w:p>
    <w:p w:rsidR="002D3FC2" w:rsidRPr="00FA1596" w:rsidRDefault="002D3FC2" w:rsidP="002D3FC2">
      <w:pPr>
        <w:tabs>
          <w:tab w:val="left" w:pos="162"/>
          <w:tab w:val="left" w:pos="1458"/>
          <w:tab w:val="left" w:pos="2754"/>
          <w:tab w:val="left" w:pos="4050"/>
          <w:tab w:val="left" w:pos="5346"/>
          <w:tab w:val="left" w:pos="6642"/>
          <w:tab w:val="left" w:pos="7938"/>
          <w:tab w:val="left" w:pos="9234"/>
        </w:tabs>
        <w:jc w:val="both"/>
        <w:rPr>
          <w:rFonts w:cstheme="minorHAnsi"/>
          <w:szCs w:val="23"/>
        </w:rPr>
      </w:pPr>
    </w:p>
    <w:p w:rsidR="002D3FC2" w:rsidRPr="000B3B58" w:rsidRDefault="002D3FC2" w:rsidP="002D3FC2">
      <w:pPr>
        <w:ind w:left="851"/>
        <w:rPr>
          <w:rFonts w:asciiTheme="minorHAnsi" w:hAnsiTheme="minorHAnsi" w:cstheme="minorHAnsi"/>
          <w:sz w:val="23"/>
          <w:szCs w:val="23"/>
        </w:rPr>
      </w:pPr>
      <w:r>
        <w:rPr>
          <w:rFonts w:asciiTheme="minorHAnsi" w:hAnsiTheme="minorHAnsi" w:cstheme="minorHAnsi"/>
          <w:sz w:val="23"/>
          <w:szCs w:val="23"/>
        </w:rPr>
        <w:t>Kansallisten soveltamisstandardien laadintaa helpottaa se, että RT:n ympäristöministeriölle tekemässä selvityshankkeessa ’Kosteusmääräysten (C2) taustaselvitys’ kansallisia vaatimustasoja jo kosteusmääräyksiin liittyville perusominaisuuksille selvitettiin.</w:t>
      </w:r>
    </w:p>
    <w:p w:rsidR="002D3FC2" w:rsidRDefault="002D3FC2" w:rsidP="002D3FC2">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2D3FC2" w:rsidRDefault="002D3FC2" w:rsidP="002D3FC2">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Mm. seuraavat kansalliset soveltamisstandardit on jo julkaistu ja käytössä:</w:t>
      </w:r>
    </w:p>
    <w:p w:rsidR="002D3FC2" w:rsidRDefault="002D3FC2" w:rsidP="002D3FC2">
      <w:pPr>
        <w:pStyle w:val="Luettelokappale"/>
        <w:numPr>
          <w:ilvl w:val="0"/>
          <w:numId w:val="38"/>
        </w:numPr>
        <w:tabs>
          <w:tab w:val="left" w:pos="162"/>
          <w:tab w:val="left" w:pos="1458"/>
          <w:tab w:val="left" w:pos="2754"/>
          <w:tab w:val="left" w:pos="4050"/>
          <w:tab w:val="left" w:pos="5346"/>
          <w:tab w:val="left" w:pos="6642"/>
          <w:tab w:val="left" w:pos="7938"/>
          <w:tab w:val="left" w:pos="9234"/>
        </w:tabs>
        <w:jc w:val="both"/>
        <w:rPr>
          <w:rFonts w:cstheme="minorHAnsi"/>
          <w:szCs w:val="23"/>
        </w:rPr>
      </w:pPr>
      <w:r>
        <w:rPr>
          <w:rFonts w:cstheme="minorHAnsi"/>
          <w:szCs w:val="23"/>
        </w:rPr>
        <w:t>SFS 7001 muuratut tuotteet (tiilet ja harkot)</w:t>
      </w:r>
    </w:p>
    <w:p w:rsidR="002D3FC2" w:rsidRDefault="002D3FC2" w:rsidP="002D3FC2">
      <w:pPr>
        <w:pStyle w:val="Luettelokappale"/>
        <w:numPr>
          <w:ilvl w:val="0"/>
          <w:numId w:val="38"/>
        </w:numPr>
        <w:tabs>
          <w:tab w:val="left" w:pos="162"/>
          <w:tab w:val="left" w:pos="1458"/>
          <w:tab w:val="left" w:pos="2754"/>
          <w:tab w:val="left" w:pos="4050"/>
          <w:tab w:val="left" w:pos="5346"/>
          <w:tab w:val="left" w:pos="6642"/>
          <w:tab w:val="left" w:pos="7938"/>
          <w:tab w:val="left" w:pos="9234"/>
        </w:tabs>
        <w:jc w:val="both"/>
        <w:rPr>
          <w:rFonts w:cstheme="minorHAnsi"/>
          <w:szCs w:val="23"/>
        </w:rPr>
      </w:pPr>
      <w:r>
        <w:rPr>
          <w:rFonts w:cstheme="minorHAnsi"/>
          <w:szCs w:val="23"/>
        </w:rPr>
        <w:t>SFS 7002 puulevyt</w:t>
      </w:r>
    </w:p>
    <w:p w:rsidR="002D3FC2" w:rsidRDefault="002D3FC2" w:rsidP="002D3FC2">
      <w:pPr>
        <w:pStyle w:val="Luettelokappale"/>
        <w:numPr>
          <w:ilvl w:val="0"/>
          <w:numId w:val="38"/>
        </w:numPr>
        <w:tabs>
          <w:tab w:val="left" w:pos="162"/>
          <w:tab w:val="left" w:pos="1458"/>
          <w:tab w:val="left" w:pos="2754"/>
          <w:tab w:val="left" w:pos="4050"/>
          <w:tab w:val="left" w:pos="5346"/>
          <w:tab w:val="left" w:pos="6642"/>
          <w:tab w:val="left" w:pos="7938"/>
          <w:tab w:val="left" w:pos="9234"/>
        </w:tabs>
        <w:jc w:val="both"/>
        <w:rPr>
          <w:rFonts w:cstheme="minorHAnsi"/>
          <w:szCs w:val="23"/>
        </w:rPr>
      </w:pPr>
      <w:r>
        <w:rPr>
          <w:rFonts w:cstheme="minorHAnsi"/>
          <w:szCs w:val="23"/>
        </w:rPr>
        <w:t>SFS 7003 – 7007 kiviainekset</w:t>
      </w:r>
    </w:p>
    <w:p w:rsidR="002D3FC2" w:rsidRDefault="002D3FC2" w:rsidP="002D3FC2">
      <w:pPr>
        <w:pStyle w:val="Luettelokappale"/>
        <w:numPr>
          <w:ilvl w:val="0"/>
          <w:numId w:val="38"/>
        </w:numPr>
        <w:tabs>
          <w:tab w:val="left" w:pos="162"/>
          <w:tab w:val="left" w:pos="1458"/>
          <w:tab w:val="left" w:pos="2754"/>
          <w:tab w:val="left" w:pos="4050"/>
          <w:tab w:val="left" w:pos="5346"/>
          <w:tab w:val="left" w:pos="6642"/>
          <w:tab w:val="left" w:pos="7938"/>
          <w:tab w:val="left" w:pos="9234"/>
        </w:tabs>
        <w:jc w:val="both"/>
        <w:rPr>
          <w:rFonts w:cstheme="minorHAnsi"/>
          <w:szCs w:val="23"/>
        </w:rPr>
      </w:pPr>
      <w:r>
        <w:rPr>
          <w:rFonts w:cstheme="minorHAnsi"/>
          <w:szCs w:val="23"/>
        </w:rPr>
        <w:t>SFS 7018 betoniset muottiharkot</w:t>
      </w:r>
    </w:p>
    <w:p w:rsidR="002D3FC2" w:rsidRDefault="002D3FC2" w:rsidP="002D3FC2">
      <w:pPr>
        <w:pStyle w:val="Luettelokappale"/>
        <w:numPr>
          <w:ilvl w:val="0"/>
          <w:numId w:val="38"/>
        </w:numPr>
        <w:tabs>
          <w:tab w:val="left" w:pos="162"/>
          <w:tab w:val="left" w:pos="1458"/>
          <w:tab w:val="left" w:pos="2754"/>
          <w:tab w:val="left" w:pos="4050"/>
          <w:tab w:val="left" w:pos="5346"/>
          <w:tab w:val="left" w:pos="6642"/>
          <w:tab w:val="left" w:pos="7938"/>
          <w:tab w:val="left" w:pos="9234"/>
        </w:tabs>
        <w:jc w:val="both"/>
        <w:rPr>
          <w:rFonts w:cstheme="minorHAnsi"/>
          <w:szCs w:val="23"/>
        </w:rPr>
      </w:pPr>
      <w:r>
        <w:rPr>
          <w:rFonts w:cstheme="minorHAnsi"/>
          <w:szCs w:val="23"/>
        </w:rPr>
        <w:t>SFS 7026 betonivalmisosat (seinäelementit)</w:t>
      </w:r>
    </w:p>
    <w:p w:rsidR="002D3FC2" w:rsidRDefault="002D3FC2" w:rsidP="002D3FC2">
      <w:pPr>
        <w:pStyle w:val="Luettelokappale"/>
        <w:numPr>
          <w:ilvl w:val="0"/>
          <w:numId w:val="38"/>
        </w:numPr>
        <w:tabs>
          <w:tab w:val="left" w:pos="162"/>
          <w:tab w:val="left" w:pos="1458"/>
          <w:tab w:val="left" w:pos="2754"/>
          <w:tab w:val="left" w:pos="4050"/>
          <w:tab w:val="left" w:pos="5346"/>
          <w:tab w:val="left" w:pos="6642"/>
          <w:tab w:val="left" w:pos="7938"/>
          <w:tab w:val="left" w:pos="9234"/>
        </w:tabs>
        <w:jc w:val="both"/>
        <w:rPr>
          <w:rFonts w:cstheme="minorHAnsi"/>
          <w:szCs w:val="23"/>
        </w:rPr>
      </w:pPr>
      <w:r>
        <w:rPr>
          <w:rFonts w:cstheme="minorHAnsi"/>
          <w:szCs w:val="23"/>
        </w:rPr>
        <w:t>SFS 7030 metallisandwich-elementit</w:t>
      </w:r>
    </w:p>
    <w:p w:rsidR="002D3FC2" w:rsidRDefault="002D3FC2" w:rsidP="002D3FC2">
      <w:pPr>
        <w:pStyle w:val="Luettelokappale"/>
        <w:numPr>
          <w:ilvl w:val="0"/>
          <w:numId w:val="38"/>
        </w:numPr>
        <w:tabs>
          <w:tab w:val="left" w:pos="162"/>
          <w:tab w:val="left" w:pos="1458"/>
          <w:tab w:val="left" w:pos="2754"/>
          <w:tab w:val="left" w:pos="4050"/>
          <w:tab w:val="left" w:pos="5346"/>
          <w:tab w:val="left" w:pos="6642"/>
          <w:tab w:val="left" w:pos="7938"/>
          <w:tab w:val="left" w:pos="9234"/>
        </w:tabs>
        <w:jc w:val="both"/>
        <w:rPr>
          <w:rFonts w:cstheme="minorHAnsi"/>
          <w:szCs w:val="23"/>
        </w:rPr>
      </w:pPr>
      <w:r>
        <w:rPr>
          <w:rFonts w:cstheme="minorHAnsi"/>
          <w:szCs w:val="23"/>
        </w:rPr>
        <w:t>SFS 7031 ikkunat ja ovet</w:t>
      </w:r>
    </w:p>
    <w:p w:rsidR="002D3FC2" w:rsidRDefault="002D3FC2" w:rsidP="002D3FC2">
      <w:pPr>
        <w:pStyle w:val="Luettelokappale"/>
        <w:numPr>
          <w:ilvl w:val="0"/>
          <w:numId w:val="38"/>
        </w:numPr>
        <w:tabs>
          <w:tab w:val="left" w:pos="162"/>
          <w:tab w:val="left" w:pos="1458"/>
          <w:tab w:val="left" w:pos="2754"/>
          <w:tab w:val="left" w:pos="4050"/>
          <w:tab w:val="left" w:pos="5346"/>
          <w:tab w:val="left" w:pos="6642"/>
          <w:tab w:val="left" w:pos="7938"/>
          <w:tab w:val="left" w:pos="9234"/>
        </w:tabs>
        <w:jc w:val="both"/>
        <w:rPr>
          <w:rFonts w:cstheme="minorHAnsi"/>
          <w:szCs w:val="23"/>
        </w:rPr>
      </w:pPr>
      <w:r>
        <w:rPr>
          <w:rFonts w:cstheme="minorHAnsi"/>
          <w:szCs w:val="23"/>
        </w:rPr>
        <w:t>SFS 7032 EPS-lämmöneristeet</w:t>
      </w:r>
    </w:p>
    <w:p w:rsidR="002D3FC2" w:rsidRPr="008601BC" w:rsidRDefault="002D3FC2" w:rsidP="002D3FC2">
      <w:pPr>
        <w:pStyle w:val="Luettelokappale"/>
        <w:numPr>
          <w:ilvl w:val="0"/>
          <w:numId w:val="38"/>
        </w:numPr>
        <w:tabs>
          <w:tab w:val="left" w:pos="162"/>
          <w:tab w:val="left" w:pos="1458"/>
          <w:tab w:val="left" w:pos="2754"/>
          <w:tab w:val="left" w:pos="4050"/>
          <w:tab w:val="left" w:pos="5346"/>
          <w:tab w:val="left" w:pos="6642"/>
          <w:tab w:val="left" w:pos="7938"/>
          <w:tab w:val="left" w:pos="9234"/>
        </w:tabs>
        <w:jc w:val="both"/>
        <w:rPr>
          <w:rFonts w:cstheme="minorHAnsi"/>
          <w:szCs w:val="23"/>
        </w:rPr>
      </w:pPr>
      <w:r>
        <w:rPr>
          <w:rFonts w:cstheme="minorHAnsi"/>
          <w:szCs w:val="23"/>
        </w:rPr>
        <w:t>SFS 7038 yksittäisasennettavat muovikattoikkunat.</w:t>
      </w:r>
    </w:p>
    <w:p w:rsidR="002D3FC2" w:rsidRDefault="002D3FC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A920F2" w:rsidRDefault="00DF24A8"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2. kappaleen viimeisessä lauseessa todetaan, että perinteisesti tuotteiden valmistajat ilmoittavat tuotteidensa käyttöiät. Rakennustuotteiden valmistajat eivät yleensä kykene ilmoittamaan tuotteidensa käyttöikää, sillä käyttöikä riippuu niin paljon huoltotoimenpiteistä ja käyttöolosuhteista. Esim. auringon valolta suojassa olevien ikkunoiden käyttöikä voi olla puolta pitempi verrattuna auringon valolle alttiisiin ikkunoihin. Tuotteiden vertailtavuuden mahdollistamiseksi onkin otettu käyttöön käsite referenssikäyttöikä.</w:t>
      </w:r>
    </w:p>
    <w:p w:rsidR="002F5772" w:rsidRDefault="002F5772"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130791" w:rsidRDefault="00130791" w:rsidP="00130791">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41 § - 45 §</w:t>
      </w:r>
    </w:p>
    <w:p w:rsidR="00130791" w:rsidRDefault="00130791" w:rsidP="00130791">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130791" w:rsidRDefault="00130791" w:rsidP="00130791">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5. kappale ehdotetaan poistettavaksi kuten koko 43 §.</w:t>
      </w:r>
    </w:p>
    <w:p w:rsidR="00130791" w:rsidRDefault="00130791" w:rsidP="00130791">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130791" w:rsidRDefault="00130791" w:rsidP="0085191C">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Pr>
          <w:rFonts w:asciiTheme="minorHAnsi" w:hAnsiTheme="minorHAnsi" w:cstheme="minorHAnsi"/>
          <w:sz w:val="23"/>
          <w:szCs w:val="23"/>
        </w:rPr>
        <w:t xml:space="preserve">6. kappaleessa kuten 44 §:ssä todetaan, että </w:t>
      </w:r>
      <w:r w:rsidR="0085191C">
        <w:rPr>
          <w:rFonts w:asciiTheme="minorHAnsi" w:hAnsiTheme="minorHAnsi" w:cstheme="minorHAnsi"/>
          <w:sz w:val="23"/>
          <w:szCs w:val="23"/>
        </w:rPr>
        <w:t>märkätilan vedeneristyksen on oltava riittävän sitkeä, j</w:t>
      </w:r>
      <w:r>
        <w:rPr>
          <w:rFonts w:asciiTheme="minorHAnsi" w:hAnsiTheme="minorHAnsi" w:cstheme="minorHAnsi"/>
          <w:sz w:val="23"/>
          <w:szCs w:val="23"/>
        </w:rPr>
        <w:t>otta se saumoineen kestää rakennustyön rasitukset ja käytön aikaiset alustan</w:t>
      </w:r>
      <w:r w:rsidR="0085191C">
        <w:rPr>
          <w:rFonts w:asciiTheme="minorHAnsi" w:hAnsiTheme="minorHAnsi" w:cstheme="minorHAnsi"/>
          <w:sz w:val="23"/>
          <w:szCs w:val="23"/>
        </w:rPr>
        <w:t xml:space="preserve"> liikkeet. Tulevaan ympäristöministeriön ohjeeseen </w:t>
      </w:r>
      <w:r w:rsidR="00EB67D8">
        <w:rPr>
          <w:rFonts w:asciiTheme="minorHAnsi" w:hAnsiTheme="minorHAnsi" w:cstheme="minorHAnsi"/>
          <w:sz w:val="23"/>
          <w:szCs w:val="23"/>
        </w:rPr>
        <w:t>olisi hyvä saada</w:t>
      </w:r>
      <w:r w:rsidR="0085191C">
        <w:rPr>
          <w:rFonts w:asciiTheme="minorHAnsi" w:hAnsiTheme="minorHAnsi" w:cstheme="minorHAnsi"/>
          <w:sz w:val="23"/>
          <w:szCs w:val="23"/>
        </w:rPr>
        <w:t xml:space="preserve"> ohjeet siitä, milloin vedeneristyksen voidaan katsoa olevan riittävän sitkeää.</w:t>
      </w:r>
    </w:p>
    <w:p w:rsidR="00130791" w:rsidRDefault="00130791"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5191C" w:rsidRPr="00840061" w:rsidRDefault="0085191C" w:rsidP="00EB6560">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8660A4" w:rsidRPr="00840061" w:rsidRDefault="00EB6560" w:rsidP="005D1729">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r w:rsidRPr="00840061">
        <w:rPr>
          <w:rFonts w:asciiTheme="minorHAnsi" w:hAnsiTheme="minorHAnsi" w:cstheme="minorHAnsi"/>
          <w:sz w:val="23"/>
          <w:szCs w:val="23"/>
        </w:rPr>
        <w:t xml:space="preserve">Tämä lausuntokirje on toimitettu sähköpostilla osoitteeseen </w:t>
      </w:r>
      <w:hyperlink r:id="rId9" w:history="1">
        <w:r w:rsidR="008660A4" w:rsidRPr="00840061">
          <w:rPr>
            <w:rStyle w:val="Hyperlinkki"/>
            <w:rFonts w:asciiTheme="minorHAnsi" w:hAnsiTheme="minorHAnsi" w:cstheme="minorHAnsi"/>
            <w:sz w:val="23"/>
            <w:szCs w:val="23"/>
          </w:rPr>
          <w:t>kirjaamo.ym@ymparisto.fi</w:t>
        </w:r>
      </w:hyperlink>
      <w:r w:rsidR="008660A4" w:rsidRPr="00840061">
        <w:rPr>
          <w:rFonts w:asciiTheme="minorHAnsi" w:hAnsiTheme="minorHAnsi" w:cstheme="minorHAnsi"/>
          <w:sz w:val="23"/>
          <w:szCs w:val="23"/>
        </w:rPr>
        <w:t>.</w:t>
      </w:r>
    </w:p>
    <w:p w:rsidR="00EB6560" w:rsidRPr="00EB6560" w:rsidRDefault="00EB6560" w:rsidP="005D1729">
      <w:pPr>
        <w:tabs>
          <w:tab w:val="left" w:pos="162"/>
          <w:tab w:val="left" w:pos="1458"/>
          <w:tab w:val="left" w:pos="2754"/>
          <w:tab w:val="left" w:pos="4050"/>
          <w:tab w:val="left" w:pos="5346"/>
          <w:tab w:val="left" w:pos="6642"/>
          <w:tab w:val="left" w:pos="7938"/>
          <w:tab w:val="left" w:pos="9234"/>
        </w:tabs>
        <w:ind w:left="851"/>
        <w:jc w:val="both"/>
        <w:rPr>
          <w:rFonts w:asciiTheme="minorHAnsi" w:hAnsiTheme="minorHAnsi" w:cstheme="minorHAnsi"/>
          <w:sz w:val="23"/>
          <w:szCs w:val="23"/>
        </w:rPr>
      </w:pPr>
    </w:p>
    <w:p w:rsidR="00EB6560" w:rsidRPr="00EB6560" w:rsidRDefault="00EB6560" w:rsidP="00EB6560">
      <w:pPr>
        <w:pStyle w:val="Sisennettyleipteksti3"/>
        <w:jc w:val="both"/>
        <w:rPr>
          <w:rFonts w:asciiTheme="minorHAnsi" w:hAnsiTheme="minorHAnsi" w:cstheme="minorHAnsi"/>
          <w:sz w:val="23"/>
          <w:szCs w:val="23"/>
        </w:rPr>
      </w:pPr>
    </w:p>
    <w:p w:rsidR="00EB6560" w:rsidRDefault="00EB6560" w:rsidP="00EB6560">
      <w:pPr>
        <w:pStyle w:val="Sisennettyleipteksti3"/>
        <w:jc w:val="both"/>
        <w:rPr>
          <w:rFonts w:asciiTheme="minorHAnsi" w:hAnsiTheme="minorHAnsi" w:cstheme="minorHAnsi"/>
          <w:sz w:val="23"/>
          <w:szCs w:val="23"/>
        </w:rPr>
      </w:pPr>
    </w:p>
    <w:p w:rsidR="00EB6560" w:rsidRPr="00EB6560" w:rsidRDefault="00EB6560" w:rsidP="00EB6560">
      <w:pPr>
        <w:pStyle w:val="Sisennettyleipteksti3"/>
        <w:rPr>
          <w:rFonts w:asciiTheme="minorHAnsi" w:hAnsiTheme="minorHAnsi" w:cstheme="minorHAnsi"/>
          <w:b/>
          <w:sz w:val="23"/>
          <w:szCs w:val="23"/>
        </w:rPr>
      </w:pPr>
      <w:r w:rsidRPr="00EB6560">
        <w:rPr>
          <w:rFonts w:asciiTheme="minorHAnsi" w:hAnsiTheme="minorHAnsi" w:cstheme="minorHAnsi"/>
          <w:b/>
          <w:sz w:val="23"/>
          <w:szCs w:val="23"/>
        </w:rPr>
        <w:t>Rakennusteollisuus RT ry</w:t>
      </w:r>
    </w:p>
    <w:p w:rsidR="00EB6560" w:rsidRPr="00EB6560" w:rsidRDefault="00EB6560" w:rsidP="00EB6560">
      <w:pPr>
        <w:pStyle w:val="Sisennettyleipteksti3"/>
        <w:rPr>
          <w:rFonts w:asciiTheme="minorHAnsi" w:hAnsiTheme="minorHAnsi" w:cstheme="minorHAnsi"/>
          <w:sz w:val="23"/>
          <w:szCs w:val="23"/>
        </w:rPr>
      </w:pPr>
    </w:p>
    <w:p w:rsidR="00EB6560" w:rsidRPr="00EB6560" w:rsidRDefault="00EB6560" w:rsidP="00EB6560">
      <w:pPr>
        <w:pStyle w:val="Sisennettyleipteksti3"/>
        <w:rPr>
          <w:rFonts w:asciiTheme="minorHAnsi" w:hAnsiTheme="minorHAnsi" w:cstheme="minorHAnsi"/>
          <w:sz w:val="23"/>
          <w:szCs w:val="23"/>
        </w:rPr>
      </w:pPr>
    </w:p>
    <w:p w:rsidR="00EB6560" w:rsidRPr="00EB6560" w:rsidRDefault="00EB6560" w:rsidP="00EB6560">
      <w:pPr>
        <w:pStyle w:val="Sisennettyleipteksti3"/>
        <w:rPr>
          <w:rFonts w:asciiTheme="minorHAnsi" w:hAnsiTheme="minorHAnsi" w:cstheme="minorHAnsi"/>
          <w:sz w:val="23"/>
          <w:szCs w:val="23"/>
        </w:rPr>
      </w:pPr>
      <w:r w:rsidRPr="00EB6560">
        <w:rPr>
          <w:rFonts w:asciiTheme="minorHAnsi" w:hAnsiTheme="minorHAnsi" w:cstheme="minorHAnsi"/>
          <w:sz w:val="23"/>
          <w:szCs w:val="23"/>
        </w:rPr>
        <w:t>Tarmo Pipatti</w:t>
      </w:r>
    </w:p>
    <w:p w:rsidR="00863920" w:rsidRPr="00EB6560" w:rsidRDefault="00EB6560" w:rsidP="00703B1A">
      <w:pPr>
        <w:pStyle w:val="Sisennettyleipteksti3"/>
        <w:rPr>
          <w:rFonts w:asciiTheme="minorHAnsi" w:hAnsiTheme="minorHAnsi" w:cstheme="minorHAnsi"/>
          <w:sz w:val="23"/>
          <w:szCs w:val="23"/>
        </w:rPr>
      </w:pPr>
      <w:r w:rsidRPr="00EB6560">
        <w:rPr>
          <w:rFonts w:asciiTheme="minorHAnsi" w:hAnsiTheme="minorHAnsi" w:cstheme="minorHAnsi"/>
          <w:sz w:val="23"/>
          <w:szCs w:val="23"/>
        </w:rPr>
        <w:t>toimitusjohtaja</w:t>
      </w:r>
    </w:p>
    <w:sectPr w:rsidR="00863920" w:rsidRPr="00EB6560" w:rsidSect="0069131A">
      <w:headerReference w:type="even" r:id="rId10"/>
      <w:headerReference w:type="default" r:id="rId11"/>
      <w:footerReference w:type="default" r:id="rId12"/>
      <w:headerReference w:type="first" r:id="rId13"/>
      <w:footerReference w:type="first" r:id="rId14"/>
      <w:pgSz w:w="11906" w:h="16838" w:code="9"/>
      <w:pgMar w:top="680" w:right="851" w:bottom="1304" w:left="1134" w:header="680"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62F" w:rsidRDefault="006F562F">
      <w:r>
        <w:separator/>
      </w:r>
    </w:p>
  </w:endnote>
  <w:endnote w:type="continuationSeparator" w:id="0">
    <w:p w:rsidR="006F562F" w:rsidRDefault="006F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2F" w:rsidRPr="008A688F" w:rsidRDefault="006F562F" w:rsidP="008A688F">
    <w:pPr>
      <w:pStyle w:val="Alatunniste"/>
      <w:tabs>
        <w:tab w:val="left" w:pos="3402"/>
        <w:tab w:val="left" w:pos="5670"/>
        <w:tab w:val="left" w:pos="7655"/>
      </w:tabs>
      <w:spacing w:before="120"/>
      <w:rPr>
        <w:color w:val="003F7D"/>
        <w:spacing w:val="6"/>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2F" w:rsidRPr="00C50954" w:rsidRDefault="006F562F" w:rsidP="00FF6BD9">
    <w:pPr>
      <w:pStyle w:val="Alatunniste"/>
      <w:pBdr>
        <w:bottom w:val="single" w:sz="4" w:space="1" w:color="003F7D"/>
      </w:pBdr>
      <w:jc w:val="right"/>
      <w:rPr>
        <w:color w:val="003F7D"/>
        <w:spacing w:val="6"/>
        <w:sz w:val="17"/>
        <w:szCs w:val="17"/>
      </w:rPr>
    </w:pPr>
  </w:p>
  <w:p w:rsidR="006F562F" w:rsidRPr="00C50954" w:rsidRDefault="006F562F" w:rsidP="00FF6BD9">
    <w:pPr>
      <w:pStyle w:val="Alatunniste"/>
      <w:tabs>
        <w:tab w:val="left" w:pos="3402"/>
        <w:tab w:val="left" w:pos="5897"/>
        <w:tab w:val="left" w:pos="7881"/>
      </w:tabs>
      <w:spacing w:before="240"/>
      <w:rPr>
        <w:b/>
        <w:color w:val="003F7D"/>
        <w:spacing w:val="6"/>
        <w:sz w:val="17"/>
        <w:szCs w:val="17"/>
      </w:rPr>
    </w:pPr>
    <w:r w:rsidRPr="00C50954">
      <w:rPr>
        <w:b/>
        <w:color w:val="003F7D"/>
        <w:spacing w:val="6"/>
        <w:sz w:val="17"/>
        <w:szCs w:val="17"/>
      </w:rPr>
      <w:t xml:space="preserve">Yhdessä yhteiskuntaa rakentaen: Talonrakennusteollisuus  </w:t>
    </w:r>
    <w:r w:rsidRPr="00C50954">
      <w:rPr>
        <w:b/>
        <w:color w:val="003F7D"/>
        <w:spacing w:val="6"/>
        <w:sz w:val="17"/>
        <w:szCs w:val="17"/>
      </w:rPr>
      <w:sym w:font="Wingdings" w:char="F09F"/>
    </w:r>
    <w:r w:rsidRPr="00C50954">
      <w:rPr>
        <w:b/>
        <w:color w:val="003F7D"/>
        <w:spacing w:val="6"/>
        <w:sz w:val="17"/>
        <w:szCs w:val="17"/>
      </w:rPr>
      <w:t xml:space="preserve">  Rakennustuoteteollisuus  </w:t>
    </w:r>
    <w:r w:rsidRPr="00C50954">
      <w:rPr>
        <w:b/>
        <w:color w:val="003F7D"/>
        <w:spacing w:val="6"/>
        <w:sz w:val="17"/>
        <w:szCs w:val="17"/>
      </w:rPr>
      <w:sym w:font="Wingdings" w:char="F09F"/>
    </w:r>
    <w:r w:rsidRPr="00C50954">
      <w:rPr>
        <w:b/>
        <w:color w:val="003F7D"/>
        <w:spacing w:val="6"/>
        <w:sz w:val="17"/>
        <w:szCs w:val="17"/>
      </w:rPr>
      <w:t xml:space="preserve">  Infra  </w:t>
    </w:r>
    <w:r w:rsidRPr="00C50954">
      <w:rPr>
        <w:b/>
        <w:color w:val="003F7D"/>
        <w:spacing w:val="6"/>
        <w:sz w:val="17"/>
        <w:szCs w:val="17"/>
      </w:rPr>
      <w:sym w:font="Wingdings" w:char="F09F"/>
    </w:r>
    <w:r w:rsidRPr="00C50954">
      <w:rPr>
        <w:b/>
        <w:color w:val="003F7D"/>
        <w:spacing w:val="6"/>
        <w:sz w:val="17"/>
        <w:szCs w:val="17"/>
      </w:rPr>
      <w:t xml:space="preserve"> Tekninen urakointi  </w:t>
    </w:r>
    <w:r w:rsidRPr="00C50954">
      <w:rPr>
        <w:b/>
        <w:color w:val="003F7D"/>
        <w:spacing w:val="6"/>
        <w:sz w:val="17"/>
        <w:szCs w:val="17"/>
      </w:rPr>
      <w:sym w:font="Wingdings" w:char="F09F"/>
    </w:r>
    <w:r w:rsidRPr="00C50954">
      <w:rPr>
        <w:b/>
        <w:color w:val="003F7D"/>
        <w:spacing w:val="6"/>
        <w:sz w:val="17"/>
        <w:szCs w:val="17"/>
      </w:rPr>
      <w:t xml:space="preserve">  Pinta</w:t>
    </w:r>
  </w:p>
  <w:p w:rsidR="006F562F" w:rsidRPr="00C50954" w:rsidRDefault="006F562F" w:rsidP="00FF6BD9">
    <w:pPr>
      <w:pStyle w:val="Alatunniste"/>
      <w:tabs>
        <w:tab w:val="left" w:pos="3402"/>
        <w:tab w:val="left" w:pos="5783"/>
        <w:tab w:val="left" w:pos="8051"/>
      </w:tabs>
      <w:spacing w:before="120"/>
      <w:rPr>
        <w:color w:val="003F7D"/>
        <w:spacing w:val="6"/>
        <w:sz w:val="17"/>
        <w:szCs w:val="17"/>
      </w:rPr>
    </w:pPr>
    <w:r w:rsidRPr="00C50954">
      <w:rPr>
        <w:color w:val="003F7D"/>
        <w:spacing w:val="6"/>
        <w:sz w:val="17"/>
        <w:szCs w:val="17"/>
      </w:rPr>
      <w:t>Rakennusteollisuus RT ry</w:t>
    </w:r>
    <w:r w:rsidRPr="00C50954">
      <w:rPr>
        <w:sz w:val="17"/>
        <w:szCs w:val="17"/>
      </w:rPr>
      <w:tab/>
    </w:r>
    <w:r w:rsidRPr="00C50954">
      <w:rPr>
        <w:color w:val="003F7D"/>
        <w:spacing w:val="6"/>
        <w:sz w:val="17"/>
        <w:szCs w:val="17"/>
      </w:rPr>
      <w:t>Y-tunnus 0215303-5</w:t>
    </w:r>
    <w:r w:rsidRPr="00C50954">
      <w:rPr>
        <w:color w:val="003F7D"/>
        <w:spacing w:val="6"/>
        <w:sz w:val="17"/>
        <w:szCs w:val="17"/>
      </w:rPr>
      <w:tab/>
      <w:t>puh. 09 12991</w:t>
    </w:r>
    <w:r w:rsidRPr="00C50954">
      <w:rPr>
        <w:color w:val="003F7D"/>
        <w:spacing w:val="6"/>
        <w:sz w:val="17"/>
        <w:szCs w:val="17"/>
      </w:rPr>
      <w:tab/>
      <w:t>faksi 09 628 264</w:t>
    </w:r>
  </w:p>
  <w:p w:rsidR="006F562F" w:rsidRPr="00C50954" w:rsidRDefault="006F562F" w:rsidP="00FF6BD9">
    <w:pPr>
      <w:pStyle w:val="Alatunniste"/>
      <w:tabs>
        <w:tab w:val="left" w:pos="3402"/>
        <w:tab w:val="left" w:pos="5783"/>
        <w:tab w:val="left" w:pos="8051"/>
      </w:tabs>
      <w:rPr>
        <w:color w:val="003F7D"/>
        <w:spacing w:val="6"/>
        <w:sz w:val="17"/>
        <w:szCs w:val="17"/>
      </w:rPr>
    </w:pPr>
    <w:r w:rsidRPr="00C50954">
      <w:rPr>
        <w:color w:val="003F7D"/>
        <w:spacing w:val="6"/>
        <w:sz w:val="17"/>
        <w:szCs w:val="17"/>
      </w:rPr>
      <w:t xml:space="preserve">etunimi.sukunimi@rakennusteollisuus.fi </w:t>
    </w:r>
    <w:r w:rsidRPr="00C50954">
      <w:rPr>
        <w:color w:val="003F7D"/>
        <w:spacing w:val="6"/>
        <w:sz w:val="17"/>
        <w:szCs w:val="17"/>
      </w:rPr>
      <w:tab/>
      <w:t>www.rakennusteollisuus.fi</w:t>
    </w:r>
    <w:r w:rsidRPr="00C50954">
      <w:rPr>
        <w:color w:val="003F7D"/>
        <w:spacing w:val="6"/>
        <w:sz w:val="17"/>
        <w:szCs w:val="17"/>
      </w:rPr>
      <w:tab/>
      <w:t xml:space="preserve">PL 381 (Unioninkatu 14) </w:t>
    </w:r>
    <w:r w:rsidRPr="00C50954">
      <w:rPr>
        <w:color w:val="003F7D"/>
        <w:spacing w:val="6"/>
        <w:sz w:val="17"/>
        <w:szCs w:val="17"/>
      </w:rPr>
      <w:tab/>
      <w:t>00131 Helsinki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62F" w:rsidRDefault="006F562F">
      <w:r>
        <w:separator/>
      </w:r>
    </w:p>
  </w:footnote>
  <w:footnote w:type="continuationSeparator" w:id="0">
    <w:p w:rsidR="006F562F" w:rsidRDefault="006F5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2F" w:rsidRDefault="006F562F" w:rsidP="0005543D">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6F562F" w:rsidRDefault="006F562F" w:rsidP="00B437C1">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2F" w:rsidRPr="00965F57" w:rsidRDefault="006F562F" w:rsidP="007C0142">
    <w:pPr>
      <w:pStyle w:val="Yltunniste"/>
      <w:tabs>
        <w:tab w:val="clear" w:pos="5216"/>
        <w:tab w:val="clear" w:pos="7825"/>
        <w:tab w:val="left" w:pos="9129"/>
      </w:tabs>
      <w:rPr>
        <w:noProof/>
        <w:szCs w:val="23"/>
      </w:rPr>
    </w:pPr>
    <w:r w:rsidRPr="00965F57">
      <w:rPr>
        <w:noProof/>
        <w:szCs w:val="23"/>
      </w:rPr>
      <w:tab/>
    </w:r>
    <w:r w:rsidRPr="00965F57">
      <w:rPr>
        <w:noProof/>
        <w:szCs w:val="23"/>
      </w:rPr>
      <w:fldChar w:fldCharType="begin"/>
    </w:r>
    <w:r w:rsidRPr="00965F57">
      <w:rPr>
        <w:noProof/>
        <w:szCs w:val="23"/>
      </w:rPr>
      <w:instrText xml:space="preserve"> PAGE  \* Arabic  \* MERGEFORMAT </w:instrText>
    </w:r>
    <w:r w:rsidRPr="00965F57">
      <w:rPr>
        <w:noProof/>
        <w:szCs w:val="23"/>
      </w:rPr>
      <w:fldChar w:fldCharType="separate"/>
    </w:r>
    <w:r w:rsidR="00CE1C37">
      <w:rPr>
        <w:noProof/>
        <w:szCs w:val="23"/>
      </w:rPr>
      <w:t>2</w:t>
    </w:r>
    <w:r w:rsidRPr="00965F57">
      <w:rPr>
        <w:noProof/>
        <w:szCs w:val="23"/>
      </w:rPr>
      <w:fldChar w:fldCharType="end"/>
    </w:r>
    <w:r w:rsidRPr="00965F57">
      <w:rPr>
        <w:noProof/>
        <w:szCs w:val="23"/>
      </w:rPr>
      <w:t xml:space="preserve"> (</w:t>
    </w:r>
    <w:r w:rsidRPr="00965F57">
      <w:rPr>
        <w:noProof/>
        <w:szCs w:val="23"/>
      </w:rPr>
      <w:fldChar w:fldCharType="begin"/>
    </w:r>
    <w:r w:rsidRPr="00965F57">
      <w:rPr>
        <w:noProof/>
        <w:szCs w:val="23"/>
      </w:rPr>
      <w:instrText xml:space="preserve"> NUMPAGES  \* Arabic  \* MERGEFORMAT </w:instrText>
    </w:r>
    <w:r w:rsidRPr="00965F57">
      <w:rPr>
        <w:noProof/>
        <w:szCs w:val="23"/>
      </w:rPr>
      <w:fldChar w:fldCharType="separate"/>
    </w:r>
    <w:r w:rsidR="00CE1C37">
      <w:rPr>
        <w:noProof/>
        <w:szCs w:val="23"/>
      </w:rPr>
      <w:t>2</w:t>
    </w:r>
    <w:r w:rsidRPr="00965F57">
      <w:rPr>
        <w:noProof/>
        <w:szCs w:val="23"/>
      </w:rPr>
      <w:fldChar w:fldCharType="end"/>
    </w:r>
    <w:r w:rsidRPr="00965F57">
      <w:rPr>
        <w:noProof/>
        <w:szCs w:val="23"/>
      </w:rPr>
      <w:t>)</w:t>
    </w:r>
  </w:p>
  <w:p w:rsidR="006F562F" w:rsidRPr="00965F57" w:rsidRDefault="006F562F" w:rsidP="00F37491">
    <w:pPr>
      <w:rPr>
        <w:noProof/>
        <w:szCs w:val="23"/>
      </w:rPr>
    </w:pPr>
  </w:p>
  <w:p w:rsidR="006F562F" w:rsidRPr="00965F57" w:rsidRDefault="006F562F" w:rsidP="00F37491">
    <w:pPr>
      <w:rPr>
        <w:noProof/>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2F" w:rsidRPr="00C50954" w:rsidRDefault="006F562F" w:rsidP="00832C2D">
    <w:pPr>
      <w:pStyle w:val="Yltunniste"/>
      <w:tabs>
        <w:tab w:val="clear" w:pos="5216"/>
        <w:tab w:val="left" w:pos="5103"/>
      </w:tabs>
      <w:rPr>
        <w:noProof/>
        <w:szCs w:val="23"/>
      </w:rPr>
    </w:pPr>
    <w:r w:rsidRPr="00C50954">
      <w:rPr>
        <w:noProof/>
        <w:szCs w:val="23"/>
      </w:rPr>
      <w:drawing>
        <wp:anchor distT="0" distB="0" distL="114300" distR="114300" simplePos="0" relativeHeight="251662336" behindDoc="0" locked="0" layoutInCell="1" allowOverlap="1" wp14:anchorId="736D97D5" wp14:editId="4E66AFA7">
          <wp:simplePos x="0" y="0"/>
          <wp:positionH relativeFrom="column">
            <wp:posOffset>2924</wp:posOffset>
          </wp:positionH>
          <wp:positionV relativeFrom="page">
            <wp:posOffset>435935</wp:posOffset>
          </wp:positionV>
          <wp:extent cx="2231390" cy="373380"/>
          <wp:effectExtent l="0" t="0" r="0" b="7620"/>
          <wp:wrapNone/>
          <wp:docPr id="1" name="Kuva 1" descr="Macintosh HD:Users:janireinikainen:Desktop:130124_RT_tunnus_RGB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ireinikainen:Desktop:130124_RT_tunnus_RGB_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1390" cy="3733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pic:spPr>
              </pic:pic>
            </a:graphicData>
          </a:graphic>
        </wp:anchor>
      </w:drawing>
    </w:r>
  </w:p>
  <w:p w:rsidR="006F562F" w:rsidRPr="00C50954" w:rsidRDefault="006F562F" w:rsidP="00832C2D">
    <w:pPr>
      <w:pStyle w:val="Yltunniste"/>
      <w:tabs>
        <w:tab w:val="clear" w:pos="7825"/>
        <w:tab w:val="left" w:pos="9129"/>
      </w:tabs>
      <w:rPr>
        <w:noProof/>
        <w:szCs w:val="23"/>
      </w:rPr>
    </w:pPr>
    <w:r w:rsidRPr="00C50954">
      <w:rPr>
        <w:noProof/>
        <w:szCs w:val="23"/>
      </w:rPr>
      <w:tab/>
    </w:r>
    <w:r>
      <w:rPr>
        <w:b/>
        <w:noProof/>
        <w:szCs w:val="23"/>
      </w:rPr>
      <w:t>Lausunto</w:t>
    </w:r>
    <w:r w:rsidRPr="00C50954">
      <w:rPr>
        <w:noProof/>
        <w:szCs w:val="23"/>
      </w:rPr>
      <w:tab/>
    </w:r>
    <w:r w:rsidRPr="00C50954">
      <w:rPr>
        <w:noProof/>
        <w:szCs w:val="23"/>
      </w:rPr>
      <w:fldChar w:fldCharType="begin"/>
    </w:r>
    <w:r w:rsidRPr="00C50954">
      <w:rPr>
        <w:noProof/>
        <w:szCs w:val="23"/>
      </w:rPr>
      <w:instrText xml:space="preserve"> PAGE  \* Arabic  \* MERGEFORMAT </w:instrText>
    </w:r>
    <w:r w:rsidRPr="00C50954">
      <w:rPr>
        <w:noProof/>
        <w:szCs w:val="23"/>
      </w:rPr>
      <w:fldChar w:fldCharType="separate"/>
    </w:r>
    <w:r w:rsidR="00CE1C37">
      <w:rPr>
        <w:noProof/>
        <w:szCs w:val="23"/>
      </w:rPr>
      <w:t>1</w:t>
    </w:r>
    <w:r w:rsidRPr="00C50954">
      <w:rPr>
        <w:noProof/>
        <w:szCs w:val="23"/>
      </w:rPr>
      <w:fldChar w:fldCharType="end"/>
    </w:r>
    <w:r w:rsidRPr="00C50954">
      <w:rPr>
        <w:noProof/>
        <w:szCs w:val="23"/>
      </w:rPr>
      <w:t xml:space="preserve"> (</w:t>
    </w:r>
    <w:r w:rsidRPr="00C50954">
      <w:rPr>
        <w:noProof/>
        <w:szCs w:val="23"/>
      </w:rPr>
      <w:fldChar w:fldCharType="begin"/>
    </w:r>
    <w:r w:rsidRPr="00C50954">
      <w:rPr>
        <w:noProof/>
        <w:szCs w:val="23"/>
      </w:rPr>
      <w:instrText xml:space="preserve"> NUMPAGES  \* Arabic  \* MERGEFORMAT </w:instrText>
    </w:r>
    <w:r w:rsidRPr="00C50954">
      <w:rPr>
        <w:noProof/>
        <w:szCs w:val="23"/>
      </w:rPr>
      <w:fldChar w:fldCharType="separate"/>
    </w:r>
    <w:r w:rsidR="00CE1C37">
      <w:rPr>
        <w:noProof/>
        <w:szCs w:val="23"/>
      </w:rPr>
      <w:t>1</w:t>
    </w:r>
    <w:r w:rsidRPr="00C50954">
      <w:rPr>
        <w:noProof/>
        <w:szCs w:val="23"/>
      </w:rPr>
      <w:fldChar w:fldCharType="end"/>
    </w:r>
    <w:r w:rsidRPr="00C50954">
      <w:rPr>
        <w:noProof/>
        <w:szCs w:val="23"/>
      </w:rPr>
      <w:t>)</w:t>
    </w:r>
  </w:p>
  <w:p w:rsidR="006F562F" w:rsidRPr="00C50954" w:rsidRDefault="006F562F" w:rsidP="00832C2D">
    <w:pPr>
      <w:pStyle w:val="Yltunniste"/>
      <w:tabs>
        <w:tab w:val="left" w:pos="9129"/>
      </w:tabs>
      <w:rPr>
        <w:noProof/>
        <w:szCs w:val="23"/>
      </w:rPr>
    </w:pPr>
  </w:p>
  <w:p w:rsidR="006F562F" w:rsidRPr="00C50954" w:rsidRDefault="006F562F" w:rsidP="00832C2D">
    <w:pPr>
      <w:pStyle w:val="Yltunniste"/>
      <w:tabs>
        <w:tab w:val="left" w:pos="9129"/>
      </w:tabs>
      <w:rPr>
        <w:noProof/>
        <w:szCs w:val="23"/>
      </w:rPr>
    </w:pPr>
    <w:r>
      <w:rPr>
        <w:noProof/>
        <w:szCs w:val="23"/>
      </w:rPr>
      <w:t>Antti Koponen</w:t>
    </w:r>
    <w:r w:rsidRPr="00C50954">
      <w:rPr>
        <w:noProof/>
        <w:szCs w:val="23"/>
      </w:rPr>
      <w:tab/>
    </w:r>
    <w:r w:rsidR="009A74F5">
      <w:rPr>
        <w:noProof/>
        <w:szCs w:val="23"/>
      </w:rPr>
      <w:t>3</w:t>
    </w:r>
    <w:r>
      <w:rPr>
        <w:noProof/>
        <w:szCs w:val="23"/>
      </w:rPr>
      <w:t>.</w:t>
    </w:r>
    <w:r w:rsidR="003356F2">
      <w:rPr>
        <w:noProof/>
        <w:szCs w:val="23"/>
      </w:rPr>
      <w:t>3</w:t>
    </w:r>
    <w:r>
      <w:rPr>
        <w:noProof/>
        <w:szCs w:val="23"/>
      </w:rPr>
      <w:t>.2017</w:t>
    </w:r>
  </w:p>
  <w:p w:rsidR="0085191C" w:rsidRPr="008660A4" w:rsidRDefault="0085191C" w:rsidP="0085191C">
    <w:pPr>
      <w:pStyle w:val="Yltunniste"/>
      <w:tabs>
        <w:tab w:val="left" w:pos="9129"/>
      </w:tabs>
      <w:rPr>
        <w:noProof/>
        <w:color w:val="FF000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0C1DFC"/>
    <w:lvl w:ilvl="0">
      <w:start w:val="1"/>
      <w:numFmt w:val="decimal"/>
      <w:lvlText w:val="%1."/>
      <w:lvlJc w:val="left"/>
      <w:pPr>
        <w:tabs>
          <w:tab w:val="num" w:pos="1492"/>
        </w:tabs>
        <w:ind w:left="1492" w:hanging="360"/>
      </w:pPr>
    </w:lvl>
  </w:abstractNum>
  <w:abstractNum w:abstractNumId="1">
    <w:nsid w:val="FFFFFF7D"/>
    <w:multiLevelType w:val="singleLevel"/>
    <w:tmpl w:val="B536520C"/>
    <w:lvl w:ilvl="0">
      <w:start w:val="1"/>
      <w:numFmt w:val="decimal"/>
      <w:pStyle w:val="Numeroituluettelo4"/>
      <w:lvlText w:val="%1."/>
      <w:lvlJc w:val="left"/>
      <w:pPr>
        <w:tabs>
          <w:tab w:val="num" w:pos="1209"/>
        </w:tabs>
        <w:ind w:left="1209" w:hanging="360"/>
      </w:pPr>
    </w:lvl>
  </w:abstractNum>
  <w:abstractNum w:abstractNumId="2">
    <w:nsid w:val="FFFFFF7E"/>
    <w:multiLevelType w:val="singleLevel"/>
    <w:tmpl w:val="FC02823A"/>
    <w:lvl w:ilvl="0">
      <w:start w:val="1"/>
      <w:numFmt w:val="decimal"/>
      <w:lvlText w:val="%1."/>
      <w:lvlJc w:val="left"/>
      <w:pPr>
        <w:tabs>
          <w:tab w:val="num" w:pos="926"/>
        </w:tabs>
        <w:ind w:left="926" w:hanging="360"/>
      </w:pPr>
    </w:lvl>
  </w:abstractNum>
  <w:abstractNum w:abstractNumId="3">
    <w:nsid w:val="FFFFFF7F"/>
    <w:multiLevelType w:val="singleLevel"/>
    <w:tmpl w:val="C640FDCE"/>
    <w:lvl w:ilvl="0">
      <w:start w:val="1"/>
      <w:numFmt w:val="decimal"/>
      <w:lvlText w:val="%1."/>
      <w:lvlJc w:val="left"/>
      <w:pPr>
        <w:tabs>
          <w:tab w:val="num" w:pos="643"/>
        </w:tabs>
        <w:ind w:left="643" w:hanging="360"/>
      </w:pPr>
    </w:lvl>
  </w:abstractNum>
  <w:abstractNum w:abstractNumId="4">
    <w:nsid w:val="FFFFFF80"/>
    <w:multiLevelType w:val="singleLevel"/>
    <w:tmpl w:val="E28248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FA39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8C6D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5E72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361A24"/>
    <w:lvl w:ilvl="0">
      <w:start w:val="1"/>
      <w:numFmt w:val="decimal"/>
      <w:lvlText w:val="%1."/>
      <w:lvlJc w:val="left"/>
      <w:pPr>
        <w:tabs>
          <w:tab w:val="num" w:pos="360"/>
        </w:tabs>
        <w:ind w:left="360" w:hanging="360"/>
      </w:pPr>
    </w:lvl>
  </w:abstractNum>
  <w:abstractNum w:abstractNumId="9">
    <w:nsid w:val="FFFFFF89"/>
    <w:multiLevelType w:val="singleLevel"/>
    <w:tmpl w:val="03AE970E"/>
    <w:lvl w:ilvl="0">
      <w:start w:val="1"/>
      <w:numFmt w:val="bullet"/>
      <w:lvlText w:val=""/>
      <w:lvlJc w:val="left"/>
      <w:pPr>
        <w:tabs>
          <w:tab w:val="num" w:pos="360"/>
        </w:tabs>
        <w:ind w:left="360" w:hanging="360"/>
      </w:pPr>
      <w:rPr>
        <w:rFonts w:ascii="Symbol" w:hAnsi="Symbol" w:hint="default"/>
      </w:rPr>
    </w:lvl>
  </w:abstractNum>
  <w:abstractNum w:abstractNumId="10">
    <w:nsid w:val="048C1B0B"/>
    <w:multiLevelType w:val="singleLevel"/>
    <w:tmpl w:val="EDDCC166"/>
    <w:lvl w:ilvl="0">
      <w:start w:val="1"/>
      <w:numFmt w:val="bullet"/>
      <w:pStyle w:val="Merkittyluettelo4"/>
      <w:lvlText w:val=""/>
      <w:lvlJc w:val="left"/>
      <w:pPr>
        <w:tabs>
          <w:tab w:val="num" w:pos="360"/>
        </w:tabs>
        <w:ind w:left="284" w:hanging="284"/>
      </w:pPr>
      <w:rPr>
        <w:rFonts w:ascii="Symbol" w:hAnsi="Symbol" w:hint="default"/>
        <w:sz w:val="22"/>
      </w:rPr>
    </w:lvl>
  </w:abstractNum>
  <w:abstractNum w:abstractNumId="11">
    <w:nsid w:val="08ED1D83"/>
    <w:multiLevelType w:val="singleLevel"/>
    <w:tmpl w:val="7570A5D4"/>
    <w:lvl w:ilvl="0">
      <w:start w:val="1"/>
      <w:numFmt w:val="bullet"/>
      <w:pStyle w:val="Merkittyluettelo"/>
      <w:lvlText w:val=""/>
      <w:lvlJc w:val="left"/>
      <w:pPr>
        <w:tabs>
          <w:tab w:val="num" w:pos="360"/>
        </w:tabs>
        <w:ind w:left="284" w:hanging="284"/>
      </w:pPr>
      <w:rPr>
        <w:rFonts w:ascii="Symbol" w:hAnsi="Symbol" w:hint="default"/>
        <w:sz w:val="22"/>
      </w:rPr>
    </w:lvl>
  </w:abstractNum>
  <w:abstractNum w:abstractNumId="12">
    <w:nsid w:val="08F972C1"/>
    <w:multiLevelType w:val="singleLevel"/>
    <w:tmpl w:val="0332EE0E"/>
    <w:lvl w:ilvl="0">
      <w:start w:val="1"/>
      <w:numFmt w:val="bullet"/>
      <w:pStyle w:val="Merkittyluettelo2"/>
      <w:lvlText w:val=""/>
      <w:lvlJc w:val="left"/>
      <w:pPr>
        <w:tabs>
          <w:tab w:val="num" w:pos="360"/>
        </w:tabs>
        <w:ind w:left="284" w:hanging="284"/>
      </w:pPr>
      <w:rPr>
        <w:rFonts w:ascii="Symbol" w:hAnsi="Symbol" w:hint="default"/>
        <w:sz w:val="22"/>
      </w:rPr>
    </w:lvl>
  </w:abstractNum>
  <w:abstractNum w:abstractNumId="13">
    <w:nsid w:val="0B415D4A"/>
    <w:multiLevelType w:val="singleLevel"/>
    <w:tmpl w:val="3E0235E6"/>
    <w:lvl w:ilvl="0">
      <w:start w:val="1"/>
      <w:numFmt w:val="bullet"/>
      <w:pStyle w:val="Luettelo3"/>
      <w:lvlText w:val="–"/>
      <w:lvlJc w:val="left"/>
      <w:pPr>
        <w:tabs>
          <w:tab w:val="num" w:pos="4272"/>
        </w:tabs>
        <w:ind w:left="284" w:firstLine="3628"/>
      </w:pPr>
      <w:rPr>
        <w:rFonts w:ascii="Arial" w:hAnsi="Arial" w:hint="default"/>
      </w:rPr>
    </w:lvl>
  </w:abstractNum>
  <w:abstractNum w:abstractNumId="14">
    <w:nsid w:val="0D3B335C"/>
    <w:multiLevelType w:val="hybridMultilevel"/>
    <w:tmpl w:val="C4A221DE"/>
    <w:lvl w:ilvl="0" w:tplc="00F633AC">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5">
    <w:nsid w:val="0E905C98"/>
    <w:multiLevelType w:val="hybridMultilevel"/>
    <w:tmpl w:val="578AB530"/>
    <w:lvl w:ilvl="0" w:tplc="4782CED4">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6">
    <w:nsid w:val="11621A04"/>
    <w:multiLevelType w:val="hybridMultilevel"/>
    <w:tmpl w:val="D08E6EB4"/>
    <w:lvl w:ilvl="0" w:tplc="B0367E40">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7">
    <w:nsid w:val="15C96E61"/>
    <w:multiLevelType w:val="hybridMultilevel"/>
    <w:tmpl w:val="864A613E"/>
    <w:lvl w:ilvl="0" w:tplc="FEE06560">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8">
    <w:nsid w:val="18F771AB"/>
    <w:multiLevelType w:val="singleLevel"/>
    <w:tmpl w:val="221CF4F0"/>
    <w:lvl w:ilvl="0">
      <w:start w:val="1"/>
      <w:numFmt w:val="bullet"/>
      <w:pStyle w:val="Luettelo2"/>
      <w:lvlText w:val="–"/>
      <w:lvlJc w:val="left"/>
      <w:pPr>
        <w:tabs>
          <w:tab w:val="num" w:pos="2968"/>
        </w:tabs>
        <w:ind w:left="284" w:firstLine="2324"/>
      </w:pPr>
      <w:rPr>
        <w:rFonts w:ascii="Arial" w:hAnsi="Arial" w:hint="default"/>
      </w:rPr>
    </w:lvl>
  </w:abstractNum>
  <w:abstractNum w:abstractNumId="19">
    <w:nsid w:val="1AD93186"/>
    <w:multiLevelType w:val="hybridMultilevel"/>
    <w:tmpl w:val="6EBEED64"/>
    <w:lvl w:ilvl="0" w:tplc="CF8CAB9E">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0">
    <w:nsid w:val="1ED51915"/>
    <w:multiLevelType w:val="hybridMultilevel"/>
    <w:tmpl w:val="F60CE5E8"/>
    <w:lvl w:ilvl="0" w:tplc="6DEED29A">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21">
    <w:nsid w:val="26A012E9"/>
    <w:multiLevelType w:val="hybridMultilevel"/>
    <w:tmpl w:val="5AC233EC"/>
    <w:lvl w:ilvl="0" w:tplc="46129A92">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22">
    <w:nsid w:val="29F42744"/>
    <w:multiLevelType w:val="multilevel"/>
    <w:tmpl w:val="DEF02036"/>
    <w:lvl w:ilvl="0">
      <w:start w:val="1"/>
      <w:numFmt w:val="ordinal"/>
      <w:pStyle w:val="NumLuettelo"/>
      <w:lvlText w:val="%1"/>
      <w:lvlJc w:val="left"/>
      <w:pPr>
        <w:ind w:left="1701" w:hanging="397"/>
      </w:pPr>
      <w:rPr>
        <w:rFonts w:hint="default"/>
      </w:rPr>
    </w:lvl>
    <w:lvl w:ilvl="1">
      <w:start w:val="1"/>
      <w:numFmt w:val="lowerLetter"/>
      <w:lvlText w:val="%2."/>
      <w:lvlJc w:val="left"/>
      <w:pPr>
        <w:ind w:left="2041" w:hanging="340"/>
      </w:pPr>
      <w:rPr>
        <w:rFonts w:hint="default"/>
      </w:rPr>
    </w:lvl>
    <w:lvl w:ilvl="2">
      <w:start w:val="1"/>
      <w:numFmt w:val="lowerRoman"/>
      <w:lvlText w:val="%3."/>
      <w:lvlJc w:val="right"/>
      <w:pPr>
        <w:ind w:left="2495"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32" w:hanging="340"/>
      </w:pPr>
      <w:rPr>
        <w:rFonts w:hint="default"/>
      </w:rPr>
    </w:lvl>
    <w:lvl w:ilvl="5">
      <w:start w:val="1"/>
      <w:numFmt w:val="lowerRoman"/>
      <w:lvlText w:val="%6."/>
      <w:lvlJc w:val="right"/>
      <w:pPr>
        <w:ind w:left="3686" w:hanging="199"/>
      </w:pPr>
      <w:rPr>
        <w:rFonts w:hint="default"/>
      </w:rPr>
    </w:lvl>
    <w:lvl w:ilvl="6">
      <w:start w:val="1"/>
      <w:numFmt w:val="decimal"/>
      <w:lvlText w:val="%7."/>
      <w:lvlJc w:val="left"/>
      <w:pPr>
        <w:ind w:left="4082" w:hanging="368"/>
      </w:pPr>
      <w:rPr>
        <w:rFonts w:hint="default"/>
      </w:rPr>
    </w:lvl>
    <w:lvl w:ilvl="7">
      <w:start w:val="1"/>
      <w:numFmt w:val="lowerLetter"/>
      <w:lvlText w:val="%8."/>
      <w:lvlJc w:val="left"/>
      <w:pPr>
        <w:ind w:left="4423" w:hanging="312"/>
      </w:pPr>
      <w:rPr>
        <w:rFonts w:hint="default"/>
      </w:rPr>
    </w:lvl>
    <w:lvl w:ilvl="8">
      <w:start w:val="1"/>
      <w:numFmt w:val="lowerRoman"/>
      <w:lvlText w:val="%9."/>
      <w:lvlJc w:val="right"/>
      <w:pPr>
        <w:ind w:left="4876" w:hanging="187"/>
      </w:pPr>
      <w:rPr>
        <w:rFonts w:hint="default"/>
      </w:rPr>
    </w:lvl>
  </w:abstractNum>
  <w:abstractNum w:abstractNumId="23">
    <w:nsid w:val="2BDF4DF4"/>
    <w:multiLevelType w:val="hybridMultilevel"/>
    <w:tmpl w:val="F4864002"/>
    <w:lvl w:ilvl="0" w:tplc="68086D20">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24">
    <w:nsid w:val="2D4B5605"/>
    <w:multiLevelType w:val="hybridMultilevel"/>
    <w:tmpl w:val="AD3C6A44"/>
    <w:lvl w:ilvl="0" w:tplc="F7B6C9C2">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25">
    <w:nsid w:val="31427B14"/>
    <w:multiLevelType w:val="singleLevel"/>
    <w:tmpl w:val="6A06F6D6"/>
    <w:lvl w:ilvl="0">
      <w:start w:val="1"/>
      <w:numFmt w:val="bullet"/>
      <w:pStyle w:val="Luettelo"/>
      <w:lvlText w:val="–"/>
      <w:lvlJc w:val="left"/>
      <w:pPr>
        <w:tabs>
          <w:tab w:val="num" w:pos="1664"/>
        </w:tabs>
        <w:ind w:left="1588" w:hanging="284"/>
      </w:pPr>
      <w:rPr>
        <w:rFonts w:ascii="Arial" w:hAnsi="Arial" w:hint="default"/>
      </w:rPr>
    </w:lvl>
  </w:abstractNum>
  <w:abstractNum w:abstractNumId="26">
    <w:nsid w:val="358032E1"/>
    <w:multiLevelType w:val="hybridMultilevel"/>
    <w:tmpl w:val="34D408C6"/>
    <w:lvl w:ilvl="0" w:tplc="A6383A40">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27">
    <w:nsid w:val="3E5922D8"/>
    <w:multiLevelType w:val="singleLevel"/>
    <w:tmpl w:val="2A02125E"/>
    <w:lvl w:ilvl="0">
      <w:start w:val="1"/>
      <w:numFmt w:val="bullet"/>
      <w:pStyle w:val="Luettelo4"/>
      <w:lvlText w:val="–"/>
      <w:lvlJc w:val="left"/>
      <w:pPr>
        <w:tabs>
          <w:tab w:val="num" w:pos="5576"/>
        </w:tabs>
        <w:ind w:left="284" w:firstLine="4932"/>
      </w:pPr>
      <w:rPr>
        <w:rFonts w:ascii="Arial" w:hAnsi="Arial" w:hint="default"/>
      </w:rPr>
    </w:lvl>
  </w:abstractNum>
  <w:abstractNum w:abstractNumId="28">
    <w:nsid w:val="422A7430"/>
    <w:multiLevelType w:val="hybridMultilevel"/>
    <w:tmpl w:val="47144F2C"/>
    <w:lvl w:ilvl="0" w:tplc="D06C4848">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29">
    <w:nsid w:val="4A6D065A"/>
    <w:multiLevelType w:val="hybridMultilevel"/>
    <w:tmpl w:val="27F09550"/>
    <w:lvl w:ilvl="0" w:tplc="C652C3A4">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0">
    <w:nsid w:val="52DE4385"/>
    <w:multiLevelType w:val="singleLevel"/>
    <w:tmpl w:val="0CDA6C7E"/>
    <w:lvl w:ilvl="0">
      <w:start w:val="1"/>
      <w:numFmt w:val="bullet"/>
      <w:pStyle w:val="Merkittyluettelo5"/>
      <w:lvlText w:val=""/>
      <w:lvlJc w:val="left"/>
      <w:pPr>
        <w:tabs>
          <w:tab w:val="num" w:pos="360"/>
        </w:tabs>
        <w:ind w:left="284" w:hanging="284"/>
      </w:pPr>
      <w:rPr>
        <w:rFonts w:ascii="Symbol" w:hAnsi="Symbol" w:hint="default"/>
        <w:sz w:val="22"/>
      </w:rPr>
    </w:lvl>
  </w:abstractNum>
  <w:abstractNum w:abstractNumId="31">
    <w:nsid w:val="54656E7E"/>
    <w:multiLevelType w:val="hybridMultilevel"/>
    <w:tmpl w:val="EC32E11A"/>
    <w:lvl w:ilvl="0" w:tplc="84E0F23E">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2">
    <w:nsid w:val="54CD796F"/>
    <w:multiLevelType w:val="hybridMultilevel"/>
    <w:tmpl w:val="A8182614"/>
    <w:lvl w:ilvl="0" w:tplc="B1D23146">
      <w:start w:val="40"/>
      <w:numFmt w:val="bullet"/>
      <w:lvlText w:val="-"/>
      <w:lvlJc w:val="left"/>
      <w:pPr>
        <w:ind w:left="1211" w:hanging="360"/>
      </w:pPr>
      <w:rPr>
        <w:rFonts w:ascii="Calibri" w:eastAsia="Times New Roman" w:hAnsi="Calibri" w:cstheme="minorHAnsi"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33">
    <w:nsid w:val="576749E1"/>
    <w:multiLevelType w:val="singleLevel"/>
    <w:tmpl w:val="9D9014CC"/>
    <w:lvl w:ilvl="0">
      <w:start w:val="1"/>
      <w:numFmt w:val="bullet"/>
      <w:pStyle w:val="Merkittyluettelo3"/>
      <w:lvlText w:val=""/>
      <w:lvlJc w:val="left"/>
      <w:pPr>
        <w:tabs>
          <w:tab w:val="num" w:pos="360"/>
        </w:tabs>
        <w:ind w:left="284" w:hanging="284"/>
      </w:pPr>
      <w:rPr>
        <w:rFonts w:ascii="Symbol" w:hAnsi="Symbol" w:hint="default"/>
        <w:sz w:val="22"/>
      </w:rPr>
    </w:lvl>
  </w:abstractNum>
  <w:abstractNum w:abstractNumId="34">
    <w:nsid w:val="58562717"/>
    <w:multiLevelType w:val="singleLevel"/>
    <w:tmpl w:val="DE760B70"/>
    <w:lvl w:ilvl="0">
      <w:start w:val="1"/>
      <w:numFmt w:val="bullet"/>
      <w:pStyle w:val="Luettelo5"/>
      <w:lvlText w:val="–"/>
      <w:lvlJc w:val="left"/>
      <w:pPr>
        <w:tabs>
          <w:tab w:val="num" w:pos="6881"/>
        </w:tabs>
        <w:ind w:left="284" w:firstLine="6237"/>
      </w:pPr>
      <w:rPr>
        <w:rFonts w:ascii="Arial" w:hAnsi="Arial" w:hint="default"/>
      </w:rPr>
    </w:lvl>
  </w:abstractNum>
  <w:abstractNum w:abstractNumId="35">
    <w:nsid w:val="60AA1CC1"/>
    <w:multiLevelType w:val="hybridMultilevel"/>
    <w:tmpl w:val="ADC4B2C4"/>
    <w:lvl w:ilvl="0" w:tplc="2E5E35E2">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6">
    <w:nsid w:val="638700C3"/>
    <w:multiLevelType w:val="multilevel"/>
    <w:tmpl w:val="D9BC8E42"/>
    <w:lvl w:ilvl="0">
      <w:start w:val="1"/>
      <w:numFmt w:val="bullet"/>
      <w:pStyle w:val="Luett1"/>
      <w:lvlText w:val="–"/>
      <w:lvlJc w:val="left"/>
      <w:pPr>
        <w:ind w:left="1664" w:hanging="354"/>
      </w:pPr>
      <w:rPr>
        <w:rFonts w:ascii="Calibri" w:hAnsi="Calibri" w:hint="default"/>
      </w:rPr>
    </w:lvl>
    <w:lvl w:ilvl="1">
      <w:start w:val="1"/>
      <w:numFmt w:val="bullet"/>
      <w:lvlText w:val="–"/>
      <w:lvlJc w:val="left"/>
      <w:pPr>
        <w:ind w:left="2013" w:hanging="340"/>
      </w:pPr>
      <w:rPr>
        <w:rFonts w:ascii="Calibri" w:hAnsi="Calibri" w:hint="default"/>
      </w:rPr>
    </w:lvl>
    <w:lvl w:ilvl="2">
      <w:start w:val="1"/>
      <w:numFmt w:val="bullet"/>
      <w:lvlText w:val="–"/>
      <w:lvlJc w:val="left"/>
      <w:pPr>
        <w:ind w:left="2381" w:hanging="357"/>
      </w:pPr>
      <w:rPr>
        <w:rFonts w:ascii="Calibri" w:hAnsi="Calibri" w:hint="default"/>
      </w:rPr>
    </w:lvl>
    <w:lvl w:ilvl="3">
      <w:start w:val="1"/>
      <w:numFmt w:val="bullet"/>
      <w:lvlText w:val="–"/>
      <w:lvlJc w:val="left"/>
      <w:pPr>
        <w:ind w:left="2722" w:hanging="329"/>
      </w:pPr>
      <w:rPr>
        <w:rFonts w:ascii="Calibri" w:hAnsi="Calibri" w:hint="default"/>
      </w:rPr>
    </w:lvl>
    <w:lvl w:ilvl="4">
      <w:start w:val="1"/>
      <w:numFmt w:val="bullet"/>
      <w:lvlText w:val="–"/>
      <w:lvlJc w:val="left"/>
      <w:pPr>
        <w:ind w:left="3119" w:hanging="380"/>
      </w:pPr>
      <w:rPr>
        <w:rFonts w:ascii="Calibri" w:hAnsi="Calibri" w:hint="default"/>
      </w:rPr>
    </w:lvl>
    <w:lvl w:ilvl="5">
      <w:start w:val="1"/>
      <w:numFmt w:val="bullet"/>
      <w:lvlText w:val="–"/>
      <w:lvlJc w:val="left"/>
      <w:pPr>
        <w:ind w:left="3459" w:hanging="323"/>
      </w:pPr>
      <w:rPr>
        <w:rFonts w:ascii="Calibri" w:hAnsi="Calibri" w:hint="default"/>
      </w:rPr>
    </w:lvl>
    <w:lvl w:ilvl="6">
      <w:start w:val="1"/>
      <w:numFmt w:val="bullet"/>
      <w:lvlText w:val="–"/>
      <w:lvlJc w:val="left"/>
      <w:pPr>
        <w:ind w:left="3799" w:hanging="329"/>
      </w:pPr>
      <w:rPr>
        <w:rFonts w:ascii="Calibri" w:hAnsi="Calibri" w:hint="default"/>
      </w:rPr>
    </w:lvl>
    <w:lvl w:ilvl="7">
      <w:start w:val="1"/>
      <w:numFmt w:val="bullet"/>
      <w:lvlText w:val="–"/>
      <w:lvlJc w:val="left"/>
      <w:pPr>
        <w:ind w:left="4196" w:hanging="380"/>
      </w:pPr>
      <w:rPr>
        <w:rFonts w:ascii="Calibri" w:hAnsi="Calibri" w:hint="default"/>
      </w:rPr>
    </w:lvl>
    <w:lvl w:ilvl="8">
      <w:start w:val="1"/>
      <w:numFmt w:val="bullet"/>
      <w:lvlText w:val="–"/>
      <w:lvlJc w:val="left"/>
      <w:pPr>
        <w:ind w:left="4536" w:hanging="323"/>
      </w:pPr>
      <w:rPr>
        <w:rFonts w:ascii="Calibri" w:hAnsi="Calibri" w:hint="default"/>
      </w:rPr>
    </w:lvl>
  </w:abstractNum>
  <w:abstractNum w:abstractNumId="37">
    <w:nsid w:val="673A680C"/>
    <w:multiLevelType w:val="hybridMultilevel"/>
    <w:tmpl w:val="05D62582"/>
    <w:lvl w:ilvl="0" w:tplc="F3AA65E2">
      <w:start w:val="40"/>
      <w:numFmt w:val="bullet"/>
      <w:lvlText w:val="-"/>
      <w:lvlJc w:val="left"/>
      <w:pPr>
        <w:ind w:left="1211" w:hanging="360"/>
      </w:pPr>
      <w:rPr>
        <w:rFonts w:ascii="Calibri" w:eastAsia="Times New Roman" w:hAnsi="Calibri" w:cstheme="minorHAnsi"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num w:numId="1">
    <w:abstractNumId w:val="25"/>
  </w:num>
  <w:num w:numId="2">
    <w:abstractNumId w:val="18"/>
  </w:num>
  <w:num w:numId="3">
    <w:abstractNumId w:val="13"/>
  </w:num>
  <w:num w:numId="4">
    <w:abstractNumId w:val="27"/>
  </w:num>
  <w:num w:numId="5">
    <w:abstractNumId w:val="34"/>
  </w:num>
  <w:num w:numId="6">
    <w:abstractNumId w:val="9"/>
  </w:num>
  <w:num w:numId="7">
    <w:abstractNumId w:val="11"/>
  </w:num>
  <w:num w:numId="8">
    <w:abstractNumId w:val="7"/>
  </w:num>
  <w:num w:numId="9">
    <w:abstractNumId w:val="12"/>
  </w:num>
  <w:num w:numId="10">
    <w:abstractNumId w:val="6"/>
  </w:num>
  <w:num w:numId="11">
    <w:abstractNumId w:val="33"/>
  </w:num>
  <w:num w:numId="12">
    <w:abstractNumId w:val="5"/>
  </w:num>
  <w:num w:numId="13">
    <w:abstractNumId w:val="10"/>
  </w:num>
  <w:num w:numId="14">
    <w:abstractNumId w:val="4"/>
  </w:num>
  <w:num w:numId="15">
    <w:abstractNumId w:val="30"/>
  </w:num>
  <w:num w:numId="16">
    <w:abstractNumId w:val="8"/>
  </w:num>
  <w:num w:numId="17">
    <w:abstractNumId w:val="3"/>
  </w:num>
  <w:num w:numId="18">
    <w:abstractNumId w:val="2"/>
  </w:num>
  <w:num w:numId="19">
    <w:abstractNumId w:val="1"/>
  </w:num>
  <w:num w:numId="20">
    <w:abstractNumId w:val="1"/>
  </w:num>
  <w:num w:numId="21">
    <w:abstractNumId w:val="0"/>
  </w:num>
  <w:num w:numId="22">
    <w:abstractNumId w:val="19"/>
  </w:num>
  <w:num w:numId="23">
    <w:abstractNumId w:val="22"/>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22"/>
    <w:lvlOverride w:ilvl="0">
      <w:startOverride w:val="1"/>
    </w:lvlOverride>
  </w:num>
  <w:num w:numId="28">
    <w:abstractNumId w:val="22"/>
    <w:lvlOverride w:ilvl="0">
      <w:startOverride w:val="1"/>
    </w:lvlOverride>
  </w:num>
  <w:num w:numId="29">
    <w:abstractNumId w:val="22"/>
    <w:lvlOverride w:ilvl="0">
      <w:startOverride w:val="1"/>
    </w:lvlOverride>
  </w:num>
  <w:num w:numId="30">
    <w:abstractNumId w:val="19"/>
  </w:num>
  <w:num w:numId="31">
    <w:abstractNumId w:val="19"/>
  </w:num>
  <w:num w:numId="32">
    <w:abstractNumId w:val="19"/>
  </w:num>
  <w:num w:numId="33">
    <w:abstractNumId w:val="36"/>
  </w:num>
  <w:num w:numId="34">
    <w:abstractNumId w:val="22"/>
  </w:num>
  <w:num w:numId="35">
    <w:abstractNumId w:val="16"/>
  </w:num>
  <w:num w:numId="36">
    <w:abstractNumId w:val="29"/>
  </w:num>
  <w:num w:numId="37">
    <w:abstractNumId w:val="37"/>
  </w:num>
  <w:num w:numId="38">
    <w:abstractNumId w:val="32"/>
  </w:num>
  <w:num w:numId="39">
    <w:abstractNumId w:val="23"/>
  </w:num>
  <w:num w:numId="40">
    <w:abstractNumId w:val="24"/>
  </w:num>
  <w:num w:numId="41">
    <w:abstractNumId w:val="15"/>
  </w:num>
  <w:num w:numId="42">
    <w:abstractNumId w:val="20"/>
  </w:num>
  <w:num w:numId="43">
    <w:abstractNumId w:val="28"/>
  </w:num>
  <w:num w:numId="44">
    <w:abstractNumId w:val="21"/>
  </w:num>
  <w:num w:numId="45">
    <w:abstractNumId w:val="14"/>
  </w:num>
  <w:num w:numId="46">
    <w:abstractNumId w:val="26"/>
  </w:num>
  <w:num w:numId="47">
    <w:abstractNumId w:val="35"/>
  </w:num>
  <w:num w:numId="48">
    <w:abstractNumId w:val="17"/>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60"/>
    <w:rsid w:val="000037D3"/>
    <w:rsid w:val="00003FA8"/>
    <w:rsid w:val="000072F3"/>
    <w:rsid w:val="00011B8A"/>
    <w:rsid w:val="00027531"/>
    <w:rsid w:val="000354B3"/>
    <w:rsid w:val="00035B5A"/>
    <w:rsid w:val="0005543D"/>
    <w:rsid w:val="00062646"/>
    <w:rsid w:val="00063C1D"/>
    <w:rsid w:val="000901B9"/>
    <w:rsid w:val="00093A94"/>
    <w:rsid w:val="000A6F13"/>
    <w:rsid w:val="000B3B58"/>
    <w:rsid w:val="000B69AA"/>
    <w:rsid w:val="000C627B"/>
    <w:rsid w:val="000D6835"/>
    <w:rsid w:val="000D78DE"/>
    <w:rsid w:val="000D7F89"/>
    <w:rsid w:val="000E7EEF"/>
    <w:rsid w:val="00122A95"/>
    <w:rsid w:val="00130791"/>
    <w:rsid w:val="001463B4"/>
    <w:rsid w:val="001527DB"/>
    <w:rsid w:val="00164DF9"/>
    <w:rsid w:val="00167D28"/>
    <w:rsid w:val="001873E3"/>
    <w:rsid w:val="00194D66"/>
    <w:rsid w:val="001A5FE0"/>
    <w:rsid w:val="001D09A1"/>
    <w:rsid w:val="001D1C37"/>
    <w:rsid w:val="001D263B"/>
    <w:rsid w:val="00206D35"/>
    <w:rsid w:val="00222A92"/>
    <w:rsid w:val="00237EB7"/>
    <w:rsid w:val="002569C1"/>
    <w:rsid w:val="00290FD9"/>
    <w:rsid w:val="00291BD0"/>
    <w:rsid w:val="00293116"/>
    <w:rsid w:val="002A5869"/>
    <w:rsid w:val="002D1763"/>
    <w:rsid w:val="002D2337"/>
    <w:rsid w:val="002D3FC2"/>
    <w:rsid w:val="002D67CD"/>
    <w:rsid w:val="002E1E5C"/>
    <w:rsid w:val="002E612A"/>
    <w:rsid w:val="002F5772"/>
    <w:rsid w:val="00305DD9"/>
    <w:rsid w:val="003356F2"/>
    <w:rsid w:val="00340A0D"/>
    <w:rsid w:val="00351672"/>
    <w:rsid w:val="00356F1B"/>
    <w:rsid w:val="00362BB5"/>
    <w:rsid w:val="00363252"/>
    <w:rsid w:val="0036578A"/>
    <w:rsid w:val="00375E06"/>
    <w:rsid w:val="003A2C94"/>
    <w:rsid w:val="003A35A4"/>
    <w:rsid w:val="003C6880"/>
    <w:rsid w:val="003E451A"/>
    <w:rsid w:val="003F430B"/>
    <w:rsid w:val="004107DA"/>
    <w:rsid w:val="004516D2"/>
    <w:rsid w:val="00454AD4"/>
    <w:rsid w:val="00460A2A"/>
    <w:rsid w:val="00481FB6"/>
    <w:rsid w:val="004B535E"/>
    <w:rsid w:val="004D059B"/>
    <w:rsid w:val="004E0522"/>
    <w:rsid w:val="004F03FA"/>
    <w:rsid w:val="0050351F"/>
    <w:rsid w:val="00544055"/>
    <w:rsid w:val="00555B6A"/>
    <w:rsid w:val="00557309"/>
    <w:rsid w:val="00562A19"/>
    <w:rsid w:val="00564FFD"/>
    <w:rsid w:val="00573B57"/>
    <w:rsid w:val="00587856"/>
    <w:rsid w:val="0059501C"/>
    <w:rsid w:val="0059534B"/>
    <w:rsid w:val="005A18F9"/>
    <w:rsid w:val="005A7F46"/>
    <w:rsid w:val="005C1279"/>
    <w:rsid w:val="005D1729"/>
    <w:rsid w:val="005D4AC6"/>
    <w:rsid w:val="005D5A49"/>
    <w:rsid w:val="006076AC"/>
    <w:rsid w:val="00612C54"/>
    <w:rsid w:val="00612CA4"/>
    <w:rsid w:val="00616BF7"/>
    <w:rsid w:val="00633586"/>
    <w:rsid w:val="00633B47"/>
    <w:rsid w:val="006525AC"/>
    <w:rsid w:val="00652DA1"/>
    <w:rsid w:val="00686C0E"/>
    <w:rsid w:val="0069131A"/>
    <w:rsid w:val="00693698"/>
    <w:rsid w:val="006A3E54"/>
    <w:rsid w:val="006B0791"/>
    <w:rsid w:val="006B7D2E"/>
    <w:rsid w:val="006F562F"/>
    <w:rsid w:val="00703656"/>
    <w:rsid w:val="00703B1A"/>
    <w:rsid w:val="00710120"/>
    <w:rsid w:val="00710169"/>
    <w:rsid w:val="00711A83"/>
    <w:rsid w:val="00720BC6"/>
    <w:rsid w:val="007262CB"/>
    <w:rsid w:val="007444EB"/>
    <w:rsid w:val="0074502B"/>
    <w:rsid w:val="007452F5"/>
    <w:rsid w:val="0075374B"/>
    <w:rsid w:val="00767781"/>
    <w:rsid w:val="007735D9"/>
    <w:rsid w:val="00773600"/>
    <w:rsid w:val="00774FF4"/>
    <w:rsid w:val="00775434"/>
    <w:rsid w:val="00792C0F"/>
    <w:rsid w:val="00792EB1"/>
    <w:rsid w:val="007945A9"/>
    <w:rsid w:val="00796C6E"/>
    <w:rsid w:val="007B541B"/>
    <w:rsid w:val="007C0142"/>
    <w:rsid w:val="007D1E84"/>
    <w:rsid w:val="007D7088"/>
    <w:rsid w:val="007F202F"/>
    <w:rsid w:val="00803B59"/>
    <w:rsid w:val="008173B0"/>
    <w:rsid w:val="00820742"/>
    <w:rsid w:val="00832C2D"/>
    <w:rsid w:val="00837C0E"/>
    <w:rsid w:val="00840061"/>
    <w:rsid w:val="008427AA"/>
    <w:rsid w:val="0085191C"/>
    <w:rsid w:val="008601BC"/>
    <w:rsid w:val="00863920"/>
    <w:rsid w:val="00864E73"/>
    <w:rsid w:val="008660A4"/>
    <w:rsid w:val="008677BC"/>
    <w:rsid w:val="00871063"/>
    <w:rsid w:val="0087510B"/>
    <w:rsid w:val="008770B4"/>
    <w:rsid w:val="0088636A"/>
    <w:rsid w:val="00891B2E"/>
    <w:rsid w:val="008A4F36"/>
    <w:rsid w:val="008A688F"/>
    <w:rsid w:val="008B2FF7"/>
    <w:rsid w:val="008B4E61"/>
    <w:rsid w:val="008C0ACE"/>
    <w:rsid w:val="008C4887"/>
    <w:rsid w:val="008C675C"/>
    <w:rsid w:val="008F75C3"/>
    <w:rsid w:val="00915C20"/>
    <w:rsid w:val="00925454"/>
    <w:rsid w:val="00925752"/>
    <w:rsid w:val="00930174"/>
    <w:rsid w:val="009427FA"/>
    <w:rsid w:val="009466C2"/>
    <w:rsid w:val="00947763"/>
    <w:rsid w:val="00965F57"/>
    <w:rsid w:val="009A74F5"/>
    <w:rsid w:val="009C17E4"/>
    <w:rsid w:val="009F5D8A"/>
    <w:rsid w:val="00A02ABA"/>
    <w:rsid w:val="00A16408"/>
    <w:rsid w:val="00A27208"/>
    <w:rsid w:val="00A46BC4"/>
    <w:rsid w:val="00A50E7A"/>
    <w:rsid w:val="00A54864"/>
    <w:rsid w:val="00A854EC"/>
    <w:rsid w:val="00A871EA"/>
    <w:rsid w:val="00A920F2"/>
    <w:rsid w:val="00AD53F3"/>
    <w:rsid w:val="00AE58D0"/>
    <w:rsid w:val="00AE7818"/>
    <w:rsid w:val="00AF5E79"/>
    <w:rsid w:val="00B2250A"/>
    <w:rsid w:val="00B437C1"/>
    <w:rsid w:val="00B4426F"/>
    <w:rsid w:val="00B47DBF"/>
    <w:rsid w:val="00B51E46"/>
    <w:rsid w:val="00B645DD"/>
    <w:rsid w:val="00B73D70"/>
    <w:rsid w:val="00B73F3C"/>
    <w:rsid w:val="00B73F8D"/>
    <w:rsid w:val="00B92C65"/>
    <w:rsid w:val="00BA2E84"/>
    <w:rsid w:val="00BA6819"/>
    <w:rsid w:val="00BB0AD7"/>
    <w:rsid w:val="00BB36DB"/>
    <w:rsid w:val="00C076B9"/>
    <w:rsid w:val="00C14435"/>
    <w:rsid w:val="00C2207F"/>
    <w:rsid w:val="00C22325"/>
    <w:rsid w:val="00C35958"/>
    <w:rsid w:val="00C42D09"/>
    <w:rsid w:val="00C50954"/>
    <w:rsid w:val="00C71DBD"/>
    <w:rsid w:val="00C72072"/>
    <w:rsid w:val="00C762CA"/>
    <w:rsid w:val="00C765C0"/>
    <w:rsid w:val="00C77F41"/>
    <w:rsid w:val="00CA5E87"/>
    <w:rsid w:val="00CB24BE"/>
    <w:rsid w:val="00CB2A34"/>
    <w:rsid w:val="00CD4BE2"/>
    <w:rsid w:val="00CD618B"/>
    <w:rsid w:val="00CE1C37"/>
    <w:rsid w:val="00CE3EEB"/>
    <w:rsid w:val="00D01469"/>
    <w:rsid w:val="00D0528B"/>
    <w:rsid w:val="00D05B77"/>
    <w:rsid w:val="00D15069"/>
    <w:rsid w:val="00D3727B"/>
    <w:rsid w:val="00D7504D"/>
    <w:rsid w:val="00D82A18"/>
    <w:rsid w:val="00D9005E"/>
    <w:rsid w:val="00DC0A60"/>
    <w:rsid w:val="00DE1CCD"/>
    <w:rsid w:val="00DF12A3"/>
    <w:rsid w:val="00DF24A8"/>
    <w:rsid w:val="00E143BE"/>
    <w:rsid w:val="00E1495E"/>
    <w:rsid w:val="00E16AE0"/>
    <w:rsid w:val="00E22F59"/>
    <w:rsid w:val="00E47761"/>
    <w:rsid w:val="00E6204D"/>
    <w:rsid w:val="00E812FE"/>
    <w:rsid w:val="00E91055"/>
    <w:rsid w:val="00EB6560"/>
    <w:rsid w:val="00EB67D8"/>
    <w:rsid w:val="00EB716D"/>
    <w:rsid w:val="00EE744C"/>
    <w:rsid w:val="00F03E6D"/>
    <w:rsid w:val="00F202DB"/>
    <w:rsid w:val="00F37491"/>
    <w:rsid w:val="00F37B76"/>
    <w:rsid w:val="00F73056"/>
    <w:rsid w:val="00F759E1"/>
    <w:rsid w:val="00FA1596"/>
    <w:rsid w:val="00FB6E8A"/>
    <w:rsid w:val="00FC3323"/>
    <w:rsid w:val="00FC36E7"/>
    <w:rsid w:val="00FC507D"/>
    <w:rsid w:val="00FF11AB"/>
    <w:rsid w:val="00FF13F8"/>
    <w:rsid w:val="00FF6565"/>
    <w:rsid w:val="00FF6B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uiPriority="4" w:qFormat="1"/>
    <w:lsdException w:name="heading 5" w:uiPriority="5" w:qFormat="1"/>
    <w:lsdException w:name="heading 6" w:uiPriority="11" w:qFormat="1"/>
    <w:lsdException w:name="heading 7" w:uiPriority="11" w:qFormat="1"/>
    <w:lsdException w:name="heading 8" w:uiPriority="11"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EB6560"/>
    <w:rPr>
      <w:rFonts w:ascii="Arial" w:hAnsi="Arial"/>
      <w:sz w:val="22"/>
      <w:szCs w:val="22"/>
    </w:rPr>
  </w:style>
  <w:style w:type="paragraph" w:styleId="Otsikko1">
    <w:name w:val="heading 1"/>
    <w:basedOn w:val="Normaali"/>
    <w:next w:val="Leipteksti1"/>
    <w:link w:val="Otsikko1Char"/>
    <w:uiPriority w:val="5"/>
    <w:qFormat/>
    <w:rsid w:val="00E1495E"/>
    <w:pPr>
      <w:keepNext/>
      <w:keepLines/>
      <w:spacing w:before="240" w:after="120"/>
      <w:outlineLvl w:val="0"/>
    </w:pPr>
    <w:rPr>
      <w:rFonts w:asciiTheme="majorHAnsi" w:eastAsiaTheme="majorEastAsia" w:hAnsiTheme="majorHAnsi" w:cstheme="majorHAnsi"/>
      <w:bCs/>
      <w:sz w:val="36"/>
      <w:szCs w:val="28"/>
      <w:lang w:eastAsia="en-US"/>
    </w:rPr>
  </w:style>
  <w:style w:type="paragraph" w:styleId="Otsikko2">
    <w:name w:val="heading 2"/>
    <w:basedOn w:val="Normaali"/>
    <w:next w:val="Leipteksti1"/>
    <w:link w:val="Otsikko2Char"/>
    <w:uiPriority w:val="6"/>
    <w:qFormat/>
    <w:rsid w:val="00E1495E"/>
    <w:pPr>
      <w:keepNext/>
      <w:keepLines/>
      <w:spacing w:before="240" w:after="120"/>
      <w:outlineLvl w:val="1"/>
    </w:pPr>
    <w:rPr>
      <w:rFonts w:asciiTheme="majorHAnsi" w:eastAsiaTheme="majorEastAsia" w:hAnsiTheme="majorHAnsi" w:cstheme="majorBidi"/>
      <w:bCs/>
      <w:sz w:val="32"/>
      <w:szCs w:val="26"/>
      <w:lang w:eastAsia="en-US"/>
    </w:rPr>
  </w:style>
  <w:style w:type="paragraph" w:styleId="Otsikko3">
    <w:name w:val="heading 3"/>
    <w:basedOn w:val="Normaali"/>
    <w:next w:val="Leipteksti1"/>
    <w:link w:val="Otsikko3Char"/>
    <w:uiPriority w:val="7"/>
    <w:qFormat/>
    <w:rsid w:val="00E1495E"/>
    <w:pPr>
      <w:keepNext/>
      <w:keepLines/>
      <w:spacing w:before="240" w:after="120"/>
      <w:outlineLvl w:val="2"/>
    </w:pPr>
    <w:rPr>
      <w:rFonts w:asciiTheme="majorHAnsi" w:eastAsiaTheme="majorEastAsia" w:hAnsiTheme="majorHAnsi" w:cstheme="majorBidi"/>
      <w:bCs/>
      <w:sz w:val="28"/>
      <w:lang w:eastAsia="en-US"/>
    </w:rPr>
  </w:style>
  <w:style w:type="paragraph" w:styleId="Otsikko4">
    <w:name w:val="heading 4"/>
    <w:basedOn w:val="Normaali"/>
    <w:next w:val="Leipteksti1"/>
    <w:link w:val="Otsikko4Char"/>
    <w:uiPriority w:val="8"/>
    <w:qFormat/>
    <w:rsid w:val="00E1495E"/>
    <w:pPr>
      <w:keepNext/>
      <w:keepLines/>
      <w:spacing w:before="240" w:after="120"/>
      <w:outlineLvl w:val="3"/>
    </w:pPr>
    <w:rPr>
      <w:rFonts w:asciiTheme="majorHAnsi" w:eastAsiaTheme="majorEastAsia" w:hAnsiTheme="majorHAnsi" w:cstheme="majorBidi"/>
      <w:bCs/>
      <w:iCs/>
      <w:sz w:val="24"/>
      <w:lang w:eastAsia="en-US"/>
    </w:rPr>
  </w:style>
  <w:style w:type="paragraph" w:styleId="Otsikko5">
    <w:name w:val="heading 5"/>
    <w:basedOn w:val="Normaali"/>
    <w:next w:val="Leipteksti1"/>
    <w:link w:val="Otsikko5Char"/>
    <w:uiPriority w:val="9"/>
    <w:qFormat/>
    <w:rsid w:val="00E1495E"/>
    <w:pPr>
      <w:keepNext/>
      <w:keepLines/>
      <w:spacing w:before="240" w:after="120"/>
      <w:outlineLvl w:val="4"/>
    </w:pPr>
    <w:rPr>
      <w:rFonts w:asciiTheme="majorHAnsi" w:eastAsiaTheme="majorEastAsia" w:hAnsiTheme="majorHAnsi" w:cstheme="majorBidi"/>
      <w:i/>
      <w:sz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1">
    <w:name w:val=".Sis1"/>
    <w:basedOn w:val="Normaali"/>
    <w:uiPriority w:val="99"/>
    <w:pPr>
      <w:ind w:left="1304"/>
    </w:pPr>
    <w:rPr>
      <w:rFonts w:asciiTheme="minorHAnsi" w:hAnsiTheme="minorHAnsi"/>
      <w:sz w:val="23"/>
    </w:rPr>
  </w:style>
  <w:style w:type="paragraph" w:customStyle="1" w:styleId="Sis2">
    <w:name w:val=".Sis2"/>
    <w:basedOn w:val="Normaali"/>
    <w:uiPriority w:val="99"/>
    <w:pPr>
      <w:ind w:left="2608"/>
    </w:pPr>
    <w:rPr>
      <w:rFonts w:asciiTheme="minorHAnsi" w:hAnsiTheme="minorHAnsi"/>
      <w:sz w:val="23"/>
    </w:rPr>
  </w:style>
  <w:style w:type="paragraph" w:customStyle="1" w:styleId="Sivuotsikko">
    <w:name w:val=".Sivuotsikko"/>
    <w:basedOn w:val="Normaali"/>
    <w:next w:val="Sis2"/>
    <w:uiPriority w:val="99"/>
    <w:pPr>
      <w:ind w:left="2608" w:hanging="2608"/>
    </w:pPr>
    <w:rPr>
      <w:rFonts w:asciiTheme="minorHAnsi" w:hAnsiTheme="minorHAnsi"/>
      <w:sz w:val="23"/>
    </w:rPr>
  </w:style>
  <w:style w:type="paragraph" w:styleId="Alatunniste">
    <w:name w:val="footer"/>
    <w:basedOn w:val="Normaali"/>
    <w:uiPriority w:val="99"/>
    <w:rPr>
      <w:rFonts w:asciiTheme="minorHAnsi" w:hAnsiTheme="minorHAnsi"/>
      <w:sz w:val="23"/>
    </w:rPr>
  </w:style>
  <w:style w:type="paragraph" w:styleId="Luettelo">
    <w:name w:val="List"/>
    <w:basedOn w:val="Normaali"/>
    <w:uiPriority w:val="99"/>
    <w:pPr>
      <w:numPr>
        <w:numId w:val="1"/>
      </w:numPr>
      <w:tabs>
        <w:tab w:val="clear" w:pos="1664"/>
      </w:tabs>
    </w:pPr>
    <w:rPr>
      <w:rFonts w:asciiTheme="minorHAnsi" w:hAnsiTheme="minorHAnsi"/>
      <w:sz w:val="23"/>
    </w:rPr>
  </w:style>
  <w:style w:type="paragraph" w:styleId="Luettelo2">
    <w:name w:val="List 2"/>
    <w:basedOn w:val="Normaali"/>
    <w:uiPriority w:val="99"/>
    <w:pPr>
      <w:numPr>
        <w:numId w:val="2"/>
      </w:numPr>
      <w:tabs>
        <w:tab w:val="clear" w:pos="2968"/>
      </w:tabs>
      <w:ind w:left="2892" w:hanging="284"/>
    </w:pPr>
    <w:rPr>
      <w:rFonts w:asciiTheme="minorHAnsi" w:hAnsiTheme="minorHAnsi"/>
      <w:sz w:val="23"/>
    </w:rPr>
  </w:style>
  <w:style w:type="paragraph" w:styleId="Luettelo3">
    <w:name w:val="List 3"/>
    <w:basedOn w:val="Normaali"/>
    <w:uiPriority w:val="99"/>
    <w:pPr>
      <w:numPr>
        <w:numId w:val="3"/>
      </w:numPr>
      <w:tabs>
        <w:tab w:val="clear" w:pos="4272"/>
      </w:tabs>
      <w:ind w:left="4196" w:hanging="284"/>
    </w:pPr>
    <w:rPr>
      <w:rFonts w:asciiTheme="minorHAnsi" w:hAnsiTheme="minorHAnsi"/>
      <w:sz w:val="23"/>
    </w:rPr>
  </w:style>
  <w:style w:type="paragraph" w:styleId="Luettelo4">
    <w:name w:val="List 4"/>
    <w:basedOn w:val="Normaali"/>
    <w:uiPriority w:val="99"/>
    <w:pPr>
      <w:numPr>
        <w:numId w:val="4"/>
      </w:numPr>
      <w:tabs>
        <w:tab w:val="clear" w:pos="5576"/>
      </w:tabs>
      <w:ind w:left="5500" w:hanging="284"/>
    </w:pPr>
    <w:rPr>
      <w:rFonts w:asciiTheme="minorHAnsi" w:hAnsiTheme="minorHAnsi"/>
      <w:sz w:val="23"/>
    </w:rPr>
  </w:style>
  <w:style w:type="paragraph" w:styleId="Luettelo5">
    <w:name w:val="List 5"/>
    <w:basedOn w:val="Normaali"/>
    <w:uiPriority w:val="99"/>
    <w:pPr>
      <w:numPr>
        <w:numId w:val="5"/>
      </w:numPr>
      <w:tabs>
        <w:tab w:val="clear" w:pos="6881"/>
      </w:tabs>
      <w:ind w:left="6805" w:hanging="284"/>
    </w:pPr>
    <w:rPr>
      <w:rFonts w:asciiTheme="minorHAnsi" w:hAnsiTheme="minorHAnsi"/>
      <w:sz w:val="23"/>
    </w:rPr>
  </w:style>
  <w:style w:type="paragraph" w:styleId="Merkittyluettelo">
    <w:name w:val="List Bullet"/>
    <w:basedOn w:val="Normaali"/>
    <w:autoRedefine/>
    <w:uiPriority w:val="99"/>
    <w:pPr>
      <w:numPr>
        <w:numId w:val="7"/>
      </w:numPr>
      <w:tabs>
        <w:tab w:val="clear" w:pos="360"/>
      </w:tabs>
      <w:ind w:left="1588"/>
    </w:pPr>
    <w:rPr>
      <w:rFonts w:asciiTheme="minorHAnsi" w:hAnsiTheme="minorHAnsi"/>
      <w:sz w:val="23"/>
    </w:rPr>
  </w:style>
  <w:style w:type="paragraph" w:styleId="Merkittyluettelo2">
    <w:name w:val="List Bullet 2"/>
    <w:basedOn w:val="Normaali"/>
    <w:autoRedefine/>
    <w:uiPriority w:val="99"/>
    <w:pPr>
      <w:numPr>
        <w:numId w:val="9"/>
      </w:numPr>
      <w:tabs>
        <w:tab w:val="clear" w:pos="360"/>
      </w:tabs>
      <w:ind w:left="2892"/>
    </w:pPr>
    <w:rPr>
      <w:rFonts w:asciiTheme="minorHAnsi" w:hAnsiTheme="minorHAnsi"/>
      <w:sz w:val="23"/>
    </w:rPr>
  </w:style>
  <w:style w:type="paragraph" w:styleId="Merkittyluettelo3">
    <w:name w:val="List Bullet 3"/>
    <w:basedOn w:val="Normaali"/>
    <w:autoRedefine/>
    <w:uiPriority w:val="99"/>
    <w:pPr>
      <w:numPr>
        <w:numId w:val="11"/>
      </w:numPr>
      <w:tabs>
        <w:tab w:val="clear" w:pos="360"/>
      </w:tabs>
      <w:ind w:left="4196"/>
    </w:pPr>
    <w:rPr>
      <w:rFonts w:asciiTheme="minorHAnsi" w:hAnsiTheme="minorHAnsi"/>
      <w:sz w:val="23"/>
    </w:rPr>
  </w:style>
  <w:style w:type="paragraph" w:styleId="Merkittyluettelo4">
    <w:name w:val="List Bullet 4"/>
    <w:basedOn w:val="Normaali"/>
    <w:autoRedefine/>
    <w:uiPriority w:val="99"/>
    <w:pPr>
      <w:numPr>
        <w:numId w:val="13"/>
      </w:numPr>
      <w:tabs>
        <w:tab w:val="clear" w:pos="360"/>
      </w:tabs>
      <w:ind w:left="5500"/>
    </w:pPr>
    <w:rPr>
      <w:rFonts w:asciiTheme="minorHAnsi" w:hAnsiTheme="minorHAnsi"/>
      <w:sz w:val="23"/>
    </w:rPr>
  </w:style>
  <w:style w:type="paragraph" w:styleId="Merkittyluettelo5">
    <w:name w:val="List Bullet 5"/>
    <w:basedOn w:val="Normaali"/>
    <w:autoRedefine/>
    <w:uiPriority w:val="99"/>
    <w:pPr>
      <w:numPr>
        <w:numId w:val="15"/>
      </w:numPr>
      <w:tabs>
        <w:tab w:val="clear" w:pos="360"/>
      </w:tabs>
      <w:ind w:left="6805"/>
    </w:pPr>
    <w:rPr>
      <w:rFonts w:asciiTheme="minorHAnsi" w:hAnsiTheme="minorHAnsi"/>
      <w:sz w:val="23"/>
    </w:rPr>
  </w:style>
  <w:style w:type="paragraph" w:styleId="Numeroituluettelo">
    <w:name w:val="List Number"/>
    <w:basedOn w:val="Normaali"/>
    <w:uiPriority w:val="99"/>
    <w:pPr>
      <w:ind w:left="1588" w:hanging="284"/>
    </w:pPr>
    <w:rPr>
      <w:rFonts w:asciiTheme="minorHAnsi" w:hAnsiTheme="minorHAnsi"/>
      <w:sz w:val="23"/>
    </w:rPr>
  </w:style>
  <w:style w:type="paragraph" w:styleId="Numeroituluettelo2">
    <w:name w:val="List Number 2"/>
    <w:basedOn w:val="Normaali"/>
    <w:uiPriority w:val="99"/>
    <w:pPr>
      <w:ind w:left="2892" w:hanging="284"/>
    </w:pPr>
    <w:rPr>
      <w:rFonts w:asciiTheme="minorHAnsi" w:hAnsiTheme="minorHAnsi"/>
      <w:sz w:val="23"/>
    </w:rPr>
  </w:style>
  <w:style w:type="paragraph" w:styleId="Numeroituluettelo3">
    <w:name w:val="List Number 3"/>
    <w:basedOn w:val="Normaali"/>
    <w:uiPriority w:val="99"/>
    <w:pPr>
      <w:ind w:left="4196" w:hanging="284"/>
    </w:pPr>
    <w:rPr>
      <w:rFonts w:asciiTheme="minorHAnsi" w:hAnsiTheme="minorHAnsi"/>
      <w:sz w:val="23"/>
    </w:rPr>
  </w:style>
  <w:style w:type="paragraph" w:styleId="Numeroituluettelo4">
    <w:name w:val="List Number 4"/>
    <w:basedOn w:val="Normaali"/>
    <w:uiPriority w:val="99"/>
    <w:pPr>
      <w:numPr>
        <w:numId w:val="20"/>
      </w:numPr>
      <w:tabs>
        <w:tab w:val="clear" w:pos="1209"/>
      </w:tabs>
      <w:ind w:left="5500" w:hanging="284"/>
    </w:pPr>
    <w:rPr>
      <w:rFonts w:asciiTheme="minorHAnsi" w:hAnsiTheme="minorHAnsi"/>
      <w:sz w:val="23"/>
    </w:rPr>
  </w:style>
  <w:style w:type="paragraph" w:styleId="Numeroituluettelo5">
    <w:name w:val="List Number 5"/>
    <w:basedOn w:val="Normaali"/>
    <w:uiPriority w:val="99"/>
    <w:pPr>
      <w:ind w:left="6805" w:hanging="284"/>
    </w:pPr>
    <w:rPr>
      <w:rFonts w:asciiTheme="minorHAnsi" w:hAnsiTheme="minorHAnsi"/>
      <w:sz w:val="23"/>
    </w:rPr>
  </w:style>
  <w:style w:type="paragraph" w:styleId="Otsikko">
    <w:name w:val="Title"/>
    <w:basedOn w:val="Normaali"/>
    <w:next w:val="Normaali"/>
    <w:uiPriority w:val="99"/>
    <w:rPr>
      <w:rFonts w:asciiTheme="minorHAnsi" w:hAnsiTheme="minorHAnsi"/>
      <w:b/>
      <w:kern w:val="28"/>
      <w:sz w:val="28"/>
    </w:rPr>
  </w:style>
  <w:style w:type="paragraph" w:styleId="Sisluet1">
    <w:name w:val="toc 1"/>
    <w:basedOn w:val="Normaali"/>
    <w:next w:val="Normaali"/>
    <w:autoRedefine/>
    <w:uiPriority w:val="11"/>
    <w:semiHidden/>
    <w:pPr>
      <w:tabs>
        <w:tab w:val="right" w:pos="9639"/>
      </w:tabs>
      <w:spacing w:before="120"/>
    </w:pPr>
    <w:rPr>
      <w:rFonts w:asciiTheme="minorHAnsi" w:hAnsiTheme="minorHAnsi"/>
      <w:b/>
      <w:sz w:val="28"/>
    </w:rPr>
  </w:style>
  <w:style w:type="paragraph" w:styleId="Sisluet2">
    <w:name w:val="toc 2"/>
    <w:basedOn w:val="Normaali"/>
    <w:next w:val="Normaali"/>
    <w:autoRedefine/>
    <w:uiPriority w:val="11"/>
    <w:semiHidden/>
    <w:pPr>
      <w:tabs>
        <w:tab w:val="right" w:pos="9639"/>
      </w:tabs>
      <w:spacing w:before="120"/>
      <w:ind w:left="680"/>
    </w:pPr>
    <w:rPr>
      <w:rFonts w:asciiTheme="minorHAnsi" w:hAnsiTheme="minorHAnsi"/>
      <w:b/>
      <w:i/>
      <w:sz w:val="23"/>
    </w:rPr>
  </w:style>
  <w:style w:type="paragraph" w:styleId="Sisluet3">
    <w:name w:val="toc 3"/>
    <w:basedOn w:val="Normaali"/>
    <w:next w:val="Normaali"/>
    <w:autoRedefine/>
    <w:uiPriority w:val="11"/>
    <w:semiHidden/>
    <w:pPr>
      <w:tabs>
        <w:tab w:val="right" w:pos="9639"/>
      </w:tabs>
      <w:ind w:left="1304"/>
    </w:pPr>
    <w:rPr>
      <w:rFonts w:asciiTheme="minorHAnsi" w:hAnsiTheme="minorHAnsi"/>
      <w:sz w:val="23"/>
    </w:rPr>
  </w:style>
  <w:style w:type="paragraph" w:styleId="Sisluet4">
    <w:name w:val="toc 4"/>
    <w:basedOn w:val="Normaali"/>
    <w:next w:val="Normaali"/>
    <w:autoRedefine/>
    <w:uiPriority w:val="11"/>
    <w:semiHidden/>
    <w:pPr>
      <w:tabs>
        <w:tab w:val="right" w:pos="9639"/>
      </w:tabs>
      <w:ind w:left="1985"/>
    </w:pPr>
    <w:rPr>
      <w:rFonts w:asciiTheme="minorHAnsi" w:hAnsiTheme="minorHAnsi"/>
      <w:sz w:val="23"/>
    </w:rPr>
  </w:style>
  <w:style w:type="paragraph" w:styleId="Sisluet5">
    <w:name w:val="toc 5"/>
    <w:basedOn w:val="Normaali"/>
    <w:next w:val="Normaali"/>
    <w:autoRedefine/>
    <w:uiPriority w:val="11"/>
    <w:semiHidden/>
    <w:pPr>
      <w:tabs>
        <w:tab w:val="right" w:pos="9639"/>
      </w:tabs>
      <w:ind w:left="2608"/>
    </w:pPr>
    <w:rPr>
      <w:rFonts w:asciiTheme="minorHAnsi" w:hAnsiTheme="minorHAnsi"/>
      <w:sz w:val="23"/>
    </w:rPr>
  </w:style>
  <w:style w:type="paragraph" w:styleId="Sisluet6">
    <w:name w:val="toc 6"/>
    <w:basedOn w:val="Normaali"/>
    <w:next w:val="Normaali"/>
    <w:autoRedefine/>
    <w:uiPriority w:val="11"/>
    <w:semiHidden/>
    <w:pPr>
      <w:tabs>
        <w:tab w:val="right" w:pos="9639"/>
      </w:tabs>
      <w:ind w:left="3289"/>
    </w:pPr>
    <w:rPr>
      <w:rFonts w:asciiTheme="minorHAnsi" w:hAnsiTheme="minorHAnsi"/>
      <w:sz w:val="23"/>
    </w:rPr>
  </w:style>
  <w:style w:type="paragraph" w:styleId="Sisluet7">
    <w:name w:val="toc 7"/>
    <w:basedOn w:val="Normaali"/>
    <w:next w:val="Normaali"/>
    <w:autoRedefine/>
    <w:uiPriority w:val="11"/>
    <w:semiHidden/>
    <w:pPr>
      <w:tabs>
        <w:tab w:val="right" w:pos="9639"/>
      </w:tabs>
      <w:ind w:left="3912"/>
    </w:pPr>
    <w:rPr>
      <w:rFonts w:asciiTheme="minorHAnsi" w:hAnsiTheme="minorHAnsi"/>
      <w:sz w:val="23"/>
    </w:rPr>
  </w:style>
  <w:style w:type="paragraph" w:styleId="Yltunniste">
    <w:name w:val="header"/>
    <w:basedOn w:val="Normaali"/>
    <w:uiPriority w:val="99"/>
    <w:pPr>
      <w:tabs>
        <w:tab w:val="left" w:pos="5216"/>
        <w:tab w:val="left" w:pos="7825"/>
      </w:tabs>
    </w:pPr>
    <w:rPr>
      <w:rFonts w:asciiTheme="minorHAnsi" w:hAnsiTheme="minorHAnsi"/>
      <w:sz w:val="23"/>
    </w:rPr>
  </w:style>
  <w:style w:type="character" w:styleId="Sivunumero">
    <w:name w:val="page number"/>
    <w:basedOn w:val="Kappaleenoletusfontti"/>
    <w:uiPriority w:val="99"/>
    <w:rsid w:val="00B437C1"/>
  </w:style>
  <w:style w:type="character" w:styleId="Hyperlinkki">
    <w:name w:val="Hyperlink"/>
    <w:uiPriority w:val="99"/>
    <w:unhideWhenUsed/>
    <w:rsid w:val="00E22F59"/>
    <w:rPr>
      <w:color w:val="0000FF"/>
      <w:u w:val="single"/>
    </w:rPr>
  </w:style>
  <w:style w:type="character" w:customStyle="1" w:styleId="Otsikko1Char">
    <w:name w:val="Otsikko 1 Char"/>
    <w:basedOn w:val="Kappaleenoletusfontti"/>
    <w:link w:val="Otsikko1"/>
    <w:uiPriority w:val="5"/>
    <w:rsid w:val="00E1495E"/>
    <w:rPr>
      <w:rFonts w:asciiTheme="majorHAnsi" w:eastAsiaTheme="majorEastAsia" w:hAnsiTheme="majorHAnsi" w:cstheme="majorHAnsi"/>
      <w:bCs/>
      <w:sz w:val="36"/>
      <w:szCs w:val="28"/>
      <w:lang w:eastAsia="en-US"/>
    </w:rPr>
  </w:style>
  <w:style w:type="character" w:customStyle="1" w:styleId="Otsikko2Char">
    <w:name w:val="Otsikko 2 Char"/>
    <w:basedOn w:val="Kappaleenoletusfontti"/>
    <w:link w:val="Otsikko2"/>
    <w:uiPriority w:val="6"/>
    <w:rsid w:val="00E1495E"/>
    <w:rPr>
      <w:rFonts w:asciiTheme="majorHAnsi" w:eastAsiaTheme="majorEastAsia" w:hAnsiTheme="majorHAnsi" w:cstheme="majorBidi"/>
      <w:bCs/>
      <w:sz w:val="32"/>
      <w:szCs w:val="26"/>
      <w:lang w:eastAsia="en-US"/>
    </w:rPr>
  </w:style>
  <w:style w:type="character" w:customStyle="1" w:styleId="Otsikko3Char">
    <w:name w:val="Otsikko 3 Char"/>
    <w:basedOn w:val="Kappaleenoletusfontti"/>
    <w:link w:val="Otsikko3"/>
    <w:uiPriority w:val="7"/>
    <w:rsid w:val="00E1495E"/>
    <w:rPr>
      <w:rFonts w:asciiTheme="majorHAnsi" w:eastAsiaTheme="majorEastAsia" w:hAnsiTheme="majorHAnsi" w:cstheme="majorBidi"/>
      <w:bCs/>
      <w:sz w:val="28"/>
      <w:szCs w:val="22"/>
      <w:lang w:eastAsia="en-US"/>
    </w:rPr>
  </w:style>
  <w:style w:type="character" w:customStyle="1" w:styleId="Otsikko4Char">
    <w:name w:val="Otsikko 4 Char"/>
    <w:basedOn w:val="Kappaleenoletusfontti"/>
    <w:link w:val="Otsikko4"/>
    <w:uiPriority w:val="8"/>
    <w:rsid w:val="00E1495E"/>
    <w:rPr>
      <w:rFonts w:asciiTheme="majorHAnsi" w:eastAsiaTheme="majorEastAsia" w:hAnsiTheme="majorHAnsi" w:cstheme="majorBidi"/>
      <w:bCs/>
      <w:iCs/>
      <w:sz w:val="24"/>
      <w:szCs w:val="22"/>
      <w:lang w:eastAsia="en-US"/>
    </w:rPr>
  </w:style>
  <w:style w:type="character" w:customStyle="1" w:styleId="Otsikko5Char">
    <w:name w:val="Otsikko 5 Char"/>
    <w:basedOn w:val="Kappaleenoletusfontti"/>
    <w:link w:val="Otsikko5"/>
    <w:uiPriority w:val="9"/>
    <w:rsid w:val="00E1495E"/>
    <w:rPr>
      <w:rFonts w:asciiTheme="majorHAnsi" w:eastAsiaTheme="majorEastAsia" w:hAnsiTheme="majorHAnsi" w:cstheme="majorBidi"/>
      <w:i/>
      <w:sz w:val="24"/>
      <w:szCs w:val="22"/>
      <w:lang w:eastAsia="en-US"/>
    </w:rPr>
  </w:style>
  <w:style w:type="paragraph" w:customStyle="1" w:styleId="Leipteksti1">
    <w:name w:val="Leipäteksti1"/>
    <w:basedOn w:val="Normaali"/>
    <w:qFormat/>
    <w:rsid w:val="00E91055"/>
    <w:pPr>
      <w:ind w:left="1304"/>
    </w:pPr>
    <w:rPr>
      <w:rFonts w:asciiTheme="minorHAnsi" w:eastAsiaTheme="minorHAnsi" w:hAnsiTheme="minorHAnsi" w:cstheme="minorHAnsi"/>
      <w:sz w:val="23"/>
      <w:lang w:eastAsia="en-US"/>
    </w:rPr>
  </w:style>
  <w:style w:type="paragraph" w:customStyle="1" w:styleId="Luett1">
    <w:name w:val="Luett1"/>
    <w:basedOn w:val="Luettelokappale"/>
    <w:qFormat/>
    <w:rsid w:val="0059501C"/>
    <w:pPr>
      <w:numPr>
        <w:numId w:val="33"/>
      </w:numPr>
    </w:pPr>
    <w:rPr>
      <w:rFonts w:eastAsiaTheme="minorHAnsi"/>
      <w:szCs w:val="20"/>
      <w:lang w:eastAsia="en-US"/>
    </w:rPr>
  </w:style>
  <w:style w:type="paragraph" w:customStyle="1" w:styleId="NumLuettelo">
    <w:name w:val="NumLuettelo"/>
    <w:basedOn w:val="Normaali"/>
    <w:uiPriority w:val="4"/>
    <w:qFormat/>
    <w:rsid w:val="0059501C"/>
    <w:pPr>
      <w:numPr>
        <w:numId w:val="34"/>
      </w:numPr>
    </w:pPr>
    <w:rPr>
      <w:rFonts w:asciiTheme="minorHAnsi" w:eastAsiaTheme="minorHAnsi" w:hAnsiTheme="minorHAnsi" w:cstheme="minorHAnsi"/>
      <w:sz w:val="23"/>
      <w:lang w:eastAsia="en-US"/>
    </w:rPr>
  </w:style>
  <w:style w:type="table" w:customStyle="1" w:styleId="Tyyli1">
    <w:name w:val="Tyyli 1"/>
    <w:basedOn w:val="Normaalitaulukko"/>
    <w:uiPriority w:val="99"/>
    <w:rsid w:val="00863920"/>
    <w:pPr>
      <w:spacing w:before="60" w:after="60"/>
    </w:pPr>
    <w:rPr>
      <w:rFonts w:asciiTheme="minorHAnsi" w:eastAsiaTheme="minorHAnsi" w:hAnsiTheme="minorHAnsi" w:cstheme="minorHAnsi"/>
      <w:szCs w:val="22"/>
      <w:lang w:eastAsia="en-US"/>
    </w:rPr>
    <w:tblPr>
      <w:tblInd w:w="13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vAlign w:val="center"/>
    </w:tcPr>
    <w:tblStylePr w:type="firstRow">
      <w:rPr>
        <w:b/>
        <w:color w:val="FFFFFF" w:themeColor="background1"/>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cBorders>
        <w:shd w:val="clear" w:color="auto" w:fill="002663" w:themeFill="accent1"/>
      </w:tcPr>
    </w:tblStylePr>
  </w:style>
  <w:style w:type="table" w:customStyle="1" w:styleId="Tyyli2">
    <w:name w:val="Tyyli 2"/>
    <w:basedOn w:val="Normaalitaulukko"/>
    <w:uiPriority w:val="99"/>
    <w:rsid w:val="00863920"/>
    <w:pPr>
      <w:spacing w:before="60" w:after="60"/>
    </w:pPr>
    <w:rPr>
      <w:rFonts w:asciiTheme="minorHAnsi" w:eastAsiaTheme="minorHAnsi" w:hAnsiTheme="minorHAnsi" w:cstheme="minorHAnsi"/>
      <w:szCs w:val="22"/>
      <w:lang w:eastAsia="en-US"/>
    </w:rPr>
    <w:tblPr>
      <w:tblStyleRowBandSize w:val="1"/>
      <w:tblInd w:w="13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l2br w:val="nil"/>
          <w:tr2bl w:val="nil"/>
        </w:tcBorders>
        <w:shd w:val="clear" w:color="auto" w:fill="002663" w:themeFill="accent1"/>
      </w:tcPr>
    </w:tblStylePr>
    <w:tblStylePr w:type="band2Horz">
      <w:tblPr/>
      <w:tcPr>
        <w:shd w:val="clear" w:color="auto" w:fill="F2F2F2" w:themeFill="background1" w:themeFillShade="F2"/>
      </w:tcPr>
    </w:tblStylePr>
  </w:style>
  <w:style w:type="table" w:customStyle="1" w:styleId="Tyyli3">
    <w:name w:val="Tyyli 3"/>
    <w:basedOn w:val="Normaalitaulukko"/>
    <w:uiPriority w:val="99"/>
    <w:rsid w:val="00863920"/>
    <w:pPr>
      <w:spacing w:before="60" w:after="60"/>
    </w:pPr>
    <w:rPr>
      <w:rFonts w:asciiTheme="minorHAnsi" w:eastAsiaTheme="minorHAnsi" w:hAnsiTheme="minorHAnsi" w:cstheme="minorHAnsi"/>
      <w:szCs w:val="22"/>
      <w:lang w:eastAsia="en-US"/>
    </w:rPr>
    <w:tblPr>
      <w:tblInd w:w="13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cBorders>
        <w:shd w:val="clear" w:color="auto" w:fill="002663" w:themeFill="accent1"/>
      </w:tcPr>
    </w:tblStylePr>
    <w:tblStylePr w:type="firstCol">
      <w:tblPr/>
      <w:tcPr>
        <w:shd w:val="clear" w:color="auto" w:fill="F2F2F2" w:themeFill="background1" w:themeFillShade="F2"/>
      </w:tcPr>
    </w:tblStylePr>
  </w:style>
  <w:style w:type="table" w:styleId="TaulukkoRuudukko">
    <w:name w:val="Table Grid"/>
    <w:basedOn w:val="Normaalitaulukko"/>
    <w:uiPriority w:val="59"/>
    <w:rsid w:val="008C0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uiPriority w:val="11"/>
    <w:qFormat/>
    <w:rsid w:val="0059501C"/>
    <w:rPr>
      <w:rFonts w:asciiTheme="minorHAnsi" w:hAnsiTheme="minorHAnsi"/>
      <w:sz w:val="23"/>
      <w:szCs w:val="22"/>
    </w:rPr>
  </w:style>
  <w:style w:type="paragraph" w:styleId="Luettelokappale">
    <w:name w:val="List Paragraph"/>
    <w:basedOn w:val="Normaali"/>
    <w:uiPriority w:val="34"/>
    <w:rsid w:val="0059501C"/>
    <w:pPr>
      <w:ind w:left="720"/>
      <w:contextualSpacing/>
    </w:pPr>
    <w:rPr>
      <w:rFonts w:asciiTheme="minorHAnsi" w:hAnsiTheme="minorHAnsi"/>
      <w:sz w:val="23"/>
    </w:rPr>
  </w:style>
  <w:style w:type="table" w:customStyle="1" w:styleId="Tyyli4">
    <w:name w:val="Tyyli 4"/>
    <w:basedOn w:val="Tyyli1"/>
    <w:uiPriority w:val="99"/>
    <w:rsid w:val="00863920"/>
    <w:tblPr/>
    <w:tblStylePr w:type="firstRow">
      <w:rPr>
        <w:b/>
        <w:color w:val="FFFFFF" w:themeColor="background1"/>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cBorders>
        <w:shd w:val="clear" w:color="auto" w:fill="52C6E2" w:themeFill="accent2"/>
      </w:tcPr>
    </w:tblStylePr>
  </w:style>
  <w:style w:type="table" w:customStyle="1" w:styleId="Tyyli5">
    <w:name w:val="Tyyli 5"/>
    <w:basedOn w:val="Tyyli2"/>
    <w:uiPriority w:val="99"/>
    <w:rsid w:val="001A5FE0"/>
    <w:tblPr/>
    <w:tblStylePr w:type="firstRow">
      <w:rPr>
        <w:b/>
        <w:color w:val="FFFFFF" w:themeColor="background1"/>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l2br w:val="nil"/>
          <w:tr2bl w:val="nil"/>
        </w:tcBorders>
        <w:shd w:val="clear" w:color="auto" w:fill="52C6E2" w:themeFill="accent2"/>
      </w:tcPr>
    </w:tblStylePr>
    <w:tblStylePr w:type="band2Horz">
      <w:tblPr/>
      <w:tcPr>
        <w:shd w:val="clear" w:color="auto" w:fill="F2F2F2" w:themeFill="background1" w:themeFillShade="F2"/>
      </w:tcPr>
    </w:tblStylePr>
  </w:style>
  <w:style w:type="table" w:customStyle="1" w:styleId="Tyyli6">
    <w:name w:val="Tyyli 6"/>
    <w:basedOn w:val="Tyyli3"/>
    <w:uiPriority w:val="99"/>
    <w:rsid w:val="001A5FE0"/>
    <w:tblPr/>
    <w:tblStylePr w:type="firstRow">
      <w:rPr>
        <w:b/>
        <w:color w:val="FFFFFF" w:themeColor="background1"/>
        <w:sz w:val="20"/>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cBorders>
        <w:shd w:val="clear" w:color="auto" w:fill="52C6E2" w:themeFill="accent2"/>
      </w:tcPr>
    </w:tblStylePr>
    <w:tblStylePr w:type="firstCol">
      <w:tblPr/>
      <w:tcPr>
        <w:shd w:val="clear" w:color="auto" w:fill="F2F2F2" w:themeFill="background1" w:themeFillShade="F2"/>
      </w:tcPr>
    </w:tblStylePr>
  </w:style>
  <w:style w:type="table" w:customStyle="1" w:styleId="TableGridLight1">
    <w:name w:val="Table Grid Light1"/>
    <w:basedOn w:val="Normaalitaulukko"/>
    <w:uiPriority w:val="40"/>
    <w:rsid w:val="001873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Vaaleataulukkoruudukko1">
    <w:name w:val="Vaalea taulukkoruudukko1"/>
    <w:basedOn w:val="Normaalitaulukko"/>
    <w:uiPriority w:val="40"/>
    <w:rsid w:val="001A5F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sennettyleipteksti3">
    <w:name w:val="Body Text Indent 3"/>
    <w:basedOn w:val="Normaali"/>
    <w:link w:val="Sisennettyleipteksti3Char"/>
    <w:rsid w:val="00EB6560"/>
    <w:pPr>
      <w:widowControl w:val="0"/>
      <w:tabs>
        <w:tab w:val="left" w:pos="851"/>
        <w:tab w:val="left" w:pos="1458"/>
        <w:tab w:val="left" w:pos="2754"/>
        <w:tab w:val="left" w:pos="4050"/>
        <w:tab w:val="left" w:pos="5346"/>
        <w:tab w:val="left" w:pos="6642"/>
        <w:tab w:val="left" w:pos="7938"/>
        <w:tab w:val="left" w:pos="9234"/>
      </w:tabs>
      <w:ind w:left="851"/>
    </w:pPr>
    <w:rPr>
      <w:rFonts w:ascii="Times New Roman" w:hAnsi="Times New Roman"/>
      <w:snapToGrid w:val="0"/>
      <w:sz w:val="24"/>
      <w:szCs w:val="20"/>
    </w:rPr>
  </w:style>
  <w:style w:type="character" w:customStyle="1" w:styleId="Sisennettyleipteksti3Char">
    <w:name w:val="Sisennetty leipäteksti 3 Char"/>
    <w:basedOn w:val="Kappaleenoletusfontti"/>
    <w:link w:val="Sisennettyleipteksti3"/>
    <w:rsid w:val="00EB6560"/>
    <w:rPr>
      <w:snapToGrid w:val="0"/>
      <w:sz w:val="24"/>
    </w:rPr>
  </w:style>
  <w:style w:type="paragraph" w:styleId="Seliteteksti">
    <w:name w:val="Balloon Text"/>
    <w:basedOn w:val="Normaali"/>
    <w:link w:val="SelitetekstiChar"/>
    <w:uiPriority w:val="99"/>
    <w:semiHidden/>
    <w:unhideWhenUsed/>
    <w:rsid w:val="00AE7818"/>
    <w:rPr>
      <w:rFonts w:ascii="Tahoma" w:hAnsi="Tahoma" w:cs="Tahoma"/>
      <w:sz w:val="16"/>
      <w:szCs w:val="16"/>
    </w:rPr>
  </w:style>
  <w:style w:type="character" w:customStyle="1" w:styleId="SelitetekstiChar">
    <w:name w:val="Seliteteksti Char"/>
    <w:basedOn w:val="Kappaleenoletusfontti"/>
    <w:link w:val="Seliteteksti"/>
    <w:uiPriority w:val="99"/>
    <w:semiHidden/>
    <w:rsid w:val="00AE7818"/>
    <w:rPr>
      <w:rFonts w:ascii="Tahoma" w:hAnsi="Tahoma" w:cs="Tahoma"/>
      <w:sz w:val="16"/>
      <w:szCs w:val="16"/>
    </w:rPr>
  </w:style>
  <w:style w:type="character" w:styleId="Kommentinviite">
    <w:name w:val="annotation reference"/>
    <w:basedOn w:val="Kappaleenoletusfontti"/>
    <w:uiPriority w:val="99"/>
    <w:semiHidden/>
    <w:unhideWhenUsed/>
    <w:rsid w:val="00FC3323"/>
    <w:rPr>
      <w:sz w:val="16"/>
      <w:szCs w:val="16"/>
    </w:rPr>
  </w:style>
  <w:style w:type="paragraph" w:styleId="Kommentinteksti">
    <w:name w:val="annotation text"/>
    <w:basedOn w:val="Normaali"/>
    <w:link w:val="KommentintekstiChar"/>
    <w:uiPriority w:val="99"/>
    <w:semiHidden/>
    <w:unhideWhenUsed/>
    <w:rsid w:val="00FC3323"/>
    <w:rPr>
      <w:sz w:val="20"/>
      <w:szCs w:val="20"/>
    </w:rPr>
  </w:style>
  <w:style w:type="character" w:customStyle="1" w:styleId="KommentintekstiChar">
    <w:name w:val="Kommentin teksti Char"/>
    <w:basedOn w:val="Kappaleenoletusfontti"/>
    <w:link w:val="Kommentinteksti"/>
    <w:uiPriority w:val="99"/>
    <w:semiHidden/>
    <w:rsid w:val="00FC3323"/>
    <w:rPr>
      <w:rFonts w:ascii="Arial" w:hAnsi="Arial"/>
    </w:rPr>
  </w:style>
  <w:style w:type="paragraph" w:styleId="Kommentinotsikko">
    <w:name w:val="annotation subject"/>
    <w:basedOn w:val="Kommentinteksti"/>
    <w:next w:val="Kommentinteksti"/>
    <w:link w:val="KommentinotsikkoChar"/>
    <w:uiPriority w:val="99"/>
    <w:semiHidden/>
    <w:unhideWhenUsed/>
    <w:rsid w:val="00FC3323"/>
    <w:rPr>
      <w:b/>
      <w:bCs/>
    </w:rPr>
  </w:style>
  <w:style w:type="character" w:customStyle="1" w:styleId="KommentinotsikkoChar">
    <w:name w:val="Kommentin otsikko Char"/>
    <w:basedOn w:val="KommentintekstiChar"/>
    <w:link w:val="Kommentinotsikko"/>
    <w:uiPriority w:val="99"/>
    <w:semiHidden/>
    <w:rsid w:val="00FC3323"/>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uiPriority="4" w:qFormat="1"/>
    <w:lsdException w:name="heading 5" w:uiPriority="5" w:qFormat="1"/>
    <w:lsdException w:name="heading 6" w:uiPriority="11" w:qFormat="1"/>
    <w:lsdException w:name="heading 7" w:uiPriority="11" w:qFormat="1"/>
    <w:lsdException w:name="heading 8" w:uiPriority="11"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EB6560"/>
    <w:rPr>
      <w:rFonts w:ascii="Arial" w:hAnsi="Arial"/>
      <w:sz w:val="22"/>
      <w:szCs w:val="22"/>
    </w:rPr>
  </w:style>
  <w:style w:type="paragraph" w:styleId="Otsikko1">
    <w:name w:val="heading 1"/>
    <w:basedOn w:val="Normaali"/>
    <w:next w:val="Leipteksti1"/>
    <w:link w:val="Otsikko1Char"/>
    <w:uiPriority w:val="5"/>
    <w:qFormat/>
    <w:rsid w:val="00E1495E"/>
    <w:pPr>
      <w:keepNext/>
      <w:keepLines/>
      <w:spacing w:before="240" w:after="120"/>
      <w:outlineLvl w:val="0"/>
    </w:pPr>
    <w:rPr>
      <w:rFonts w:asciiTheme="majorHAnsi" w:eastAsiaTheme="majorEastAsia" w:hAnsiTheme="majorHAnsi" w:cstheme="majorHAnsi"/>
      <w:bCs/>
      <w:sz w:val="36"/>
      <w:szCs w:val="28"/>
      <w:lang w:eastAsia="en-US"/>
    </w:rPr>
  </w:style>
  <w:style w:type="paragraph" w:styleId="Otsikko2">
    <w:name w:val="heading 2"/>
    <w:basedOn w:val="Normaali"/>
    <w:next w:val="Leipteksti1"/>
    <w:link w:val="Otsikko2Char"/>
    <w:uiPriority w:val="6"/>
    <w:qFormat/>
    <w:rsid w:val="00E1495E"/>
    <w:pPr>
      <w:keepNext/>
      <w:keepLines/>
      <w:spacing w:before="240" w:after="120"/>
      <w:outlineLvl w:val="1"/>
    </w:pPr>
    <w:rPr>
      <w:rFonts w:asciiTheme="majorHAnsi" w:eastAsiaTheme="majorEastAsia" w:hAnsiTheme="majorHAnsi" w:cstheme="majorBidi"/>
      <w:bCs/>
      <w:sz w:val="32"/>
      <w:szCs w:val="26"/>
      <w:lang w:eastAsia="en-US"/>
    </w:rPr>
  </w:style>
  <w:style w:type="paragraph" w:styleId="Otsikko3">
    <w:name w:val="heading 3"/>
    <w:basedOn w:val="Normaali"/>
    <w:next w:val="Leipteksti1"/>
    <w:link w:val="Otsikko3Char"/>
    <w:uiPriority w:val="7"/>
    <w:qFormat/>
    <w:rsid w:val="00E1495E"/>
    <w:pPr>
      <w:keepNext/>
      <w:keepLines/>
      <w:spacing w:before="240" w:after="120"/>
      <w:outlineLvl w:val="2"/>
    </w:pPr>
    <w:rPr>
      <w:rFonts w:asciiTheme="majorHAnsi" w:eastAsiaTheme="majorEastAsia" w:hAnsiTheme="majorHAnsi" w:cstheme="majorBidi"/>
      <w:bCs/>
      <w:sz w:val="28"/>
      <w:lang w:eastAsia="en-US"/>
    </w:rPr>
  </w:style>
  <w:style w:type="paragraph" w:styleId="Otsikko4">
    <w:name w:val="heading 4"/>
    <w:basedOn w:val="Normaali"/>
    <w:next w:val="Leipteksti1"/>
    <w:link w:val="Otsikko4Char"/>
    <w:uiPriority w:val="8"/>
    <w:qFormat/>
    <w:rsid w:val="00E1495E"/>
    <w:pPr>
      <w:keepNext/>
      <w:keepLines/>
      <w:spacing w:before="240" w:after="120"/>
      <w:outlineLvl w:val="3"/>
    </w:pPr>
    <w:rPr>
      <w:rFonts w:asciiTheme="majorHAnsi" w:eastAsiaTheme="majorEastAsia" w:hAnsiTheme="majorHAnsi" w:cstheme="majorBidi"/>
      <w:bCs/>
      <w:iCs/>
      <w:sz w:val="24"/>
      <w:lang w:eastAsia="en-US"/>
    </w:rPr>
  </w:style>
  <w:style w:type="paragraph" w:styleId="Otsikko5">
    <w:name w:val="heading 5"/>
    <w:basedOn w:val="Normaali"/>
    <w:next w:val="Leipteksti1"/>
    <w:link w:val="Otsikko5Char"/>
    <w:uiPriority w:val="9"/>
    <w:qFormat/>
    <w:rsid w:val="00E1495E"/>
    <w:pPr>
      <w:keepNext/>
      <w:keepLines/>
      <w:spacing w:before="240" w:after="120"/>
      <w:outlineLvl w:val="4"/>
    </w:pPr>
    <w:rPr>
      <w:rFonts w:asciiTheme="majorHAnsi" w:eastAsiaTheme="majorEastAsia" w:hAnsiTheme="majorHAnsi" w:cstheme="majorBidi"/>
      <w:i/>
      <w:sz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1">
    <w:name w:val=".Sis1"/>
    <w:basedOn w:val="Normaali"/>
    <w:uiPriority w:val="99"/>
    <w:pPr>
      <w:ind w:left="1304"/>
    </w:pPr>
    <w:rPr>
      <w:rFonts w:asciiTheme="minorHAnsi" w:hAnsiTheme="minorHAnsi"/>
      <w:sz w:val="23"/>
    </w:rPr>
  </w:style>
  <w:style w:type="paragraph" w:customStyle="1" w:styleId="Sis2">
    <w:name w:val=".Sis2"/>
    <w:basedOn w:val="Normaali"/>
    <w:uiPriority w:val="99"/>
    <w:pPr>
      <w:ind w:left="2608"/>
    </w:pPr>
    <w:rPr>
      <w:rFonts w:asciiTheme="minorHAnsi" w:hAnsiTheme="minorHAnsi"/>
      <w:sz w:val="23"/>
    </w:rPr>
  </w:style>
  <w:style w:type="paragraph" w:customStyle="1" w:styleId="Sivuotsikko">
    <w:name w:val=".Sivuotsikko"/>
    <w:basedOn w:val="Normaali"/>
    <w:next w:val="Sis2"/>
    <w:uiPriority w:val="99"/>
    <w:pPr>
      <w:ind w:left="2608" w:hanging="2608"/>
    </w:pPr>
    <w:rPr>
      <w:rFonts w:asciiTheme="minorHAnsi" w:hAnsiTheme="minorHAnsi"/>
      <w:sz w:val="23"/>
    </w:rPr>
  </w:style>
  <w:style w:type="paragraph" w:styleId="Alatunniste">
    <w:name w:val="footer"/>
    <w:basedOn w:val="Normaali"/>
    <w:uiPriority w:val="99"/>
    <w:rPr>
      <w:rFonts w:asciiTheme="minorHAnsi" w:hAnsiTheme="minorHAnsi"/>
      <w:sz w:val="23"/>
    </w:rPr>
  </w:style>
  <w:style w:type="paragraph" w:styleId="Luettelo">
    <w:name w:val="List"/>
    <w:basedOn w:val="Normaali"/>
    <w:uiPriority w:val="99"/>
    <w:pPr>
      <w:numPr>
        <w:numId w:val="1"/>
      </w:numPr>
      <w:tabs>
        <w:tab w:val="clear" w:pos="1664"/>
      </w:tabs>
    </w:pPr>
    <w:rPr>
      <w:rFonts w:asciiTheme="minorHAnsi" w:hAnsiTheme="minorHAnsi"/>
      <w:sz w:val="23"/>
    </w:rPr>
  </w:style>
  <w:style w:type="paragraph" w:styleId="Luettelo2">
    <w:name w:val="List 2"/>
    <w:basedOn w:val="Normaali"/>
    <w:uiPriority w:val="99"/>
    <w:pPr>
      <w:numPr>
        <w:numId w:val="2"/>
      </w:numPr>
      <w:tabs>
        <w:tab w:val="clear" w:pos="2968"/>
      </w:tabs>
      <w:ind w:left="2892" w:hanging="284"/>
    </w:pPr>
    <w:rPr>
      <w:rFonts w:asciiTheme="minorHAnsi" w:hAnsiTheme="minorHAnsi"/>
      <w:sz w:val="23"/>
    </w:rPr>
  </w:style>
  <w:style w:type="paragraph" w:styleId="Luettelo3">
    <w:name w:val="List 3"/>
    <w:basedOn w:val="Normaali"/>
    <w:uiPriority w:val="99"/>
    <w:pPr>
      <w:numPr>
        <w:numId w:val="3"/>
      </w:numPr>
      <w:tabs>
        <w:tab w:val="clear" w:pos="4272"/>
      </w:tabs>
      <w:ind w:left="4196" w:hanging="284"/>
    </w:pPr>
    <w:rPr>
      <w:rFonts w:asciiTheme="minorHAnsi" w:hAnsiTheme="minorHAnsi"/>
      <w:sz w:val="23"/>
    </w:rPr>
  </w:style>
  <w:style w:type="paragraph" w:styleId="Luettelo4">
    <w:name w:val="List 4"/>
    <w:basedOn w:val="Normaali"/>
    <w:uiPriority w:val="99"/>
    <w:pPr>
      <w:numPr>
        <w:numId w:val="4"/>
      </w:numPr>
      <w:tabs>
        <w:tab w:val="clear" w:pos="5576"/>
      </w:tabs>
      <w:ind w:left="5500" w:hanging="284"/>
    </w:pPr>
    <w:rPr>
      <w:rFonts w:asciiTheme="minorHAnsi" w:hAnsiTheme="minorHAnsi"/>
      <w:sz w:val="23"/>
    </w:rPr>
  </w:style>
  <w:style w:type="paragraph" w:styleId="Luettelo5">
    <w:name w:val="List 5"/>
    <w:basedOn w:val="Normaali"/>
    <w:uiPriority w:val="99"/>
    <w:pPr>
      <w:numPr>
        <w:numId w:val="5"/>
      </w:numPr>
      <w:tabs>
        <w:tab w:val="clear" w:pos="6881"/>
      </w:tabs>
      <w:ind w:left="6805" w:hanging="284"/>
    </w:pPr>
    <w:rPr>
      <w:rFonts w:asciiTheme="minorHAnsi" w:hAnsiTheme="minorHAnsi"/>
      <w:sz w:val="23"/>
    </w:rPr>
  </w:style>
  <w:style w:type="paragraph" w:styleId="Merkittyluettelo">
    <w:name w:val="List Bullet"/>
    <w:basedOn w:val="Normaali"/>
    <w:autoRedefine/>
    <w:uiPriority w:val="99"/>
    <w:pPr>
      <w:numPr>
        <w:numId w:val="7"/>
      </w:numPr>
      <w:tabs>
        <w:tab w:val="clear" w:pos="360"/>
      </w:tabs>
      <w:ind w:left="1588"/>
    </w:pPr>
    <w:rPr>
      <w:rFonts w:asciiTheme="minorHAnsi" w:hAnsiTheme="minorHAnsi"/>
      <w:sz w:val="23"/>
    </w:rPr>
  </w:style>
  <w:style w:type="paragraph" w:styleId="Merkittyluettelo2">
    <w:name w:val="List Bullet 2"/>
    <w:basedOn w:val="Normaali"/>
    <w:autoRedefine/>
    <w:uiPriority w:val="99"/>
    <w:pPr>
      <w:numPr>
        <w:numId w:val="9"/>
      </w:numPr>
      <w:tabs>
        <w:tab w:val="clear" w:pos="360"/>
      </w:tabs>
      <w:ind w:left="2892"/>
    </w:pPr>
    <w:rPr>
      <w:rFonts w:asciiTheme="minorHAnsi" w:hAnsiTheme="minorHAnsi"/>
      <w:sz w:val="23"/>
    </w:rPr>
  </w:style>
  <w:style w:type="paragraph" w:styleId="Merkittyluettelo3">
    <w:name w:val="List Bullet 3"/>
    <w:basedOn w:val="Normaali"/>
    <w:autoRedefine/>
    <w:uiPriority w:val="99"/>
    <w:pPr>
      <w:numPr>
        <w:numId w:val="11"/>
      </w:numPr>
      <w:tabs>
        <w:tab w:val="clear" w:pos="360"/>
      </w:tabs>
      <w:ind w:left="4196"/>
    </w:pPr>
    <w:rPr>
      <w:rFonts w:asciiTheme="minorHAnsi" w:hAnsiTheme="minorHAnsi"/>
      <w:sz w:val="23"/>
    </w:rPr>
  </w:style>
  <w:style w:type="paragraph" w:styleId="Merkittyluettelo4">
    <w:name w:val="List Bullet 4"/>
    <w:basedOn w:val="Normaali"/>
    <w:autoRedefine/>
    <w:uiPriority w:val="99"/>
    <w:pPr>
      <w:numPr>
        <w:numId w:val="13"/>
      </w:numPr>
      <w:tabs>
        <w:tab w:val="clear" w:pos="360"/>
      </w:tabs>
      <w:ind w:left="5500"/>
    </w:pPr>
    <w:rPr>
      <w:rFonts w:asciiTheme="minorHAnsi" w:hAnsiTheme="minorHAnsi"/>
      <w:sz w:val="23"/>
    </w:rPr>
  </w:style>
  <w:style w:type="paragraph" w:styleId="Merkittyluettelo5">
    <w:name w:val="List Bullet 5"/>
    <w:basedOn w:val="Normaali"/>
    <w:autoRedefine/>
    <w:uiPriority w:val="99"/>
    <w:pPr>
      <w:numPr>
        <w:numId w:val="15"/>
      </w:numPr>
      <w:tabs>
        <w:tab w:val="clear" w:pos="360"/>
      </w:tabs>
      <w:ind w:left="6805"/>
    </w:pPr>
    <w:rPr>
      <w:rFonts w:asciiTheme="minorHAnsi" w:hAnsiTheme="minorHAnsi"/>
      <w:sz w:val="23"/>
    </w:rPr>
  </w:style>
  <w:style w:type="paragraph" w:styleId="Numeroituluettelo">
    <w:name w:val="List Number"/>
    <w:basedOn w:val="Normaali"/>
    <w:uiPriority w:val="99"/>
    <w:pPr>
      <w:ind w:left="1588" w:hanging="284"/>
    </w:pPr>
    <w:rPr>
      <w:rFonts w:asciiTheme="minorHAnsi" w:hAnsiTheme="minorHAnsi"/>
      <w:sz w:val="23"/>
    </w:rPr>
  </w:style>
  <w:style w:type="paragraph" w:styleId="Numeroituluettelo2">
    <w:name w:val="List Number 2"/>
    <w:basedOn w:val="Normaali"/>
    <w:uiPriority w:val="99"/>
    <w:pPr>
      <w:ind w:left="2892" w:hanging="284"/>
    </w:pPr>
    <w:rPr>
      <w:rFonts w:asciiTheme="minorHAnsi" w:hAnsiTheme="minorHAnsi"/>
      <w:sz w:val="23"/>
    </w:rPr>
  </w:style>
  <w:style w:type="paragraph" w:styleId="Numeroituluettelo3">
    <w:name w:val="List Number 3"/>
    <w:basedOn w:val="Normaali"/>
    <w:uiPriority w:val="99"/>
    <w:pPr>
      <w:ind w:left="4196" w:hanging="284"/>
    </w:pPr>
    <w:rPr>
      <w:rFonts w:asciiTheme="minorHAnsi" w:hAnsiTheme="minorHAnsi"/>
      <w:sz w:val="23"/>
    </w:rPr>
  </w:style>
  <w:style w:type="paragraph" w:styleId="Numeroituluettelo4">
    <w:name w:val="List Number 4"/>
    <w:basedOn w:val="Normaali"/>
    <w:uiPriority w:val="99"/>
    <w:pPr>
      <w:numPr>
        <w:numId w:val="20"/>
      </w:numPr>
      <w:tabs>
        <w:tab w:val="clear" w:pos="1209"/>
      </w:tabs>
      <w:ind w:left="5500" w:hanging="284"/>
    </w:pPr>
    <w:rPr>
      <w:rFonts w:asciiTheme="minorHAnsi" w:hAnsiTheme="minorHAnsi"/>
      <w:sz w:val="23"/>
    </w:rPr>
  </w:style>
  <w:style w:type="paragraph" w:styleId="Numeroituluettelo5">
    <w:name w:val="List Number 5"/>
    <w:basedOn w:val="Normaali"/>
    <w:uiPriority w:val="99"/>
    <w:pPr>
      <w:ind w:left="6805" w:hanging="284"/>
    </w:pPr>
    <w:rPr>
      <w:rFonts w:asciiTheme="minorHAnsi" w:hAnsiTheme="minorHAnsi"/>
      <w:sz w:val="23"/>
    </w:rPr>
  </w:style>
  <w:style w:type="paragraph" w:styleId="Otsikko">
    <w:name w:val="Title"/>
    <w:basedOn w:val="Normaali"/>
    <w:next w:val="Normaali"/>
    <w:uiPriority w:val="99"/>
    <w:rPr>
      <w:rFonts w:asciiTheme="minorHAnsi" w:hAnsiTheme="minorHAnsi"/>
      <w:b/>
      <w:kern w:val="28"/>
      <w:sz w:val="28"/>
    </w:rPr>
  </w:style>
  <w:style w:type="paragraph" w:styleId="Sisluet1">
    <w:name w:val="toc 1"/>
    <w:basedOn w:val="Normaali"/>
    <w:next w:val="Normaali"/>
    <w:autoRedefine/>
    <w:uiPriority w:val="11"/>
    <w:semiHidden/>
    <w:pPr>
      <w:tabs>
        <w:tab w:val="right" w:pos="9639"/>
      </w:tabs>
      <w:spacing w:before="120"/>
    </w:pPr>
    <w:rPr>
      <w:rFonts w:asciiTheme="minorHAnsi" w:hAnsiTheme="minorHAnsi"/>
      <w:b/>
      <w:sz w:val="28"/>
    </w:rPr>
  </w:style>
  <w:style w:type="paragraph" w:styleId="Sisluet2">
    <w:name w:val="toc 2"/>
    <w:basedOn w:val="Normaali"/>
    <w:next w:val="Normaali"/>
    <w:autoRedefine/>
    <w:uiPriority w:val="11"/>
    <w:semiHidden/>
    <w:pPr>
      <w:tabs>
        <w:tab w:val="right" w:pos="9639"/>
      </w:tabs>
      <w:spacing w:before="120"/>
      <w:ind w:left="680"/>
    </w:pPr>
    <w:rPr>
      <w:rFonts w:asciiTheme="minorHAnsi" w:hAnsiTheme="minorHAnsi"/>
      <w:b/>
      <w:i/>
      <w:sz w:val="23"/>
    </w:rPr>
  </w:style>
  <w:style w:type="paragraph" w:styleId="Sisluet3">
    <w:name w:val="toc 3"/>
    <w:basedOn w:val="Normaali"/>
    <w:next w:val="Normaali"/>
    <w:autoRedefine/>
    <w:uiPriority w:val="11"/>
    <w:semiHidden/>
    <w:pPr>
      <w:tabs>
        <w:tab w:val="right" w:pos="9639"/>
      </w:tabs>
      <w:ind w:left="1304"/>
    </w:pPr>
    <w:rPr>
      <w:rFonts w:asciiTheme="minorHAnsi" w:hAnsiTheme="minorHAnsi"/>
      <w:sz w:val="23"/>
    </w:rPr>
  </w:style>
  <w:style w:type="paragraph" w:styleId="Sisluet4">
    <w:name w:val="toc 4"/>
    <w:basedOn w:val="Normaali"/>
    <w:next w:val="Normaali"/>
    <w:autoRedefine/>
    <w:uiPriority w:val="11"/>
    <w:semiHidden/>
    <w:pPr>
      <w:tabs>
        <w:tab w:val="right" w:pos="9639"/>
      </w:tabs>
      <w:ind w:left="1985"/>
    </w:pPr>
    <w:rPr>
      <w:rFonts w:asciiTheme="minorHAnsi" w:hAnsiTheme="minorHAnsi"/>
      <w:sz w:val="23"/>
    </w:rPr>
  </w:style>
  <w:style w:type="paragraph" w:styleId="Sisluet5">
    <w:name w:val="toc 5"/>
    <w:basedOn w:val="Normaali"/>
    <w:next w:val="Normaali"/>
    <w:autoRedefine/>
    <w:uiPriority w:val="11"/>
    <w:semiHidden/>
    <w:pPr>
      <w:tabs>
        <w:tab w:val="right" w:pos="9639"/>
      </w:tabs>
      <w:ind w:left="2608"/>
    </w:pPr>
    <w:rPr>
      <w:rFonts w:asciiTheme="minorHAnsi" w:hAnsiTheme="minorHAnsi"/>
      <w:sz w:val="23"/>
    </w:rPr>
  </w:style>
  <w:style w:type="paragraph" w:styleId="Sisluet6">
    <w:name w:val="toc 6"/>
    <w:basedOn w:val="Normaali"/>
    <w:next w:val="Normaali"/>
    <w:autoRedefine/>
    <w:uiPriority w:val="11"/>
    <w:semiHidden/>
    <w:pPr>
      <w:tabs>
        <w:tab w:val="right" w:pos="9639"/>
      </w:tabs>
      <w:ind w:left="3289"/>
    </w:pPr>
    <w:rPr>
      <w:rFonts w:asciiTheme="minorHAnsi" w:hAnsiTheme="minorHAnsi"/>
      <w:sz w:val="23"/>
    </w:rPr>
  </w:style>
  <w:style w:type="paragraph" w:styleId="Sisluet7">
    <w:name w:val="toc 7"/>
    <w:basedOn w:val="Normaali"/>
    <w:next w:val="Normaali"/>
    <w:autoRedefine/>
    <w:uiPriority w:val="11"/>
    <w:semiHidden/>
    <w:pPr>
      <w:tabs>
        <w:tab w:val="right" w:pos="9639"/>
      </w:tabs>
      <w:ind w:left="3912"/>
    </w:pPr>
    <w:rPr>
      <w:rFonts w:asciiTheme="minorHAnsi" w:hAnsiTheme="minorHAnsi"/>
      <w:sz w:val="23"/>
    </w:rPr>
  </w:style>
  <w:style w:type="paragraph" w:styleId="Yltunniste">
    <w:name w:val="header"/>
    <w:basedOn w:val="Normaali"/>
    <w:uiPriority w:val="99"/>
    <w:pPr>
      <w:tabs>
        <w:tab w:val="left" w:pos="5216"/>
        <w:tab w:val="left" w:pos="7825"/>
      </w:tabs>
    </w:pPr>
    <w:rPr>
      <w:rFonts w:asciiTheme="minorHAnsi" w:hAnsiTheme="minorHAnsi"/>
      <w:sz w:val="23"/>
    </w:rPr>
  </w:style>
  <w:style w:type="character" w:styleId="Sivunumero">
    <w:name w:val="page number"/>
    <w:basedOn w:val="Kappaleenoletusfontti"/>
    <w:uiPriority w:val="99"/>
    <w:rsid w:val="00B437C1"/>
  </w:style>
  <w:style w:type="character" w:styleId="Hyperlinkki">
    <w:name w:val="Hyperlink"/>
    <w:uiPriority w:val="99"/>
    <w:unhideWhenUsed/>
    <w:rsid w:val="00E22F59"/>
    <w:rPr>
      <w:color w:val="0000FF"/>
      <w:u w:val="single"/>
    </w:rPr>
  </w:style>
  <w:style w:type="character" w:customStyle="1" w:styleId="Otsikko1Char">
    <w:name w:val="Otsikko 1 Char"/>
    <w:basedOn w:val="Kappaleenoletusfontti"/>
    <w:link w:val="Otsikko1"/>
    <w:uiPriority w:val="5"/>
    <w:rsid w:val="00E1495E"/>
    <w:rPr>
      <w:rFonts w:asciiTheme="majorHAnsi" w:eastAsiaTheme="majorEastAsia" w:hAnsiTheme="majorHAnsi" w:cstheme="majorHAnsi"/>
      <w:bCs/>
      <w:sz w:val="36"/>
      <w:szCs w:val="28"/>
      <w:lang w:eastAsia="en-US"/>
    </w:rPr>
  </w:style>
  <w:style w:type="character" w:customStyle="1" w:styleId="Otsikko2Char">
    <w:name w:val="Otsikko 2 Char"/>
    <w:basedOn w:val="Kappaleenoletusfontti"/>
    <w:link w:val="Otsikko2"/>
    <w:uiPriority w:val="6"/>
    <w:rsid w:val="00E1495E"/>
    <w:rPr>
      <w:rFonts w:asciiTheme="majorHAnsi" w:eastAsiaTheme="majorEastAsia" w:hAnsiTheme="majorHAnsi" w:cstheme="majorBidi"/>
      <w:bCs/>
      <w:sz w:val="32"/>
      <w:szCs w:val="26"/>
      <w:lang w:eastAsia="en-US"/>
    </w:rPr>
  </w:style>
  <w:style w:type="character" w:customStyle="1" w:styleId="Otsikko3Char">
    <w:name w:val="Otsikko 3 Char"/>
    <w:basedOn w:val="Kappaleenoletusfontti"/>
    <w:link w:val="Otsikko3"/>
    <w:uiPriority w:val="7"/>
    <w:rsid w:val="00E1495E"/>
    <w:rPr>
      <w:rFonts w:asciiTheme="majorHAnsi" w:eastAsiaTheme="majorEastAsia" w:hAnsiTheme="majorHAnsi" w:cstheme="majorBidi"/>
      <w:bCs/>
      <w:sz w:val="28"/>
      <w:szCs w:val="22"/>
      <w:lang w:eastAsia="en-US"/>
    </w:rPr>
  </w:style>
  <w:style w:type="character" w:customStyle="1" w:styleId="Otsikko4Char">
    <w:name w:val="Otsikko 4 Char"/>
    <w:basedOn w:val="Kappaleenoletusfontti"/>
    <w:link w:val="Otsikko4"/>
    <w:uiPriority w:val="8"/>
    <w:rsid w:val="00E1495E"/>
    <w:rPr>
      <w:rFonts w:asciiTheme="majorHAnsi" w:eastAsiaTheme="majorEastAsia" w:hAnsiTheme="majorHAnsi" w:cstheme="majorBidi"/>
      <w:bCs/>
      <w:iCs/>
      <w:sz w:val="24"/>
      <w:szCs w:val="22"/>
      <w:lang w:eastAsia="en-US"/>
    </w:rPr>
  </w:style>
  <w:style w:type="character" w:customStyle="1" w:styleId="Otsikko5Char">
    <w:name w:val="Otsikko 5 Char"/>
    <w:basedOn w:val="Kappaleenoletusfontti"/>
    <w:link w:val="Otsikko5"/>
    <w:uiPriority w:val="9"/>
    <w:rsid w:val="00E1495E"/>
    <w:rPr>
      <w:rFonts w:asciiTheme="majorHAnsi" w:eastAsiaTheme="majorEastAsia" w:hAnsiTheme="majorHAnsi" w:cstheme="majorBidi"/>
      <w:i/>
      <w:sz w:val="24"/>
      <w:szCs w:val="22"/>
      <w:lang w:eastAsia="en-US"/>
    </w:rPr>
  </w:style>
  <w:style w:type="paragraph" w:customStyle="1" w:styleId="Leipteksti1">
    <w:name w:val="Leipäteksti1"/>
    <w:basedOn w:val="Normaali"/>
    <w:qFormat/>
    <w:rsid w:val="00E91055"/>
    <w:pPr>
      <w:ind w:left="1304"/>
    </w:pPr>
    <w:rPr>
      <w:rFonts w:asciiTheme="minorHAnsi" w:eastAsiaTheme="minorHAnsi" w:hAnsiTheme="minorHAnsi" w:cstheme="minorHAnsi"/>
      <w:sz w:val="23"/>
      <w:lang w:eastAsia="en-US"/>
    </w:rPr>
  </w:style>
  <w:style w:type="paragraph" w:customStyle="1" w:styleId="Luett1">
    <w:name w:val="Luett1"/>
    <w:basedOn w:val="Luettelokappale"/>
    <w:qFormat/>
    <w:rsid w:val="0059501C"/>
    <w:pPr>
      <w:numPr>
        <w:numId w:val="33"/>
      </w:numPr>
    </w:pPr>
    <w:rPr>
      <w:rFonts w:eastAsiaTheme="minorHAnsi"/>
      <w:szCs w:val="20"/>
      <w:lang w:eastAsia="en-US"/>
    </w:rPr>
  </w:style>
  <w:style w:type="paragraph" w:customStyle="1" w:styleId="NumLuettelo">
    <w:name w:val="NumLuettelo"/>
    <w:basedOn w:val="Normaali"/>
    <w:uiPriority w:val="4"/>
    <w:qFormat/>
    <w:rsid w:val="0059501C"/>
    <w:pPr>
      <w:numPr>
        <w:numId w:val="34"/>
      </w:numPr>
    </w:pPr>
    <w:rPr>
      <w:rFonts w:asciiTheme="minorHAnsi" w:eastAsiaTheme="minorHAnsi" w:hAnsiTheme="minorHAnsi" w:cstheme="minorHAnsi"/>
      <w:sz w:val="23"/>
      <w:lang w:eastAsia="en-US"/>
    </w:rPr>
  </w:style>
  <w:style w:type="table" w:customStyle="1" w:styleId="Tyyli1">
    <w:name w:val="Tyyli 1"/>
    <w:basedOn w:val="Normaalitaulukko"/>
    <w:uiPriority w:val="99"/>
    <w:rsid w:val="00863920"/>
    <w:pPr>
      <w:spacing w:before="60" w:after="60"/>
    </w:pPr>
    <w:rPr>
      <w:rFonts w:asciiTheme="minorHAnsi" w:eastAsiaTheme="minorHAnsi" w:hAnsiTheme="minorHAnsi" w:cstheme="minorHAnsi"/>
      <w:szCs w:val="22"/>
      <w:lang w:eastAsia="en-US"/>
    </w:rPr>
    <w:tblPr>
      <w:tblInd w:w="13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vAlign w:val="center"/>
    </w:tcPr>
    <w:tblStylePr w:type="firstRow">
      <w:rPr>
        <w:b/>
        <w:color w:val="FFFFFF" w:themeColor="background1"/>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cBorders>
        <w:shd w:val="clear" w:color="auto" w:fill="002663" w:themeFill="accent1"/>
      </w:tcPr>
    </w:tblStylePr>
  </w:style>
  <w:style w:type="table" w:customStyle="1" w:styleId="Tyyli2">
    <w:name w:val="Tyyli 2"/>
    <w:basedOn w:val="Normaalitaulukko"/>
    <w:uiPriority w:val="99"/>
    <w:rsid w:val="00863920"/>
    <w:pPr>
      <w:spacing w:before="60" w:after="60"/>
    </w:pPr>
    <w:rPr>
      <w:rFonts w:asciiTheme="minorHAnsi" w:eastAsiaTheme="minorHAnsi" w:hAnsiTheme="minorHAnsi" w:cstheme="minorHAnsi"/>
      <w:szCs w:val="22"/>
      <w:lang w:eastAsia="en-US"/>
    </w:rPr>
    <w:tblPr>
      <w:tblStyleRowBandSize w:val="1"/>
      <w:tblInd w:w="13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l2br w:val="nil"/>
          <w:tr2bl w:val="nil"/>
        </w:tcBorders>
        <w:shd w:val="clear" w:color="auto" w:fill="002663" w:themeFill="accent1"/>
      </w:tcPr>
    </w:tblStylePr>
    <w:tblStylePr w:type="band2Horz">
      <w:tblPr/>
      <w:tcPr>
        <w:shd w:val="clear" w:color="auto" w:fill="F2F2F2" w:themeFill="background1" w:themeFillShade="F2"/>
      </w:tcPr>
    </w:tblStylePr>
  </w:style>
  <w:style w:type="table" w:customStyle="1" w:styleId="Tyyli3">
    <w:name w:val="Tyyli 3"/>
    <w:basedOn w:val="Normaalitaulukko"/>
    <w:uiPriority w:val="99"/>
    <w:rsid w:val="00863920"/>
    <w:pPr>
      <w:spacing w:before="60" w:after="60"/>
    </w:pPr>
    <w:rPr>
      <w:rFonts w:asciiTheme="minorHAnsi" w:eastAsiaTheme="minorHAnsi" w:hAnsiTheme="minorHAnsi" w:cstheme="minorHAnsi"/>
      <w:szCs w:val="22"/>
      <w:lang w:eastAsia="en-US"/>
    </w:rPr>
    <w:tblPr>
      <w:tblInd w:w="13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cBorders>
        <w:shd w:val="clear" w:color="auto" w:fill="002663" w:themeFill="accent1"/>
      </w:tcPr>
    </w:tblStylePr>
    <w:tblStylePr w:type="firstCol">
      <w:tblPr/>
      <w:tcPr>
        <w:shd w:val="clear" w:color="auto" w:fill="F2F2F2" w:themeFill="background1" w:themeFillShade="F2"/>
      </w:tcPr>
    </w:tblStylePr>
  </w:style>
  <w:style w:type="table" w:styleId="TaulukkoRuudukko">
    <w:name w:val="Table Grid"/>
    <w:basedOn w:val="Normaalitaulukko"/>
    <w:uiPriority w:val="59"/>
    <w:rsid w:val="008C0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uiPriority w:val="11"/>
    <w:qFormat/>
    <w:rsid w:val="0059501C"/>
    <w:rPr>
      <w:rFonts w:asciiTheme="minorHAnsi" w:hAnsiTheme="minorHAnsi"/>
      <w:sz w:val="23"/>
      <w:szCs w:val="22"/>
    </w:rPr>
  </w:style>
  <w:style w:type="paragraph" w:styleId="Luettelokappale">
    <w:name w:val="List Paragraph"/>
    <w:basedOn w:val="Normaali"/>
    <w:uiPriority w:val="34"/>
    <w:rsid w:val="0059501C"/>
    <w:pPr>
      <w:ind w:left="720"/>
      <w:contextualSpacing/>
    </w:pPr>
    <w:rPr>
      <w:rFonts w:asciiTheme="minorHAnsi" w:hAnsiTheme="minorHAnsi"/>
      <w:sz w:val="23"/>
    </w:rPr>
  </w:style>
  <w:style w:type="table" w:customStyle="1" w:styleId="Tyyli4">
    <w:name w:val="Tyyli 4"/>
    <w:basedOn w:val="Tyyli1"/>
    <w:uiPriority w:val="99"/>
    <w:rsid w:val="00863920"/>
    <w:tblPr/>
    <w:tblStylePr w:type="firstRow">
      <w:rPr>
        <w:b/>
        <w:color w:val="FFFFFF" w:themeColor="background1"/>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cBorders>
        <w:shd w:val="clear" w:color="auto" w:fill="52C6E2" w:themeFill="accent2"/>
      </w:tcPr>
    </w:tblStylePr>
  </w:style>
  <w:style w:type="table" w:customStyle="1" w:styleId="Tyyli5">
    <w:name w:val="Tyyli 5"/>
    <w:basedOn w:val="Tyyli2"/>
    <w:uiPriority w:val="99"/>
    <w:rsid w:val="001A5FE0"/>
    <w:tblPr/>
    <w:tblStylePr w:type="firstRow">
      <w:rPr>
        <w:b/>
        <w:color w:val="FFFFFF" w:themeColor="background1"/>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l2br w:val="nil"/>
          <w:tr2bl w:val="nil"/>
        </w:tcBorders>
        <w:shd w:val="clear" w:color="auto" w:fill="52C6E2" w:themeFill="accent2"/>
      </w:tcPr>
    </w:tblStylePr>
    <w:tblStylePr w:type="band2Horz">
      <w:tblPr/>
      <w:tcPr>
        <w:shd w:val="clear" w:color="auto" w:fill="F2F2F2" w:themeFill="background1" w:themeFillShade="F2"/>
      </w:tcPr>
    </w:tblStylePr>
  </w:style>
  <w:style w:type="table" w:customStyle="1" w:styleId="Tyyli6">
    <w:name w:val="Tyyli 6"/>
    <w:basedOn w:val="Tyyli3"/>
    <w:uiPriority w:val="99"/>
    <w:rsid w:val="001A5FE0"/>
    <w:tblPr/>
    <w:tblStylePr w:type="firstRow">
      <w:rPr>
        <w:b/>
        <w:color w:val="FFFFFF" w:themeColor="background1"/>
        <w:sz w:val="20"/>
      </w:rPr>
      <w:tblPr/>
      <w:tcPr>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cBorders>
        <w:shd w:val="clear" w:color="auto" w:fill="52C6E2" w:themeFill="accent2"/>
      </w:tcPr>
    </w:tblStylePr>
    <w:tblStylePr w:type="firstCol">
      <w:tblPr/>
      <w:tcPr>
        <w:shd w:val="clear" w:color="auto" w:fill="F2F2F2" w:themeFill="background1" w:themeFillShade="F2"/>
      </w:tcPr>
    </w:tblStylePr>
  </w:style>
  <w:style w:type="table" w:customStyle="1" w:styleId="TableGridLight1">
    <w:name w:val="Table Grid Light1"/>
    <w:basedOn w:val="Normaalitaulukko"/>
    <w:uiPriority w:val="40"/>
    <w:rsid w:val="001873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Vaaleataulukkoruudukko1">
    <w:name w:val="Vaalea taulukkoruudukko1"/>
    <w:basedOn w:val="Normaalitaulukko"/>
    <w:uiPriority w:val="40"/>
    <w:rsid w:val="001A5F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sennettyleipteksti3">
    <w:name w:val="Body Text Indent 3"/>
    <w:basedOn w:val="Normaali"/>
    <w:link w:val="Sisennettyleipteksti3Char"/>
    <w:rsid w:val="00EB6560"/>
    <w:pPr>
      <w:widowControl w:val="0"/>
      <w:tabs>
        <w:tab w:val="left" w:pos="851"/>
        <w:tab w:val="left" w:pos="1458"/>
        <w:tab w:val="left" w:pos="2754"/>
        <w:tab w:val="left" w:pos="4050"/>
        <w:tab w:val="left" w:pos="5346"/>
        <w:tab w:val="left" w:pos="6642"/>
        <w:tab w:val="left" w:pos="7938"/>
        <w:tab w:val="left" w:pos="9234"/>
      </w:tabs>
      <w:ind w:left="851"/>
    </w:pPr>
    <w:rPr>
      <w:rFonts w:ascii="Times New Roman" w:hAnsi="Times New Roman"/>
      <w:snapToGrid w:val="0"/>
      <w:sz w:val="24"/>
      <w:szCs w:val="20"/>
    </w:rPr>
  </w:style>
  <w:style w:type="character" w:customStyle="1" w:styleId="Sisennettyleipteksti3Char">
    <w:name w:val="Sisennetty leipäteksti 3 Char"/>
    <w:basedOn w:val="Kappaleenoletusfontti"/>
    <w:link w:val="Sisennettyleipteksti3"/>
    <w:rsid w:val="00EB6560"/>
    <w:rPr>
      <w:snapToGrid w:val="0"/>
      <w:sz w:val="24"/>
    </w:rPr>
  </w:style>
  <w:style w:type="paragraph" w:styleId="Seliteteksti">
    <w:name w:val="Balloon Text"/>
    <w:basedOn w:val="Normaali"/>
    <w:link w:val="SelitetekstiChar"/>
    <w:uiPriority w:val="99"/>
    <w:semiHidden/>
    <w:unhideWhenUsed/>
    <w:rsid w:val="00AE7818"/>
    <w:rPr>
      <w:rFonts w:ascii="Tahoma" w:hAnsi="Tahoma" w:cs="Tahoma"/>
      <w:sz w:val="16"/>
      <w:szCs w:val="16"/>
    </w:rPr>
  </w:style>
  <w:style w:type="character" w:customStyle="1" w:styleId="SelitetekstiChar">
    <w:name w:val="Seliteteksti Char"/>
    <w:basedOn w:val="Kappaleenoletusfontti"/>
    <w:link w:val="Seliteteksti"/>
    <w:uiPriority w:val="99"/>
    <w:semiHidden/>
    <w:rsid w:val="00AE7818"/>
    <w:rPr>
      <w:rFonts w:ascii="Tahoma" w:hAnsi="Tahoma" w:cs="Tahoma"/>
      <w:sz w:val="16"/>
      <w:szCs w:val="16"/>
    </w:rPr>
  </w:style>
  <w:style w:type="character" w:styleId="Kommentinviite">
    <w:name w:val="annotation reference"/>
    <w:basedOn w:val="Kappaleenoletusfontti"/>
    <w:uiPriority w:val="99"/>
    <w:semiHidden/>
    <w:unhideWhenUsed/>
    <w:rsid w:val="00FC3323"/>
    <w:rPr>
      <w:sz w:val="16"/>
      <w:szCs w:val="16"/>
    </w:rPr>
  </w:style>
  <w:style w:type="paragraph" w:styleId="Kommentinteksti">
    <w:name w:val="annotation text"/>
    <w:basedOn w:val="Normaali"/>
    <w:link w:val="KommentintekstiChar"/>
    <w:uiPriority w:val="99"/>
    <w:semiHidden/>
    <w:unhideWhenUsed/>
    <w:rsid w:val="00FC3323"/>
    <w:rPr>
      <w:sz w:val="20"/>
      <w:szCs w:val="20"/>
    </w:rPr>
  </w:style>
  <w:style w:type="character" w:customStyle="1" w:styleId="KommentintekstiChar">
    <w:name w:val="Kommentin teksti Char"/>
    <w:basedOn w:val="Kappaleenoletusfontti"/>
    <w:link w:val="Kommentinteksti"/>
    <w:uiPriority w:val="99"/>
    <w:semiHidden/>
    <w:rsid w:val="00FC3323"/>
    <w:rPr>
      <w:rFonts w:ascii="Arial" w:hAnsi="Arial"/>
    </w:rPr>
  </w:style>
  <w:style w:type="paragraph" w:styleId="Kommentinotsikko">
    <w:name w:val="annotation subject"/>
    <w:basedOn w:val="Kommentinteksti"/>
    <w:next w:val="Kommentinteksti"/>
    <w:link w:val="KommentinotsikkoChar"/>
    <w:uiPriority w:val="99"/>
    <w:semiHidden/>
    <w:unhideWhenUsed/>
    <w:rsid w:val="00FC3323"/>
    <w:rPr>
      <w:b/>
      <w:bCs/>
    </w:rPr>
  </w:style>
  <w:style w:type="character" w:customStyle="1" w:styleId="KommentinotsikkoChar">
    <w:name w:val="Kommentin otsikko Char"/>
    <w:basedOn w:val="KommentintekstiChar"/>
    <w:link w:val="Kommentinotsikko"/>
    <w:uiPriority w:val="99"/>
    <w:semiHidden/>
    <w:rsid w:val="00FC332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6108">
      <w:bodyDiv w:val="1"/>
      <w:marLeft w:val="0"/>
      <w:marRight w:val="0"/>
      <w:marTop w:val="0"/>
      <w:marBottom w:val="0"/>
      <w:divBdr>
        <w:top w:val="none" w:sz="0" w:space="0" w:color="auto"/>
        <w:left w:val="none" w:sz="0" w:space="0" w:color="auto"/>
        <w:bottom w:val="none" w:sz="0" w:space="0" w:color="auto"/>
        <w:right w:val="none" w:sz="0" w:space="0" w:color="auto"/>
      </w:divBdr>
      <w:divsChild>
        <w:div w:id="1942833531">
          <w:marLeft w:val="300"/>
          <w:marRight w:val="0"/>
          <w:marTop w:val="375"/>
          <w:marBottom w:val="225"/>
          <w:divBdr>
            <w:top w:val="none" w:sz="0" w:space="0" w:color="auto"/>
            <w:left w:val="none" w:sz="0" w:space="0" w:color="auto"/>
            <w:bottom w:val="none" w:sz="0" w:space="0" w:color="auto"/>
            <w:right w:val="none" w:sz="0" w:space="0" w:color="auto"/>
          </w:divBdr>
          <w:divsChild>
            <w:div w:id="1839810428">
              <w:marLeft w:val="0"/>
              <w:marRight w:val="0"/>
              <w:marTop w:val="0"/>
              <w:marBottom w:val="0"/>
              <w:divBdr>
                <w:top w:val="none" w:sz="0" w:space="0" w:color="auto"/>
                <w:left w:val="none" w:sz="0" w:space="0" w:color="auto"/>
                <w:bottom w:val="none" w:sz="0" w:space="0" w:color="auto"/>
                <w:right w:val="none" w:sz="0" w:space="0" w:color="auto"/>
              </w:divBdr>
              <w:divsChild>
                <w:div w:id="208616325">
                  <w:marLeft w:val="0"/>
                  <w:marRight w:val="0"/>
                  <w:marTop w:val="0"/>
                  <w:marBottom w:val="0"/>
                  <w:divBdr>
                    <w:top w:val="none" w:sz="0" w:space="0" w:color="auto"/>
                    <w:left w:val="none" w:sz="0" w:space="0" w:color="auto"/>
                    <w:bottom w:val="none" w:sz="0" w:space="0" w:color="auto"/>
                    <w:right w:val="none" w:sz="0" w:space="0" w:color="auto"/>
                  </w:divBdr>
                  <w:divsChild>
                    <w:div w:id="2042199886">
                      <w:marLeft w:val="0"/>
                      <w:marRight w:val="0"/>
                      <w:marTop w:val="0"/>
                      <w:marBottom w:val="0"/>
                      <w:divBdr>
                        <w:top w:val="none" w:sz="0" w:space="0" w:color="auto"/>
                        <w:left w:val="none" w:sz="0" w:space="0" w:color="auto"/>
                        <w:bottom w:val="none" w:sz="0" w:space="0" w:color="auto"/>
                        <w:right w:val="none" w:sz="0" w:space="0" w:color="auto"/>
                      </w:divBdr>
                      <w:divsChild>
                        <w:div w:id="15532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079249">
      <w:bodyDiv w:val="1"/>
      <w:marLeft w:val="0"/>
      <w:marRight w:val="0"/>
      <w:marTop w:val="0"/>
      <w:marBottom w:val="0"/>
      <w:divBdr>
        <w:top w:val="none" w:sz="0" w:space="0" w:color="auto"/>
        <w:left w:val="none" w:sz="0" w:space="0" w:color="auto"/>
        <w:bottom w:val="none" w:sz="0" w:space="0" w:color="auto"/>
        <w:right w:val="none" w:sz="0" w:space="0" w:color="auto"/>
      </w:divBdr>
      <w:divsChild>
        <w:div w:id="1348289656">
          <w:marLeft w:val="300"/>
          <w:marRight w:val="0"/>
          <w:marTop w:val="375"/>
          <w:marBottom w:val="225"/>
          <w:divBdr>
            <w:top w:val="none" w:sz="0" w:space="0" w:color="auto"/>
            <w:left w:val="none" w:sz="0" w:space="0" w:color="auto"/>
            <w:bottom w:val="none" w:sz="0" w:space="0" w:color="auto"/>
            <w:right w:val="none" w:sz="0" w:space="0" w:color="auto"/>
          </w:divBdr>
          <w:divsChild>
            <w:div w:id="1506163358">
              <w:marLeft w:val="0"/>
              <w:marRight w:val="0"/>
              <w:marTop w:val="0"/>
              <w:marBottom w:val="0"/>
              <w:divBdr>
                <w:top w:val="none" w:sz="0" w:space="0" w:color="auto"/>
                <w:left w:val="none" w:sz="0" w:space="0" w:color="auto"/>
                <w:bottom w:val="none" w:sz="0" w:space="0" w:color="auto"/>
                <w:right w:val="none" w:sz="0" w:space="0" w:color="auto"/>
              </w:divBdr>
              <w:divsChild>
                <w:div w:id="2001038239">
                  <w:marLeft w:val="0"/>
                  <w:marRight w:val="0"/>
                  <w:marTop w:val="0"/>
                  <w:marBottom w:val="0"/>
                  <w:divBdr>
                    <w:top w:val="none" w:sz="0" w:space="0" w:color="auto"/>
                    <w:left w:val="none" w:sz="0" w:space="0" w:color="auto"/>
                    <w:bottom w:val="none" w:sz="0" w:space="0" w:color="auto"/>
                    <w:right w:val="none" w:sz="0" w:space="0" w:color="auto"/>
                  </w:divBdr>
                  <w:divsChild>
                    <w:div w:id="1060786642">
                      <w:marLeft w:val="0"/>
                      <w:marRight w:val="0"/>
                      <w:marTop w:val="0"/>
                      <w:marBottom w:val="0"/>
                      <w:divBdr>
                        <w:top w:val="none" w:sz="0" w:space="0" w:color="auto"/>
                        <w:left w:val="none" w:sz="0" w:space="0" w:color="auto"/>
                        <w:bottom w:val="none" w:sz="0" w:space="0" w:color="auto"/>
                        <w:right w:val="none" w:sz="0" w:space="0" w:color="auto"/>
                      </w:divBdr>
                      <w:divsChild>
                        <w:div w:id="9150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077573">
      <w:bodyDiv w:val="1"/>
      <w:marLeft w:val="0"/>
      <w:marRight w:val="0"/>
      <w:marTop w:val="0"/>
      <w:marBottom w:val="0"/>
      <w:divBdr>
        <w:top w:val="none" w:sz="0" w:space="0" w:color="auto"/>
        <w:left w:val="none" w:sz="0" w:space="0" w:color="auto"/>
        <w:bottom w:val="none" w:sz="0" w:space="0" w:color="auto"/>
        <w:right w:val="none" w:sz="0" w:space="0" w:color="auto"/>
      </w:divBdr>
      <w:divsChild>
        <w:div w:id="120271517">
          <w:marLeft w:val="300"/>
          <w:marRight w:val="0"/>
          <w:marTop w:val="375"/>
          <w:marBottom w:val="225"/>
          <w:divBdr>
            <w:top w:val="none" w:sz="0" w:space="0" w:color="auto"/>
            <w:left w:val="none" w:sz="0" w:space="0" w:color="auto"/>
            <w:bottom w:val="none" w:sz="0" w:space="0" w:color="auto"/>
            <w:right w:val="none" w:sz="0" w:space="0" w:color="auto"/>
          </w:divBdr>
          <w:divsChild>
            <w:div w:id="774331048">
              <w:marLeft w:val="0"/>
              <w:marRight w:val="0"/>
              <w:marTop w:val="0"/>
              <w:marBottom w:val="0"/>
              <w:divBdr>
                <w:top w:val="none" w:sz="0" w:space="0" w:color="auto"/>
                <w:left w:val="none" w:sz="0" w:space="0" w:color="auto"/>
                <w:bottom w:val="none" w:sz="0" w:space="0" w:color="auto"/>
                <w:right w:val="none" w:sz="0" w:space="0" w:color="auto"/>
              </w:divBdr>
              <w:divsChild>
                <w:div w:id="133837055">
                  <w:marLeft w:val="0"/>
                  <w:marRight w:val="0"/>
                  <w:marTop w:val="0"/>
                  <w:marBottom w:val="0"/>
                  <w:divBdr>
                    <w:top w:val="none" w:sz="0" w:space="0" w:color="auto"/>
                    <w:left w:val="none" w:sz="0" w:space="0" w:color="auto"/>
                    <w:bottom w:val="none" w:sz="0" w:space="0" w:color="auto"/>
                    <w:right w:val="none" w:sz="0" w:space="0" w:color="auto"/>
                  </w:divBdr>
                  <w:divsChild>
                    <w:div w:id="829172996">
                      <w:marLeft w:val="0"/>
                      <w:marRight w:val="0"/>
                      <w:marTop w:val="0"/>
                      <w:marBottom w:val="0"/>
                      <w:divBdr>
                        <w:top w:val="none" w:sz="0" w:space="0" w:color="auto"/>
                        <w:left w:val="none" w:sz="0" w:space="0" w:color="auto"/>
                        <w:bottom w:val="none" w:sz="0" w:space="0" w:color="auto"/>
                        <w:right w:val="none" w:sz="0" w:space="0" w:color="auto"/>
                      </w:divBdr>
                      <w:divsChild>
                        <w:div w:id="7325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7065">
      <w:bodyDiv w:val="1"/>
      <w:marLeft w:val="0"/>
      <w:marRight w:val="0"/>
      <w:marTop w:val="0"/>
      <w:marBottom w:val="0"/>
      <w:divBdr>
        <w:top w:val="none" w:sz="0" w:space="0" w:color="auto"/>
        <w:left w:val="none" w:sz="0" w:space="0" w:color="auto"/>
        <w:bottom w:val="none" w:sz="0" w:space="0" w:color="auto"/>
        <w:right w:val="none" w:sz="0" w:space="0" w:color="auto"/>
      </w:divBdr>
      <w:divsChild>
        <w:div w:id="1703626272">
          <w:marLeft w:val="300"/>
          <w:marRight w:val="0"/>
          <w:marTop w:val="375"/>
          <w:marBottom w:val="225"/>
          <w:divBdr>
            <w:top w:val="none" w:sz="0" w:space="0" w:color="auto"/>
            <w:left w:val="none" w:sz="0" w:space="0" w:color="auto"/>
            <w:bottom w:val="none" w:sz="0" w:space="0" w:color="auto"/>
            <w:right w:val="none" w:sz="0" w:space="0" w:color="auto"/>
          </w:divBdr>
          <w:divsChild>
            <w:div w:id="1915238583">
              <w:marLeft w:val="0"/>
              <w:marRight w:val="0"/>
              <w:marTop w:val="0"/>
              <w:marBottom w:val="0"/>
              <w:divBdr>
                <w:top w:val="none" w:sz="0" w:space="0" w:color="auto"/>
                <w:left w:val="none" w:sz="0" w:space="0" w:color="auto"/>
                <w:bottom w:val="none" w:sz="0" w:space="0" w:color="auto"/>
                <w:right w:val="none" w:sz="0" w:space="0" w:color="auto"/>
              </w:divBdr>
              <w:divsChild>
                <w:div w:id="256525760">
                  <w:marLeft w:val="0"/>
                  <w:marRight w:val="0"/>
                  <w:marTop w:val="0"/>
                  <w:marBottom w:val="0"/>
                  <w:divBdr>
                    <w:top w:val="none" w:sz="0" w:space="0" w:color="auto"/>
                    <w:left w:val="none" w:sz="0" w:space="0" w:color="auto"/>
                    <w:bottom w:val="none" w:sz="0" w:space="0" w:color="auto"/>
                    <w:right w:val="none" w:sz="0" w:space="0" w:color="auto"/>
                  </w:divBdr>
                  <w:divsChild>
                    <w:div w:id="283003462">
                      <w:marLeft w:val="0"/>
                      <w:marRight w:val="0"/>
                      <w:marTop w:val="0"/>
                      <w:marBottom w:val="0"/>
                      <w:divBdr>
                        <w:top w:val="none" w:sz="0" w:space="0" w:color="auto"/>
                        <w:left w:val="none" w:sz="0" w:space="0" w:color="auto"/>
                        <w:bottom w:val="none" w:sz="0" w:space="0" w:color="auto"/>
                        <w:right w:val="none" w:sz="0" w:space="0" w:color="auto"/>
                      </w:divBdr>
                      <w:divsChild>
                        <w:div w:id="9419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03174">
      <w:bodyDiv w:val="1"/>
      <w:marLeft w:val="0"/>
      <w:marRight w:val="0"/>
      <w:marTop w:val="0"/>
      <w:marBottom w:val="0"/>
      <w:divBdr>
        <w:top w:val="none" w:sz="0" w:space="0" w:color="auto"/>
        <w:left w:val="none" w:sz="0" w:space="0" w:color="auto"/>
        <w:bottom w:val="none" w:sz="0" w:space="0" w:color="auto"/>
        <w:right w:val="none" w:sz="0" w:space="0" w:color="auto"/>
      </w:divBdr>
      <w:divsChild>
        <w:div w:id="1712075576">
          <w:marLeft w:val="300"/>
          <w:marRight w:val="0"/>
          <w:marTop w:val="375"/>
          <w:marBottom w:val="225"/>
          <w:divBdr>
            <w:top w:val="none" w:sz="0" w:space="0" w:color="auto"/>
            <w:left w:val="none" w:sz="0" w:space="0" w:color="auto"/>
            <w:bottom w:val="none" w:sz="0" w:space="0" w:color="auto"/>
            <w:right w:val="none" w:sz="0" w:space="0" w:color="auto"/>
          </w:divBdr>
          <w:divsChild>
            <w:div w:id="1697464117">
              <w:marLeft w:val="0"/>
              <w:marRight w:val="0"/>
              <w:marTop w:val="0"/>
              <w:marBottom w:val="0"/>
              <w:divBdr>
                <w:top w:val="none" w:sz="0" w:space="0" w:color="auto"/>
                <w:left w:val="none" w:sz="0" w:space="0" w:color="auto"/>
                <w:bottom w:val="none" w:sz="0" w:space="0" w:color="auto"/>
                <w:right w:val="none" w:sz="0" w:space="0" w:color="auto"/>
              </w:divBdr>
              <w:divsChild>
                <w:div w:id="713622524">
                  <w:marLeft w:val="0"/>
                  <w:marRight w:val="0"/>
                  <w:marTop w:val="0"/>
                  <w:marBottom w:val="0"/>
                  <w:divBdr>
                    <w:top w:val="none" w:sz="0" w:space="0" w:color="auto"/>
                    <w:left w:val="none" w:sz="0" w:space="0" w:color="auto"/>
                    <w:bottom w:val="none" w:sz="0" w:space="0" w:color="auto"/>
                    <w:right w:val="none" w:sz="0" w:space="0" w:color="auto"/>
                  </w:divBdr>
                  <w:divsChild>
                    <w:div w:id="54789638">
                      <w:marLeft w:val="0"/>
                      <w:marRight w:val="0"/>
                      <w:marTop w:val="0"/>
                      <w:marBottom w:val="0"/>
                      <w:divBdr>
                        <w:top w:val="none" w:sz="0" w:space="0" w:color="auto"/>
                        <w:left w:val="none" w:sz="0" w:space="0" w:color="auto"/>
                        <w:bottom w:val="none" w:sz="0" w:space="0" w:color="auto"/>
                        <w:right w:val="none" w:sz="0" w:space="0" w:color="auto"/>
                      </w:divBdr>
                      <w:divsChild>
                        <w:div w:id="6016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13384">
      <w:bodyDiv w:val="1"/>
      <w:marLeft w:val="0"/>
      <w:marRight w:val="0"/>
      <w:marTop w:val="0"/>
      <w:marBottom w:val="0"/>
      <w:divBdr>
        <w:top w:val="none" w:sz="0" w:space="0" w:color="auto"/>
        <w:left w:val="none" w:sz="0" w:space="0" w:color="auto"/>
        <w:bottom w:val="none" w:sz="0" w:space="0" w:color="auto"/>
        <w:right w:val="none" w:sz="0" w:space="0" w:color="auto"/>
      </w:divBdr>
      <w:divsChild>
        <w:div w:id="130901322">
          <w:marLeft w:val="300"/>
          <w:marRight w:val="0"/>
          <w:marTop w:val="375"/>
          <w:marBottom w:val="225"/>
          <w:divBdr>
            <w:top w:val="none" w:sz="0" w:space="0" w:color="auto"/>
            <w:left w:val="none" w:sz="0" w:space="0" w:color="auto"/>
            <w:bottom w:val="none" w:sz="0" w:space="0" w:color="auto"/>
            <w:right w:val="none" w:sz="0" w:space="0" w:color="auto"/>
          </w:divBdr>
          <w:divsChild>
            <w:div w:id="177281693">
              <w:marLeft w:val="0"/>
              <w:marRight w:val="0"/>
              <w:marTop w:val="0"/>
              <w:marBottom w:val="0"/>
              <w:divBdr>
                <w:top w:val="none" w:sz="0" w:space="0" w:color="auto"/>
                <w:left w:val="none" w:sz="0" w:space="0" w:color="auto"/>
                <w:bottom w:val="none" w:sz="0" w:space="0" w:color="auto"/>
                <w:right w:val="none" w:sz="0" w:space="0" w:color="auto"/>
              </w:divBdr>
              <w:divsChild>
                <w:div w:id="96684928">
                  <w:marLeft w:val="0"/>
                  <w:marRight w:val="0"/>
                  <w:marTop w:val="0"/>
                  <w:marBottom w:val="0"/>
                  <w:divBdr>
                    <w:top w:val="none" w:sz="0" w:space="0" w:color="auto"/>
                    <w:left w:val="none" w:sz="0" w:space="0" w:color="auto"/>
                    <w:bottom w:val="none" w:sz="0" w:space="0" w:color="auto"/>
                    <w:right w:val="none" w:sz="0" w:space="0" w:color="auto"/>
                  </w:divBdr>
                  <w:divsChild>
                    <w:div w:id="671881551">
                      <w:marLeft w:val="0"/>
                      <w:marRight w:val="0"/>
                      <w:marTop w:val="0"/>
                      <w:marBottom w:val="0"/>
                      <w:divBdr>
                        <w:top w:val="none" w:sz="0" w:space="0" w:color="auto"/>
                        <w:left w:val="none" w:sz="0" w:space="0" w:color="auto"/>
                        <w:bottom w:val="none" w:sz="0" w:space="0" w:color="auto"/>
                        <w:right w:val="none" w:sz="0" w:space="0" w:color="auto"/>
                      </w:divBdr>
                      <w:divsChild>
                        <w:div w:id="1670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irjaamo.ym@ymparisto.f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ponan\AppData\Roaming\Microsoft\Mallit\RT%20kirjemalli%202013%20Versio%201_v40.dotx" TargetMode="External"/></Relationships>
</file>

<file path=word/theme/theme1.xml><?xml version="1.0" encoding="utf-8"?>
<a:theme xmlns:a="http://schemas.openxmlformats.org/drawingml/2006/main" name="RT_Word">
  <a:themeElements>
    <a:clrScheme name="RT_Word">
      <a:dk1>
        <a:srgbClr val="000000"/>
      </a:dk1>
      <a:lt1>
        <a:srgbClr val="FFFFFF"/>
      </a:lt1>
      <a:dk2>
        <a:srgbClr val="002565"/>
      </a:dk2>
      <a:lt2>
        <a:srgbClr val="68B5CA"/>
      </a:lt2>
      <a:accent1>
        <a:srgbClr val="002663"/>
      </a:accent1>
      <a:accent2>
        <a:srgbClr val="52C6E2"/>
      </a:accent2>
      <a:accent3>
        <a:srgbClr val="B0C700"/>
      </a:accent3>
      <a:accent4>
        <a:srgbClr val="FFED00"/>
      </a:accent4>
      <a:accent5>
        <a:srgbClr val="F29400"/>
      </a:accent5>
      <a:accent6>
        <a:srgbClr val="EB690B"/>
      </a:accent6>
      <a:hlink>
        <a:srgbClr val="0F4BB4"/>
      </a:hlink>
      <a:folHlink>
        <a:srgbClr val="002565"/>
      </a:folHlink>
    </a:clrScheme>
    <a:fontScheme name="R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8575">
          <a:solidFill>
            <a:schemeClr val="accent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xmlns="" name="RT_Word" id="{601C6D78-A803-4B40-8098-400B03189237}" vid="{43664122-406B-433F-8659-D07091950D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38F5-B70B-4A27-85AE-1F009D54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 kirjemalli 2013 Versio 1_v40.dotx</Template>
  <TotalTime>1</TotalTime>
  <Pages>3</Pages>
  <Words>2179</Words>
  <Characters>17650</Characters>
  <Application>Microsoft Office Word</Application>
  <DocSecurity>4</DocSecurity>
  <Lines>147</Lines>
  <Paragraphs>39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EK liittoyhteiso</Company>
  <LinksUpToDate>false</LinksUpToDate>
  <CharactersWithSpaces>19790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Iljin Pirjo</dc:creator>
  <cp:lastModifiedBy>Tirkkonen Suoma</cp:lastModifiedBy>
  <cp:revision>2</cp:revision>
  <cp:lastPrinted>2017-03-03T12:16:00Z</cp:lastPrinted>
  <dcterms:created xsi:type="dcterms:W3CDTF">2017-03-06T09:14:00Z</dcterms:created>
  <dcterms:modified xsi:type="dcterms:W3CDTF">2017-03-06T09:14:00Z</dcterms:modified>
</cp:coreProperties>
</file>