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BD" w:rsidRDefault="007327BD">
      <w:pPr>
        <w:rPr>
          <w:rFonts w:ascii="Montserrat" w:hAnsi="Montserrat"/>
          <w:sz w:val="22"/>
          <w:szCs w:val="22"/>
        </w:rPr>
      </w:pPr>
    </w:p>
    <w:p w:rsidR="00CA083B" w:rsidRDefault="00CA083B">
      <w:pPr>
        <w:rPr>
          <w:rFonts w:ascii="Montserrat" w:hAnsi="Montserrat"/>
          <w:sz w:val="22"/>
          <w:szCs w:val="22"/>
        </w:rPr>
      </w:pPr>
    </w:p>
    <w:p w:rsidR="002221AA" w:rsidRPr="00E4255E" w:rsidRDefault="002221AA">
      <w:pPr>
        <w:rPr>
          <w:rFonts w:ascii="Montserrat" w:hAnsi="Montserrat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A33BC5" w:rsidRPr="00CE05AF" w:rsidTr="00F207F4">
        <w:trPr>
          <w:cantSplit/>
          <w:trHeight w:hRule="exact" w:val="2133"/>
        </w:trPr>
        <w:tc>
          <w:tcPr>
            <w:tcW w:w="5103" w:type="dxa"/>
          </w:tcPr>
          <w:p w:rsidR="00A660A6" w:rsidRPr="000A184A" w:rsidRDefault="00A660A6" w:rsidP="00C9030E">
            <w:pPr>
              <w:pStyle w:val="Vastaanottaja"/>
              <w:spacing w:line="300" w:lineRule="atLeast"/>
              <w:jc w:val="left"/>
              <w:rPr>
                <w:rFonts w:ascii="Montserrat" w:hAnsi="Montserrat"/>
                <w:sz w:val="22"/>
                <w:szCs w:val="22"/>
              </w:rPr>
            </w:pPr>
            <w:bookmarkStart w:id="0" w:name="OLE_LINK1"/>
            <w:bookmarkStart w:id="1" w:name="OLE_LINK2"/>
            <w:r w:rsidRPr="000A184A">
              <w:rPr>
                <w:rFonts w:ascii="Montserrat" w:hAnsi="Montserrat"/>
                <w:sz w:val="22"/>
                <w:szCs w:val="22"/>
              </w:rPr>
              <w:t>Ympäristöministeriö</w:t>
            </w:r>
          </w:p>
          <w:p w:rsidR="00A660A6" w:rsidRPr="000A184A" w:rsidRDefault="000F724A" w:rsidP="00C9030E">
            <w:pPr>
              <w:pStyle w:val="Vastaanottaja"/>
              <w:spacing w:line="300" w:lineRule="atLeast"/>
              <w:jc w:val="left"/>
              <w:rPr>
                <w:rFonts w:ascii="Montserrat" w:hAnsi="Montserrat"/>
                <w:sz w:val="22"/>
                <w:szCs w:val="22"/>
              </w:rPr>
            </w:pPr>
            <w:hyperlink r:id="rId9" w:history="1">
              <w:r w:rsidR="00CE05AF" w:rsidRPr="000A184A">
                <w:rPr>
                  <w:rStyle w:val="Hyperlink"/>
                  <w:rFonts w:ascii="Montserrat" w:hAnsi="Montserrat"/>
                  <w:sz w:val="22"/>
                  <w:szCs w:val="22"/>
                </w:rPr>
                <w:t>kirjaamo@ym.fi</w:t>
              </w:r>
            </w:hyperlink>
          </w:p>
          <w:p w:rsidR="00A660A6" w:rsidRPr="000A184A" w:rsidRDefault="00A660A6" w:rsidP="00C9030E">
            <w:pPr>
              <w:pStyle w:val="Vastaanottaja"/>
              <w:spacing w:line="300" w:lineRule="atLeast"/>
              <w:jc w:val="left"/>
              <w:rPr>
                <w:rFonts w:ascii="Montserrat" w:hAnsi="Montserrat"/>
                <w:sz w:val="22"/>
                <w:szCs w:val="22"/>
              </w:rPr>
            </w:pPr>
          </w:p>
          <w:p w:rsidR="00A660A6" w:rsidRPr="000A184A" w:rsidRDefault="00A660A6" w:rsidP="00C9030E">
            <w:pPr>
              <w:pStyle w:val="Vastaanottaja"/>
              <w:spacing w:line="300" w:lineRule="atLeast"/>
              <w:jc w:val="left"/>
              <w:rPr>
                <w:rFonts w:ascii="Montserrat" w:hAnsi="Montserrat"/>
                <w:sz w:val="22"/>
                <w:szCs w:val="22"/>
              </w:rPr>
            </w:pPr>
            <w:r w:rsidRPr="000A184A">
              <w:rPr>
                <w:rFonts w:ascii="Montserrat" w:hAnsi="Montserrat"/>
                <w:sz w:val="22"/>
                <w:szCs w:val="22"/>
              </w:rPr>
              <w:t xml:space="preserve">Lausuntopyyntö </w:t>
            </w:r>
            <w:r w:rsidR="00CE05AF" w:rsidRPr="000A184A">
              <w:rPr>
                <w:rFonts w:ascii="Montserrat" w:hAnsi="Montserrat"/>
                <w:sz w:val="22"/>
                <w:szCs w:val="22"/>
              </w:rPr>
              <w:t>21</w:t>
            </w:r>
            <w:r w:rsidR="00344CEF" w:rsidRPr="000A184A">
              <w:rPr>
                <w:rFonts w:ascii="Montserrat" w:hAnsi="Montserrat"/>
                <w:sz w:val="22"/>
                <w:szCs w:val="22"/>
              </w:rPr>
              <w:t>.1</w:t>
            </w:r>
            <w:r w:rsidR="00CE05AF" w:rsidRPr="000A184A">
              <w:rPr>
                <w:rFonts w:ascii="Montserrat" w:hAnsi="Montserrat"/>
                <w:sz w:val="22"/>
                <w:szCs w:val="22"/>
              </w:rPr>
              <w:t>2</w:t>
            </w:r>
            <w:r w:rsidR="00344CEF" w:rsidRPr="000A184A">
              <w:rPr>
                <w:rFonts w:ascii="Montserrat" w:hAnsi="Montserrat"/>
                <w:sz w:val="22"/>
                <w:szCs w:val="22"/>
              </w:rPr>
              <w:t>.2016</w:t>
            </w:r>
          </w:p>
          <w:p w:rsidR="00A660A6" w:rsidRPr="00CE05AF" w:rsidRDefault="00A660A6" w:rsidP="00C9030E">
            <w:pPr>
              <w:pStyle w:val="Vastaanottaja"/>
              <w:spacing w:line="300" w:lineRule="atLeast"/>
              <w:jc w:val="left"/>
              <w:rPr>
                <w:rFonts w:ascii="Montserrat" w:hAnsi="Montserrat"/>
                <w:sz w:val="22"/>
                <w:szCs w:val="22"/>
                <w:lang w:val="sv-SE"/>
              </w:rPr>
            </w:pPr>
            <w:bookmarkStart w:id="2" w:name="_GoBack"/>
            <w:proofErr w:type="spellStart"/>
            <w:r w:rsidRPr="00CE05AF">
              <w:rPr>
                <w:rFonts w:ascii="Montserrat" w:hAnsi="Montserrat"/>
                <w:sz w:val="22"/>
                <w:szCs w:val="22"/>
                <w:lang w:val="sv-SE"/>
              </w:rPr>
              <w:t>Dnro</w:t>
            </w:r>
            <w:proofErr w:type="spellEnd"/>
            <w:r w:rsidRPr="00CE05AF">
              <w:rPr>
                <w:rFonts w:ascii="Montserrat" w:hAnsi="Montserrat"/>
                <w:sz w:val="22"/>
                <w:szCs w:val="22"/>
                <w:lang w:val="sv-SE"/>
              </w:rPr>
              <w:t xml:space="preserve"> YM</w:t>
            </w:r>
            <w:r w:rsidR="00344CEF" w:rsidRPr="00CE05AF">
              <w:rPr>
                <w:rFonts w:ascii="Montserrat" w:hAnsi="Montserrat"/>
                <w:sz w:val="22"/>
                <w:szCs w:val="22"/>
                <w:lang w:val="sv-SE"/>
              </w:rPr>
              <w:t>0</w:t>
            </w:r>
            <w:r w:rsidR="00CE05AF">
              <w:rPr>
                <w:rFonts w:ascii="Montserrat" w:hAnsi="Montserrat"/>
                <w:sz w:val="22"/>
                <w:szCs w:val="22"/>
                <w:lang w:val="sv-SE"/>
              </w:rPr>
              <w:t>11</w:t>
            </w:r>
            <w:r w:rsidR="00344CEF" w:rsidRPr="00CE05AF">
              <w:rPr>
                <w:rFonts w:ascii="Montserrat" w:hAnsi="Montserrat"/>
                <w:sz w:val="22"/>
                <w:szCs w:val="22"/>
                <w:lang w:val="sv-SE"/>
              </w:rPr>
              <w:t>:00/201</w:t>
            </w:r>
            <w:r w:rsidR="00CE05AF">
              <w:rPr>
                <w:rFonts w:ascii="Montserrat" w:hAnsi="Montserrat"/>
                <w:sz w:val="22"/>
                <w:szCs w:val="22"/>
                <w:lang w:val="sv-SE"/>
              </w:rPr>
              <w:t>6</w:t>
            </w:r>
          </w:p>
          <w:bookmarkEnd w:id="2"/>
          <w:p w:rsidR="00A161E9" w:rsidRPr="00CE05AF" w:rsidRDefault="00A161E9" w:rsidP="00A660A6">
            <w:pPr>
              <w:pStyle w:val="Vastaanottaja"/>
              <w:spacing w:line="300" w:lineRule="atLeast"/>
              <w:jc w:val="left"/>
              <w:rPr>
                <w:rFonts w:ascii="Montserrat" w:hAnsi="Montserrat"/>
                <w:sz w:val="22"/>
                <w:szCs w:val="22"/>
                <w:lang w:val="sv-SE"/>
              </w:rPr>
            </w:pPr>
          </w:p>
        </w:tc>
      </w:tr>
    </w:tbl>
    <w:p w:rsidR="00DE5B98" w:rsidRPr="00CE05AF" w:rsidRDefault="005A6030">
      <w:pPr>
        <w:pStyle w:val="Viite"/>
        <w:rPr>
          <w:rFonts w:ascii="Montserrat" w:hAnsi="Montserrat"/>
          <w:sz w:val="22"/>
          <w:szCs w:val="22"/>
          <w:lang w:val="sv-SE"/>
        </w:rPr>
      </w:pPr>
      <w:r w:rsidRPr="00CE05AF">
        <w:rPr>
          <w:rFonts w:ascii="Montserrat" w:hAnsi="Montserrat"/>
          <w:sz w:val="22"/>
          <w:szCs w:val="22"/>
          <w:lang w:val="sv-SE"/>
        </w:rPr>
        <w:br/>
      </w:r>
    </w:p>
    <w:p w:rsidR="00DE5B98" w:rsidRPr="00CE05AF" w:rsidRDefault="00DE5B98">
      <w:pPr>
        <w:pStyle w:val="Viite"/>
        <w:rPr>
          <w:rFonts w:ascii="Montserrat" w:hAnsi="Montserrat"/>
          <w:sz w:val="22"/>
          <w:szCs w:val="22"/>
          <w:lang w:val="sv-SE"/>
        </w:rPr>
      </w:pPr>
    </w:p>
    <w:p w:rsidR="00DE5B98" w:rsidRPr="00CE05AF" w:rsidRDefault="00DE5B98">
      <w:pPr>
        <w:pStyle w:val="Viite"/>
        <w:rPr>
          <w:rFonts w:ascii="Montserrat" w:hAnsi="Montserrat"/>
          <w:sz w:val="22"/>
          <w:szCs w:val="22"/>
          <w:lang w:val="sv-SE"/>
        </w:rPr>
      </w:pPr>
    </w:p>
    <w:p w:rsidR="00DE5B98" w:rsidRPr="00CE05AF" w:rsidRDefault="00DE5B98">
      <w:pPr>
        <w:pStyle w:val="Viite"/>
        <w:rPr>
          <w:rFonts w:ascii="Montserrat" w:hAnsi="Montserrat"/>
          <w:sz w:val="22"/>
          <w:szCs w:val="22"/>
          <w:lang w:val="sv-SE"/>
        </w:rPr>
      </w:pPr>
    </w:p>
    <w:p w:rsidR="00DE5B98" w:rsidRPr="00CE05AF" w:rsidRDefault="00DE5B98">
      <w:pPr>
        <w:pStyle w:val="Viite"/>
        <w:rPr>
          <w:rFonts w:ascii="Montserrat" w:hAnsi="Montserrat"/>
          <w:sz w:val="22"/>
          <w:szCs w:val="22"/>
          <w:lang w:val="sv-SE"/>
        </w:rPr>
      </w:pPr>
    </w:p>
    <w:p w:rsidR="00F207F4" w:rsidRPr="00CE05AF" w:rsidRDefault="00F207F4" w:rsidP="00AC46CF">
      <w:pPr>
        <w:pStyle w:val="Heading1"/>
        <w:ind w:right="113"/>
        <w:jc w:val="left"/>
        <w:rPr>
          <w:rFonts w:ascii="Montserrat" w:hAnsi="Montserrat"/>
          <w:caps w:val="0"/>
          <w:sz w:val="22"/>
          <w:szCs w:val="22"/>
          <w:lang w:val="sv-SE"/>
        </w:rPr>
      </w:pPr>
    </w:p>
    <w:p w:rsidR="000C74E5" w:rsidRPr="00E4255E" w:rsidRDefault="000C74E5" w:rsidP="000C74E5">
      <w:pPr>
        <w:pStyle w:val="Heading1"/>
        <w:ind w:right="113"/>
        <w:jc w:val="left"/>
        <w:rPr>
          <w:rFonts w:ascii="Montserrat" w:hAnsi="Montserrat"/>
          <w:caps w:val="0"/>
          <w:sz w:val="32"/>
          <w:szCs w:val="32"/>
        </w:rPr>
      </w:pPr>
      <w:proofErr w:type="spellStart"/>
      <w:r w:rsidRPr="00E4255E">
        <w:rPr>
          <w:rFonts w:ascii="Montserrat" w:hAnsi="Montserrat"/>
          <w:caps w:val="0"/>
          <w:sz w:val="32"/>
          <w:szCs w:val="32"/>
        </w:rPr>
        <w:t>Motiva</w:t>
      </w:r>
      <w:proofErr w:type="spellEnd"/>
      <w:r w:rsidRPr="00E4255E">
        <w:rPr>
          <w:rFonts w:ascii="Montserrat" w:hAnsi="Montserrat"/>
          <w:caps w:val="0"/>
          <w:sz w:val="32"/>
          <w:szCs w:val="32"/>
        </w:rPr>
        <w:t xml:space="preserve"> Oy:n lausunto </w:t>
      </w:r>
      <w:r w:rsidR="00344CEF" w:rsidRPr="00E4255E">
        <w:rPr>
          <w:rFonts w:ascii="Montserrat" w:hAnsi="Montserrat"/>
          <w:caps w:val="0"/>
          <w:sz w:val="32"/>
          <w:szCs w:val="32"/>
        </w:rPr>
        <w:t>luonnoks</w:t>
      </w:r>
      <w:r w:rsidR="002A7D65">
        <w:rPr>
          <w:rFonts w:ascii="Montserrat" w:hAnsi="Montserrat"/>
          <w:caps w:val="0"/>
          <w:sz w:val="32"/>
          <w:szCs w:val="32"/>
        </w:rPr>
        <w:t>e</w:t>
      </w:r>
      <w:r w:rsidR="00344CEF" w:rsidRPr="00E4255E">
        <w:rPr>
          <w:rFonts w:ascii="Montserrat" w:hAnsi="Montserrat"/>
          <w:caps w:val="0"/>
          <w:sz w:val="32"/>
          <w:szCs w:val="32"/>
        </w:rPr>
        <w:t>sta ympäristöministeriön asetuks</w:t>
      </w:r>
      <w:r w:rsidR="002A7D65">
        <w:rPr>
          <w:rFonts w:ascii="Montserrat" w:hAnsi="Montserrat"/>
          <w:caps w:val="0"/>
          <w:sz w:val="32"/>
          <w:szCs w:val="32"/>
        </w:rPr>
        <w:t>e</w:t>
      </w:r>
      <w:r w:rsidR="00344CEF" w:rsidRPr="00E4255E">
        <w:rPr>
          <w:rFonts w:ascii="Montserrat" w:hAnsi="Montserrat"/>
          <w:caps w:val="0"/>
          <w:sz w:val="32"/>
          <w:szCs w:val="32"/>
        </w:rPr>
        <w:t xml:space="preserve">ksi </w:t>
      </w:r>
      <w:r w:rsidR="002A7D65">
        <w:rPr>
          <w:rFonts w:ascii="Montserrat" w:hAnsi="Montserrat"/>
          <w:caps w:val="0"/>
          <w:sz w:val="32"/>
          <w:szCs w:val="32"/>
        </w:rPr>
        <w:t xml:space="preserve">rakennuksen kosteusteknisestä toimivuudesta </w:t>
      </w:r>
    </w:p>
    <w:p w:rsidR="004F7CA4" w:rsidRDefault="004F7CA4" w:rsidP="002C2748">
      <w:pPr>
        <w:rPr>
          <w:rFonts w:ascii="Montserrat" w:hAnsi="Montserrat"/>
          <w:sz w:val="20"/>
        </w:rPr>
      </w:pPr>
    </w:p>
    <w:p w:rsidR="00CA083B" w:rsidRDefault="00CA083B" w:rsidP="002C2748">
      <w:pPr>
        <w:rPr>
          <w:rFonts w:ascii="Montserrat" w:hAnsi="Montserrat"/>
          <w:sz w:val="20"/>
        </w:rPr>
      </w:pPr>
    </w:p>
    <w:p w:rsidR="00344CEF" w:rsidRPr="00E4255E" w:rsidRDefault="00A76D3F" w:rsidP="002C2748">
      <w:pPr>
        <w:rPr>
          <w:rFonts w:ascii="Montserrat" w:hAnsi="Montserrat"/>
          <w:sz w:val="20"/>
        </w:rPr>
      </w:pPr>
      <w:proofErr w:type="spellStart"/>
      <w:r w:rsidRPr="00E4255E">
        <w:rPr>
          <w:rFonts w:ascii="Montserrat" w:hAnsi="Montserrat"/>
          <w:sz w:val="20"/>
        </w:rPr>
        <w:t>Motiva</w:t>
      </w:r>
      <w:proofErr w:type="spellEnd"/>
      <w:r w:rsidRPr="00E4255E">
        <w:rPr>
          <w:rFonts w:ascii="Montserrat" w:hAnsi="Montserrat"/>
          <w:sz w:val="20"/>
        </w:rPr>
        <w:t xml:space="preserve"> Oy kiittää </w:t>
      </w:r>
      <w:r w:rsidR="005C41F5" w:rsidRPr="00E4255E">
        <w:rPr>
          <w:rFonts w:ascii="Montserrat" w:hAnsi="Montserrat"/>
          <w:sz w:val="20"/>
        </w:rPr>
        <w:t>mahdollisuudesta</w:t>
      </w:r>
      <w:r w:rsidR="00E943FD" w:rsidRPr="00E4255E">
        <w:rPr>
          <w:rFonts w:ascii="Montserrat" w:hAnsi="Montserrat"/>
          <w:sz w:val="20"/>
        </w:rPr>
        <w:t xml:space="preserve"> antaa lausunto </w:t>
      </w:r>
      <w:r w:rsidR="00BC4D4D" w:rsidRPr="00BC4D4D">
        <w:rPr>
          <w:rFonts w:ascii="Montserrat" w:hAnsi="Montserrat"/>
          <w:sz w:val="20"/>
        </w:rPr>
        <w:t>luonnoksesta ympäristömini</w:t>
      </w:r>
      <w:r w:rsidR="00BC4D4D" w:rsidRPr="00BC4D4D">
        <w:rPr>
          <w:rFonts w:ascii="Montserrat" w:hAnsi="Montserrat"/>
          <w:sz w:val="20"/>
        </w:rPr>
        <w:t>s</w:t>
      </w:r>
      <w:r w:rsidR="00BC4D4D" w:rsidRPr="00BC4D4D">
        <w:rPr>
          <w:rFonts w:ascii="Montserrat" w:hAnsi="Montserrat"/>
          <w:sz w:val="20"/>
        </w:rPr>
        <w:t>teriön asetukseksi rakennuksen kosteusteknisestä toimivuudesta</w:t>
      </w:r>
      <w:r w:rsidR="00344CEF" w:rsidRPr="00E4255E">
        <w:rPr>
          <w:rFonts w:ascii="Montserrat" w:hAnsi="Montserrat"/>
          <w:sz w:val="20"/>
        </w:rPr>
        <w:t>.</w:t>
      </w:r>
      <w:r w:rsidR="00FD40C7">
        <w:rPr>
          <w:rFonts w:ascii="Montserrat" w:hAnsi="Montserrat"/>
          <w:sz w:val="20"/>
        </w:rPr>
        <w:t xml:space="preserve"> Lausuntopyy</w:t>
      </w:r>
      <w:r w:rsidR="00FD40C7">
        <w:rPr>
          <w:rFonts w:ascii="Montserrat" w:hAnsi="Montserrat"/>
          <w:sz w:val="20"/>
        </w:rPr>
        <w:t>n</w:t>
      </w:r>
      <w:r w:rsidR="00FD40C7">
        <w:rPr>
          <w:rFonts w:ascii="Montserrat" w:hAnsi="Montserrat"/>
          <w:sz w:val="20"/>
        </w:rPr>
        <w:t xml:space="preserve">nön kohde ei ole </w:t>
      </w:r>
      <w:proofErr w:type="spellStart"/>
      <w:r w:rsidR="00FD40C7">
        <w:rPr>
          <w:rFonts w:ascii="Montserrat" w:hAnsi="Montserrat"/>
          <w:sz w:val="20"/>
        </w:rPr>
        <w:t>Motivan</w:t>
      </w:r>
      <w:proofErr w:type="spellEnd"/>
      <w:r w:rsidR="00FD40C7">
        <w:rPr>
          <w:rFonts w:ascii="Montserrat" w:hAnsi="Montserrat"/>
          <w:sz w:val="20"/>
        </w:rPr>
        <w:t xml:space="preserve"> keskeisintä toiminta-aluetta, joten teknisiin yksityisko</w:t>
      </w:r>
      <w:r w:rsidR="00FD40C7">
        <w:rPr>
          <w:rFonts w:ascii="Montserrat" w:hAnsi="Montserrat"/>
          <w:sz w:val="20"/>
        </w:rPr>
        <w:t>h</w:t>
      </w:r>
      <w:r w:rsidR="00FD40C7">
        <w:rPr>
          <w:rFonts w:ascii="Montserrat" w:hAnsi="Montserrat"/>
          <w:sz w:val="20"/>
        </w:rPr>
        <w:t>tiin ja niiden lukuarvoihin emme ota lausunnossa kantaa.</w:t>
      </w:r>
    </w:p>
    <w:p w:rsidR="005C22D8" w:rsidRDefault="005C22D8" w:rsidP="00044F32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Pidämme e</w:t>
      </w:r>
      <w:r w:rsidR="00E16E2C" w:rsidRPr="00E4255E">
        <w:rPr>
          <w:rFonts w:ascii="Montserrat" w:hAnsi="Montserrat"/>
          <w:sz w:val="20"/>
        </w:rPr>
        <w:t xml:space="preserve">rittäin </w:t>
      </w:r>
      <w:r>
        <w:rPr>
          <w:rFonts w:ascii="Montserrat" w:hAnsi="Montserrat"/>
          <w:sz w:val="20"/>
        </w:rPr>
        <w:t>kannatettavana, että rakennuksen kosteusteknistä toimivuutta käsittelevä osa rakentamismääräyskokoelmasta uudistetaan nykyisen perustuslain edellyttämään muotoon. Nyt lausunnolla oleva asetus vastaa hyvin myös edu</w:t>
      </w:r>
      <w:r>
        <w:rPr>
          <w:rFonts w:ascii="Montserrat" w:hAnsi="Montserrat"/>
          <w:sz w:val="20"/>
        </w:rPr>
        <w:t>s</w:t>
      </w:r>
      <w:r>
        <w:rPr>
          <w:rFonts w:ascii="Montserrat" w:hAnsi="Montserrat"/>
          <w:sz w:val="20"/>
        </w:rPr>
        <w:t xml:space="preserve">kunnan esittämän kirjelmän (EK 5/2013 </w:t>
      </w:r>
      <w:proofErr w:type="spellStart"/>
      <w:r>
        <w:rPr>
          <w:rFonts w:ascii="Montserrat" w:hAnsi="Montserrat"/>
          <w:sz w:val="20"/>
        </w:rPr>
        <w:t>vp</w:t>
      </w:r>
      <w:proofErr w:type="spellEnd"/>
      <w:r>
        <w:rPr>
          <w:rFonts w:ascii="Montserrat" w:hAnsi="Montserrat"/>
          <w:sz w:val="20"/>
        </w:rPr>
        <w:t xml:space="preserve">) edellyttämiin toimiin. </w:t>
      </w:r>
    </w:p>
    <w:p w:rsidR="00735CF0" w:rsidRDefault="00504113" w:rsidP="00044F32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 xml:space="preserve">Lausunnon perustelumuistio sisältää erittäin </w:t>
      </w:r>
      <w:r w:rsidR="006948D8">
        <w:rPr>
          <w:rFonts w:ascii="Montserrat" w:hAnsi="Montserrat"/>
          <w:sz w:val="20"/>
        </w:rPr>
        <w:t xml:space="preserve">selkeitä </w:t>
      </w:r>
      <w:r>
        <w:rPr>
          <w:rFonts w:ascii="Montserrat" w:hAnsi="Montserrat"/>
          <w:sz w:val="20"/>
        </w:rPr>
        <w:t>ja yksityiskohtaisia ohjeita rakennuksen kosteusteknisen toimivuuden varmistamiseksi niin suunnittelun kuin käytönkin kannalta</w:t>
      </w:r>
      <w:r w:rsidR="006948D8">
        <w:rPr>
          <w:rFonts w:ascii="Montserrat" w:hAnsi="Montserrat"/>
          <w:sz w:val="20"/>
        </w:rPr>
        <w:t>, mikä on positiivista</w:t>
      </w:r>
      <w:r>
        <w:rPr>
          <w:rFonts w:ascii="Montserrat" w:hAnsi="Montserrat"/>
          <w:sz w:val="20"/>
        </w:rPr>
        <w:t xml:space="preserve">. On erinomaista, että muistiossa esitetyt suositukset on tarkoitus koota yhteen asetuksen tueksi vuoden 2017 aikana. </w:t>
      </w:r>
      <w:r w:rsidR="00413325">
        <w:rPr>
          <w:rFonts w:ascii="Montserrat" w:hAnsi="Montserrat"/>
          <w:sz w:val="20"/>
        </w:rPr>
        <w:t>Suos</w:t>
      </w:r>
      <w:r w:rsidR="00413325">
        <w:rPr>
          <w:rFonts w:ascii="Montserrat" w:hAnsi="Montserrat"/>
          <w:sz w:val="20"/>
        </w:rPr>
        <w:t>i</w:t>
      </w:r>
      <w:r w:rsidR="00413325">
        <w:rPr>
          <w:rFonts w:ascii="Montserrat" w:hAnsi="Montserrat"/>
          <w:sz w:val="20"/>
        </w:rPr>
        <w:t xml:space="preserve">tusten laajamittainen ja nopea käytäntöön </w:t>
      </w:r>
      <w:r w:rsidR="002510DF">
        <w:rPr>
          <w:rFonts w:ascii="Montserrat" w:hAnsi="Montserrat"/>
          <w:sz w:val="20"/>
        </w:rPr>
        <w:t>vienti</w:t>
      </w:r>
      <w:r w:rsidR="00413325">
        <w:rPr>
          <w:rFonts w:ascii="Montserrat" w:hAnsi="Montserrat"/>
          <w:sz w:val="20"/>
        </w:rPr>
        <w:t xml:space="preserve"> </w:t>
      </w:r>
      <w:r w:rsidR="004F7CA4">
        <w:rPr>
          <w:rFonts w:ascii="Montserrat" w:hAnsi="Montserrat"/>
          <w:sz w:val="20"/>
        </w:rPr>
        <w:t xml:space="preserve">tulee </w:t>
      </w:r>
      <w:r w:rsidR="002510DF">
        <w:rPr>
          <w:rFonts w:ascii="Montserrat" w:hAnsi="Montserrat"/>
          <w:sz w:val="20"/>
        </w:rPr>
        <w:t>vaati</w:t>
      </w:r>
      <w:r w:rsidR="004F7CA4">
        <w:rPr>
          <w:rFonts w:ascii="Montserrat" w:hAnsi="Montserrat"/>
          <w:sz w:val="20"/>
        </w:rPr>
        <w:t xml:space="preserve">maan </w:t>
      </w:r>
      <w:r w:rsidR="00ED6D86">
        <w:rPr>
          <w:rFonts w:ascii="Montserrat" w:hAnsi="Montserrat"/>
          <w:sz w:val="20"/>
        </w:rPr>
        <w:t>sekä</w:t>
      </w:r>
      <w:r w:rsidR="002510DF">
        <w:rPr>
          <w:rFonts w:ascii="Montserrat" w:hAnsi="Montserrat"/>
          <w:sz w:val="20"/>
        </w:rPr>
        <w:t xml:space="preserve"> </w:t>
      </w:r>
      <w:r w:rsidR="00413325">
        <w:rPr>
          <w:rFonts w:ascii="Montserrat" w:hAnsi="Montserrat"/>
          <w:sz w:val="20"/>
        </w:rPr>
        <w:t>käytännö</w:t>
      </w:r>
      <w:r w:rsidR="00413325">
        <w:rPr>
          <w:rFonts w:ascii="Montserrat" w:hAnsi="Montserrat"/>
          <w:sz w:val="20"/>
        </w:rPr>
        <w:t>n</w:t>
      </w:r>
      <w:r w:rsidR="00413325">
        <w:rPr>
          <w:rFonts w:ascii="Montserrat" w:hAnsi="Montserrat"/>
          <w:sz w:val="20"/>
        </w:rPr>
        <w:t>lä</w:t>
      </w:r>
      <w:r w:rsidR="0064156B">
        <w:rPr>
          <w:rFonts w:ascii="Montserrat" w:hAnsi="Montserrat"/>
          <w:sz w:val="20"/>
        </w:rPr>
        <w:t>heis</w:t>
      </w:r>
      <w:r w:rsidR="00CA083B">
        <w:rPr>
          <w:rFonts w:ascii="Montserrat" w:hAnsi="Montserrat"/>
          <w:sz w:val="20"/>
        </w:rPr>
        <w:t>ten</w:t>
      </w:r>
      <w:r w:rsidR="0064156B">
        <w:rPr>
          <w:rFonts w:ascii="Montserrat" w:hAnsi="Montserrat"/>
          <w:sz w:val="20"/>
        </w:rPr>
        <w:t xml:space="preserve"> ja havainnollis</w:t>
      </w:r>
      <w:r w:rsidR="00CA083B">
        <w:rPr>
          <w:rFonts w:ascii="Montserrat" w:hAnsi="Montserrat"/>
          <w:sz w:val="20"/>
        </w:rPr>
        <w:t>ten</w:t>
      </w:r>
      <w:r w:rsidR="0064156B">
        <w:rPr>
          <w:rFonts w:ascii="Montserrat" w:hAnsi="Montserrat"/>
          <w:sz w:val="20"/>
        </w:rPr>
        <w:t xml:space="preserve"> opas- ja viestintämateriaali</w:t>
      </w:r>
      <w:r w:rsidR="00CA083B">
        <w:rPr>
          <w:rFonts w:ascii="Montserrat" w:hAnsi="Montserrat"/>
          <w:sz w:val="20"/>
        </w:rPr>
        <w:t>en tuottamista</w:t>
      </w:r>
      <w:r w:rsidR="0064156B">
        <w:rPr>
          <w:rFonts w:ascii="Montserrat" w:hAnsi="Montserrat"/>
          <w:sz w:val="20"/>
        </w:rPr>
        <w:t xml:space="preserve"> </w:t>
      </w:r>
      <w:r w:rsidR="00ED6D86">
        <w:rPr>
          <w:rFonts w:ascii="Montserrat" w:hAnsi="Montserrat"/>
          <w:sz w:val="20"/>
        </w:rPr>
        <w:t>että</w:t>
      </w:r>
      <w:r w:rsidR="0064156B">
        <w:rPr>
          <w:rFonts w:ascii="Montserrat" w:hAnsi="Montserrat"/>
          <w:sz w:val="20"/>
        </w:rPr>
        <w:t xml:space="preserve"> </w:t>
      </w:r>
      <w:r w:rsidR="00ED6D86">
        <w:rPr>
          <w:rFonts w:ascii="Montserrat" w:hAnsi="Montserrat"/>
          <w:sz w:val="20"/>
        </w:rPr>
        <w:t xml:space="preserve">niiden </w:t>
      </w:r>
      <w:proofErr w:type="gramStart"/>
      <w:r w:rsidR="006948D8">
        <w:rPr>
          <w:rFonts w:ascii="Montserrat" w:hAnsi="Montserrat"/>
          <w:sz w:val="20"/>
        </w:rPr>
        <w:t xml:space="preserve">määrätietoista </w:t>
      </w:r>
      <w:r w:rsidR="00BE5262">
        <w:rPr>
          <w:rFonts w:ascii="Montserrat" w:hAnsi="Montserrat"/>
          <w:sz w:val="20"/>
        </w:rPr>
        <w:t xml:space="preserve"> </w:t>
      </w:r>
      <w:r w:rsidR="00ED6D86">
        <w:rPr>
          <w:rFonts w:ascii="Montserrat" w:hAnsi="Montserrat"/>
          <w:sz w:val="20"/>
        </w:rPr>
        <w:t>jalkauttamista</w:t>
      </w:r>
      <w:proofErr w:type="gramEnd"/>
      <w:r w:rsidR="00BE5262">
        <w:rPr>
          <w:rFonts w:ascii="Montserrat" w:hAnsi="Montserrat"/>
          <w:sz w:val="20"/>
        </w:rPr>
        <w:t xml:space="preserve">. </w:t>
      </w:r>
      <w:r w:rsidR="009F79E8">
        <w:rPr>
          <w:rFonts w:ascii="Montserrat" w:hAnsi="Montserrat"/>
          <w:sz w:val="20"/>
        </w:rPr>
        <w:t>Suosituksista tulee</w:t>
      </w:r>
      <w:r w:rsidR="00BE5262">
        <w:rPr>
          <w:rFonts w:ascii="Montserrat" w:hAnsi="Montserrat"/>
          <w:sz w:val="20"/>
        </w:rPr>
        <w:t>kin</w:t>
      </w:r>
      <w:r w:rsidR="009F79E8">
        <w:rPr>
          <w:rFonts w:ascii="Montserrat" w:hAnsi="Montserrat"/>
          <w:sz w:val="20"/>
        </w:rPr>
        <w:t xml:space="preserve"> viestiä eri kohderyhmille </w:t>
      </w:r>
      <w:r w:rsidR="00BE5262">
        <w:rPr>
          <w:rFonts w:ascii="Montserrat" w:hAnsi="Montserrat"/>
          <w:sz w:val="20"/>
        </w:rPr>
        <w:t xml:space="preserve">(suunnittelijat, </w:t>
      </w:r>
      <w:proofErr w:type="gramStart"/>
      <w:r w:rsidR="00BE5262">
        <w:rPr>
          <w:rFonts w:ascii="Montserrat" w:hAnsi="Montserrat"/>
          <w:sz w:val="20"/>
        </w:rPr>
        <w:t>eri tasoiset</w:t>
      </w:r>
      <w:proofErr w:type="gramEnd"/>
      <w:r w:rsidR="00BE5262">
        <w:rPr>
          <w:rFonts w:ascii="Montserrat" w:hAnsi="Montserrat"/>
          <w:sz w:val="20"/>
        </w:rPr>
        <w:t xml:space="preserve"> rakennuttajat, käyttöhenkilöstö) </w:t>
      </w:r>
      <w:r w:rsidR="009F79E8">
        <w:rPr>
          <w:rFonts w:ascii="Montserrat" w:hAnsi="Montserrat"/>
          <w:sz w:val="20"/>
        </w:rPr>
        <w:t xml:space="preserve">heidän </w:t>
      </w:r>
      <w:r w:rsidR="00BE5262">
        <w:rPr>
          <w:rFonts w:ascii="Montserrat" w:hAnsi="Montserrat"/>
          <w:sz w:val="20"/>
        </w:rPr>
        <w:t>tarpeiden</w:t>
      </w:r>
      <w:r w:rsidR="00CA083B">
        <w:rPr>
          <w:rFonts w:ascii="Montserrat" w:hAnsi="Montserrat"/>
          <w:sz w:val="20"/>
        </w:rPr>
        <w:t>sa pohjalta hyödyntäen kussakin tilanteessa tehokkaimpia viestintä</w:t>
      </w:r>
      <w:r w:rsidR="009F79E8">
        <w:rPr>
          <w:rFonts w:ascii="Montserrat" w:hAnsi="Montserrat"/>
          <w:sz w:val="20"/>
        </w:rPr>
        <w:t>kanavi</w:t>
      </w:r>
      <w:r w:rsidR="00CA083B">
        <w:rPr>
          <w:rFonts w:ascii="Montserrat" w:hAnsi="Montserrat"/>
          <w:sz w:val="20"/>
        </w:rPr>
        <w:t>a</w:t>
      </w:r>
      <w:r w:rsidR="009F79E8">
        <w:rPr>
          <w:rFonts w:ascii="Montserrat" w:hAnsi="Montserrat"/>
          <w:sz w:val="20"/>
        </w:rPr>
        <w:t xml:space="preserve">. </w:t>
      </w:r>
      <w:r>
        <w:rPr>
          <w:rFonts w:ascii="Montserrat" w:hAnsi="Montserrat"/>
          <w:sz w:val="20"/>
        </w:rPr>
        <w:t>Ole</w:t>
      </w:r>
      <w:r>
        <w:rPr>
          <w:rFonts w:ascii="Montserrat" w:hAnsi="Montserrat"/>
          <w:sz w:val="20"/>
        </w:rPr>
        <w:t>m</w:t>
      </w:r>
      <w:r>
        <w:rPr>
          <w:rFonts w:ascii="Montserrat" w:hAnsi="Montserrat"/>
          <w:sz w:val="20"/>
        </w:rPr>
        <w:t>me osaltamme valmiit</w:t>
      </w:r>
      <w:r w:rsidR="00BE5262">
        <w:rPr>
          <w:rFonts w:ascii="Montserrat" w:hAnsi="Montserrat"/>
          <w:sz w:val="20"/>
        </w:rPr>
        <w:t>a</w:t>
      </w:r>
      <w:r>
        <w:rPr>
          <w:rFonts w:ascii="Montserrat" w:hAnsi="Montserrat"/>
          <w:sz w:val="20"/>
        </w:rPr>
        <w:t xml:space="preserve"> </w:t>
      </w:r>
      <w:r w:rsidR="00BE5262">
        <w:rPr>
          <w:rFonts w:ascii="Montserrat" w:hAnsi="Montserrat"/>
          <w:sz w:val="20"/>
        </w:rPr>
        <w:t xml:space="preserve">välittämään tietoa </w:t>
      </w:r>
      <w:r>
        <w:rPr>
          <w:rFonts w:ascii="Montserrat" w:hAnsi="Montserrat"/>
          <w:sz w:val="20"/>
        </w:rPr>
        <w:t xml:space="preserve">uudesta asetuksesta </w:t>
      </w:r>
      <w:r w:rsidR="00BB6AC1">
        <w:rPr>
          <w:rFonts w:ascii="Montserrat" w:hAnsi="Montserrat"/>
          <w:sz w:val="20"/>
        </w:rPr>
        <w:t>mm. koordinoima</w:t>
      </w:r>
      <w:r w:rsidR="00BB6AC1">
        <w:rPr>
          <w:rFonts w:ascii="Montserrat" w:hAnsi="Montserrat"/>
          <w:sz w:val="20"/>
        </w:rPr>
        <w:t>m</w:t>
      </w:r>
      <w:r w:rsidR="00BB6AC1">
        <w:rPr>
          <w:rFonts w:ascii="Montserrat" w:hAnsi="Montserrat"/>
          <w:sz w:val="20"/>
        </w:rPr>
        <w:t xml:space="preserve">me valtakunnallisen kuluttajien energianeuvonnan ja muiden </w:t>
      </w:r>
      <w:r>
        <w:rPr>
          <w:rFonts w:ascii="Montserrat" w:hAnsi="Montserrat"/>
          <w:sz w:val="20"/>
        </w:rPr>
        <w:t>aihe</w:t>
      </w:r>
      <w:r>
        <w:rPr>
          <w:rFonts w:ascii="Montserrat" w:hAnsi="Montserrat"/>
          <w:sz w:val="20"/>
        </w:rPr>
        <w:t>e</w:t>
      </w:r>
      <w:r>
        <w:rPr>
          <w:rFonts w:ascii="Montserrat" w:hAnsi="Montserrat"/>
          <w:sz w:val="20"/>
        </w:rPr>
        <w:t xml:space="preserve">seen liittyvien hankkeiden </w:t>
      </w:r>
      <w:r w:rsidR="00BB6AC1">
        <w:rPr>
          <w:rFonts w:ascii="Montserrat" w:hAnsi="Montserrat"/>
          <w:sz w:val="20"/>
        </w:rPr>
        <w:t>kautta tarkoituksenmukaisessa laaju</w:t>
      </w:r>
      <w:r w:rsidR="00BB6AC1">
        <w:rPr>
          <w:rFonts w:ascii="Montserrat" w:hAnsi="Montserrat"/>
          <w:sz w:val="20"/>
        </w:rPr>
        <w:t>u</w:t>
      </w:r>
      <w:r w:rsidR="00BB6AC1">
        <w:rPr>
          <w:rFonts w:ascii="Montserrat" w:hAnsi="Montserrat"/>
          <w:sz w:val="20"/>
        </w:rPr>
        <w:t>dessa.</w:t>
      </w:r>
      <w:r w:rsidR="00413325">
        <w:rPr>
          <w:rFonts w:ascii="Montserrat" w:hAnsi="Montserrat"/>
          <w:sz w:val="20"/>
        </w:rPr>
        <w:t xml:space="preserve"> </w:t>
      </w:r>
    </w:p>
    <w:p w:rsidR="00BB6AC1" w:rsidRDefault="004F7CA4" w:rsidP="00044F32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lastRenderedPageBreak/>
        <w:t>Mielellämm</w:t>
      </w:r>
      <w:r w:rsidR="00101071">
        <w:rPr>
          <w:rFonts w:ascii="Montserrat" w:hAnsi="Montserrat"/>
          <w:sz w:val="20"/>
        </w:rPr>
        <w:t>e</w:t>
      </w:r>
      <w:r>
        <w:rPr>
          <w:rFonts w:ascii="Montserrat" w:hAnsi="Montserrat"/>
          <w:sz w:val="20"/>
        </w:rPr>
        <w:t xml:space="preserve"> osallistumme myös laajemmin asetuksen käyt</w:t>
      </w:r>
      <w:r w:rsidR="00101071">
        <w:rPr>
          <w:rFonts w:ascii="Montserrat" w:hAnsi="Montserrat"/>
          <w:sz w:val="20"/>
        </w:rPr>
        <w:t>ä</w:t>
      </w:r>
      <w:r>
        <w:rPr>
          <w:rFonts w:ascii="Montserrat" w:hAnsi="Montserrat"/>
          <w:sz w:val="20"/>
        </w:rPr>
        <w:t>ntöön vientiin ta</w:t>
      </w:r>
      <w:r>
        <w:rPr>
          <w:rFonts w:ascii="Montserrat" w:hAnsi="Montserrat"/>
          <w:sz w:val="20"/>
        </w:rPr>
        <w:t>r</w:t>
      </w:r>
      <w:r>
        <w:rPr>
          <w:rFonts w:ascii="Montserrat" w:hAnsi="Montserrat"/>
          <w:sz w:val="20"/>
        </w:rPr>
        <w:t>joamalla ympäristö</w:t>
      </w:r>
      <w:r w:rsidR="00101071">
        <w:rPr>
          <w:rFonts w:ascii="Montserrat" w:hAnsi="Montserrat"/>
          <w:sz w:val="20"/>
        </w:rPr>
        <w:t>ministeriölle viestintä- ja asiantuntijapalveluita.</w:t>
      </w:r>
      <w:r>
        <w:rPr>
          <w:rFonts w:ascii="Montserrat" w:hAnsi="Montserrat"/>
          <w:sz w:val="20"/>
        </w:rPr>
        <w:t xml:space="preserve"> </w:t>
      </w:r>
    </w:p>
    <w:p w:rsidR="00BB6AC1" w:rsidRDefault="00BB6AC1" w:rsidP="00044F32">
      <w:pPr>
        <w:rPr>
          <w:rFonts w:ascii="Montserrat" w:hAnsi="Montserrat"/>
          <w:sz w:val="20"/>
        </w:rPr>
      </w:pPr>
      <w:r w:rsidRPr="00BB6AC1">
        <w:rPr>
          <w:rFonts w:ascii="Montserrat" w:hAnsi="Montserrat"/>
          <w:sz w:val="20"/>
        </w:rPr>
        <w:t>On hienoa, että tälle tärkeää asiaa käsittelevälle lausuntopyynnöll</w:t>
      </w:r>
      <w:r w:rsidR="000A184A">
        <w:rPr>
          <w:rFonts w:ascii="Montserrat" w:hAnsi="Montserrat"/>
          <w:sz w:val="20"/>
        </w:rPr>
        <w:t>e</w:t>
      </w:r>
      <w:r w:rsidRPr="00BB6AC1">
        <w:rPr>
          <w:rFonts w:ascii="Montserrat" w:hAnsi="Montserrat"/>
          <w:sz w:val="20"/>
        </w:rPr>
        <w:t xml:space="preserve"> on annettu rii</w:t>
      </w:r>
      <w:r w:rsidRPr="00BB6AC1">
        <w:rPr>
          <w:rFonts w:ascii="Montserrat" w:hAnsi="Montserrat"/>
          <w:sz w:val="20"/>
        </w:rPr>
        <w:t>t</w:t>
      </w:r>
      <w:r w:rsidRPr="00BB6AC1">
        <w:rPr>
          <w:rFonts w:ascii="Montserrat" w:hAnsi="Montserrat"/>
          <w:sz w:val="20"/>
        </w:rPr>
        <w:t>tävän pitkä lausuntoaika, mikä mahdollistaa eri sidosryhmien perehtymisen aihe</w:t>
      </w:r>
      <w:r w:rsidRPr="00BB6AC1">
        <w:rPr>
          <w:rFonts w:ascii="Montserrat" w:hAnsi="Montserrat"/>
          <w:sz w:val="20"/>
        </w:rPr>
        <w:t>e</w:t>
      </w:r>
      <w:r w:rsidRPr="00BB6AC1">
        <w:rPr>
          <w:rFonts w:ascii="Montserrat" w:hAnsi="Montserrat"/>
          <w:sz w:val="20"/>
        </w:rPr>
        <w:t xml:space="preserve">seen </w:t>
      </w:r>
      <w:r w:rsidR="00CA083B">
        <w:rPr>
          <w:rFonts w:ascii="Montserrat" w:hAnsi="Montserrat"/>
          <w:sz w:val="20"/>
        </w:rPr>
        <w:t xml:space="preserve">niin </w:t>
      </w:r>
      <w:r w:rsidRPr="00BB6AC1">
        <w:rPr>
          <w:rFonts w:ascii="Montserrat" w:hAnsi="Montserrat"/>
          <w:sz w:val="20"/>
        </w:rPr>
        <w:t>halutessaan.</w:t>
      </w:r>
    </w:p>
    <w:p w:rsidR="00CA083B" w:rsidRDefault="00CA083B" w:rsidP="001A036D">
      <w:pPr>
        <w:rPr>
          <w:rFonts w:ascii="Montserrat" w:hAnsi="Montserrat" w:cs="Arial"/>
          <w:sz w:val="20"/>
        </w:rPr>
      </w:pPr>
    </w:p>
    <w:p w:rsidR="008625B8" w:rsidRPr="00E4255E" w:rsidRDefault="00D67ADB" w:rsidP="001A036D">
      <w:pPr>
        <w:rPr>
          <w:rFonts w:ascii="Montserrat" w:hAnsi="Montserrat" w:cs="Arial"/>
          <w:sz w:val="20"/>
        </w:rPr>
      </w:pPr>
      <w:r w:rsidRPr="00E4255E">
        <w:rPr>
          <w:rFonts w:ascii="Montserrat" w:hAnsi="Montserrat" w:cs="Arial"/>
          <w:sz w:val="20"/>
        </w:rPr>
        <w:t xml:space="preserve">Helsingissä </w:t>
      </w:r>
      <w:r w:rsidR="00CA083B">
        <w:rPr>
          <w:rFonts w:ascii="Montserrat" w:hAnsi="Montserrat" w:cs="Arial"/>
          <w:sz w:val="20"/>
        </w:rPr>
        <w:t>28</w:t>
      </w:r>
      <w:r w:rsidR="001C693C" w:rsidRPr="00E4255E">
        <w:rPr>
          <w:rFonts w:ascii="Montserrat" w:hAnsi="Montserrat" w:cs="Arial"/>
          <w:sz w:val="20"/>
        </w:rPr>
        <w:t>.</w:t>
      </w:r>
      <w:r w:rsidR="0096222B">
        <w:rPr>
          <w:rFonts w:ascii="Montserrat" w:hAnsi="Montserrat" w:cs="Arial"/>
          <w:sz w:val="20"/>
        </w:rPr>
        <w:t>2</w:t>
      </w:r>
      <w:r w:rsidR="001C693C" w:rsidRPr="00E4255E">
        <w:rPr>
          <w:rFonts w:ascii="Montserrat" w:hAnsi="Montserrat" w:cs="Arial"/>
          <w:sz w:val="20"/>
        </w:rPr>
        <w:t>.201</w:t>
      </w:r>
      <w:r w:rsidR="0096222B">
        <w:rPr>
          <w:rFonts w:ascii="Montserrat" w:hAnsi="Montserrat" w:cs="Arial"/>
          <w:sz w:val="20"/>
        </w:rPr>
        <w:t>7</w:t>
      </w:r>
    </w:p>
    <w:p w:rsidR="00400E59" w:rsidRPr="00E4255E" w:rsidRDefault="008625B8" w:rsidP="00855018">
      <w:pPr>
        <w:rPr>
          <w:rFonts w:ascii="Montserrat" w:hAnsi="Montserrat"/>
          <w:sz w:val="20"/>
        </w:rPr>
      </w:pPr>
      <w:r w:rsidRPr="00E4255E">
        <w:rPr>
          <w:rFonts w:ascii="Montserrat" w:hAnsi="Montserrat"/>
          <w:sz w:val="20"/>
        </w:rPr>
        <w:t>Motiva</w:t>
      </w:r>
      <w:r w:rsidR="001C693C" w:rsidRPr="00E4255E">
        <w:rPr>
          <w:rFonts w:ascii="Montserrat" w:hAnsi="Montserrat"/>
          <w:sz w:val="20"/>
        </w:rPr>
        <w:t xml:space="preserve"> Oy</w:t>
      </w:r>
      <w:r w:rsidRPr="00E4255E">
        <w:rPr>
          <w:rFonts w:ascii="Montserrat" w:hAnsi="Montserrat"/>
          <w:sz w:val="20"/>
        </w:rPr>
        <w:t xml:space="preserve"> </w:t>
      </w:r>
    </w:p>
    <w:p w:rsidR="00222489" w:rsidRPr="00E4255E" w:rsidRDefault="00222489" w:rsidP="00855018">
      <w:pPr>
        <w:rPr>
          <w:rFonts w:ascii="Montserrat" w:hAnsi="Montserrat"/>
          <w:sz w:val="20"/>
        </w:rPr>
      </w:pPr>
    </w:p>
    <w:p w:rsidR="0096222B" w:rsidRDefault="0096222B" w:rsidP="00855018">
      <w:pPr>
        <w:jc w:val="left"/>
        <w:rPr>
          <w:rFonts w:ascii="Montserrat" w:hAnsi="Montserrat"/>
          <w:sz w:val="20"/>
        </w:rPr>
      </w:pPr>
      <w:r>
        <w:rPr>
          <w:rFonts w:ascii="Montserrat" w:hAnsi="Montserrat"/>
          <w:noProof/>
          <w:sz w:val="20"/>
          <w:lang w:eastAsia="fi-FI"/>
        </w:rPr>
        <w:drawing>
          <wp:inline distT="0" distB="0" distL="0" distR="0" wp14:anchorId="75BF5E0F" wp14:editId="4988650D">
            <wp:extent cx="1439311" cy="420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88" cy="420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29C" w:rsidRPr="00E4255E" w:rsidRDefault="0096222B" w:rsidP="00855018">
      <w:pPr>
        <w:jc w:val="left"/>
        <w:rPr>
          <w:rFonts w:ascii="Montserrat" w:hAnsi="Montserrat"/>
          <w:sz w:val="20"/>
        </w:rPr>
      </w:pPr>
      <w:proofErr w:type="spellStart"/>
      <w:r>
        <w:rPr>
          <w:rFonts w:ascii="Montserrat" w:hAnsi="Montserrat"/>
          <w:sz w:val="20"/>
        </w:rPr>
        <w:t>Hille</w:t>
      </w:r>
      <w:proofErr w:type="spellEnd"/>
      <w:r>
        <w:rPr>
          <w:rFonts w:ascii="Montserrat" w:hAnsi="Montserrat"/>
          <w:sz w:val="20"/>
        </w:rPr>
        <w:t xml:space="preserve"> </w:t>
      </w:r>
      <w:proofErr w:type="spellStart"/>
      <w:r>
        <w:rPr>
          <w:rFonts w:ascii="Montserrat" w:hAnsi="Montserrat"/>
          <w:sz w:val="20"/>
        </w:rPr>
        <w:t>Hyytiä</w:t>
      </w:r>
      <w:proofErr w:type="spellEnd"/>
    </w:p>
    <w:p w:rsidR="0084229C" w:rsidRPr="00E4255E" w:rsidRDefault="0096222B" w:rsidP="00855018">
      <w:pPr>
        <w:jc w:val="left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Toimitusjohtaja</w:t>
      </w:r>
    </w:p>
    <w:bookmarkEnd w:id="0"/>
    <w:bookmarkEnd w:id="1"/>
    <w:p w:rsidR="00A76D3F" w:rsidRPr="00E4255E" w:rsidRDefault="00A76D3F" w:rsidP="00855018">
      <w:pPr>
        <w:spacing w:before="0"/>
        <w:jc w:val="left"/>
        <w:rPr>
          <w:rFonts w:ascii="Montserrat" w:hAnsi="Montserrat"/>
          <w:sz w:val="20"/>
        </w:rPr>
      </w:pPr>
    </w:p>
    <w:sectPr w:rsidR="00A76D3F" w:rsidRPr="00E4255E" w:rsidSect="001D4A28">
      <w:headerReference w:type="default" r:id="rId11"/>
      <w:headerReference w:type="first" r:id="rId12"/>
      <w:footerReference w:type="first" r:id="rId13"/>
      <w:pgSz w:w="11907" w:h="16834" w:code="9"/>
      <w:pgMar w:top="1361" w:right="851" w:bottom="1134" w:left="1134" w:header="66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C3" w:rsidRDefault="00F97CC3">
      <w:r>
        <w:separator/>
      </w:r>
    </w:p>
  </w:endnote>
  <w:endnote w:type="continuationSeparator" w:id="0">
    <w:p w:rsidR="00F97CC3" w:rsidRDefault="00F9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Thi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32" w:rsidRPr="00044F32" w:rsidRDefault="00044F32">
    <w:pPr>
      <w:rPr>
        <w:sz w:val="22"/>
        <w:szCs w:val="22"/>
      </w:rPr>
    </w:pPr>
  </w:p>
  <w:tbl>
    <w:tblPr>
      <w:tblW w:w="10036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38"/>
      <w:gridCol w:w="2537"/>
      <w:gridCol w:w="2537"/>
      <w:gridCol w:w="2424"/>
    </w:tblGrid>
    <w:tr w:rsidR="006B794E" w:rsidRPr="00312DEF" w:rsidTr="00044F32">
      <w:trPr>
        <w:cantSplit/>
      </w:trPr>
      <w:tc>
        <w:tcPr>
          <w:tcW w:w="2538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b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b/>
              <w:noProof/>
              <w:sz w:val="12"/>
              <w:szCs w:val="12"/>
            </w:rPr>
            <w:t>Motiva Oy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bookmarkStart w:id="8" w:name="Sanakatuosoite"/>
          <w:bookmarkEnd w:id="8"/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b/>
              <w:noProof/>
              <w:sz w:val="12"/>
              <w:szCs w:val="12"/>
            </w:rPr>
          </w:pPr>
          <w:bookmarkStart w:id="9" w:name="SanaPuhelin"/>
          <w:bookmarkStart w:id="10" w:name="SanaTelekopio"/>
          <w:bookmarkEnd w:id="9"/>
          <w:bookmarkEnd w:id="10"/>
          <w:r w:rsidRPr="00312DEF">
            <w:rPr>
              <w:rFonts w:ascii="Montserrat Thin" w:hAnsi="Montserrat Thin"/>
              <w:b/>
              <w:noProof/>
              <w:sz w:val="12"/>
              <w:szCs w:val="12"/>
            </w:rPr>
            <w:t>Motiva Oy</w:t>
          </w:r>
        </w:p>
      </w:tc>
      <w:tc>
        <w:tcPr>
          <w:tcW w:w="2424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bookmarkStart w:id="11" w:name="Internetosoite"/>
          <w:bookmarkEnd w:id="11"/>
        </w:p>
      </w:tc>
    </w:tr>
    <w:tr w:rsidR="006B794E" w:rsidRPr="00312DEF" w:rsidTr="00044F32">
      <w:trPr>
        <w:cantSplit/>
      </w:trPr>
      <w:tc>
        <w:tcPr>
          <w:tcW w:w="2538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Urho Kekkosen katu 4-6 A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Puh 09 6122 5000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Urho Kekkosen katu 4-6 A</w:t>
          </w:r>
        </w:p>
      </w:tc>
      <w:tc>
        <w:tcPr>
          <w:tcW w:w="2424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>Tel. + 358 9 6122 5000</w:t>
          </w:r>
        </w:p>
      </w:tc>
    </w:tr>
    <w:tr w:rsidR="006B794E" w:rsidRPr="00312DEF" w:rsidTr="00044F32">
      <w:trPr>
        <w:cantSplit/>
      </w:trPr>
      <w:tc>
        <w:tcPr>
          <w:tcW w:w="2538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>PL 489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 xml:space="preserve">Faksi </w:t>
          </w:r>
          <w:r w:rsidRPr="00312DEF">
            <w:rPr>
              <w:rFonts w:ascii="Montserrat Thin" w:hAnsi="Montserrat Thin"/>
              <w:noProof/>
              <w:sz w:val="12"/>
              <w:szCs w:val="12"/>
            </w:rPr>
            <w:t>09 6122 5199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>P.O. Box 489</w:t>
          </w:r>
        </w:p>
      </w:tc>
      <w:tc>
        <w:tcPr>
          <w:tcW w:w="2424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>Fax + 358 9 6122 5199</w:t>
          </w:r>
        </w:p>
      </w:tc>
    </w:tr>
    <w:tr w:rsidR="006B794E" w:rsidRPr="00312DEF" w:rsidTr="00044F32">
      <w:trPr>
        <w:cantSplit/>
      </w:trPr>
      <w:tc>
        <w:tcPr>
          <w:tcW w:w="2538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>00101 Helsinki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  <w:lang w:val="en-US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  <w:lang w:val="en-US"/>
            </w:rPr>
            <w:t>www.motiva.fi</w:t>
          </w: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FIN-00101 Helsinki</w:t>
          </w:r>
        </w:p>
      </w:tc>
      <w:tc>
        <w:tcPr>
          <w:tcW w:w="2424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www.motiva.fi</w:t>
          </w:r>
        </w:p>
      </w:tc>
    </w:tr>
    <w:tr w:rsidR="006B794E" w:rsidRPr="00312DEF" w:rsidTr="00044F32">
      <w:trPr>
        <w:cantSplit/>
      </w:trPr>
      <w:tc>
        <w:tcPr>
          <w:tcW w:w="2538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</w:p>
      </w:tc>
      <w:tc>
        <w:tcPr>
          <w:tcW w:w="2537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</w:p>
      </w:tc>
      <w:tc>
        <w:tcPr>
          <w:tcW w:w="2424" w:type="dxa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</w:p>
      </w:tc>
    </w:tr>
    <w:tr w:rsidR="006B794E" w:rsidRPr="00312DEF" w:rsidTr="00044F32">
      <w:trPr>
        <w:cantSplit/>
      </w:trPr>
      <w:tc>
        <w:tcPr>
          <w:tcW w:w="5075" w:type="dxa"/>
          <w:gridSpan w:val="2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Y 1629255-4 – Kotipaikka Helsinki</w:t>
          </w:r>
        </w:p>
      </w:tc>
      <w:tc>
        <w:tcPr>
          <w:tcW w:w="4961" w:type="dxa"/>
          <w:gridSpan w:val="2"/>
        </w:tcPr>
        <w:p w:rsidR="006B794E" w:rsidRPr="00312DEF" w:rsidRDefault="006B794E" w:rsidP="006B794E">
          <w:pPr>
            <w:keepLines/>
            <w:suppressAutoHyphens/>
            <w:spacing w:before="0"/>
            <w:ind w:left="0"/>
            <w:jc w:val="left"/>
            <w:rPr>
              <w:rFonts w:ascii="Montserrat Thin" w:hAnsi="Montserrat Thin"/>
              <w:noProof/>
              <w:sz w:val="12"/>
              <w:szCs w:val="12"/>
            </w:rPr>
          </w:pPr>
          <w:r w:rsidRPr="00312DEF">
            <w:rPr>
              <w:rFonts w:ascii="Montserrat Thin" w:hAnsi="Montserrat Thin"/>
              <w:noProof/>
              <w:sz w:val="12"/>
              <w:szCs w:val="12"/>
            </w:rPr>
            <w:t>VAT No. FI1629255-4 – Domicile Helsinki</w:t>
          </w:r>
        </w:p>
      </w:tc>
    </w:tr>
  </w:tbl>
  <w:p w:rsidR="002665FA" w:rsidRPr="006B794E" w:rsidRDefault="002665FA" w:rsidP="006B7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C3" w:rsidRDefault="00F97CC3">
      <w:r>
        <w:separator/>
      </w:r>
    </w:p>
  </w:footnote>
  <w:footnote w:type="continuationSeparator" w:id="0">
    <w:p w:rsidR="00F97CC3" w:rsidRDefault="00F9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947"/>
    </w:tblGrid>
    <w:tr w:rsidR="002665FA">
      <w:trPr>
        <w:cantSplit/>
      </w:trPr>
      <w:tc>
        <w:tcPr>
          <w:tcW w:w="5194" w:type="dxa"/>
        </w:tcPr>
        <w:p w:rsidR="002665FA" w:rsidRDefault="00AE1688">
          <w:pPr>
            <w:pStyle w:val="Header"/>
            <w:rPr>
              <w:b/>
              <w:caps/>
              <w:sz w:val="28"/>
            </w:rPr>
          </w:pPr>
          <w:r>
            <w:rPr>
              <w:b/>
              <w:caps/>
              <w:sz w:val="28"/>
              <w:lang w:eastAsia="fi-FI"/>
            </w:rPr>
            <w:drawing>
              <wp:inline distT="0" distB="0" distL="0" distR="0" wp14:anchorId="7FF4EA5B" wp14:editId="71CF9E84">
                <wp:extent cx="1433945" cy="40224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va logo_Vaaka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871" cy="403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dxa"/>
        </w:tcPr>
        <w:p w:rsidR="002665FA" w:rsidRDefault="002665FA">
          <w:pPr>
            <w:pStyle w:val="Header"/>
            <w:rPr>
              <w:b/>
              <w:caps/>
            </w:rPr>
          </w:pPr>
          <w:bookmarkStart w:id="3" w:name="Asiakirjannimi2"/>
          <w:bookmarkEnd w:id="3"/>
        </w:p>
      </w:tc>
      <w:tc>
        <w:tcPr>
          <w:tcW w:w="1298" w:type="dxa"/>
        </w:tcPr>
        <w:p w:rsidR="002665FA" w:rsidRDefault="002665FA">
          <w:pPr>
            <w:pStyle w:val="Header"/>
          </w:pPr>
        </w:p>
      </w:tc>
      <w:tc>
        <w:tcPr>
          <w:tcW w:w="947" w:type="dxa"/>
        </w:tcPr>
        <w:p w:rsidR="002665FA" w:rsidRPr="00312DEF" w:rsidRDefault="002665FA">
          <w:pPr>
            <w:pStyle w:val="Header"/>
            <w:rPr>
              <w:rFonts w:ascii="Montserrat Thin" w:hAnsi="Montserrat Thin"/>
              <w:sz w:val="20"/>
            </w:rPr>
          </w:pPr>
          <w:r w:rsidRPr="00312DEF">
            <w:rPr>
              <w:rFonts w:ascii="Montserrat Thin" w:hAnsi="Montserrat Thin"/>
              <w:sz w:val="20"/>
            </w:rPr>
            <w:fldChar w:fldCharType="begin"/>
          </w:r>
          <w:r w:rsidRPr="00312DEF">
            <w:rPr>
              <w:rFonts w:ascii="Montserrat Thin" w:hAnsi="Montserrat Thin"/>
              <w:sz w:val="20"/>
            </w:rPr>
            <w:instrText xml:space="preserve"> PAGE  \* MERGEFORMAT </w:instrText>
          </w:r>
          <w:r w:rsidRPr="00312DEF">
            <w:rPr>
              <w:rFonts w:ascii="Montserrat Thin" w:hAnsi="Montserrat Thin"/>
              <w:sz w:val="20"/>
            </w:rPr>
            <w:fldChar w:fldCharType="separate"/>
          </w:r>
          <w:r w:rsidR="000F724A">
            <w:rPr>
              <w:rFonts w:ascii="Montserrat Thin" w:hAnsi="Montserrat Thin"/>
              <w:sz w:val="20"/>
            </w:rPr>
            <w:t>2</w:t>
          </w:r>
          <w:r w:rsidRPr="00312DEF">
            <w:rPr>
              <w:rFonts w:ascii="Montserrat Thin" w:hAnsi="Montserrat Thin"/>
              <w:sz w:val="20"/>
            </w:rPr>
            <w:fldChar w:fldCharType="end"/>
          </w:r>
          <w:r w:rsidRPr="00312DEF">
            <w:rPr>
              <w:rFonts w:ascii="Montserrat Thin" w:hAnsi="Montserrat Thin"/>
              <w:sz w:val="20"/>
            </w:rPr>
            <w:t xml:space="preserve"> (</w:t>
          </w:r>
          <w:r w:rsidRPr="00312DEF">
            <w:rPr>
              <w:rFonts w:ascii="Montserrat Thin" w:hAnsi="Montserrat Thin"/>
              <w:sz w:val="20"/>
            </w:rPr>
            <w:fldChar w:fldCharType="begin"/>
          </w:r>
          <w:r w:rsidRPr="00312DEF">
            <w:rPr>
              <w:rFonts w:ascii="Montserrat Thin" w:hAnsi="Montserrat Thin"/>
              <w:sz w:val="20"/>
            </w:rPr>
            <w:instrText xml:space="preserve">NUMPAGES </w:instrText>
          </w:r>
          <w:r w:rsidRPr="00312DEF">
            <w:rPr>
              <w:rFonts w:ascii="Montserrat Thin" w:hAnsi="Montserrat Thin"/>
              <w:sz w:val="20"/>
            </w:rPr>
            <w:fldChar w:fldCharType="separate"/>
          </w:r>
          <w:r w:rsidR="000F724A">
            <w:rPr>
              <w:rFonts w:ascii="Montserrat Thin" w:hAnsi="Montserrat Thin"/>
              <w:sz w:val="20"/>
            </w:rPr>
            <w:t>2</w:t>
          </w:r>
          <w:r w:rsidRPr="00312DEF">
            <w:rPr>
              <w:rFonts w:ascii="Montserrat Thin" w:hAnsi="Montserrat Thin"/>
              <w:sz w:val="20"/>
            </w:rPr>
            <w:fldChar w:fldCharType="end"/>
          </w:r>
          <w:bookmarkStart w:id="4" w:name="Asiakirjannimi"/>
          <w:bookmarkEnd w:id="4"/>
          <w:r w:rsidRPr="00312DEF">
            <w:rPr>
              <w:rFonts w:ascii="Montserrat Thin" w:hAnsi="Montserrat Thin"/>
              <w:sz w:val="20"/>
            </w:rPr>
            <w:t>)</w:t>
          </w:r>
        </w:p>
      </w:tc>
    </w:tr>
  </w:tbl>
  <w:p w:rsidR="002665FA" w:rsidRDefault="002665FA">
    <w:pPr>
      <w:pStyle w:val="Header"/>
    </w:pPr>
  </w:p>
  <w:p w:rsidR="002665FA" w:rsidRDefault="002665FA">
    <w:pPr>
      <w:pStyle w:val="Header"/>
    </w:pPr>
  </w:p>
  <w:p w:rsidR="002665FA" w:rsidRDefault="00266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3020"/>
      <w:gridCol w:w="875"/>
      <w:gridCol w:w="947"/>
    </w:tblGrid>
    <w:tr w:rsidR="002665FA" w:rsidRPr="00E4255E" w:rsidTr="0075223C">
      <w:trPr>
        <w:cantSplit/>
      </w:trPr>
      <w:tc>
        <w:tcPr>
          <w:tcW w:w="5194" w:type="dxa"/>
        </w:tcPr>
        <w:p w:rsidR="002665FA" w:rsidRPr="00E4255E" w:rsidRDefault="00AE1688">
          <w:pPr>
            <w:pStyle w:val="Header"/>
            <w:rPr>
              <w:rFonts w:ascii="Montserrat" w:hAnsi="Montserrat"/>
              <w:b/>
              <w:caps/>
              <w:sz w:val="22"/>
              <w:szCs w:val="22"/>
            </w:rPr>
          </w:pPr>
          <w:r w:rsidRPr="00E4255E">
            <w:rPr>
              <w:rFonts w:ascii="Montserrat" w:hAnsi="Montserrat"/>
              <w:b/>
              <w:caps/>
              <w:sz w:val="22"/>
              <w:szCs w:val="22"/>
              <w:lang w:eastAsia="fi-FI"/>
            </w:rPr>
            <w:drawing>
              <wp:inline distT="0" distB="0" distL="0" distR="0" wp14:anchorId="4207AA90" wp14:editId="3B2725BD">
                <wp:extent cx="1468581" cy="411960"/>
                <wp:effectExtent l="0" t="0" r="0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va logo_Vaaka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941" cy="41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:rsidR="002665FA" w:rsidRPr="00E4255E" w:rsidRDefault="002665FA" w:rsidP="00311557">
          <w:pPr>
            <w:pStyle w:val="Header"/>
            <w:rPr>
              <w:rFonts w:ascii="Montserrat" w:hAnsi="Montserrat"/>
              <w:caps/>
              <w:sz w:val="22"/>
              <w:szCs w:val="22"/>
            </w:rPr>
          </w:pPr>
          <w:r w:rsidRPr="00E4255E">
            <w:rPr>
              <w:rFonts w:ascii="Montserrat" w:hAnsi="Montserrat"/>
              <w:caps/>
              <w:sz w:val="22"/>
              <w:szCs w:val="22"/>
            </w:rPr>
            <w:t xml:space="preserve">lausunto </w:t>
          </w:r>
        </w:p>
        <w:p w:rsidR="002665FA" w:rsidRDefault="00A660A6" w:rsidP="00FD40C7">
          <w:pPr>
            <w:pStyle w:val="Header"/>
            <w:rPr>
              <w:rFonts w:ascii="Montserrat" w:hAnsi="Montserrat"/>
              <w:sz w:val="22"/>
              <w:szCs w:val="22"/>
            </w:rPr>
          </w:pPr>
          <w:r w:rsidRPr="00E4255E">
            <w:rPr>
              <w:rFonts w:ascii="Montserrat" w:hAnsi="Montserrat"/>
              <w:sz w:val="22"/>
              <w:szCs w:val="22"/>
            </w:rPr>
            <w:t>YM</w:t>
          </w:r>
          <w:r w:rsidR="00344CEF" w:rsidRPr="00E4255E">
            <w:rPr>
              <w:rFonts w:ascii="Montserrat" w:hAnsi="Montserrat"/>
              <w:sz w:val="22"/>
              <w:szCs w:val="22"/>
            </w:rPr>
            <w:t>0</w:t>
          </w:r>
          <w:r w:rsidR="00FD40C7">
            <w:rPr>
              <w:rFonts w:ascii="Montserrat" w:hAnsi="Montserrat"/>
              <w:sz w:val="22"/>
              <w:szCs w:val="22"/>
            </w:rPr>
            <w:t>11</w:t>
          </w:r>
          <w:r w:rsidR="00344CEF" w:rsidRPr="00E4255E">
            <w:rPr>
              <w:rFonts w:ascii="Montserrat" w:hAnsi="Montserrat"/>
              <w:sz w:val="22"/>
              <w:szCs w:val="22"/>
            </w:rPr>
            <w:t>:00/201</w:t>
          </w:r>
          <w:r w:rsidR="00FD40C7">
            <w:rPr>
              <w:rFonts w:ascii="Montserrat" w:hAnsi="Montserrat"/>
              <w:sz w:val="22"/>
              <w:szCs w:val="22"/>
            </w:rPr>
            <w:t>6</w:t>
          </w:r>
        </w:p>
        <w:p w:rsidR="005C22D8" w:rsidRPr="00E4255E" w:rsidRDefault="005C22D8" w:rsidP="00FD40C7">
          <w:pPr>
            <w:pStyle w:val="Header"/>
            <w:rPr>
              <w:rFonts w:ascii="Montserrat" w:hAnsi="Montserrat"/>
              <w:caps/>
              <w:sz w:val="22"/>
              <w:szCs w:val="22"/>
            </w:rPr>
          </w:pPr>
          <w:r>
            <w:rPr>
              <w:rFonts w:ascii="Montserrat" w:hAnsi="Montserrat"/>
              <w:sz w:val="22"/>
              <w:szCs w:val="22"/>
            </w:rPr>
            <w:t>Päivi Laitila</w:t>
          </w:r>
        </w:p>
      </w:tc>
      <w:tc>
        <w:tcPr>
          <w:tcW w:w="875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  <w:tc>
        <w:tcPr>
          <w:tcW w:w="947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  <w:r w:rsidRPr="00E4255E">
            <w:rPr>
              <w:rFonts w:ascii="Montserrat" w:hAnsi="Montserrat"/>
              <w:sz w:val="22"/>
              <w:szCs w:val="22"/>
            </w:rPr>
            <w:fldChar w:fldCharType="begin"/>
          </w:r>
          <w:r w:rsidRPr="00E4255E">
            <w:rPr>
              <w:rFonts w:ascii="Montserrat" w:hAnsi="Montserrat"/>
              <w:sz w:val="22"/>
              <w:szCs w:val="22"/>
            </w:rPr>
            <w:instrText xml:space="preserve"> PAGE  \* MERGEFORMAT </w:instrText>
          </w:r>
          <w:r w:rsidRPr="00E4255E">
            <w:rPr>
              <w:rFonts w:ascii="Montserrat" w:hAnsi="Montserrat"/>
              <w:sz w:val="22"/>
              <w:szCs w:val="22"/>
            </w:rPr>
            <w:fldChar w:fldCharType="separate"/>
          </w:r>
          <w:r w:rsidR="000F724A">
            <w:rPr>
              <w:rFonts w:ascii="Montserrat" w:hAnsi="Montserrat"/>
              <w:sz w:val="22"/>
              <w:szCs w:val="22"/>
            </w:rPr>
            <w:t>1</w:t>
          </w:r>
          <w:r w:rsidRPr="00E4255E">
            <w:rPr>
              <w:rFonts w:ascii="Montserrat" w:hAnsi="Montserrat"/>
              <w:sz w:val="22"/>
              <w:szCs w:val="22"/>
            </w:rPr>
            <w:fldChar w:fldCharType="end"/>
          </w:r>
          <w:r w:rsidRPr="00E4255E">
            <w:rPr>
              <w:rFonts w:ascii="Montserrat" w:hAnsi="Montserrat"/>
              <w:sz w:val="22"/>
              <w:szCs w:val="22"/>
            </w:rPr>
            <w:t xml:space="preserve"> (</w:t>
          </w:r>
          <w:r w:rsidRPr="00E4255E">
            <w:rPr>
              <w:rFonts w:ascii="Montserrat" w:hAnsi="Montserrat"/>
              <w:sz w:val="22"/>
              <w:szCs w:val="22"/>
            </w:rPr>
            <w:fldChar w:fldCharType="begin"/>
          </w:r>
          <w:r w:rsidRPr="00E4255E">
            <w:rPr>
              <w:rFonts w:ascii="Montserrat" w:hAnsi="Montserrat"/>
              <w:sz w:val="22"/>
              <w:szCs w:val="22"/>
            </w:rPr>
            <w:instrText xml:space="preserve"> NUMPAGES  \* MERGEFORMAT </w:instrText>
          </w:r>
          <w:r w:rsidRPr="00E4255E">
            <w:rPr>
              <w:rFonts w:ascii="Montserrat" w:hAnsi="Montserrat"/>
              <w:sz w:val="22"/>
              <w:szCs w:val="22"/>
            </w:rPr>
            <w:fldChar w:fldCharType="separate"/>
          </w:r>
          <w:r w:rsidR="000F724A">
            <w:rPr>
              <w:rFonts w:ascii="Montserrat" w:hAnsi="Montserrat"/>
              <w:sz w:val="22"/>
              <w:szCs w:val="22"/>
            </w:rPr>
            <w:t>2</w:t>
          </w:r>
          <w:r w:rsidRPr="00E4255E">
            <w:rPr>
              <w:rFonts w:ascii="Montserrat" w:hAnsi="Montserrat"/>
              <w:sz w:val="22"/>
              <w:szCs w:val="22"/>
            </w:rPr>
            <w:fldChar w:fldCharType="end"/>
          </w:r>
          <w:r w:rsidRPr="00E4255E">
            <w:rPr>
              <w:rFonts w:ascii="Montserrat" w:hAnsi="Montserrat"/>
              <w:sz w:val="22"/>
              <w:szCs w:val="22"/>
            </w:rPr>
            <w:t>)</w:t>
          </w:r>
        </w:p>
      </w:tc>
    </w:tr>
    <w:tr w:rsidR="002665FA" w:rsidRPr="00E4255E" w:rsidTr="0075223C">
      <w:tc>
        <w:tcPr>
          <w:tcW w:w="5194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  <w:bookmarkStart w:id="5" w:name="Konttorinnimi1"/>
          <w:bookmarkEnd w:id="5"/>
        </w:p>
      </w:tc>
      <w:tc>
        <w:tcPr>
          <w:tcW w:w="3020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  <w:bookmarkStart w:id="6" w:name="Nimenselvenne"/>
          <w:bookmarkEnd w:id="6"/>
        </w:p>
      </w:tc>
      <w:tc>
        <w:tcPr>
          <w:tcW w:w="875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  <w:tc>
        <w:tcPr>
          <w:tcW w:w="947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</w:tr>
    <w:tr w:rsidR="002665FA" w:rsidRPr="00E4255E" w:rsidTr="0075223C">
      <w:tc>
        <w:tcPr>
          <w:tcW w:w="5194" w:type="dxa"/>
        </w:tcPr>
        <w:p w:rsidR="002665FA" w:rsidRPr="00E4255E" w:rsidRDefault="002665FA">
          <w:pPr>
            <w:pStyle w:val="Header"/>
            <w:rPr>
              <w:rFonts w:ascii="Montserrat" w:hAnsi="Montserrat"/>
              <w:b/>
              <w:sz w:val="22"/>
              <w:szCs w:val="22"/>
            </w:rPr>
          </w:pPr>
          <w:bookmarkStart w:id="7" w:name="Osastonnimi"/>
          <w:bookmarkEnd w:id="7"/>
        </w:p>
      </w:tc>
      <w:tc>
        <w:tcPr>
          <w:tcW w:w="3020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  <w:tc>
        <w:tcPr>
          <w:tcW w:w="875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  <w:tc>
        <w:tcPr>
          <w:tcW w:w="947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</w:tr>
    <w:tr w:rsidR="002665FA" w:rsidRPr="00E4255E" w:rsidTr="0075223C">
      <w:tc>
        <w:tcPr>
          <w:tcW w:w="5194" w:type="dxa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  <w:tc>
        <w:tcPr>
          <w:tcW w:w="3020" w:type="dxa"/>
        </w:tcPr>
        <w:p w:rsidR="002665FA" w:rsidRPr="00E4255E" w:rsidRDefault="00CA083B" w:rsidP="00CA083B">
          <w:pPr>
            <w:pStyle w:val="Header"/>
            <w:rPr>
              <w:rFonts w:ascii="Montserrat" w:hAnsi="Montserrat"/>
              <w:sz w:val="22"/>
              <w:szCs w:val="22"/>
            </w:rPr>
          </w:pPr>
          <w:r>
            <w:rPr>
              <w:rFonts w:ascii="Montserrat" w:hAnsi="Montserrat"/>
              <w:sz w:val="22"/>
              <w:szCs w:val="22"/>
            </w:rPr>
            <w:t>28</w:t>
          </w:r>
          <w:r w:rsidR="00344CEF" w:rsidRPr="00E4255E">
            <w:rPr>
              <w:rFonts w:ascii="Montserrat" w:hAnsi="Montserrat"/>
              <w:sz w:val="22"/>
              <w:szCs w:val="22"/>
            </w:rPr>
            <w:t>.</w:t>
          </w:r>
          <w:r w:rsidR="00FD40C7">
            <w:rPr>
              <w:rFonts w:ascii="Montserrat" w:hAnsi="Montserrat"/>
              <w:sz w:val="22"/>
              <w:szCs w:val="22"/>
            </w:rPr>
            <w:t>2</w:t>
          </w:r>
          <w:r w:rsidR="00E16E2C" w:rsidRPr="00E4255E">
            <w:rPr>
              <w:rFonts w:ascii="Montserrat" w:hAnsi="Montserrat"/>
              <w:sz w:val="22"/>
              <w:szCs w:val="22"/>
            </w:rPr>
            <w:t>.201</w:t>
          </w:r>
          <w:r w:rsidR="00FD40C7">
            <w:rPr>
              <w:rFonts w:ascii="Montserrat" w:hAnsi="Montserrat"/>
              <w:sz w:val="22"/>
              <w:szCs w:val="22"/>
            </w:rPr>
            <w:t>7</w:t>
          </w:r>
        </w:p>
      </w:tc>
      <w:tc>
        <w:tcPr>
          <w:tcW w:w="1822" w:type="dxa"/>
          <w:gridSpan w:val="2"/>
        </w:tcPr>
        <w:p w:rsidR="002665FA" w:rsidRPr="00E4255E" w:rsidRDefault="002665FA">
          <w:pPr>
            <w:pStyle w:val="Header"/>
            <w:rPr>
              <w:rFonts w:ascii="Montserrat" w:hAnsi="Montserrat"/>
              <w:sz w:val="22"/>
              <w:szCs w:val="22"/>
            </w:rPr>
          </w:pPr>
        </w:p>
      </w:tc>
    </w:tr>
  </w:tbl>
  <w:p w:rsidR="002665FA" w:rsidRPr="00E4255E" w:rsidRDefault="002665FA">
    <w:pPr>
      <w:pStyle w:val="Header"/>
      <w:spacing w:line="40" w:lineRule="exact"/>
      <w:rPr>
        <w:rFonts w:ascii="Montserrat" w:hAnsi="Montserra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A2DD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4147C8"/>
    <w:multiLevelType w:val="hybridMultilevel"/>
    <w:tmpl w:val="ED0A1778"/>
    <w:lvl w:ilvl="0" w:tplc="9F7836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91C83"/>
    <w:multiLevelType w:val="hybridMultilevel"/>
    <w:tmpl w:val="7396DA60"/>
    <w:lvl w:ilvl="0" w:tplc="94C48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160E0"/>
    <w:multiLevelType w:val="hybridMultilevel"/>
    <w:tmpl w:val="9738D2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E47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B050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88"/>
    <w:rsid w:val="00001118"/>
    <w:rsid w:val="0001026F"/>
    <w:rsid w:val="00010280"/>
    <w:rsid w:val="000176D5"/>
    <w:rsid w:val="000244E5"/>
    <w:rsid w:val="00025E88"/>
    <w:rsid w:val="00026898"/>
    <w:rsid w:val="000316C9"/>
    <w:rsid w:val="00031A43"/>
    <w:rsid w:val="00032B99"/>
    <w:rsid w:val="000365EF"/>
    <w:rsid w:val="000420AE"/>
    <w:rsid w:val="000441F7"/>
    <w:rsid w:val="00044F32"/>
    <w:rsid w:val="0004535E"/>
    <w:rsid w:val="00045D57"/>
    <w:rsid w:val="00053EB6"/>
    <w:rsid w:val="000575BC"/>
    <w:rsid w:val="00060EA5"/>
    <w:rsid w:val="00063A0E"/>
    <w:rsid w:val="00065C1A"/>
    <w:rsid w:val="00066F8D"/>
    <w:rsid w:val="00067E0D"/>
    <w:rsid w:val="000752AD"/>
    <w:rsid w:val="000761ED"/>
    <w:rsid w:val="0008523C"/>
    <w:rsid w:val="00086EA0"/>
    <w:rsid w:val="00090AF5"/>
    <w:rsid w:val="0009229B"/>
    <w:rsid w:val="00093C6C"/>
    <w:rsid w:val="00094307"/>
    <w:rsid w:val="000945CC"/>
    <w:rsid w:val="00095830"/>
    <w:rsid w:val="000A06B7"/>
    <w:rsid w:val="000A184A"/>
    <w:rsid w:val="000A75C0"/>
    <w:rsid w:val="000B246C"/>
    <w:rsid w:val="000B421B"/>
    <w:rsid w:val="000B4F65"/>
    <w:rsid w:val="000C4D9E"/>
    <w:rsid w:val="000C5577"/>
    <w:rsid w:val="000C74E5"/>
    <w:rsid w:val="000D18D4"/>
    <w:rsid w:val="000D3C96"/>
    <w:rsid w:val="000D790A"/>
    <w:rsid w:val="000E7BC0"/>
    <w:rsid w:val="000F4A59"/>
    <w:rsid w:val="000F53C8"/>
    <w:rsid w:val="000F560E"/>
    <w:rsid w:val="000F5C2B"/>
    <w:rsid w:val="000F724A"/>
    <w:rsid w:val="000F7D14"/>
    <w:rsid w:val="00101071"/>
    <w:rsid w:val="0010136A"/>
    <w:rsid w:val="00104326"/>
    <w:rsid w:val="001053D4"/>
    <w:rsid w:val="00106A06"/>
    <w:rsid w:val="0010709A"/>
    <w:rsid w:val="0012308E"/>
    <w:rsid w:val="0012708A"/>
    <w:rsid w:val="0013184B"/>
    <w:rsid w:val="00131B03"/>
    <w:rsid w:val="00135615"/>
    <w:rsid w:val="00137349"/>
    <w:rsid w:val="00137C6E"/>
    <w:rsid w:val="00143262"/>
    <w:rsid w:val="00145A5F"/>
    <w:rsid w:val="00151ABC"/>
    <w:rsid w:val="00152467"/>
    <w:rsid w:val="00154366"/>
    <w:rsid w:val="00156A92"/>
    <w:rsid w:val="00165938"/>
    <w:rsid w:val="001672AC"/>
    <w:rsid w:val="001715A8"/>
    <w:rsid w:val="001845CE"/>
    <w:rsid w:val="0018638D"/>
    <w:rsid w:val="00190FC7"/>
    <w:rsid w:val="00191E22"/>
    <w:rsid w:val="00193239"/>
    <w:rsid w:val="00197EDA"/>
    <w:rsid w:val="001A036D"/>
    <w:rsid w:val="001A2708"/>
    <w:rsid w:val="001B081D"/>
    <w:rsid w:val="001B1E43"/>
    <w:rsid w:val="001B24BD"/>
    <w:rsid w:val="001B287B"/>
    <w:rsid w:val="001B5953"/>
    <w:rsid w:val="001B6D68"/>
    <w:rsid w:val="001C1D8D"/>
    <w:rsid w:val="001C4AEB"/>
    <w:rsid w:val="001C4CD0"/>
    <w:rsid w:val="001C598F"/>
    <w:rsid w:val="001C693C"/>
    <w:rsid w:val="001C7076"/>
    <w:rsid w:val="001D0CA1"/>
    <w:rsid w:val="001D4A28"/>
    <w:rsid w:val="001D6FDC"/>
    <w:rsid w:val="001D7A7C"/>
    <w:rsid w:val="001E01F6"/>
    <w:rsid w:val="001E1BE1"/>
    <w:rsid w:val="001E6B61"/>
    <w:rsid w:val="001F0918"/>
    <w:rsid w:val="001F5044"/>
    <w:rsid w:val="001F53CC"/>
    <w:rsid w:val="001F543E"/>
    <w:rsid w:val="001F5D6D"/>
    <w:rsid w:val="001F72F1"/>
    <w:rsid w:val="001F773A"/>
    <w:rsid w:val="00202757"/>
    <w:rsid w:val="00204299"/>
    <w:rsid w:val="00204547"/>
    <w:rsid w:val="00207681"/>
    <w:rsid w:val="00217FF7"/>
    <w:rsid w:val="002221AA"/>
    <w:rsid w:val="00222489"/>
    <w:rsid w:val="00226134"/>
    <w:rsid w:val="00246958"/>
    <w:rsid w:val="002510DF"/>
    <w:rsid w:val="00263778"/>
    <w:rsid w:val="00266274"/>
    <w:rsid w:val="002665FA"/>
    <w:rsid w:val="00267440"/>
    <w:rsid w:val="00271BBC"/>
    <w:rsid w:val="00272A45"/>
    <w:rsid w:val="00274852"/>
    <w:rsid w:val="00277D5F"/>
    <w:rsid w:val="00280C9C"/>
    <w:rsid w:val="00282016"/>
    <w:rsid w:val="00291170"/>
    <w:rsid w:val="0029277C"/>
    <w:rsid w:val="00294ECF"/>
    <w:rsid w:val="00295BC6"/>
    <w:rsid w:val="002A09FC"/>
    <w:rsid w:val="002A2648"/>
    <w:rsid w:val="002A3214"/>
    <w:rsid w:val="002A6E58"/>
    <w:rsid w:val="002A71AE"/>
    <w:rsid w:val="002A7264"/>
    <w:rsid w:val="002A7D65"/>
    <w:rsid w:val="002B675A"/>
    <w:rsid w:val="002C2748"/>
    <w:rsid w:val="002C7AD9"/>
    <w:rsid w:val="002D1688"/>
    <w:rsid w:val="002D4E65"/>
    <w:rsid w:val="002D6AE2"/>
    <w:rsid w:val="002E4919"/>
    <w:rsid w:val="002E63A2"/>
    <w:rsid w:val="002E695E"/>
    <w:rsid w:val="002E7F91"/>
    <w:rsid w:val="002F26A8"/>
    <w:rsid w:val="003029F7"/>
    <w:rsid w:val="00305BAC"/>
    <w:rsid w:val="00311557"/>
    <w:rsid w:val="00312DEF"/>
    <w:rsid w:val="00321641"/>
    <w:rsid w:val="00322246"/>
    <w:rsid w:val="0032674A"/>
    <w:rsid w:val="00331B17"/>
    <w:rsid w:val="00333671"/>
    <w:rsid w:val="003345A9"/>
    <w:rsid w:val="003428C3"/>
    <w:rsid w:val="003440C2"/>
    <w:rsid w:val="003442CF"/>
    <w:rsid w:val="00344620"/>
    <w:rsid w:val="00344CEF"/>
    <w:rsid w:val="0034527F"/>
    <w:rsid w:val="003514E7"/>
    <w:rsid w:val="003536C7"/>
    <w:rsid w:val="003557A7"/>
    <w:rsid w:val="00361AE2"/>
    <w:rsid w:val="00363688"/>
    <w:rsid w:val="00363EC2"/>
    <w:rsid w:val="003641F2"/>
    <w:rsid w:val="00365341"/>
    <w:rsid w:val="00366FBA"/>
    <w:rsid w:val="0037101E"/>
    <w:rsid w:val="00371395"/>
    <w:rsid w:val="00371AA4"/>
    <w:rsid w:val="00372DB3"/>
    <w:rsid w:val="003750C9"/>
    <w:rsid w:val="00375D7C"/>
    <w:rsid w:val="003817D4"/>
    <w:rsid w:val="00384092"/>
    <w:rsid w:val="003920CA"/>
    <w:rsid w:val="00392EDE"/>
    <w:rsid w:val="003943C8"/>
    <w:rsid w:val="0039521B"/>
    <w:rsid w:val="00395952"/>
    <w:rsid w:val="00396F86"/>
    <w:rsid w:val="00397276"/>
    <w:rsid w:val="003A5278"/>
    <w:rsid w:val="003A7599"/>
    <w:rsid w:val="003B7215"/>
    <w:rsid w:val="003C20E8"/>
    <w:rsid w:val="003C2D21"/>
    <w:rsid w:val="003C7EE8"/>
    <w:rsid w:val="003D6670"/>
    <w:rsid w:val="003E0072"/>
    <w:rsid w:val="00400E59"/>
    <w:rsid w:val="00413325"/>
    <w:rsid w:val="004141C4"/>
    <w:rsid w:val="00434B0F"/>
    <w:rsid w:val="004351A3"/>
    <w:rsid w:val="00436779"/>
    <w:rsid w:val="0044031F"/>
    <w:rsid w:val="00444D35"/>
    <w:rsid w:val="00445B30"/>
    <w:rsid w:val="0046365E"/>
    <w:rsid w:val="004665B1"/>
    <w:rsid w:val="00466BF6"/>
    <w:rsid w:val="00470C59"/>
    <w:rsid w:val="0048300B"/>
    <w:rsid w:val="004847EB"/>
    <w:rsid w:val="00487052"/>
    <w:rsid w:val="004872C9"/>
    <w:rsid w:val="00492BD6"/>
    <w:rsid w:val="004A26A6"/>
    <w:rsid w:val="004A3BD0"/>
    <w:rsid w:val="004A5981"/>
    <w:rsid w:val="004B09CA"/>
    <w:rsid w:val="004B5763"/>
    <w:rsid w:val="004C63AB"/>
    <w:rsid w:val="004C6449"/>
    <w:rsid w:val="004D4474"/>
    <w:rsid w:val="004E1359"/>
    <w:rsid w:val="004E2746"/>
    <w:rsid w:val="004E4824"/>
    <w:rsid w:val="004E612D"/>
    <w:rsid w:val="004F3C08"/>
    <w:rsid w:val="004F3CAC"/>
    <w:rsid w:val="004F4FFB"/>
    <w:rsid w:val="004F5BBD"/>
    <w:rsid w:val="004F5D2F"/>
    <w:rsid w:val="004F6B13"/>
    <w:rsid w:val="004F7586"/>
    <w:rsid w:val="004F7CA4"/>
    <w:rsid w:val="004F7FF5"/>
    <w:rsid w:val="005000EC"/>
    <w:rsid w:val="005005C0"/>
    <w:rsid w:val="00504113"/>
    <w:rsid w:val="00505F1A"/>
    <w:rsid w:val="00512559"/>
    <w:rsid w:val="0051310F"/>
    <w:rsid w:val="0051718C"/>
    <w:rsid w:val="00517798"/>
    <w:rsid w:val="00525045"/>
    <w:rsid w:val="00533A60"/>
    <w:rsid w:val="0053572A"/>
    <w:rsid w:val="00536A52"/>
    <w:rsid w:val="0054474B"/>
    <w:rsid w:val="00545AA5"/>
    <w:rsid w:val="005466F0"/>
    <w:rsid w:val="00547B44"/>
    <w:rsid w:val="00551B55"/>
    <w:rsid w:val="005533BC"/>
    <w:rsid w:val="00572CD5"/>
    <w:rsid w:val="00575008"/>
    <w:rsid w:val="0058004F"/>
    <w:rsid w:val="00583AE1"/>
    <w:rsid w:val="00587133"/>
    <w:rsid w:val="00587352"/>
    <w:rsid w:val="0059000F"/>
    <w:rsid w:val="00593871"/>
    <w:rsid w:val="005945FA"/>
    <w:rsid w:val="00595512"/>
    <w:rsid w:val="0059578F"/>
    <w:rsid w:val="00595EA6"/>
    <w:rsid w:val="005A4FC6"/>
    <w:rsid w:val="005A6030"/>
    <w:rsid w:val="005B2390"/>
    <w:rsid w:val="005B246F"/>
    <w:rsid w:val="005B7BB7"/>
    <w:rsid w:val="005C22D8"/>
    <w:rsid w:val="005C41F5"/>
    <w:rsid w:val="005C453D"/>
    <w:rsid w:val="005C66B3"/>
    <w:rsid w:val="005D05EE"/>
    <w:rsid w:val="005D2DB3"/>
    <w:rsid w:val="005E308C"/>
    <w:rsid w:val="005E3B6B"/>
    <w:rsid w:val="005E6753"/>
    <w:rsid w:val="005F5894"/>
    <w:rsid w:val="00602D81"/>
    <w:rsid w:val="00607DBF"/>
    <w:rsid w:val="0062025D"/>
    <w:rsid w:val="00621642"/>
    <w:rsid w:val="00621E2E"/>
    <w:rsid w:val="006236D1"/>
    <w:rsid w:val="006264CF"/>
    <w:rsid w:val="0063168A"/>
    <w:rsid w:val="00633CC7"/>
    <w:rsid w:val="00635EEF"/>
    <w:rsid w:val="00636035"/>
    <w:rsid w:val="0064156B"/>
    <w:rsid w:val="00653164"/>
    <w:rsid w:val="0065557C"/>
    <w:rsid w:val="006575A4"/>
    <w:rsid w:val="0065783A"/>
    <w:rsid w:val="006619E3"/>
    <w:rsid w:val="00663B0E"/>
    <w:rsid w:val="00670AE9"/>
    <w:rsid w:val="006714BF"/>
    <w:rsid w:val="00676F9D"/>
    <w:rsid w:val="00683330"/>
    <w:rsid w:val="00683ECF"/>
    <w:rsid w:val="0068452F"/>
    <w:rsid w:val="00684EE0"/>
    <w:rsid w:val="00690AA4"/>
    <w:rsid w:val="006948D8"/>
    <w:rsid w:val="00694A70"/>
    <w:rsid w:val="006A0FAA"/>
    <w:rsid w:val="006A2E2E"/>
    <w:rsid w:val="006B794E"/>
    <w:rsid w:val="006C5B12"/>
    <w:rsid w:val="006C6DD3"/>
    <w:rsid w:val="006E7F49"/>
    <w:rsid w:val="006F3FD0"/>
    <w:rsid w:val="00703F03"/>
    <w:rsid w:val="007047FC"/>
    <w:rsid w:val="007133C4"/>
    <w:rsid w:val="007149A4"/>
    <w:rsid w:val="0071781C"/>
    <w:rsid w:val="007327BD"/>
    <w:rsid w:val="00733508"/>
    <w:rsid w:val="00735CF0"/>
    <w:rsid w:val="007432AC"/>
    <w:rsid w:val="007506A4"/>
    <w:rsid w:val="00751175"/>
    <w:rsid w:val="0075223C"/>
    <w:rsid w:val="007539AA"/>
    <w:rsid w:val="00774A0C"/>
    <w:rsid w:val="007775E3"/>
    <w:rsid w:val="00777937"/>
    <w:rsid w:val="0078188B"/>
    <w:rsid w:val="00781CDD"/>
    <w:rsid w:val="00782E81"/>
    <w:rsid w:val="00784862"/>
    <w:rsid w:val="00790926"/>
    <w:rsid w:val="007921FF"/>
    <w:rsid w:val="00792A97"/>
    <w:rsid w:val="007944CB"/>
    <w:rsid w:val="00795DC7"/>
    <w:rsid w:val="007B1629"/>
    <w:rsid w:val="007B1C94"/>
    <w:rsid w:val="007B5D73"/>
    <w:rsid w:val="007C0292"/>
    <w:rsid w:val="007C2544"/>
    <w:rsid w:val="007D2583"/>
    <w:rsid w:val="007D41E5"/>
    <w:rsid w:val="007D4530"/>
    <w:rsid w:val="007D4AC5"/>
    <w:rsid w:val="007E0F36"/>
    <w:rsid w:val="007E3562"/>
    <w:rsid w:val="007E7575"/>
    <w:rsid w:val="007E75AE"/>
    <w:rsid w:val="007F271B"/>
    <w:rsid w:val="007F6842"/>
    <w:rsid w:val="007F6C9C"/>
    <w:rsid w:val="007F7F91"/>
    <w:rsid w:val="0080124B"/>
    <w:rsid w:val="0081085C"/>
    <w:rsid w:val="008201FD"/>
    <w:rsid w:val="00820F1C"/>
    <w:rsid w:val="0082368E"/>
    <w:rsid w:val="00824461"/>
    <w:rsid w:val="00824E96"/>
    <w:rsid w:val="00824F81"/>
    <w:rsid w:val="0082577C"/>
    <w:rsid w:val="0082669C"/>
    <w:rsid w:val="00830D79"/>
    <w:rsid w:val="0083392F"/>
    <w:rsid w:val="008340B9"/>
    <w:rsid w:val="00834EEC"/>
    <w:rsid w:val="00837D96"/>
    <w:rsid w:val="008406E7"/>
    <w:rsid w:val="0084229C"/>
    <w:rsid w:val="0084285E"/>
    <w:rsid w:val="008436E3"/>
    <w:rsid w:val="00845505"/>
    <w:rsid w:val="008477B8"/>
    <w:rsid w:val="00855018"/>
    <w:rsid w:val="008570EA"/>
    <w:rsid w:val="0085718D"/>
    <w:rsid w:val="008625B8"/>
    <w:rsid w:val="0087212C"/>
    <w:rsid w:val="00872E21"/>
    <w:rsid w:val="00876D05"/>
    <w:rsid w:val="00880B64"/>
    <w:rsid w:val="00883BD0"/>
    <w:rsid w:val="00885DB4"/>
    <w:rsid w:val="00893ECA"/>
    <w:rsid w:val="00897D1D"/>
    <w:rsid w:val="008A207B"/>
    <w:rsid w:val="008B1F81"/>
    <w:rsid w:val="008C0CBB"/>
    <w:rsid w:val="008C1392"/>
    <w:rsid w:val="008C1FB1"/>
    <w:rsid w:val="008C628C"/>
    <w:rsid w:val="008C660E"/>
    <w:rsid w:val="008D0B84"/>
    <w:rsid w:val="008D2A0D"/>
    <w:rsid w:val="008D489D"/>
    <w:rsid w:val="008D5EA2"/>
    <w:rsid w:val="008E0777"/>
    <w:rsid w:val="008E25BA"/>
    <w:rsid w:val="008E3DA6"/>
    <w:rsid w:val="008E6061"/>
    <w:rsid w:val="008E7F06"/>
    <w:rsid w:val="008F62A9"/>
    <w:rsid w:val="008F7A47"/>
    <w:rsid w:val="00900D9E"/>
    <w:rsid w:val="00901C22"/>
    <w:rsid w:val="00904D1A"/>
    <w:rsid w:val="00905943"/>
    <w:rsid w:val="00911585"/>
    <w:rsid w:val="00911D1A"/>
    <w:rsid w:val="00914DDA"/>
    <w:rsid w:val="0092781E"/>
    <w:rsid w:val="00931D1F"/>
    <w:rsid w:val="00931D6E"/>
    <w:rsid w:val="00941BE9"/>
    <w:rsid w:val="00944D91"/>
    <w:rsid w:val="00951F73"/>
    <w:rsid w:val="009536FF"/>
    <w:rsid w:val="00954739"/>
    <w:rsid w:val="00957AD1"/>
    <w:rsid w:val="0096222B"/>
    <w:rsid w:val="00965C25"/>
    <w:rsid w:val="00971361"/>
    <w:rsid w:val="009724FD"/>
    <w:rsid w:val="0097387B"/>
    <w:rsid w:val="00976E82"/>
    <w:rsid w:val="009801DB"/>
    <w:rsid w:val="009850C5"/>
    <w:rsid w:val="0098520C"/>
    <w:rsid w:val="009918A4"/>
    <w:rsid w:val="00991E88"/>
    <w:rsid w:val="00992DDB"/>
    <w:rsid w:val="009A59C1"/>
    <w:rsid w:val="009A691D"/>
    <w:rsid w:val="009B00AD"/>
    <w:rsid w:val="009B343A"/>
    <w:rsid w:val="009B6C3E"/>
    <w:rsid w:val="009C17EB"/>
    <w:rsid w:val="009C3B9E"/>
    <w:rsid w:val="009C797D"/>
    <w:rsid w:val="009D0069"/>
    <w:rsid w:val="009D12FA"/>
    <w:rsid w:val="009D4984"/>
    <w:rsid w:val="009D659A"/>
    <w:rsid w:val="009D7DBB"/>
    <w:rsid w:val="009E2A2C"/>
    <w:rsid w:val="009F41F5"/>
    <w:rsid w:val="009F503A"/>
    <w:rsid w:val="009F6B26"/>
    <w:rsid w:val="009F792E"/>
    <w:rsid w:val="009F79E8"/>
    <w:rsid w:val="00A007EA"/>
    <w:rsid w:val="00A107C7"/>
    <w:rsid w:val="00A12D8C"/>
    <w:rsid w:val="00A15271"/>
    <w:rsid w:val="00A16106"/>
    <w:rsid w:val="00A161E9"/>
    <w:rsid w:val="00A22F30"/>
    <w:rsid w:val="00A31DBD"/>
    <w:rsid w:val="00A323B0"/>
    <w:rsid w:val="00A33049"/>
    <w:rsid w:val="00A33BC5"/>
    <w:rsid w:val="00A3436E"/>
    <w:rsid w:val="00A36269"/>
    <w:rsid w:val="00A37F91"/>
    <w:rsid w:val="00A43E3D"/>
    <w:rsid w:val="00A50366"/>
    <w:rsid w:val="00A5298F"/>
    <w:rsid w:val="00A541DA"/>
    <w:rsid w:val="00A5645E"/>
    <w:rsid w:val="00A60999"/>
    <w:rsid w:val="00A617A6"/>
    <w:rsid w:val="00A625BF"/>
    <w:rsid w:val="00A63AA8"/>
    <w:rsid w:val="00A660A6"/>
    <w:rsid w:val="00A66398"/>
    <w:rsid w:val="00A7030A"/>
    <w:rsid w:val="00A7078E"/>
    <w:rsid w:val="00A70897"/>
    <w:rsid w:val="00A71455"/>
    <w:rsid w:val="00A76D3F"/>
    <w:rsid w:val="00A827F2"/>
    <w:rsid w:val="00A83349"/>
    <w:rsid w:val="00A855C3"/>
    <w:rsid w:val="00A86253"/>
    <w:rsid w:val="00A90A7E"/>
    <w:rsid w:val="00A9181D"/>
    <w:rsid w:val="00A91EE3"/>
    <w:rsid w:val="00A93348"/>
    <w:rsid w:val="00A937E3"/>
    <w:rsid w:val="00AA5BC3"/>
    <w:rsid w:val="00AA5D9B"/>
    <w:rsid w:val="00AA673F"/>
    <w:rsid w:val="00AB24DC"/>
    <w:rsid w:val="00AB30ED"/>
    <w:rsid w:val="00AC00DD"/>
    <w:rsid w:val="00AC46CF"/>
    <w:rsid w:val="00AC6FE1"/>
    <w:rsid w:val="00AD24CF"/>
    <w:rsid w:val="00AE1688"/>
    <w:rsid w:val="00AE2D3D"/>
    <w:rsid w:val="00AE3076"/>
    <w:rsid w:val="00AE6CFA"/>
    <w:rsid w:val="00AE7076"/>
    <w:rsid w:val="00B017DC"/>
    <w:rsid w:val="00B07C0B"/>
    <w:rsid w:val="00B13E3F"/>
    <w:rsid w:val="00B16399"/>
    <w:rsid w:val="00B17E36"/>
    <w:rsid w:val="00B22215"/>
    <w:rsid w:val="00B236B1"/>
    <w:rsid w:val="00B2525A"/>
    <w:rsid w:val="00B263C4"/>
    <w:rsid w:val="00B32F10"/>
    <w:rsid w:val="00B37A2A"/>
    <w:rsid w:val="00B41620"/>
    <w:rsid w:val="00B501F3"/>
    <w:rsid w:val="00B51E09"/>
    <w:rsid w:val="00B52E0F"/>
    <w:rsid w:val="00B5534A"/>
    <w:rsid w:val="00B61B79"/>
    <w:rsid w:val="00B6502F"/>
    <w:rsid w:val="00B662DC"/>
    <w:rsid w:val="00B66637"/>
    <w:rsid w:val="00B70B1C"/>
    <w:rsid w:val="00B71DEF"/>
    <w:rsid w:val="00B73E60"/>
    <w:rsid w:val="00B90C53"/>
    <w:rsid w:val="00B94E4A"/>
    <w:rsid w:val="00BA4A7A"/>
    <w:rsid w:val="00BB0015"/>
    <w:rsid w:val="00BB17FD"/>
    <w:rsid w:val="00BB6AC1"/>
    <w:rsid w:val="00BB71B7"/>
    <w:rsid w:val="00BC26D1"/>
    <w:rsid w:val="00BC2CD2"/>
    <w:rsid w:val="00BC2E2B"/>
    <w:rsid w:val="00BC4D4D"/>
    <w:rsid w:val="00BD191F"/>
    <w:rsid w:val="00BD2C07"/>
    <w:rsid w:val="00BD6D11"/>
    <w:rsid w:val="00BE0604"/>
    <w:rsid w:val="00BE5262"/>
    <w:rsid w:val="00BE5CD3"/>
    <w:rsid w:val="00BE79CD"/>
    <w:rsid w:val="00BF1586"/>
    <w:rsid w:val="00BF1692"/>
    <w:rsid w:val="00BF550C"/>
    <w:rsid w:val="00C01A30"/>
    <w:rsid w:val="00C0411E"/>
    <w:rsid w:val="00C0582A"/>
    <w:rsid w:val="00C07132"/>
    <w:rsid w:val="00C117D0"/>
    <w:rsid w:val="00C1332E"/>
    <w:rsid w:val="00C2416A"/>
    <w:rsid w:val="00C3073E"/>
    <w:rsid w:val="00C32765"/>
    <w:rsid w:val="00C36000"/>
    <w:rsid w:val="00C41550"/>
    <w:rsid w:val="00C42230"/>
    <w:rsid w:val="00C44774"/>
    <w:rsid w:val="00C44F8A"/>
    <w:rsid w:val="00C46525"/>
    <w:rsid w:val="00C46A34"/>
    <w:rsid w:val="00C51690"/>
    <w:rsid w:val="00C52BB6"/>
    <w:rsid w:val="00C66422"/>
    <w:rsid w:val="00C678FC"/>
    <w:rsid w:val="00C7038B"/>
    <w:rsid w:val="00C744F1"/>
    <w:rsid w:val="00C81696"/>
    <w:rsid w:val="00C81B69"/>
    <w:rsid w:val="00C82793"/>
    <w:rsid w:val="00C82D54"/>
    <w:rsid w:val="00C9030E"/>
    <w:rsid w:val="00C958D2"/>
    <w:rsid w:val="00CA083B"/>
    <w:rsid w:val="00CB3334"/>
    <w:rsid w:val="00CB3656"/>
    <w:rsid w:val="00CB6AAB"/>
    <w:rsid w:val="00CC351E"/>
    <w:rsid w:val="00CC53D5"/>
    <w:rsid w:val="00CC6F2D"/>
    <w:rsid w:val="00CC715C"/>
    <w:rsid w:val="00CD293C"/>
    <w:rsid w:val="00CD7656"/>
    <w:rsid w:val="00CE05AF"/>
    <w:rsid w:val="00CE1DBC"/>
    <w:rsid w:val="00CE4325"/>
    <w:rsid w:val="00CF2088"/>
    <w:rsid w:val="00CF5A96"/>
    <w:rsid w:val="00CF6575"/>
    <w:rsid w:val="00CF7243"/>
    <w:rsid w:val="00D07B48"/>
    <w:rsid w:val="00D11904"/>
    <w:rsid w:val="00D13695"/>
    <w:rsid w:val="00D21BDB"/>
    <w:rsid w:val="00D23A17"/>
    <w:rsid w:val="00D26555"/>
    <w:rsid w:val="00D26F61"/>
    <w:rsid w:val="00D304ED"/>
    <w:rsid w:val="00D317C5"/>
    <w:rsid w:val="00D32B96"/>
    <w:rsid w:val="00D3383E"/>
    <w:rsid w:val="00D35EE2"/>
    <w:rsid w:val="00D4401A"/>
    <w:rsid w:val="00D47625"/>
    <w:rsid w:val="00D66D74"/>
    <w:rsid w:val="00D66FEC"/>
    <w:rsid w:val="00D67ADB"/>
    <w:rsid w:val="00D73EF6"/>
    <w:rsid w:val="00D935A4"/>
    <w:rsid w:val="00D94DF3"/>
    <w:rsid w:val="00D94FF6"/>
    <w:rsid w:val="00DA0EC4"/>
    <w:rsid w:val="00DA138D"/>
    <w:rsid w:val="00DA27C9"/>
    <w:rsid w:val="00DA2BE1"/>
    <w:rsid w:val="00DA5E46"/>
    <w:rsid w:val="00DA77DA"/>
    <w:rsid w:val="00DB3890"/>
    <w:rsid w:val="00DB6DD1"/>
    <w:rsid w:val="00DB7C07"/>
    <w:rsid w:val="00DC66B4"/>
    <w:rsid w:val="00DD0153"/>
    <w:rsid w:val="00DD0707"/>
    <w:rsid w:val="00DD18DC"/>
    <w:rsid w:val="00DD7765"/>
    <w:rsid w:val="00DE398E"/>
    <w:rsid w:val="00DE5B98"/>
    <w:rsid w:val="00DF0473"/>
    <w:rsid w:val="00DF368A"/>
    <w:rsid w:val="00E10A69"/>
    <w:rsid w:val="00E12E31"/>
    <w:rsid w:val="00E141B4"/>
    <w:rsid w:val="00E16E2C"/>
    <w:rsid w:val="00E227E1"/>
    <w:rsid w:val="00E34046"/>
    <w:rsid w:val="00E3603A"/>
    <w:rsid w:val="00E4255E"/>
    <w:rsid w:val="00E45A8A"/>
    <w:rsid w:val="00E51F80"/>
    <w:rsid w:val="00E526C8"/>
    <w:rsid w:val="00E527C7"/>
    <w:rsid w:val="00E54768"/>
    <w:rsid w:val="00E5672E"/>
    <w:rsid w:val="00E57D6A"/>
    <w:rsid w:val="00E60126"/>
    <w:rsid w:val="00E60A74"/>
    <w:rsid w:val="00E73B47"/>
    <w:rsid w:val="00E75C29"/>
    <w:rsid w:val="00E765A2"/>
    <w:rsid w:val="00E85544"/>
    <w:rsid w:val="00E93937"/>
    <w:rsid w:val="00E943FD"/>
    <w:rsid w:val="00E94A97"/>
    <w:rsid w:val="00EA0E28"/>
    <w:rsid w:val="00EA19BD"/>
    <w:rsid w:val="00EA27E5"/>
    <w:rsid w:val="00EA2DA3"/>
    <w:rsid w:val="00EA45EA"/>
    <w:rsid w:val="00EA46C8"/>
    <w:rsid w:val="00EB0CE5"/>
    <w:rsid w:val="00EB470E"/>
    <w:rsid w:val="00EC2220"/>
    <w:rsid w:val="00EC585D"/>
    <w:rsid w:val="00ED0686"/>
    <w:rsid w:val="00ED6D86"/>
    <w:rsid w:val="00EE04AA"/>
    <w:rsid w:val="00EE52CD"/>
    <w:rsid w:val="00EF1C99"/>
    <w:rsid w:val="00EF2505"/>
    <w:rsid w:val="00EF2AD5"/>
    <w:rsid w:val="00EF394F"/>
    <w:rsid w:val="00EF5798"/>
    <w:rsid w:val="00F0231B"/>
    <w:rsid w:val="00F10C3C"/>
    <w:rsid w:val="00F13082"/>
    <w:rsid w:val="00F1486C"/>
    <w:rsid w:val="00F14B7A"/>
    <w:rsid w:val="00F14DB2"/>
    <w:rsid w:val="00F15600"/>
    <w:rsid w:val="00F207F4"/>
    <w:rsid w:val="00F26100"/>
    <w:rsid w:val="00F30301"/>
    <w:rsid w:val="00F30E2E"/>
    <w:rsid w:val="00F34A86"/>
    <w:rsid w:val="00F35411"/>
    <w:rsid w:val="00F37379"/>
    <w:rsid w:val="00F41925"/>
    <w:rsid w:val="00F4661C"/>
    <w:rsid w:val="00F4682D"/>
    <w:rsid w:val="00F479A2"/>
    <w:rsid w:val="00F54036"/>
    <w:rsid w:val="00F556ED"/>
    <w:rsid w:val="00F56B26"/>
    <w:rsid w:val="00F65046"/>
    <w:rsid w:val="00F657E7"/>
    <w:rsid w:val="00F661CB"/>
    <w:rsid w:val="00F77A9B"/>
    <w:rsid w:val="00F822EE"/>
    <w:rsid w:val="00F82F84"/>
    <w:rsid w:val="00F85CCD"/>
    <w:rsid w:val="00F92A8E"/>
    <w:rsid w:val="00F935B7"/>
    <w:rsid w:val="00F968CE"/>
    <w:rsid w:val="00F97CC3"/>
    <w:rsid w:val="00FA041C"/>
    <w:rsid w:val="00FA0770"/>
    <w:rsid w:val="00FA4C1C"/>
    <w:rsid w:val="00FA7654"/>
    <w:rsid w:val="00FB1C17"/>
    <w:rsid w:val="00FC2997"/>
    <w:rsid w:val="00FD1AAB"/>
    <w:rsid w:val="00FD40C7"/>
    <w:rsid w:val="00FD4DD6"/>
    <w:rsid w:val="00FD5BAF"/>
    <w:rsid w:val="00FE50D1"/>
    <w:rsid w:val="00FE738E"/>
    <w:rsid w:val="00FF03FB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779"/>
    <w:pPr>
      <w:spacing w:before="240"/>
      <w:ind w:left="1701"/>
      <w:jc w:val="both"/>
    </w:pPr>
    <w:rPr>
      <w:rFonts w:ascii="Arial" w:hAnsi="Arial"/>
      <w:kern w:val="28"/>
      <w:sz w:val="24"/>
      <w:lang w:eastAsia="en-US"/>
    </w:rPr>
  </w:style>
  <w:style w:type="paragraph" w:styleId="Heading1">
    <w:name w:val="heading 1"/>
    <w:basedOn w:val="-pohjatyylinpitirti"/>
    <w:next w:val="Normal"/>
    <w:qFormat/>
    <w:pPr>
      <w:keepNext/>
      <w:keepLines/>
      <w:suppressAutoHyphens/>
      <w:spacing w:before="240"/>
      <w:ind w:right="2160"/>
      <w:outlineLvl w:val="0"/>
    </w:pPr>
    <w:rPr>
      <w:caps/>
      <w:sz w:val="28"/>
    </w:rPr>
  </w:style>
  <w:style w:type="paragraph" w:styleId="Heading2">
    <w:name w:val="heading 2"/>
    <w:basedOn w:val="Heading1"/>
    <w:next w:val="Normal"/>
    <w:qFormat/>
    <w:pPr>
      <w:ind w:right="0"/>
      <w:outlineLvl w:val="1"/>
    </w:pPr>
    <w:rPr>
      <w:caps w:val="0"/>
      <w:sz w:val="24"/>
    </w:rPr>
  </w:style>
  <w:style w:type="paragraph" w:styleId="Heading3">
    <w:name w:val="heading 3"/>
    <w:basedOn w:val="-pohjatyylinpitirti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-pohjatyylinpitirti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-pohjatyylinpitirti"/>
    <w:next w:val="Normal"/>
    <w:qFormat/>
    <w:pPr>
      <w:keepNext/>
      <w:spacing w:after="60"/>
      <w:outlineLvl w:val="4"/>
    </w:pPr>
    <w:rPr>
      <w:b/>
    </w:rPr>
  </w:style>
  <w:style w:type="paragraph" w:styleId="Heading6">
    <w:name w:val="heading 6"/>
    <w:basedOn w:val="-pohjatyylinpitirti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-pohjatyylinpitirti"/>
    <w:next w:val="Normal"/>
    <w:qFormat/>
    <w:pPr>
      <w:keepNext/>
      <w:spacing w:after="60"/>
      <w:outlineLvl w:val="6"/>
    </w:pPr>
    <w:rPr>
      <w:b/>
    </w:rPr>
  </w:style>
  <w:style w:type="paragraph" w:styleId="Heading8">
    <w:name w:val="heading 8"/>
    <w:basedOn w:val="-pohjatyylinpitirti"/>
    <w:next w:val="Normal"/>
    <w:qFormat/>
    <w:pPr>
      <w:keepNext/>
      <w:spacing w:after="60"/>
      <w:outlineLvl w:val="7"/>
    </w:pPr>
    <w:rPr>
      <w:b/>
    </w:rPr>
  </w:style>
  <w:style w:type="paragraph" w:styleId="Heading9">
    <w:name w:val="heading 9"/>
    <w:basedOn w:val="-pohjatyylinpitirti"/>
    <w:next w:val="Normal"/>
    <w:qFormat/>
    <w:pPr>
      <w:keepNext/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pohjatyylinpitirti">
    <w:name w:val="ö-pohjatyyli (näpit irti"/>
    <w:aliases w:val="älä käytä)"/>
    <w:basedOn w:val="Normal"/>
    <w:next w:val="Normal"/>
    <w:pPr>
      <w:spacing w:before="0"/>
      <w:ind w:left="0"/>
    </w:pPr>
  </w:style>
  <w:style w:type="paragraph" w:styleId="NormalIndent">
    <w:name w:val="Normal Indent"/>
    <w:basedOn w:val="Normal"/>
  </w:style>
  <w:style w:type="paragraph" w:styleId="Footer">
    <w:name w:val="footer"/>
    <w:basedOn w:val="-pohjatyylinpitirti"/>
    <w:link w:val="FooterChar"/>
    <w:pPr>
      <w:keepLines/>
      <w:suppressAutoHyphens/>
    </w:pPr>
    <w:rPr>
      <w:noProof/>
      <w:sz w:val="14"/>
    </w:rPr>
  </w:style>
  <w:style w:type="paragraph" w:styleId="Header">
    <w:name w:val="header"/>
    <w:basedOn w:val="-pohjatyylinpitirti"/>
    <w:pPr>
      <w:keepLines/>
      <w:tabs>
        <w:tab w:val="center" w:pos="4819"/>
        <w:tab w:val="right" w:pos="9638"/>
      </w:tabs>
      <w:suppressAutoHyphens/>
    </w:pPr>
    <w:rPr>
      <w:noProof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astaanottaja">
    <w:name w:val="Vastaanottaja"/>
    <w:basedOn w:val="-pohjatyylinpitirti"/>
    <w:pPr>
      <w:keepLines/>
      <w:suppressAutoHyphens/>
    </w:pPr>
  </w:style>
  <w:style w:type="paragraph" w:styleId="CommentText">
    <w:name w:val="annotation text"/>
    <w:basedOn w:val="-pohjatyylinpitirti"/>
    <w:semiHidden/>
    <w:rPr>
      <w:sz w:val="20"/>
    </w:rPr>
  </w:style>
  <w:style w:type="paragraph" w:customStyle="1" w:styleId="Liitteet">
    <w:name w:val="Liitteet"/>
    <w:basedOn w:val="Heading2"/>
    <w:next w:val="Normal"/>
    <w:pPr>
      <w:tabs>
        <w:tab w:val="left" w:pos="2597"/>
      </w:tabs>
      <w:spacing w:before="720"/>
      <w:ind w:left="2597" w:hanging="2597"/>
    </w:pPr>
  </w:style>
  <w:style w:type="paragraph" w:customStyle="1" w:styleId="AuthorPageDate">
    <w:name w:val="Author  Page #  Date"/>
    <w:rPr>
      <w:rFonts w:ascii="Times New Roman" w:hAnsi="Times New Roman"/>
      <w:sz w:val="24"/>
      <w:szCs w:val="24"/>
      <w:lang w:val="en-GB" w:eastAsia="en-US"/>
    </w:rPr>
  </w:style>
  <w:style w:type="paragraph" w:customStyle="1" w:styleId="Viite">
    <w:name w:val="Viite"/>
    <w:basedOn w:val="Heading2"/>
    <w:next w:val="Heading1"/>
    <w:pPr>
      <w:spacing w:before="0"/>
    </w:pPr>
  </w:style>
  <w:style w:type="paragraph" w:styleId="BodyTextIndent">
    <w:name w:val="Body Text Indent"/>
    <w:basedOn w:val="Normal"/>
    <w:pPr>
      <w:spacing w:before="9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CommentSubject">
    <w:name w:val="annotation subject"/>
    <w:basedOn w:val="CommentText"/>
    <w:next w:val="CommentText"/>
    <w:semiHidden/>
    <w:rsid w:val="007149A4"/>
    <w:pPr>
      <w:spacing w:before="240"/>
      <w:ind w:left="1701"/>
    </w:pPr>
    <w:rPr>
      <w:b/>
      <w:bCs/>
    </w:rPr>
  </w:style>
  <w:style w:type="paragraph" w:styleId="BalloonText">
    <w:name w:val="Balloon Text"/>
    <w:basedOn w:val="Normal"/>
    <w:semiHidden/>
    <w:rsid w:val="007149A4"/>
    <w:rPr>
      <w:rFonts w:ascii="Tahoma" w:hAnsi="Tahoma" w:cs="Tahoma"/>
      <w:sz w:val="16"/>
      <w:szCs w:val="16"/>
    </w:rPr>
  </w:style>
  <w:style w:type="character" w:styleId="Hyperlink">
    <w:name w:val="Hyperlink"/>
    <w:rsid w:val="008477B8"/>
    <w:rPr>
      <w:color w:val="0000FF"/>
      <w:u w:val="single"/>
    </w:rPr>
  </w:style>
  <w:style w:type="paragraph" w:customStyle="1" w:styleId="Default">
    <w:name w:val="Default"/>
    <w:rsid w:val="00985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B96"/>
    <w:pPr>
      <w:spacing w:before="0"/>
      <w:ind w:left="720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LLEsityksennimi">
    <w:name w:val="LLEsityksennimi"/>
    <w:next w:val="Normal"/>
    <w:rsid w:val="000C74E5"/>
    <w:pPr>
      <w:spacing w:after="220" w:line="220" w:lineRule="exact"/>
      <w:jc w:val="both"/>
    </w:pPr>
    <w:rPr>
      <w:rFonts w:ascii="Times New Roman" w:hAnsi="Times New Roman" w:cs="Arial"/>
      <w:b/>
      <w:sz w:val="21"/>
      <w:szCs w:val="24"/>
    </w:rPr>
  </w:style>
  <w:style w:type="character" w:customStyle="1" w:styleId="FooterChar">
    <w:name w:val="Footer Char"/>
    <w:link w:val="Footer"/>
    <w:rsid w:val="006B794E"/>
    <w:rPr>
      <w:rFonts w:ascii="Arial" w:hAnsi="Arial"/>
      <w:noProof/>
      <w:kern w:val="28"/>
      <w:sz w:val="14"/>
      <w:lang w:eastAsia="en-US"/>
    </w:rPr>
  </w:style>
  <w:style w:type="character" w:styleId="Emphasis">
    <w:name w:val="Emphasis"/>
    <w:basedOn w:val="DefaultParagraphFont"/>
    <w:qFormat/>
    <w:rsid w:val="00344C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779"/>
    <w:pPr>
      <w:spacing w:before="240"/>
      <w:ind w:left="1701"/>
      <w:jc w:val="both"/>
    </w:pPr>
    <w:rPr>
      <w:rFonts w:ascii="Arial" w:hAnsi="Arial"/>
      <w:kern w:val="28"/>
      <w:sz w:val="24"/>
      <w:lang w:eastAsia="en-US"/>
    </w:rPr>
  </w:style>
  <w:style w:type="paragraph" w:styleId="Heading1">
    <w:name w:val="heading 1"/>
    <w:basedOn w:val="-pohjatyylinpitirti"/>
    <w:next w:val="Normal"/>
    <w:qFormat/>
    <w:pPr>
      <w:keepNext/>
      <w:keepLines/>
      <w:suppressAutoHyphens/>
      <w:spacing w:before="240"/>
      <w:ind w:right="2160"/>
      <w:outlineLvl w:val="0"/>
    </w:pPr>
    <w:rPr>
      <w:caps/>
      <w:sz w:val="28"/>
    </w:rPr>
  </w:style>
  <w:style w:type="paragraph" w:styleId="Heading2">
    <w:name w:val="heading 2"/>
    <w:basedOn w:val="Heading1"/>
    <w:next w:val="Normal"/>
    <w:qFormat/>
    <w:pPr>
      <w:ind w:right="0"/>
      <w:outlineLvl w:val="1"/>
    </w:pPr>
    <w:rPr>
      <w:caps w:val="0"/>
      <w:sz w:val="24"/>
    </w:rPr>
  </w:style>
  <w:style w:type="paragraph" w:styleId="Heading3">
    <w:name w:val="heading 3"/>
    <w:basedOn w:val="-pohjatyylinpitirti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-pohjatyylinpitirti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-pohjatyylinpitirti"/>
    <w:next w:val="Normal"/>
    <w:qFormat/>
    <w:pPr>
      <w:keepNext/>
      <w:spacing w:after="60"/>
      <w:outlineLvl w:val="4"/>
    </w:pPr>
    <w:rPr>
      <w:b/>
    </w:rPr>
  </w:style>
  <w:style w:type="paragraph" w:styleId="Heading6">
    <w:name w:val="heading 6"/>
    <w:basedOn w:val="-pohjatyylinpitirti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-pohjatyylinpitirti"/>
    <w:next w:val="Normal"/>
    <w:qFormat/>
    <w:pPr>
      <w:keepNext/>
      <w:spacing w:after="60"/>
      <w:outlineLvl w:val="6"/>
    </w:pPr>
    <w:rPr>
      <w:b/>
    </w:rPr>
  </w:style>
  <w:style w:type="paragraph" w:styleId="Heading8">
    <w:name w:val="heading 8"/>
    <w:basedOn w:val="-pohjatyylinpitirti"/>
    <w:next w:val="Normal"/>
    <w:qFormat/>
    <w:pPr>
      <w:keepNext/>
      <w:spacing w:after="60"/>
      <w:outlineLvl w:val="7"/>
    </w:pPr>
    <w:rPr>
      <w:b/>
    </w:rPr>
  </w:style>
  <w:style w:type="paragraph" w:styleId="Heading9">
    <w:name w:val="heading 9"/>
    <w:basedOn w:val="-pohjatyylinpitirti"/>
    <w:next w:val="Normal"/>
    <w:qFormat/>
    <w:pPr>
      <w:keepNext/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pohjatyylinpitirti">
    <w:name w:val="ö-pohjatyyli (näpit irti"/>
    <w:aliases w:val="älä käytä)"/>
    <w:basedOn w:val="Normal"/>
    <w:next w:val="Normal"/>
    <w:pPr>
      <w:spacing w:before="0"/>
      <w:ind w:left="0"/>
    </w:pPr>
  </w:style>
  <w:style w:type="paragraph" w:styleId="NormalIndent">
    <w:name w:val="Normal Indent"/>
    <w:basedOn w:val="Normal"/>
  </w:style>
  <w:style w:type="paragraph" w:styleId="Footer">
    <w:name w:val="footer"/>
    <w:basedOn w:val="-pohjatyylinpitirti"/>
    <w:link w:val="FooterChar"/>
    <w:pPr>
      <w:keepLines/>
      <w:suppressAutoHyphens/>
    </w:pPr>
    <w:rPr>
      <w:noProof/>
      <w:sz w:val="14"/>
    </w:rPr>
  </w:style>
  <w:style w:type="paragraph" w:styleId="Header">
    <w:name w:val="header"/>
    <w:basedOn w:val="-pohjatyylinpitirti"/>
    <w:pPr>
      <w:keepLines/>
      <w:tabs>
        <w:tab w:val="center" w:pos="4819"/>
        <w:tab w:val="right" w:pos="9638"/>
      </w:tabs>
      <w:suppressAutoHyphens/>
    </w:pPr>
    <w:rPr>
      <w:noProof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astaanottaja">
    <w:name w:val="Vastaanottaja"/>
    <w:basedOn w:val="-pohjatyylinpitirti"/>
    <w:pPr>
      <w:keepLines/>
      <w:suppressAutoHyphens/>
    </w:pPr>
  </w:style>
  <w:style w:type="paragraph" w:styleId="CommentText">
    <w:name w:val="annotation text"/>
    <w:basedOn w:val="-pohjatyylinpitirti"/>
    <w:semiHidden/>
    <w:rPr>
      <w:sz w:val="20"/>
    </w:rPr>
  </w:style>
  <w:style w:type="paragraph" w:customStyle="1" w:styleId="Liitteet">
    <w:name w:val="Liitteet"/>
    <w:basedOn w:val="Heading2"/>
    <w:next w:val="Normal"/>
    <w:pPr>
      <w:tabs>
        <w:tab w:val="left" w:pos="2597"/>
      </w:tabs>
      <w:spacing w:before="720"/>
      <w:ind w:left="2597" w:hanging="2597"/>
    </w:pPr>
  </w:style>
  <w:style w:type="paragraph" w:customStyle="1" w:styleId="AuthorPageDate">
    <w:name w:val="Author  Page #  Date"/>
    <w:rPr>
      <w:rFonts w:ascii="Times New Roman" w:hAnsi="Times New Roman"/>
      <w:sz w:val="24"/>
      <w:szCs w:val="24"/>
      <w:lang w:val="en-GB" w:eastAsia="en-US"/>
    </w:rPr>
  </w:style>
  <w:style w:type="paragraph" w:customStyle="1" w:styleId="Viite">
    <w:name w:val="Viite"/>
    <w:basedOn w:val="Heading2"/>
    <w:next w:val="Heading1"/>
    <w:pPr>
      <w:spacing w:before="0"/>
    </w:pPr>
  </w:style>
  <w:style w:type="paragraph" w:styleId="BodyTextIndent">
    <w:name w:val="Body Text Indent"/>
    <w:basedOn w:val="Normal"/>
    <w:pPr>
      <w:spacing w:before="9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CommentSubject">
    <w:name w:val="annotation subject"/>
    <w:basedOn w:val="CommentText"/>
    <w:next w:val="CommentText"/>
    <w:semiHidden/>
    <w:rsid w:val="007149A4"/>
    <w:pPr>
      <w:spacing w:before="240"/>
      <w:ind w:left="1701"/>
    </w:pPr>
    <w:rPr>
      <w:b/>
      <w:bCs/>
    </w:rPr>
  </w:style>
  <w:style w:type="paragraph" w:styleId="BalloonText">
    <w:name w:val="Balloon Text"/>
    <w:basedOn w:val="Normal"/>
    <w:semiHidden/>
    <w:rsid w:val="007149A4"/>
    <w:rPr>
      <w:rFonts w:ascii="Tahoma" w:hAnsi="Tahoma" w:cs="Tahoma"/>
      <w:sz w:val="16"/>
      <w:szCs w:val="16"/>
    </w:rPr>
  </w:style>
  <w:style w:type="character" w:styleId="Hyperlink">
    <w:name w:val="Hyperlink"/>
    <w:rsid w:val="008477B8"/>
    <w:rPr>
      <w:color w:val="0000FF"/>
      <w:u w:val="single"/>
    </w:rPr>
  </w:style>
  <w:style w:type="paragraph" w:customStyle="1" w:styleId="Default">
    <w:name w:val="Default"/>
    <w:rsid w:val="00985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B96"/>
    <w:pPr>
      <w:spacing w:before="0"/>
      <w:ind w:left="720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LLEsityksennimi">
    <w:name w:val="LLEsityksennimi"/>
    <w:next w:val="Normal"/>
    <w:rsid w:val="000C74E5"/>
    <w:pPr>
      <w:spacing w:after="220" w:line="220" w:lineRule="exact"/>
      <w:jc w:val="both"/>
    </w:pPr>
    <w:rPr>
      <w:rFonts w:ascii="Times New Roman" w:hAnsi="Times New Roman" w:cs="Arial"/>
      <w:b/>
      <w:sz w:val="21"/>
      <w:szCs w:val="24"/>
    </w:rPr>
  </w:style>
  <w:style w:type="character" w:customStyle="1" w:styleId="FooterChar">
    <w:name w:val="Footer Char"/>
    <w:link w:val="Footer"/>
    <w:rsid w:val="006B794E"/>
    <w:rPr>
      <w:rFonts w:ascii="Arial" w:hAnsi="Arial"/>
      <w:noProof/>
      <w:kern w:val="28"/>
      <w:sz w:val="14"/>
      <w:lang w:eastAsia="en-US"/>
    </w:rPr>
  </w:style>
  <w:style w:type="character" w:styleId="Emphasis">
    <w:name w:val="Emphasis"/>
    <w:basedOn w:val="DefaultParagraphFont"/>
    <w:qFormat/>
    <w:rsid w:val="00344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irjaamo@ym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nunen\Application%20Data\Microsoft\Templates\Kir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32CF-D57E-433A-93B0-4CD04C6A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10</TotalTime>
  <Pages>2</Pages>
  <Words>207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Ympäristöministeriö</vt:lpstr>
    </vt:vector>
  </TitlesOfParts>
  <Company>Motiva Oy</Company>
  <LinksUpToDate>false</LinksUpToDate>
  <CharactersWithSpaces>2166</CharactersWithSpaces>
  <SharedDoc>false</SharedDoc>
  <HLinks>
    <vt:vector size="6" baseType="variant"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mailto:kirjaamo.ym@ymparisto.fi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Ympäristöministeriö</dc:title>
  <dc:subject>Lausunto</dc:subject>
  <dc:creator>Tapio Jalo</dc:creator>
  <cp:lastModifiedBy>Päivi Laitila</cp:lastModifiedBy>
  <cp:revision>5</cp:revision>
  <cp:lastPrinted>2017-03-01T12:50:00Z</cp:lastPrinted>
  <dcterms:created xsi:type="dcterms:W3CDTF">2017-03-01T12:45:00Z</dcterms:created>
  <dcterms:modified xsi:type="dcterms:W3CDTF">2017-03-01T12:54:00Z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FI</vt:lpwstr>
  </property>
</Properties>
</file>