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5338" w:rsidRPr="00A36B53" w:rsidRDefault="007F629A" w:rsidP="003E5338">
      <w:pPr>
        <w:pStyle w:val="Otsikko1"/>
        <w:rPr>
          <w:sz w:val="28"/>
        </w:rPr>
      </w:pPr>
      <w:r w:rsidRPr="00A36B53">
        <w:rPr>
          <w:sz w:val="28"/>
        </w:rPr>
        <w:fldChar w:fldCharType="begin"/>
      </w:r>
      <w:r w:rsidRPr="00A36B53">
        <w:rPr>
          <w:sz w:val="28"/>
        </w:rPr>
        <w:instrText xml:space="preserve"> HYPERLINK "mailto:kirjaamo@ym.fi" </w:instrText>
      </w:r>
      <w:r w:rsidRPr="00A36B53">
        <w:rPr>
          <w:sz w:val="28"/>
        </w:rPr>
        <w:fldChar w:fldCharType="separate"/>
      </w:r>
      <w:r w:rsidRPr="00A36B53">
        <w:rPr>
          <w:rStyle w:val="Hyperlinkki"/>
          <w:sz w:val="28"/>
        </w:rPr>
        <w:t>kirjaamo@ym.fi</w:t>
      </w:r>
      <w:r w:rsidRPr="00A36B53">
        <w:rPr>
          <w:sz w:val="28"/>
        </w:rPr>
        <w:fldChar w:fldCharType="end"/>
      </w:r>
    </w:p>
    <w:p w:rsidR="007F629A" w:rsidRDefault="007F629A" w:rsidP="007F629A">
      <w:pPr>
        <w:pStyle w:val="Eivli"/>
      </w:pPr>
    </w:p>
    <w:p w:rsidR="007F629A" w:rsidRDefault="007F629A" w:rsidP="007F629A">
      <w:pPr>
        <w:pStyle w:val="Eivli"/>
      </w:pPr>
    </w:p>
    <w:p w:rsidR="007F629A" w:rsidRDefault="007F629A" w:rsidP="007F629A">
      <w:pPr>
        <w:spacing w:after="0" w:line="216" w:lineRule="exact"/>
        <w:ind w:right="-20"/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</w:pPr>
      <w:r w:rsidRPr="00A36B53">
        <w:rPr>
          <w:rFonts w:ascii="Arial" w:eastAsia="Arial" w:hAnsi="Arial" w:cs="Arial"/>
          <w:color w:val="1C1A1D"/>
          <w:w w:val="92"/>
          <w:position w:val="-1"/>
          <w:sz w:val="24"/>
          <w:szCs w:val="24"/>
        </w:rPr>
        <w:t>Asia: LAUSUNTOPYYNTO</w:t>
      </w:r>
      <w:r w:rsidRPr="00A36B53">
        <w:rPr>
          <w:rFonts w:ascii="Arial" w:eastAsia="Arial" w:hAnsi="Arial" w:cs="Arial"/>
          <w:color w:val="1C1A1D"/>
          <w:spacing w:val="14"/>
          <w:w w:val="92"/>
          <w:position w:val="-1"/>
          <w:sz w:val="24"/>
          <w:szCs w:val="24"/>
        </w:rPr>
        <w:t xml:space="preserve"> </w:t>
      </w:r>
      <w:r w:rsidRPr="00A36B53">
        <w:rPr>
          <w:rFonts w:ascii="Arial" w:eastAsia="Arial" w:hAnsi="Arial" w:cs="Arial"/>
          <w:color w:val="1C1A1D"/>
          <w:position w:val="-1"/>
          <w:sz w:val="24"/>
          <w:szCs w:val="24"/>
        </w:rPr>
        <w:t>luonnoksesta</w:t>
      </w:r>
      <w:r w:rsidRPr="00A36B53">
        <w:rPr>
          <w:rFonts w:ascii="Arial" w:eastAsia="Arial" w:hAnsi="Arial" w:cs="Arial"/>
          <w:color w:val="1C1A1D"/>
          <w:spacing w:val="40"/>
          <w:position w:val="-1"/>
          <w:sz w:val="24"/>
          <w:szCs w:val="24"/>
        </w:rPr>
        <w:t xml:space="preserve"> </w:t>
      </w:r>
      <w:r w:rsidRPr="00A36B53">
        <w:rPr>
          <w:rFonts w:ascii="Arial" w:eastAsia="Arial" w:hAnsi="Arial" w:cs="Arial"/>
          <w:color w:val="1C1A1D"/>
          <w:w w:val="108"/>
          <w:position w:val="-1"/>
          <w:sz w:val="24"/>
          <w:szCs w:val="24"/>
        </w:rPr>
        <w:t>ympäristöministeriön</w:t>
      </w:r>
      <w:r w:rsidRPr="00A36B53">
        <w:rPr>
          <w:rFonts w:ascii="Arial" w:eastAsia="Arial" w:hAnsi="Arial" w:cs="Arial"/>
          <w:color w:val="1C1A1D"/>
          <w:spacing w:val="-4"/>
          <w:w w:val="108"/>
          <w:position w:val="-1"/>
          <w:sz w:val="24"/>
          <w:szCs w:val="24"/>
        </w:rPr>
        <w:t xml:space="preserve"> </w:t>
      </w:r>
      <w:r w:rsidRPr="00A36B53">
        <w:rPr>
          <w:rFonts w:ascii="Arial" w:eastAsia="Arial" w:hAnsi="Arial" w:cs="Arial"/>
          <w:color w:val="1C1A1D"/>
          <w:position w:val="-1"/>
          <w:sz w:val="24"/>
          <w:szCs w:val="24"/>
        </w:rPr>
        <w:t>asetukseksi</w:t>
      </w:r>
      <w:r w:rsidRPr="00A36B53">
        <w:rPr>
          <w:rFonts w:ascii="Arial" w:eastAsia="Arial" w:hAnsi="Arial" w:cs="Arial"/>
          <w:color w:val="1C1A1D"/>
          <w:spacing w:val="-9"/>
          <w:position w:val="-1"/>
          <w:sz w:val="24"/>
          <w:szCs w:val="24"/>
        </w:rPr>
        <w:t xml:space="preserve"> </w:t>
      </w:r>
      <w:r w:rsidRPr="00A36B53">
        <w:rPr>
          <w:rFonts w:ascii="Arial" w:eastAsia="Arial" w:hAnsi="Arial" w:cs="Arial"/>
          <w:color w:val="1C1A1D"/>
          <w:position w:val="-1"/>
          <w:sz w:val="24"/>
          <w:szCs w:val="24"/>
        </w:rPr>
        <w:t>rakennuksen</w:t>
      </w:r>
      <w:r w:rsidRPr="00A36B53">
        <w:rPr>
          <w:rFonts w:ascii="Arial" w:eastAsia="Arial" w:hAnsi="Arial" w:cs="Arial"/>
          <w:color w:val="1C1A1D"/>
          <w:spacing w:val="35"/>
          <w:position w:val="-1"/>
          <w:sz w:val="24"/>
          <w:szCs w:val="24"/>
        </w:rPr>
        <w:t xml:space="preserve"> </w:t>
      </w:r>
      <w:r w:rsidRPr="00A36B53"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  <w:t>kosteusteknisestä toimivuudesta</w:t>
      </w:r>
      <w:r w:rsidR="00A36B53"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  <w:t>.</w:t>
      </w:r>
    </w:p>
    <w:p w:rsidR="00A36B53" w:rsidRDefault="00A36B53" w:rsidP="007F629A">
      <w:pPr>
        <w:spacing w:after="0" w:line="216" w:lineRule="exact"/>
        <w:ind w:right="-20"/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</w:pPr>
    </w:p>
    <w:p w:rsidR="00A36B53" w:rsidRDefault="00A36B53" w:rsidP="007F629A">
      <w:pPr>
        <w:spacing w:after="0" w:line="216" w:lineRule="exact"/>
        <w:ind w:right="-20"/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</w:pPr>
    </w:p>
    <w:p w:rsidR="00A36B53" w:rsidRDefault="00A36B53" w:rsidP="007F629A">
      <w:pPr>
        <w:spacing w:after="0" w:line="216" w:lineRule="exact"/>
        <w:ind w:right="-20"/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</w:pPr>
    </w:p>
    <w:p w:rsidR="00A36B53" w:rsidRPr="00A36B53" w:rsidRDefault="00A36B53" w:rsidP="007F629A">
      <w:pPr>
        <w:spacing w:after="0" w:line="216" w:lineRule="exact"/>
        <w:ind w:right="-20"/>
        <w:rPr>
          <w:rFonts w:ascii="Arial" w:eastAsia="Arial" w:hAnsi="Arial" w:cs="Arial"/>
          <w:sz w:val="24"/>
          <w:szCs w:val="24"/>
        </w:rPr>
      </w:pPr>
      <w:r w:rsidRPr="00A36B53">
        <w:rPr>
          <w:rFonts w:ascii="Arial" w:eastAsia="Arial" w:hAnsi="Arial" w:cs="Arial"/>
          <w:color w:val="1C1A1D"/>
          <w:w w:val="102"/>
          <w:position w:val="-1"/>
          <w:sz w:val="24"/>
          <w:szCs w:val="24"/>
        </w:rPr>
        <w:t>Esitämme kohteliaimmin kommentit seuraavasti:</w:t>
      </w:r>
    </w:p>
    <w:p w:rsidR="007F629A" w:rsidRPr="00A36B53" w:rsidRDefault="007F629A" w:rsidP="007F629A">
      <w:pPr>
        <w:pStyle w:val="Eivli"/>
        <w:rPr>
          <w:sz w:val="24"/>
          <w:szCs w:val="24"/>
        </w:rPr>
      </w:pPr>
    </w:p>
    <w:p w:rsidR="00C64C88" w:rsidRDefault="00C64C88" w:rsidP="00C64C88">
      <w:pPr>
        <w:pStyle w:val="Eivli"/>
        <w:rPr>
          <w:sz w:val="24"/>
          <w:szCs w:val="24"/>
        </w:rPr>
      </w:pPr>
    </w:p>
    <w:p w:rsidR="00C64C88" w:rsidRDefault="00C64C88" w:rsidP="00C64C88">
      <w:pPr>
        <w:pStyle w:val="Eivli"/>
        <w:rPr>
          <w:sz w:val="24"/>
          <w:szCs w:val="24"/>
        </w:rPr>
      </w:pPr>
      <w:r>
        <w:rPr>
          <w:sz w:val="24"/>
          <w:szCs w:val="24"/>
        </w:rPr>
        <w:t>36 § Märkätilan pinnoitteet</w:t>
      </w:r>
    </w:p>
    <w:p w:rsidR="004467EC" w:rsidRDefault="004467EC" w:rsidP="00C64C88">
      <w:pPr>
        <w:pStyle w:val="Eivli"/>
        <w:rPr>
          <w:sz w:val="24"/>
          <w:szCs w:val="24"/>
        </w:rPr>
      </w:pPr>
    </w:p>
    <w:p w:rsidR="004467EC" w:rsidRDefault="004467EC" w:rsidP="004467EC">
      <w:pPr>
        <w:pStyle w:val="Eivli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detaljeja voisi tarkentaa siten että kuten lattian vedeneristys nostetaan ylös kohti kynnystä on tarpeen nostaa seinän vedeneristys kohti ovenkarmia (vast) koska muuten laatoituksen takana oleva vesi kulkee vaakasuunnassa suoraan karmira-kenteeseen. Tämä vesi pitää voida johdattaa ulos lattialle alimman laattarivin ja karmin</w:t>
      </w:r>
      <w:r w:rsidR="007E0B0E">
        <w:rPr>
          <w:sz w:val="24"/>
          <w:szCs w:val="24"/>
        </w:rPr>
        <w:t xml:space="preserve"> vedeneristeen väliin laattasaumaan tehdystä vuotoaukosta</w:t>
      </w:r>
      <w:r>
        <w:rPr>
          <w:sz w:val="24"/>
          <w:szCs w:val="24"/>
        </w:rPr>
        <w:t>.</w:t>
      </w:r>
    </w:p>
    <w:p w:rsidR="004467EC" w:rsidRDefault="004467EC" w:rsidP="00C64C88">
      <w:pPr>
        <w:pStyle w:val="Eivli"/>
        <w:rPr>
          <w:sz w:val="24"/>
          <w:szCs w:val="24"/>
        </w:rPr>
      </w:pPr>
    </w:p>
    <w:p w:rsidR="00C64C88" w:rsidRDefault="00C64C88" w:rsidP="00C64C88">
      <w:pPr>
        <w:pStyle w:val="Eivli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SisäRYL 2013 kertoo kohdassa 541.4.1 että laatoituksen kiinnityslaastin tavoit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peittävyys tulee olla 70-75 %, JA varoittaa ohjeessaan </w:t>
      </w:r>
      <w:r w:rsidR="00ED0972">
        <w:rPr>
          <w:sz w:val="24"/>
          <w:szCs w:val="24"/>
        </w:rPr>
        <w:t>mm. seuraavaa:</w:t>
      </w:r>
    </w:p>
    <w:p w:rsidR="00ED0972" w:rsidRDefault="00ED0972" w:rsidP="00ED0972">
      <w:pPr>
        <w:pStyle w:val="Eivli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Laatan takana olevasta tyhjästä tilasta voi syntyä seuraavia epäkohtia: </w:t>
      </w:r>
    </w:p>
    <w:p w:rsidR="00ED0972" w:rsidRDefault="00ED0972" w:rsidP="00ED0972">
      <w:pPr>
        <w:pStyle w:val="Eivli"/>
        <w:ind w:left="1304"/>
        <w:rPr>
          <w:sz w:val="24"/>
          <w:szCs w:val="24"/>
        </w:rPr>
      </w:pPr>
      <w:r>
        <w:rPr>
          <w:sz w:val="24"/>
          <w:szCs w:val="24"/>
        </w:rPr>
        <w:t>seinäkaakeli (BIII) voi tummua jos sen taakse kerääntyy vettä</w:t>
      </w:r>
    </w:p>
    <w:p w:rsidR="00ED0972" w:rsidRDefault="00ED0972" w:rsidP="00ED0972">
      <w:pPr>
        <w:pStyle w:val="Eivli"/>
        <w:ind w:left="1304"/>
        <w:rPr>
          <w:sz w:val="24"/>
          <w:szCs w:val="24"/>
        </w:rPr>
      </w:pPr>
      <w:r>
        <w:rPr>
          <w:sz w:val="24"/>
          <w:szCs w:val="24"/>
        </w:rPr>
        <w:t>laatan takana tai alla oleva vesi voi kulkeutua ja tulla ulos muualta</w:t>
      </w:r>
    </w:p>
    <w:p w:rsidR="00ED0972" w:rsidRDefault="00ED0972" w:rsidP="00ED0972">
      <w:pPr>
        <w:pStyle w:val="Eivli"/>
        <w:rPr>
          <w:sz w:val="24"/>
          <w:szCs w:val="24"/>
        </w:rPr>
      </w:pPr>
    </w:p>
    <w:p w:rsidR="00ED0972" w:rsidRDefault="00ED0972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Tiedossa on että kun seinä—lattiarajan silikonitiivistyksen poistaa niin </w:t>
      </w:r>
      <w:r w:rsidR="007846DD">
        <w:rPr>
          <w:sz w:val="24"/>
          <w:szCs w:val="24"/>
        </w:rPr>
        <w:t>seinä</w:t>
      </w:r>
      <w:r>
        <w:rPr>
          <w:sz w:val="24"/>
          <w:szCs w:val="24"/>
        </w:rPr>
        <w:t>laato</w:t>
      </w:r>
      <w:r>
        <w:rPr>
          <w:sz w:val="24"/>
          <w:szCs w:val="24"/>
        </w:rPr>
        <w:t>i</w:t>
      </w:r>
      <w:r>
        <w:rPr>
          <w:sz w:val="24"/>
          <w:szCs w:val="24"/>
        </w:rPr>
        <w:t>tuksen takaa voi purkautua runsaasti vettä lattialle. Laatoituksen takana voi olla 1,5 metriä korkea vesipatsas kiinnityslaastin aukikampausurissa ja tyhjässä tilassa.</w:t>
      </w:r>
    </w:p>
    <w:p w:rsidR="00B951D7" w:rsidRDefault="00B951D7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>Tähän liittyen on tiedossa että vesi on kulkeutunut suihkunurkasta kahden seinän kautta diagonaalisesti pesuhuoneen poikki</w:t>
      </w:r>
      <w:r w:rsidR="008D1E7E">
        <w:rPr>
          <w:sz w:val="24"/>
          <w:szCs w:val="24"/>
        </w:rPr>
        <w:t xml:space="preserve"> ja tullut ulos oven </w:t>
      </w:r>
      <w:r>
        <w:rPr>
          <w:sz w:val="24"/>
          <w:szCs w:val="24"/>
        </w:rPr>
        <w:t>kar</w:t>
      </w:r>
      <w:r w:rsidR="0086489C">
        <w:rPr>
          <w:sz w:val="24"/>
          <w:szCs w:val="24"/>
        </w:rPr>
        <w:t>m</w:t>
      </w:r>
      <w:r w:rsidR="008D1E7E">
        <w:rPr>
          <w:sz w:val="24"/>
          <w:szCs w:val="24"/>
        </w:rPr>
        <w:t>in</w:t>
      </w:r>
      <w:r>
        <w:rPr>
          <w:sz w:val="24"/>
          <w:szCs w:val="24"/>
        </w:rPr>
        <w:t xml:space="preserve"> kohdalla.</w:t>
      </w:r>
    </w:p>
    <w:p w:rsidR="004467EC" w:rsidRDefault="007E0B0E" w:rsidP="004467EC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Jotta minimoidaan riski</w:t>
      </w:r>
      <w:r w:rsidR="004467EC">
        <w:rPr>
          <w:sz w:val="24"/>
          <w:szCs w:val="24"/>
        </w:rPr>
        <w:t xml:space="preserve"> keraamisen laatoituksen alle / taakse muodostuvista ves</w:t>
      </w:r>
      <w:r w:rsidR="004467EC">
        <w:rPr>
          <w:sz w:val="24"/>
          <w:szCs w:val="24"/>
        </w:rPr>
        <w:t>i</w:t>
      </w:r>
      <w:r w:rsidR="004467EC">
        <w:rPr>
          <w:sz w:val="24"/>
          <w:szCs w:val="24"/>
        </w:rPr>
        <w:t xml:space="preserve">taskuista </w:t>
      </w:r>
      <w:r w:rsidR="007846DD">
        <w:rPr>
          <w:sz w:val="24"/>
          <w:szCs w:val="24"/>
        </w:rPr>
        <w:t xml:space="preserve">ja vesipatsaista joiden korkeus voi ylittää vedeneristeiden VTT-märkätilasertifikaattien vesitiiviyskokeen (100 mm) </w:t>
      </w:r>
      <w:r w:rsidR="004467EC">
        <w:rPr>
          <w:sz w:val="24"/>
          <w:szCs w:val="24"/>
        </w:rPr>
        <w:t>olisi</w:t>
      </w:r>
      <w:r w:rsidR="007846DD">
        <w:rPr>
          <w:sz w:val="24"/>
          <w:szCs w:val="24"/>
        </w:rPr>
        <w:t xml:space="preserve">ko </w:t>
      </w:r>
      <w:r w:rsidR="004467EC">
        <w:rPr>
          <w:sz w:val="24"/>
          <w:szCs w:val="24"/>
        </w:rPr>
        <w:t>syytä ohjeistaa esim. seuraavasti:</w:t>
      </w:r>
    </w:p>
    <w:p w:rsidR="004467EC" w:rsidRDefault="004467EC" w:rsidP="004467EC">
      <w:pPr>
        <w:pStyle w:val="Eivli"/>
        <w:numPr>
          <w:ilvl w:val="0"/>
          <w:numId w:val="2"/>
        </w:numPr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tehdä märkätilan kaikkien keraamisten </w:t>
      </w:r>
      <w:r w:rsidR="007E0B0E">
        <w:rPr>
          <w:sz w:val="24"/>
          <w:szCs w:val="24"/>
        </w:rPr>
        <w:t>seinä</w:t>
      </w:r>
      <w:r>
        <w:rPr>
          <w:sz w:val="24"/>
          <w:szCs w:val="24"/>
        </w:rPr>
        <w:t>pintojen laatoitus kiinn</w:t>
      </w:r>
      <w:r>
        <w:rPr>
          <w:sz w:val="24"/>
          <w:szCs w:val="24"/>
        </w:rPr>
        <w:t>i</w:t>
      </w:r>
      <w:r>
        <w:rPr>
          <w:sz w:val="24"/>
          <w:szCs w:val="24"/>
        </w:rPr>
        <w:t>t</w:t>
      </w:r>
      <w:r w:rsidR="007E0B0E">
        <w:rPr>
          <w:sz w:val="24"/>
          <w:szCs w:val="24"/>
        </w:rPr>
        <w:t>yslaastin 100 % peittävyydellä ja kaksoiskiinnitysmenetelmää käytt</w:t>
      </w:r>
      <w:r w:rsidR="007E0B0E">
        <w:rPr>
          <w:sz w:val="24"/>
          <w:szCs w:val="24"/>
        </w:rPr>
        <w:t>ä</w:t>
      </w:r>
      <w:r w:rsidR="007E0B0E">
        <w:rPr>
          <w:sz w:val="24"/>
          <w:szCs w:val="24"/>
        </w:rPr>
        <w:t>en</w:t>
      </w:r>
      <w:r>
        <w:rPr>
          <w:sz w:val="24"/>
          <w:szCs w:val="24"/>
        </w:rPr>
        <w:t>?</w:t>
      </w:r>
    </w:p>
    <w:p w:rsidR="004467EC" w:rsidRDefault="004467EC" w:rsidP="004467EC">
      <w:pPr>
        <w:pStyle w:val="Eivli"/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tai </w:t>
      </w:r>
    </w:p>
    <w:p w:rsidR="004467EC" w:rsidRDefault="004467EC" w:rsidP="004467EC">
      <w:pPr>
        <w:pStyle w:val="Eivli"/>
        <w:numPr>
          <w:ilvl w:val="0"/>
          <w:numId w:val="2"/>
        </w:numPr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tehdä märkätilan lattioiden ja </w:t>
      </w:r>
      <w:r w:rsidR="007846DD" w:rsidRPr="007E0B0E">
        <w:rPr>
          <w:sz w:val="24"/>
          <w:szCs w:val="24"/>
          <w:u w:val="single"/>
        </w:rPr>
        <w:t xml:space="preserve">vähintään </w:t>
      </w:r>
      <w:r w:rsidRPr="007E0B0E">
        <w:rPr>
          <w:sz w:val="24"/>
          <w:szCs w:val="24"/>
          <w:u w:val="single"/>
        </w:rPr>
        <w:t>roiskevedelle</w:t>
      </w:r>
      <w:r>
        <w:rPr>
          <w:sz w:val="24"/>
          <w:szCs w:val="24"/>
        </w:rPr>
        <w:t xml:space="preserve"> alttiiden sein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en keraamisten pintojen laatoitus kiinnityslaastin </w:t>
      </w:r>
      <w:r w:rsidR="007E0B0E">
        <w:rPr>
          <w:sz w:val="24"/>
          <w:szCs w:val="24"/>
        </w:rPr>
        <w:t>100 % peittävyydellä ja kaksoiskiinnitysmenetelmää käyttäen</w:t>
      </w:r>
      <w:r>
        <w:rPr>
          <w:sz w:val="24"/>
          <w:szCs w:val="24"/>
        </w:rPr>
        <w:t>?</w:t>
      </w:r>
    </w:p>
    <w:p w:rsidR="007846DD" w:rsidRDefault="007846DD" w:rsidP="007846DD">
      <w:pPr>
        <w:pStyle w:val="Eivli"/>
        <w:ind w:left="1985"/>
        <w:rPr>
          <w:sz w:val="24"/>
          <w:szCs w:val="24"/>
        </w:rPr>
      </w:pPr>
      <w:r>
        <w:rPr>
          <w:sz w:val="24"/>
          <w:szCs w:val="24"/>
        </w:rPr>
        <w:t>ja</w:t>
      </w:r>
    </w:p>
    <w:p w:rsidR="007846DD" w:rsidRDefault="007846DD" w:rsidP="004467EC">
      <w:pPr>
        <w:pStyle w:val="Eivli"/>
        <w:numPr>
          <w:ilvl w:val="0"/>
          <w:numId w:val="2"/>
        </w:numPr>
        <w:ind w:left="1985"/>
        <w:rPr>
          <w:sz w:val="24"/>
          <w:szCs w:val="24"/>
        </w:rPr>
      </w:pPr>
      <w:r>
        <w:rPr>
          <w:sz w:val="24"/>
          <w:szCs w:val="24"/>
        </w:rPr>
        <w:t>suositella tehdä saumaukset epoksimassalla?</w:t>
      </w:r>
    </w:p>
    <w:p w:rsidR="004467EC" w:rsidRDefault="004467EC" w:rsidP="004467EC">
      <w:pPr>
        <w:pStyle w:val="Eivli"/>
        <w:ind w:left="709"/>
        <w:rPr>
          <w:sz w:val="24"/>
          <w:szCs w:val="24"/>
        </w:rPr>
      </w:pPr>
    </w:p>
    <w:p w:rsidR="005449EF" w:rsidRDefault="005449EF" w:rsidP="00DE2BCC">
      <w:pPr>
        <w:pStyle w:val="Eivli"/>
        <w:ind w:left="1304"/>
        <w:rPr>
          <w:sz w:val="24"/>
          <w:szCs w:val="24"/>
        </w:rPr>
      </w:pPr>
    </w:p>
    <w:p w:rsidR="0086489C" w:rsidRDefault="007846DD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>Ystävällisesti</w:t>
      </w:r>
    </w:p>
    <w:p w:rsidR="007846DD" w:rsidRDefault="007846DD" w:rsidP="00ED0972">
      <w:pPr>
        <w:pStyle w:val="Eivli"/>
        <w:ind w:left="709"/>
        <w:rPr>
          <w:sz w:val="24"/>
          <w:szCs w:val="24"/>
        </w:rPr>
      </w:pPr>
    </w:p>
    <w:p w:rsidR="007846DD" w:rsidRDefault="007846DD" w:rsidP="00ED0972">
      <w:pPr>
        <w:pStyle w:val="Eivli"/>
        <w:ind w:left="709"/>
        <w:rPr>
          <w:sz w:val="24"/>
          <w:szCs w:val="24"/>
        </w:rPr>
      </w:pPr>
    </w:p>
    <w:p w:rsidR="007846DD" w:rsidRDefault="007846DD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>Laattapiste Oy</w:t>
      </w:r>
    </w:p>
    <w:p w:rsidR="007846DD" w:rsidRDefault="007846DD" w:rsidP="00ED0972">
      <w:pPr>
        <w:pStyle w:val="Eivli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127635</wp:posOffset>
            </wp:positionV>
            <wp:extent cx="2529840" cy="335280"/>
            <wp:effectExtent l="0" t="0" r="3810" b="762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i_Vainio_nimmari_mv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6DD" w:rsidRDefault="007846DD" w:rsidP="00ED0972">
      <w:pPr>
        <w:pStyle w:val="Eivli"/>
        <w:ind w:left="709"/>
        <w:rPr>
          <w:sz w:val="24"/>
          <w:szCs w:val="24"/>
        </w:rPr>
      </w:pPr>
    </w:p>
    <w:p w:rsidR="007846DD" w:rsidRDefault="007846DD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>Kari Vainio</w:t>
      </w:r>
    </w:p>
    <w:p w:rsidR="007846DD" w:rsidRDefault="007846DD" w:rsidP="00ED0972">
      <w:pPr>
        <w:pStyle w:val="Eivli"/>
        <w:ind w:left="709"/>
        <w:rPr>
          <w:sz w:val="24"/>
          <w:szCs w:val="24"/>
        </w:rPr>
      </w:pPr>
      <w:r>
        <w:rPr>
          <w:sz w:val="24"/>
          <w:szCs w:val="24"/>
        </w:rPr>
        <w:t>Tekninen asiantuntija, HTT</w:t>
      </w:r>
    </w:p>
    <w:p w:rsidR="0086489C" w:rsidRPr="00A36B53" w:rsidRDefault="0086489C" w:rsidP="00ED0972">
      <w:pPr>
        <w:pStyle w:val="Eivli"/>
        <w:ind w:left="709"/>
        <w:rPr>
          <w:sz w:val="24"/>
          <w:szCs w:val="24"/>
        </w:rPr>
      </w:pPr>
    </w:p>
    <w:sectPr w:rsidR="0086489C" w:rsidRPr="00A36B53" w:rsidSect="00A07810">
      <w:headerReference w:type="default" r:id="rId9"/>
      <w:footerReference w:type="default" r:id="rId10"/>
      <w:pgSz w:w="11906" w:h="16838"/>
      <w:pgMar w:top="3231" w:right="1134" w:bottom="1417" w:left="1134" w:header="708" w:footer="2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6" w:rsidRDefault="007C5DB6" w:rsidP="00716B9F">
      <w:pPr>
        <w:spacing w:after="0" w:line="240" w:lineRule="auto"/>
      </w:pPr>
      <w:r>
        <w:separator/>
      </w:r>
    </w:p>
  </w:endnote>
  <w:endnote w:type="continuationSeparator" w:id="0">
    <w:p w:rsidR="007C5DB6" w:rsidRDefault="007C5DB6" w:rsidP="0071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9F" w:rsidRDefault="00A07810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7F23BB5" wp14:editId="52E98DFB">
          <wp:simplePos x="0" y="0"/>
          <wp:positionH relativeFrom="column">
            <wp:posOffset>5755247</wp:posOffset>
          </wp:positionH>
          <wp:positionV relativeFrom="paragraph">
            <wp:posOffset>776320</wp:posOffset>
          </wp:positionV>
          <wp:extent cx="1342390" cy="1195070"/>
          <wp:effectExtent l="0" t="0" r="0" b="508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kirjelomake_Suomi_virallinen_yhteystiedo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6" w:rsidRDefault="007C5DB6" w:rsidP="00716B9F">
      <w:pPr>
        <w:spacing w:after="0" w:line="240" w:lineRule="auto"/>
      </w:pPr>
      <w:r>
        <w:separator/>
      </w:r>
    </w:p>
  </w:footnote>
  <w:footnote w:type="continuationSeparator" w:id="0">
    <w:p w:rsidR="007C5DB6" w:rsidRDefault="007C5DB6" w:rsidP="0071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9F" w:rsidRDefault="00716B9F" w:rsidP="00235E77">
    <w:pPr>
      <w:pStyle w:val="Yltunniste"/>
      <w:tabs>
        <w:tab w:val="clear" w:pos="4819"/>
        <w:tab w:val="left" w:pos="8789"/>
      </w:tabs>
      <w:rPr>
        <w:b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102962BC" wp14:editId="1EBD870A">
          <wp:simplePos x="0" y="0"/>
          <wp:positionH relativeFrom="column">
            <wp:posOffset>-729615</wp:posOffset>
          </wp:positionH>
          <wp:positionV relativeFrom="paragraph">
            <wp:posOffset>-449580</wp:posOffset>
          </wp:positionV>
          <wp:extent cx="1461135" cy="1461135"/>
          <wp:effectExtent l="0" t="0" r="5715" b="5715"/>
          <wp:wrapTight wrapText="bothSides">
            <wp:wrapPolygon edited="0">
              <wp:start x="0" y="0"/>
              <wp:lineTo x="0" y="21403"/>
              <wp:lineTo x="21403" y="21403"/>
              <wp:lineTo x="2140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kirjelomake_Laattapiste_Oy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E77">
      <w:tab/>
    </w:r>
    <w:r w:rsidR="00235E77">
      <w:rPr>
        <w:b/>
      </w:rPr>
      <w:fldChar w:fldCharType="begin"/>
    </w:r>
    <w:r w:rsidR="00235E77">
      <w:rPr>
        <w:b/>
      </w:rPr>
      <w:instrText>PAGE  \* Arabic  \* MERGEFORMAT</w:instrText>
    </w:r>
    <w:r w:rsidR="00235E77">
      <w:rPr>
        <w:b/>
      </w:rPr>
      <w:fldChar w:fldCharType="separate"/>
    </w:r>
    <w:r w:rsidR="009E19C0">
      <w:rPr>
        <w:b/>
        <w:noProof/>
      </w:rPr>
      <w:t>1</w:t>
    </w:r>
    <w:r w:rsidR="00235E77">
      <w:rPr>
        <w:b/>
      </w:rPr>
      <w:fldChar w:fldCharType="end"/>
    </w:r>
    <w:r w:rsidR="00235E77">
      <w:t xml:space="preserve"> (</w:t>
    </w:r>
    <w:r w:rsidR="00235E77">
      <w:rPr>
        <w:b/>
      </w:rPr>
      <w:fldChar w:fldCharType="begin"/>
    </w:r>
    <w:r w:rsidR="00235E77">
      <w:rPr>
        <w:b/>
      </w:rPr>
      <w:instrText>NUMPAGES  \* Arabic  \* MERGEFORMAT</w:instrText>
    </w:r>
    <w:r w:rsidR="00235E77">
      <w:rPr>
        <w:b/>
      </w:rPr>
      <w:fldChar w:fldCharType="separate"/>
    </w:r>
    <w:r w:rsidR="009E19C0">
      <w:rPr>
        <w:b/>
        <w:noProof/>
      </w:rPr>
      <w:t>2</w:t>
    </w:r>
    <w:r w:rsidR="00235E77">
      <w:rPr>
        <w:b/>
      </w:rPr>
      <w:fldChar w:fldCharType="end"/>
    </w:r>
    <w:r w:rsidR="00235E77">
      <w:rPr>
        <w:b/>
      </w:rPr>
      <w:t>)</w:t>
    </w:r>
  </w:p>
  <w:p w:rsidR="00235E77" w:rsidRDefault="00235E77" w:rsidP="00235E77">
    <w:pPr>
      <w:pStyle w:val="Yltunniste"/>
      <w:tabs>
        <w:tab w:val="clear" w:pos="4819"/>
        <w:tab w:val="left" w:pos="8789"/>
      </w:tabs>
    </w:pPr>
  </w:p>
  <w:p w:rsidR="00235E77" w:rsidRPr="00C64385" w:rsidRDefault="00235E77" w:rsidP="00235E77">
    <w:pPr>
      <w:pStyle w:val="Yltunniste"/>
      <w:tabs>
        <w:tab w:val="clear" w:pos="4819"/>
        <w:tab w:val="left" w:pos="5216"/>
        <w:tab w:val="left" w:pos="5245"/>
        <w:tab w:val="left" w:pos="9072"/>
      </w:tabs>
      <w:ind w:left="9072" w:hanging="9072"/>
      <w:rPr>
        <w:b/>
        <w:szCs w:val="18"/>
      </w:rPr>
    </w:pPr>
    <w:r>
      <w:tab/>
    </w:r>
    <w:r w:rsidRPr="00C64385">
      <w:rPr>
        <w:b/>
        <w:szCs w:val="18"/>
      </w:rPr>
      <w:fldChar w:fldCharType="begin"/>
    </w:r>
    <w:r w:rsidRPr="00C64385">
      <w:rPr>
        <w:b/>
        <w:szCs w:val="18"/>
      </w:rPr>
      <w:instrText xml:space="preserve"> CREATEDATE  \@ "d.M.yyyy"  \* MERGEFORMAT </w:instrText>
    </w:r>
    <w:r w:rsidRPr="00C64385">
      <w:rPr>
        <w:b/>
        <w:szCs w:val="18"/>
      </w:rPr>
      <w:fldChar w:fldCharType="separate"/>
    </w:r>
    <w:r w:rsidR="007F629A">
      <w:rPr>
        <w:b/>
        <w:noProof/>
        <w:szCs w:val="18"/>
      </w:rPr>
      <w:t>3.3.2017</w:t>
    </w:r>
    <w:r w:rsidRPr="00C64385">
      <w:rPr>
        <w:b/>
        <w:szCs w:val="18"/>
      </w:rPr>
      <w:fldChar w:fldCharType="end"/>
    </w:r>
  </w:p>
  <w:p w:rsidR="00716B9F" w:rsidRDefault="00716B9F" w:rsidP="00235E77">
    <w:pPr>
      <w:pStyle w:val="Yltunniste"/>
      <w:tabs>
        <w:tab w:val="clear" w:pos="4819"/>
        <w:tab w:val="clear" w:pos="9638"/>
        <w:tab w:val="left" w:pos="5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6pt;height:84.6pt" o:bullet="t">
        <v:imagedata r:id="rId1" o:title="bulletpoints2"/>
      </v:shape>
    </w:pict>
  </w:numPicBullet>
  <w:abstractNum w:abstractNumId="0">
    <w:nsid w:val="0D6F7BFA"/>
    <w:multiLevelType w:val="hybridMultilevel"/>
    <w:tmpl w:val="239EAF0E"/>
    <w:lvl w:ilvl="0" w:tplc="97504372">
      <w:start w:val="3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53C45"/>
    <w:multiLevelType w:val="hybridMultilevel"/>
    <w:tmpl w:val="A2B23194"/>
    <w:lvl w:ilvl="0" w:tplc="6EC85F4C">
      <w:start w:val="1"/>
      <w:numFmt w:val="bullet"/>
      <w:pStyle w:val="Luettelokappale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A"/>
    <w:rsid w:val="000B2AD1"/>
    <w:rsid w:val="000B7AC2"/>
    <w:rsid w:val="000C6F9B"/>
    <w:rsid w:val="000F7814"/>
    <w:rsid w:val="00111F69"/>
    <w:rsid w:val="00156765"/>
    <w:rsid w:val="00185EAD"/>
    <w:rsid w:val="00235E77"/>
    <w:rsid w:val="00244875"/>
    <w:rsid w:val="00250608"/>
    <w:rsid w:val="00275B5D"/>
    <w:rsid w:val="002C48D0"/>
    <w:rsid w:val="00355A02"/>
    <w:rsid w:val="003879DD"/>
    <w:rsid w:val="003C5036"/>
    <w:rsid w:val="003E5338"/>
    <w:rsid w:val="0043551C"/>
    <w:rsid w:val="004467EC"/>
    <w:rsid w:val="004E6C0C"/>
    <w:rsid w:val="005245B7"/>
    <w:rsid w:val="005449EF"/>
    <w:rsid w:val="005C4E78"/>
    <w:rsid w:val="00622556"/>
    <w:rsid w:val="00716B9F"/>
    <w:rsid w:val="007846DD"/>
    <w:rsid w:val="007B447B"/>
    <w:rsid w:val="007C5DB6"/>
    <w:rsid w:val="007E0B0E"/>
    <w:rsid w:val="007F629A"/>
    <w:rsid w:val="008122F0"/>
    <w:rsid w:val="00832F02"/>
    <w:rsid w:val="00842490"/>
    <w:rsid w:val="00844510"/>
    <w:rsid w:val="0086489C"/>
    <w:rsid w:val="008C0A9D"/>
    <w:rsid w:val="008C3F8C"/>
    <w:rsid w:val="008D1E7E"/>
    <w:rsid w:val="008F4812"/>
    <w:rsid w:val="00942FEF"/>
    <w:rsid w:val="009E19C0"/>
    <w:rsid w:val="00A07810"/>
    <w:rsid w:val="00A36B53"/>
    <w:rsid w:val="00B63AF0"/>
    <w:rsid w:val="00B951D7"/>
    <w:rsid w:val="00BF4AFE"/>
    <w:rsid w:val="00BF6E8F"/>
    <w:rsid w:val="00C64C88"/>
    <w:rsid w:val="00C77005"/>
    <w:rsid w:val="00CB3F66"/>
    <w:rsid w:val="00CD5697"/>
    <w:rsid w:val="00DE2BCC"/>
    <w:rsid w:val="00ED0972"/>
    <w:rsid w:val="00F43DEB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A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Normaali LP"/>
    <w:qFormat/>
    <w:rsid w:val="00622556"/>
    <w:pPr>
      <w:spacing w:after="240"/>
    </w:pPr>
  </w:style>
  <w:style w:type="paragraph" w:styleId="Otsikko1">
    <w:name w:val="heading 1"/>
    <w:aliases w:val="LP Otsikko"/>
    <w:basedOn w:val="Normaali"/>
    <w:next w:val="Eivli"/>
    <w:link w:val="Otsikko1Char"/>
    <w:uiPriority w:val="9"/>
    <w:qFormat/>
    <w:rsid w:val="00BF4AFE"/>
    <w:pPr>
      <w:keepNext/>
      <w:keepLines/>
      <w:spacing w:after="20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Otsikko2">
    <w:name w:val="heading 2"/>
    <w:aliases w:val="LP Väliotsikko"/>
    <w:basedOn w:val="Normaali"/>
    <w:next w:val="Eivli"/>
    <w:link w:val="Otsikko2Char"/>
    <w:uiPriority w:val="9"/>
    <w:unhideWhenUsed/>
    <w:qFormat/>
    <w:rsid w:val="008F4812"/>
    <w:pPr>
      <w:keepNext/>
      <w:keepLines/>
      <w:spacing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3AF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16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6B9F"/>
  </w:style>
  <w:style w:type="paragraph" w:styleId="Alatunniste">
    <w:name w:val="footer"/>
    <w:basedOn w:val="Normaali"/>
    <w:link w:val="AlatunnisteChar"/>
    <w:uiPriority w:val="99"/>
    <w:unhideWhenUsed/>
    <w:rsid w:val="00716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6B9F"/>
  </w:style>
  <w:style w:type="character" w:customStyle="1" w:styleId="Otsikko1Char">
    <w:name w:val="Otsikko 1 Char"/>
    <w:aliases w:val="LP Otsikko Char"/>
    <w:basedOn w:val="Kappaleenoletusfontti"/>
    <w:link w:val="Otsikko1"/>
    <w:uiPriority w:val="9"/>
    <w:rsid w:val="00BF4AFE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Otsikko2Char">
    <w:name w:val="Otsikko 2 Char"/>
    <w:aliases w:val="LP Väliotsikko Char"/>
    <w:basedOn w:val="Kappaleenoletusfontti"/>
    <w:link w:val="Otsikko2"/>
    <w:uiPriority w:val="9"/>
    <w:rsid w:val="008F4812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Eivli">
    <w:name w:val="No Spacing"/>
    <w:aliases w:val="LP Leipäteksti"/>
    <w:uiPriority w:val="1"/>
    <w:qFormat/>
    <w:rsid w:val="008F4812"/>
    <w:pPr>
      <w:spacing w:after="240" w:line="240" w:lineRule="exact"/>
    </w:pPr>
    <w:rPr>
      <w:rFonts w:ascii="Trebuchet MS" w:hAnsi="Trebuchet MS"/>
      <w:sz w:val="18"/>
    </w:rPr>
  </w:style>
  <w:style w:type="paragraph" w:styleId="Luettelokappale">
    <w:name w:val="List Paragraph"/>
    <w:aliases w:val="LP Luettelo"/>
    <w:basedOn w:val="Eivli"/>
    <w:uiPriority w:val="34"/>
    <w:qFormat/>
    <w:rsid w:val="00622556"/>
    <w:pPr>
      <w:numPr>
        <w:numId w:val="1"/>
      </w:numPr>
      <w:spacing w:line="240" w:lineRule="auto"/>
    </w:pPr>
    <w:rPr>
      <w:rFonts w:eastAsiaTheme="minorHAnsi" w:cs="Times New Roman"/>
    </w:rPr>
  </w:style>
  <w:style w:type="character" w:styleId="Hyperlinkki">
    <w:name w:val="Hyperlink"/>
    <w:basedOn w:val="Kappaleenoletusfontti"/>
    <w:uiPriority w:val="99"/>
    <w:unhideWhenUsed/>
    <w:rsid w:val="007F6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Normaali LP"/>
    <w:qFormat/>
    <w:rsid w:val="00622556"/>
    <w:pPr>
      <w:spacing w:after="240"/>
    </w:pPr>
  </w:style>
  <w:style w:type="paragraph" w:styleId="Otsikko1">
    <w:name w:val="heading 1"/>
    <w:aliases w:val="LP Otsikko"/>
    <w:basedOn w:val="Normaali"/>
    <w:next w:val="Eivli"/>
    <w:link w:val="Otsikko1Char"/>
    <w:uiPriority w:val="9"/>
    <w:qFormat/>
    <w:rsid w:val="00BF4AFE"/>
    <w:pPr>
      <w:keepNext/>
      <w:keepLines/>
      <w:spacing w:after="20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Otsikko2">
    <w:name w:val="heading 2"/>
    <w:aliases w:val="LP Väliotsikko"/>
    <w:basedOn w:val="Normaali"/>
    <w:next w:val="Eivli"/>
    <w:link w:val="Otsikko2Char"/>
    <w:uiPriority w:val="9"/>
    <w:unhideWhenUsed/>
    <w:qFormat/>
    <w:rsid w:val="008F4812"/>
    <w:pPr>
      <w:keepNext/>
      <w:keepLines/>
      <w:spacing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3AF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16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6B9F"/>
  </w:style>
  <w:style w:type="paragraph" w:styleId="Alatunniste">
    <w:name w:val="footer"/>
    <w:basedOn w:val="Normaali"/>
    <w:link w:val="AlatunnisteChar"/>
    <w:uiPriority w:val="99"/>
    <w:unhideWhenUsed/>
    <w:rsid w:val="00716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6B9F"/>
  </w:style>
  <w:style w:type="character" w:customStyle="1" w:styleId="Otsikko1Char">
    <w:name w:val="Otsikko 1 Char"/>
    <w:aliases w:val="LP Otsikko Char"/>
    <w:basedOn w:val="Kappaleenoletusfontti"/>
    <w:link w:val="Otsikko1"/>
    <w:uiPriority w:val="9"/>
    <w:rsid w:val="00BF4AFE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Otsikko2Char">
    <w:name w:val="Otsikko 2 Char"/>
    <w:aliases w:val="LP Väliotsikko Char"/>
    <w:basedOn w:val="Kappaleenoletusfontti"/>
    <w:link w:val="Otsikko2"/>
    <w:uiPriority w:val="9"/>
    <w:rsid w:val="008F4812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Eivli">
    <w:name w:val="No Spacing"/>
    <w:aliases w:val="LP Leipäteksti"/>
    <w:uiPriority w:val="1"/>
    <w:qFormat/>
    <w:rsid w:val="008F4812"/>
    <w:pPr>
      <w:spacing w:after="240" w:line="240" w:lineRule="exact"/>
    </w:pPr>
    <w:rPr>
      <w:rFonts w:ascii="Trebuchet MS" w:hAnsi="Trebuchet MS"/>
      <w:sz w:val="18"/>
    </w:rPr>
  </w:style>
  <w:style w:type="paragraph" w:styleId="Luettelokappale">
    <w:name w:val="List Paragraph"/>
    <w:aliases w:val="LP Luettelo"/>
    <w:basedOn w:val="Eivli"/>
    <w:uiPriority w:val="34"/>
    <w:qFormat/>
    <w:rsid w:val="00622556"/>
    <w:pPr>
      <w:numPr>
        <w:numId w:val="1"/>
      </w:numPr>
      <w:spacing w:line="240" w:lineRule="auto"/>
    </w:pPr>
    <w:rPr>
      <w:rFonts w:eastAsiaTheme="minorHAnsi" w:cs="Times New Roman"/>
    </w:rPr>
  </w:style>
  <w:style w:type="character" w:styleId="Hyperlinkki">
    <w:name w:val="Hyperlink"/>
    <w:basedOn w:val="Kappaleenoletusfontti"/>
    <w:uiPriority w:val="99"/>
    <w:unhideWhenUsed/>
    <w:rsid w:val="007F6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\Desktop\Lomakepohjat\LP_kirjelomake_Suomi_virallinen_yhteystiedot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LP_kirjelomake_Suomi_virallinen_yhteystiedot.dotx</Template>
  <TotalTime>0</TotalTime>
  <Pages>2</Pages>
  <Words>230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Vainio</dc:creator>
  <cp:lastModifiedBy>Tirkkonen Suoma</cp:lastModifiedBy>
  <cp:revision>2</cp:revision>
  <cp:lastPrinted>2015-10-23T04:59:00Z</cp:lastPrinted>
  <dcterms:created xsi:type="dcterms:W3CDTF">2017-03-06T09:12:00Z</dcterms:created>
  <dcterms:modified xsi:type="dcterms:W3CDTF">2017-03-06T09:12:00Z</dcterms:modified>
</cp:coreProperties>
</file>