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4853B77E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5868D40B" w14:textId="7B592D60" w:rsidR="00A139D0" w:rsidRPr="006B2C10" w:rsidRDefault="00542CD9" w:rsidP="00632150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</w:t>
            </w:r>
            <w:r w:rsidR="00325DF7">
              <w:rPr>
                <w:b/>
                <w:bCs/>
              </w:rPr>
              <w:t xml:space="preserve">ksen </w:t>
            </w:r>
            <w:r w:rsidR="00632150"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672A6659" w14:textId="77777777" w:rsidR="00A139D0" w:rsidRPr="006B2C10" w:rsidRDefault="00A139D0" w:rsidP="00043B13"/>
        </w:tc>
      </w:tr>
      <w:tr w:rsidR="00A139D0" w:rsidRPr="006B2C10" w14:paraId="0A37501D" w14:textId="77777777" w:rsidTr="00240E15">
        <w:trPr>
          <w:trHeight w:hRule="exact" w:val="312"/>
        </w:trPr>
        <w:tc>
          <w:tcPr>
            <w:tcW w:w="2366" w:type="dxa"/>
          </w:tcPr>
          <w:p w14:paraId="5DAB6C7B" w14:textId="77777777" w:rsidR="00A139D0" w:rsidRPr="006B2C10" w:rsidRDefault="00A139D0" w:rsidP="00043B13"/>
        </w:tc>
        <w:tc>
          <w:tcPr>
            <w:tcW w:w="2596" w:type="dxa"/>
          </w:tcPr>
          <w:p w14:paraId="02EB378F" w14:textId="77777777" w:rsidR="00A139D0" w:rsidRPr="006B2C10" w:rsidRDefault="00A139D0" w:rsidP="00043B13"/>
        </w:tc>
      </w:tr>
      <w:tr w:rsidR="00A139D0" w:rsidRPr="006B2C10" w14:paraId="6A05A809" w14:textId="77777777" w:rsidTr="00240E15">
        <w:trPr>
          <w:trHeight w:hRule="exact" w:val="312"/>
        </w:trPr>
        <w:tc>
          <w:tcPr>
            <w:tcW w:w="2366" w:type="dxa"/>
          </w:tcPr>
          <w:p w14:paraId="5A39BBE3" w14:textId="77777777" w:rsidR="00A139D0" w:rsidRPr="006B2C10" w:rsidRDefault="00A139D0" w:rsidP="00325DF7"/>
        </w:tc>
        <w:tc>
          <w:tcPr>
            <w:tcW w:w="2596" w:type="dxa"/>
          </w:tcPr>
          <w:p w14:paraId="41C8F396" w14:textId="77777777" w:rsidR="00A139D0" w:rsidRPr="006B2C10" w:rsidRDefault="00A139D0" w:rsidP="00043B13"/>
        </w:tc>
      </w:tr>
      <w:tr w:rsidR="00A139D0" w:rsidRPr="006B2C10" w14:paraId="4E8E9EA5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33BBE392545C48A4A15E2C27D66D5ED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2-01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45146C" w14:textId="1E9322AF" w:rsidR="00A139D0" w:rsidRPr="006B2C10" w:rsidRDefault="00632150" w:rsidP="00325DF7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19.1.2022</w:t>
                </w:r>
              </w:p>
            </w:sdtContent>
          </w:sdt>
        </w:tc>
        <w:tc>
          <w:tcPr>
            <w:tcW w:w="2596" w:type="dxa"/>
          </w:tcPr>
          <w:p w14:paraId="72A3D3EC" w14:textId="77777777" w:rsidR="00A139D0" w:rsidRPr="006B2C10" w:rsidRDefault="00A139D0" w:rsidP="00043B13"/>
        </w:tc>
      </w:tr>
    </w:tbl>
    <w:p w14:paraId="0D0B940D" w14:textId="4F7D6B51" w:rsidR="00542CD9" w:rsidRDefault="00632150" w:rsidP="009D7BB0">
      <w:pPr>
        <w:pStyle w:val="VMLaatija"/>
      </w:pPr>
      <w:r>
        <w:t>JulkICT</w:t>
      </w:r>
    </w:p>
    <w:p w14:paraId="0E27B00A" w14:textId="26B4E00C" w:rsidR="00542CD9" w:rsidRPr="006B2C10" w:rsidRDefault="00632150" w:rsidP="00632150">
      <w:pPr>
        <w:pStyle w:val="VMLaatija"/>
      </w:pPr>
      <w:r>
        <w:t>Antti Helin</w:t>
      </w:r>
    </w:p>
    <w:p w14:paraId="60061E4C" w14:textId="77777777" w:rsidR="00843BF7" w:rsidRPr="006B2C10" w:rsidRDefault="00843BF7" w:rsidP="00542CD9">
      <w:pPr>
        <w:pStyle w:val="Leipteksti"/>
      </w:pPr>
    </w:p>
    <w:p w14:paraId="2B713BB4" w14:textId="3FED22E0" w:rsidR="00542CD9" w:rsidRPr="006B2C10" w:rsidRDefault="00361C14" w:rsidP="009D7BB0">
      <w:pPr>
        <w:pStyle w:val="Otsikko"/>
      </w:pPr>
      <w:r w:rsidRPr="00361C14">
        <w:t>Julkisen hallinnon tietojärjestelmiä koskevan yleislainsäädä</w:t>
      </w:r>
      <w:r w:rsidR="004B1000">
        <w:t>nnön tarkistamista valmisteleva</w:t>
      </w:r>
      <w:r w:rsidRPr="00361C14">
        <w:t xml:space="preserve"> työryhmä</w:t>
      </w:r>
      <w:r>
        <w:t xml:space="preserve"> </w:t>
      </w:r>
    </w:p>
    <w:p w14:paraId="2D0F1EDA" w14:textId="706212A0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982903">
        <w:t>14</w:t>
      </w:r>
      <w:r w:rsidR="00CB6042">
        <w:t>.1</w:t>
      </w:r>
      <w:r w:rsidR="00C30427">
        <w:t>2</w:t>
      </w:r>
      <w:r w:rsidR="00982903">
        <w:t>.2021 klo 9-11</w:t>
      </w:r>
    </w:p>
    <w:p w14:paraId="1F15E14A" w14:textId="77777777" w:rsidR="00527C91" w:rsidRPr="006B2C10" w:rsidRDefault="00527C91" w:rsidP="00527C91">
      <w:pPr>
        <w:pStyle w:val="VMOsallistujat"/>
      </w:pPr>
      <w:r w:rsidRPr="006B2C10">
        <w:t>Paikka</w:t>
      </w:r>
      <w:r w:rsidRPr="006B2C10">
        <w:tab/>
      </w:r>
      <w:r w:rsidR="00361C14">
        <w:t>Etäyhteys</w:t>
      </w:r>
    </w:p>
    <w:p w14:paraId="498C782E" w14:textId="77777777" w:rsidR="00361C14" w:rsidRDefault="00527C91" w:rsidP="00361C14">
      <w:pPr>
        <w:pStyle w:val="VMleipteksti"/>
        <w:ind w:left="0" w:right="305"/>
      </w:pPr>
      <w:r w:rsidRPr="006B2C10">
        <w:t>Osallistujat</w:t>
      </w:r>
      <w:r w:rsidRPr="006B2C10">
        <w:tab/>
      </w:r>
      <w:r w:rsidR="00361C14">
        <w:tab/>
      </w:r>
    </w:p>
    <w:p w14:paraId="24251553" w14:textId="77777777" w:rsidR="00361C14" w:rsidRPr="00361C14" w:rsidRDefault="00361C14" w:rsidP="00361C14">
      <w:pPr>
        <w:pStyle w:val="VMleipteksti"/>
        <w:ind w:left="0" w:right="305"/>
        <w:rPr>
          <w:b/>
        </w:rPr>
      </w:pPr>
      <w:r>
        <w:tab/>
      </w:r>
      <w:r>
        <w:tab/>
      </w:r>
      <w:r w:rsidRPr="00361C14">
        <w:rPr>
          <w:b/>
        </w:rPr>
        <w:t>Työryhmä</w:t>
      </w:r>
    </w:p>
    <w:p w14:paraId="5AA1CF27" w14:textId="61544791" w:rsidR="00361C14" w:rsidRDefault="00361C14" w:rsidP="00361C14">
      <w:pPr>
        <w:pStyle w:val="VMleipteksti"/>
        <w:ind w:left="0" w:right="305"/>
      </w:pPr>
      <w:r>
        <w:tab/>
      </w:r>
      <w:r>
        <w:tab/>
        <w:t>Tomi Voutilainen, valtiovarainministeriö (puheenjohtaja)</w:t>
      </w:r>
      <w:r w:rsidR="00632150">
        <w:t xml:space="preserve"> (poissa)</w:t>
      </w:r>
    </w:p>
    <w:p w14:paraId="0503DEEB" w14:textId="77777777" w:rsidR="00361C14" w:rsidRDefault="00361C14" w:rsidP="00361C14">
      <w:pPr>
        <w:pStyle w:val="VMleipteksti"/>
        <w:ind w:right="305"/>
      </w:pPr>
      <w:r>
        <w:t>Tommi Oikarinen, valtiovarainministeriö (varapuheenjohtaja)</w:t>
      </w:r>
    </w:p>
    <w:p w14:paraId="3C492305" w14:textId="77777777" w:rsidR="00361C14" w:rsidRDefault="00361C14" w:rsidP="00361C14">
      <w:pPr>
        <w:pStyle w:val="VMleipteksti"/>
        <w:ind w:right="305"/>
      </w:pPr>
      <w:r>
        <w:t>Miska Lautiainen, valtiovarainministeriö</w:t>
      </w:r>
    </w:p>
    <w:p w14:paraId="79473D80" w14:textId="77777777" w:rsidR="00361C14" w:rsidRDefault="00361C14" w:rsidP="00361C14">
      <w:pPr>
        <w:pStyle w:val="VMleipteksti"/>
        <w:ind w:right="305"/>
      </w:pPr>
      <w:r>
        <w:t>Mervi Kuittinen, valtiovarainministeriö</w:t>
      </w:r>
    </w:p>
    <w:p w14:paraId="7648B0E3" w14:textId="77777777" w:rsidR="00361C14" w:rsidRDefault="00361C14" w:rsidP="00361C14">
      <w:pPr>
        <w:pStyle w:val="VMleipteksti"/>
        <w:ind w:right="305"/>
      </w:pPr>
      <w:r>
        <w:t>Niklas Vainio, oikeusministeriö</w:t>
      </w:r>
    </w:p>
    <w:p w14:paraId="3F1719A5" w14:textId="63390468" w:rsidR="00361C14" w:rsidRDefault="00CB6042" w:rsidP="00361C14">
      <w:pPr>
        <w:pStyle w:val="VMleipteksti"/>
        <w:ind w:right="305"/>
      </w:pPr>
      <w:r>
        <w:t>Erica Karppinen</w:t>
      </w:r>
      <w:r w:rsidR="00361C14">
        <w:t>, liikenne- ja viestintäministeriö</w:t>
      </w:r>
      <w:r w:rsidR="00632150">
        <w:t xml:space="preserve"> (poissa)</w:t>
      </w:r>
    </w:p>
    <w:p w14:paraId="6E11EA02" w14:textId="3652B5A2" w:rsidR="00361C14" w:rsidRDefault="008B4D38" w:rsidP="00361C14">
      <w:pPr>
        <w:pStyle w:val="VMleipteksti"/>
        <w:ind w:right="305"/>
      </w:pPr>
      <w:r>
        <w:t>Laura</w:t>
      </w:r>
      <w:r w:rsidR="00CB6042">
        <w:t xml:space="preserve"> Lassila, liikenne- ja viestintäministeriö</w:t>
      </w:r>
    </w:p>
    <w:p w14:paraId="6D5EFBAC" w14:textId="07AD282C" w:rsidR="00361C14" w:rsidRDefault="00361C14" w:rsidP="00361C14">
      <w:pPr>
        <w:pStyle w:val="VMleipteksti"/>
        <w:ind w:right="305"/>
      </w:pPr>
      <w:r>
        <w:t>Johanna Erkkilä, Liikenne- ja viestint</w:t>
      </w:r>
      <w:r w:rsidR="002F4B33">
        <w:t>ävirasto</w:t>
      </w:r>
      <w:r w:rsidR="00632150">
        <w:t xml:space="preserve"> (poissa)</w:t>
      </w:r>
    </w:p>
    <w:p w14:paraId="7F4AFBC5" w14:textId="27C19744" w:rsidR="00361C14" w:rsidRDefault="00361C14" w:rsidP="00361C14">
      <w:pPr>
        <w:pStyle w:val="VMleipteksti"/>
        <w:ind w:right="305"/>
      </w:pPr>
      <w:r>
        <w:t xml:space="preserve">Mikko </w:t>
      </w:r>
      <w:proofErr w:type="spellStart"/>
      <w:r>
        <w:t>Hakuli</w:t>
      </w:r>
      <w:proofErr w:type="spellEnd"/>
      <w:r>
        <w:t>, Verohallinto</w:t>
      </w:r>
      <w:r w:rsidR="00632150">
        <w:t xml:space="preserve"> (poissa)</w:t>
      </w:r>
    </w:p>
    <w:p w14:paraId="0CB1EDFA" w14:textId="0F31D1EB" w:rsidR="00361C14" w:rsidRDefault="00361C14" w:rsidP="00361C14">
      <w:pPr>
        <w:pStyle w:val="VMleipteksti"/>
        <w:ind w:right="305"/>
      </w:pPr>
      <w:r w:rsidRPr="007A5AA1">
        <w:t>Risto Suominen</w:t>
      </w:r>
      <w:r>
        <w:t>, Turvallisuus- ja kemikaalivirasto/FINAS</w:t>
      </w:r>
      <w:r w:rsidR="00632150">
        <w:t xml:space="preserve"> (poissa)</w:t>
      </w:r>
    </w:p>
    <w:p w14:paraId="55F7A928" w14:textId="0CC80644" w:rsidR="00361C14" w:rsidRDefault="00361C14" w:rsidP="00361C14">
      <w:pPr>
        <w:pStyle w:val="VMleipteksti"/>
        <w:ind w:right="305"/>
      </w:pPr>
      <w:r>
        <w:t>Ida Sulin, Suomen Kuntaliitto ry</w:t>
      </w:r>
    </w:p>
    <w:p w14:paraId="70A524D5" w14:textId="77777777" w:rsidR="00CB6042" w:rsidRDefault="00CB6042" w:rsidP="00361C14">
      <w:pPr>
        <w:pStyle w:val="VMleipteksti"/>
        <w:ind w:right="305"/>
      </w:pPr>
    </w:p>
    <w:p w14:paraId="775FBF06" w14:textId="77777777" w:rsidR="00361C14" w:rsidRDefault="003A584F" w:rsidP="00361C14">
      <w:pPr>
        <w:pStyle w:val="VMOsallistujat"/>
        <w:rPr>
          <w:b/>
        </w:rPr>
      </w:pPr>
      <w:r>
        <w:tab/>
      </w:r>
      <w:r w:rsidR="00361C14" w:rsidRPr="00361C14">
        <w:rPr>
          <w:b/>
        </w:rPr>
        <w:t>Sihteeristö</w:t>
      </w:r>
    </w:p>
    <w:p w14:paraId="74349D91" w14:textId="77777777" w:rsidR="00361C14" w:rsidRDefault="00361C14" w:rsidP="00361C14">
      <w:pPr>
        <w:pStyle w:val="VMleipteksti"/>
        <w:ind w:right="305"/>
      </w:pPr>
      <w:r w:rsidRPr="00361C14">
        <w:t>Antti Hel</w:t>
      </w:r>
      <w:r>
        <w:t>in, valtiovarainministeriö</w:t>
      </w:r>
    </w:p>
    <w:p w14:paraId="4D1B0292" w14:textId="77777777" w:rsidR="005F7328" w:rsidRPr="00361C14" w:rsidRDefault="005F7328" w:rsidP="00361C14">
      <w:pPr>
        <w:pStyle w:val="VMleipteksti"/>
        <w:ind w:right="305"/>
      </w:pPr>
      <w:r>
        <w:t>Tuija Kuusisto, valtiovarainministeriö</w:t>
      </w:r>
    </w:p>
    <w:p w14:paraId="657220D5" w14:textId="77777777" w:rsidR="00361C14" w:rsidRPr="00361C14" w:rsidRDefault="00361C14" w:rsidP="00361C14">
      <w:pPr>
        <w:pStyle w:val="VMleipteksti"/>
        <w:ind w:right="305"/>
      </w:pPr>
      <w:r>
        <w:t>Eeva Lantto</w:t>
      </w:r>
      <w:r w:rsidR="002F4B33">
        <w:t>, valtiovarainministeriö</w:t>
      </w:r>
    </w:p>
    <w:p w14:paraId="6B5B517E" w14:textId="77777777" w:rsidR="00864F76" w:rsidRDefault="00864F76" w:rsidP="00361C14">
      <w:pPr>
        <w:pStyle w:val="VMleipteksti"/>
        <w:ind w:right="305"/>
      </w:pPr>
      <w:r>
        <w:t>Isamaria Mäkiaho, valtiovarainministeriö</w:t>
      </w:r>
    </w:p>
    <w:p w14:paraId="1A34F194" w14:textId="77777777" w:rsidR="005F7328" w:rsidRPr="00361C14" w:rsidRDefault="005F7328" w:rsidP="00361C14">
      <w:pPr>
        <w:pStyle w:val="VMleipteksti"/>
        <w:ind w:right="305"/>
      </w:pPr>
      <w:r>
        <w:t>Niko Mäkilä, valtiovarainministeriö</w:t>
      </w:r>
    </w:p>
    <w:p w14:paraId="5F588577" w14:textId="6B3BAFC1" w:rsidR="00CA7C92" w:rsidRDefault="00361C14" w:rsidP="003A584F">
      <w:pPr>
        <w:pStyle w:val="VMleipteksti"/>
        <w:ind w:right="305"/>
      </w:pPr>
      <w:r w:rsidRPr="00361C14">
        <w:t>Anna-Mari</w:t>
      </w:r>
      <w:r>
        <w:t xml:space="preserve"> Rusanen</w:t>
      </w:r>
      <w:r w:rsidR="002F4B33">
        <w:t>, valtiovarainministeriö</w:t>
      </w:r>
    </w:p>
    <w:p w14:paraId="6BD25EDF" w14:textId="1E88DF61" w:rsidR="00C30427" w:rsidRDefault="00C30427" w:rsidP="003A584F">
      <w:pPr>
        <w:pStyle w:val="VMleipteksti"/>
        <w:ind w:right="305"/>
      </w:pPr>
    </w:p>
    <w:p w14:paraId="03EE4124" w14:textId="103ABF44" w:rsidR="00C30427" w:rsidRDefault="00C30427" w:rsidP="00C30427">
      <w:pPr>
        <w:pStyle w:val="Otsikko1"/>
      </w:pPr>
      <w:r>
        <w:t>Kokouksen avaaminen</w:t>
      </w:r>
    </w:p>
    <w:p w14:paraId="38C858CA" w14:textId="4BFB2A00" w:rsidR="00632150" w:rsidRPr="00632150" w:rsidRDefault="00632150" w:rsidP="00632150">
      <w:pPr>
        <w:pStyle w:val="Leipteksti"/>
      </w:pPr>
      <w:r>
        <w:t>Varapuheenjohtaja avasi kokouksen 9:00. Todettiin osallistujat. Varapuheenjohtaja päätti poistaa asialistalta kohdan 5 hallintolain ja tiedonhallintalain välisestä suhteesta, koska puheenjohtaja (asian valmistelija) ei ollut paikalla.</w:t>
      </w:r>
    </w:p>
    <w:p w14:paraId="3AB755F9" w14:textId="5A23EC79" w:rsidR="00542CD9" w:rsidRPr="006B2C10" w:rsidRDefault="58237FC5" w:rsidP="00C56D47">
      <w:pPr>
        <w:pStyle w:val="Otsikko1"/>
      </w:pPr>
      <w:r>
        <w:lastRenderedPageBreak/>
        <w:t>Edellisen kokouksen pöytäkirja</w:t>
      </w:r>
    </w:p>
    <w:p w14:paraId="09822990" w14:textId="1D9A2C44" w:rsidR="00542CD9" w:rsidRPr="00847279" w:rsidRDefault="00632150" w:rsidP="00843BF7">
      <w:pPr>
        <w:pStyle w:val="Leipteksti"/>
      </w:pPr>
      <w:r>
        <w:t>Todettiin</w:t>
      </w:r>
      <w:r w:rsidR="00053751">
        <w:t xml:space="preserve"> </w:t>
      </w:r>
      <w:r w:rsidR="00053751" w:rsidRPr="00982903">
        <w:t>edellise</w:t>
      </w:r>
      <w:r w:rsidR="58237FC5" w:rsidRPr="00982903">
        <w:t xml:space="preserve">n </w:t>
      </w:r>
      <w:r w:rsidR="00053751" w:rsidRPr="00982903">
        <w:t>kokouksen pöytäkirja</w:t>
      </w:r>
      <w:r w:rsidR="58237FC5">
        <w:t xml:space="preserve"> toimitetuksi. </w:t>
      </w:r>
      <w:r>
        <w:t>Hyväksyttiin</w:t>
      </w:r>
      <w:r w:rsidR="58237FC5">
        <w:t xml:space="preserve"> </w:t>
      </w:r>
      <w:r w:rsidR="00053751">
        <w:t>edellisten kokouksen pöytäkirja</w:t>
      </w:r>
      <w:r w:rsidR="58237FC5">
        <w:t>.</w:t>
      </w:r>
    </w:p>
    <w:p w14:paraId="6BCDD417" w14:textId="77777777" w:rsidR="00982903" w:rsidRDefault="00982903" w:rsidP="00982903">
      <w:pPr>
        <w:pStyle w:val="Otsikko1"/>
      </w:pPr>
      <w:r>
        <w:t xml:space="preserve">Pykäläehdotus perusteluineen: </w:t>
      </w:r>
      <w:proofErr w:type="spellStart"/>
      <w:r>
        <w:t>TiHL</w:t>
      </w:r>
      <w:proofErr w:type="spellEnd"/>
      <w:r>
        <w:t xml:space="preserve"> 28 h § Kuvaus automatisoidusta toimintaprosessista</w:t>
      </w:r>
    </w:p>
    <w:p w14:paraId="7C2F25A6" w14:textId="77777777" w:rsidR="00632150" w:rsidRDefault="00632150" w:rsidP="00982903">
      <w:pPr>
        <w:pStyle w:val="Leipteksti"/>
      </w:pPr>
      <w:r>
        <w:t xml:space="preserve">Helin esitteli ehdotusta. Ehdotuksella haetaan yksityiskohtaisuutta, jotta sääntely olisi tehokasta. </w:t>
      </w:r>
    </w:p>
    <w:p w14:paraId="1AB5FD49" w14:textId="77777777" w:rsidR="00632150" w:rsidRDefault="00632150" w:rsidP="00982903">
      <w:pPr>
        <w:pStyle w:val="Leipteksti"/>
      </w:pPr>
    </w:p>
    <w:p w14:paraId="524E7369" w14:textId="71490E49" w:rsidR="00982903" w:rsidRDefault="00632150" w:rsidP="00982903">
      <w:pPr>
        <w:pStyle w:val="Leipteksti"/>
      </w:pPr>
      <w:r>
        <w:t xml:space="preserve">Keskustelussa korostettiin sitä, että myös hallintolakiin on kaavailtu läpinäkyvyyttä koskevaa kuvausta koskeva velvoite, ja nämä velvoitteet olisi sovitettava yhteen niin, että päällekkäisyyttä tai ylisääntelyä ei pääsisi syntymään. </w:t>
      </w:r>
    </w:p>
    <w:p w14:paraId="42BD231D" w14:textId="52CECC6F" w:rsidR="00542CD9" w:rsidRDefault="00C30427" w:rsidP="003A584F">
      <w:pPr>
        <w:pStyle w:val="Otsikko1"/>
      </w:pPr>
      <w:r>
        <w:t xml:space="preserve">Pykäläehdotus perusteluineen: </w:t>
      </w:r>
      <w:r w:rsidR="00982903">
        <w:t>Digipalvelulaki 6 a §</w:t>
      </w:r>
    </w:p>
    <w:p w14:paraId="67252F96" w14:textId="77777777" w:rsidR="00632150" w:rsidRDefault="00632150" w:rsidP="003A584F">
      <w:pPr>
        <w:pStyle w:val="Leipteksti"/>
      </w:pPr>
      <w:r>
        <w:t>Helin esitteli ehdotusta</w:t>
      </w:r>
      <w:r w:rsidR="009862AA">
        <w:t xml:space="preserve">. </w:t>
      </w:r>
    </w:p>
    <w:p w14:paraId="1916E806" w14:textId="77777777" w:rsidR="00632150" w:rsidRDefault="00632150" w:rsidP="003A584F">
      <w:pPr>
        <w:pStyle w:val="Leipteksti"/>
      </w:pPr>
    </w:p>
    <w:p w14:paraId="55791F52" w14:textId="3D7A54E0" w:rsidR="00632150" w:rsidRDefault="00632150" w:rsidP="003A584F">
      <w:pPr>
        <w:pStyle w:val="Leipteksti"/>
      </w:pPr>
      <w:r>
        <w:t xml:space="preserve">Keskustelussa heräsi kysymys, onko ehdotettu 6 a § riittävän eksplisiittisesti tietosuoja-asetuksen 22 artiklan kiellon kumoava sanamuodoltaan. Pohdittiin, onko riittävää, että </w:t>
      </w:r>
      <w:proofErr w:type="spellStart"/>
      <w:r>
        <w:t>DpL:n</w:t>
      </w:r>
      <w:proofErr w:type="spellEnd"/>
      <w:r>
        <w:t xml:space="preserve"> ehdotuksessa </w:t>
      </w:r>
      <w:proofErr w:type="spellStart"/>
      <w:r>
        <w:t>TiHL:n</w:t>
      </w:r>
      <w:proofErr w:type="spellEnd"/>
      <w:r>
        <w:t xml:space="preserve"> uudesta luvusta on kytketty vain laaduntarkkailua koskeva säännös, vai tulisiko 6 a luvusta tuoda muutakin sovellettavaksi. Keskusteltiin </w:t>
      </w:r>
      <w:proofErr w:type="spellStart"/>
      <w:r>
        <w:t>chatbottien</w:t>
      </w:r>
      <w:proofErr w:type="spellEnd"/>
      <w:r>
        <w:t xml:space="preserve"> tyypillisestä käyttötilanteesta, joka on anonyymi ja jossa ei käsiteltäisi henkilötietoja ollenkaan. Viestienvaihdon tallentaminen olisi uutta ja siinä olisi otettava huomioon tietosuojavaikutukset. </w:t>
      </w:r>
    </w:p>
    <w:p w14:paraId="67E7F2FA" w14:textId="77777777" w:rsidR="00632150" w:rsidRDefault="00632150" w:rsidP="003A584F">
      <w:pPr>
        <w:pStyle w:val="Leipteksti"/>
      </w:pPr>
    </w:p>
    <w:p w14:paraId="5DA09A60" w14:textId="4A52A996" w:rsidR="003A584F" w:rsidRPr="003A584F" w:rsidRDefault="00632150" w:rsidP="003A584F">
      <w:pPr>
        <w:pStyle w:val="Leipteksti"/>
      </w:pPr>
      <w:r>
        <w:t>Ehdotuksen suhdetta hallintolakiin ja erityisesti automaattisia ratkaisuja koskevaan lukuun olisi myös pohdittava.</w:t>
      </w:r>
    </w:p>
    <w:p w14:paraId="2B3EED17" w14:textId="51518857" w:rsidR="00847279" w:rsidRDefault="004A1975" w:rsidP="00847279">
      <w:pPr>
        <w:pStyle w:val="Otsikko1"/>
      </w:pPr>
      <w:r>
        <w:t>Seuraava kokous</w:t>
      </w:r>
    </w:p>
    <w:p w14:paraId="0B63DD18" w14:textId="2C1CAD6E" w:rsidR="00B579B3" w:rsidRDefault="00D60886" w:rsidP="00847279">
      <w:pPr>
        <w:pStyle w:val="Leipteksti"/>
      </w:pPr>
      <w:r>
        <w:t>Työ</w:t>
      </w:r>
      <w:r w:rsidR="00D30D65">
        <w:t>r</w:t>
      </w:r>
      <w:r w:rsidR="00C30427">
        <w:t>y</w:t>
      </w:r>
      <w:r w:rsidR="00982903">
        <w:t xml:space="preserve">hmän seuraava kokous pidetään </w:t>
      </w:r>
      <w:r w:rsidR="00632150">
        <w:t>25.</w:t>
      </w:r>
      <w:r w:rsidR="00D30D65">
        <w:t>1</w:t>
      </w:r>
      <w:r w:rsidR="00982903">
        <w:t>.2022</w:t>
      </w:r>
      <w:r w:rsidR="00D30D65">
        <w:t xml:space="preserve"> klo 9</w:t>
      </w:r>
      <w:r w:rsidR="00982903">
        <w:t>:30</w:t>
      </w:r>
      <w:r w:rsidR="00D30D65">
        <w:t>-11</w:t>
      </w:r>
      <w:r w:rsidR="00982903">
        <w:t>:30</w:t>
      </w:r>
      <w:r w:rsidR="00632150">
        <w:t xml:space="preserve"> (kokouksen oli suunniteltu olevan 11.1.2022, mutta se peruttiin 22.12.2021 ennen pöytäkirjan laatimista).</w:t>
      </w:r>
    </w:p>
    <w:p w14:paraId="63361B8B" w14:textId="2E9389C8" w:rsidR="00C27887" w:rsidRDefault="00C27887" w:rsidP="00847279">
      <w:pPr>
        <w:pStyle w:val="Leipteksti"/>
      </w:pPr>
    </w:p>
    <w:p w14:paraId="7A675FC5" w14:textId="2BE1F70D" w:rsidR="00C27887" w:rsidRDefault="00C27887" w:rsidP="00C27887">
      <w:pPr>
        <w:pStyle w:val="Otsikko1"/>
      </w:pPr>
      <w:r>
        <w:t>Kokouksen päättäminen</w:t>
      </w:r>
    </w:p>
    <w:p w14:paraId="16CF71E9" w14:textId="1BF82AE2" w:rsidR="00C27887" w:rsidRPr="00C27887" w:rsidRDefault="00C27887" w:rsidP="00C27887">
      <w:pPr>
        <w:pStyle w:val="Leipteksti"/>
      </w:pPr>
      <w:r>
        <w:t>Varapuheenjohtaja päätti kokouksen kello 10:06.</w:t>
      </w:r>
      <w:bookmarkStart w:id="0" w:name="_GoBack"/>
      <w:bookmarkEnd w:id="0"/>
    </w:p>
    <w:p w14:paraId="6D198C54" w14:textId="77777777" w:rsidR="00C27887" w:rsidRDefault="00C27887" w:rsidP="00847279">
      <w:pPr>
        <w:pStyle w:val="Leipteksti"/>
      </w:pPr>
    </w:p>
    <w:p w14:paraId="3DEEC669" w14:textId="77777777" w:rsidR="00847279" w:rsidRPr="00CA7C92" w:rsidRDefault="00847279" w:rsidP="00847279">
      <w:pPr>
        <w:pStyle w:val="Leipteksti"/>
      </w:pPr>
    </w:p>
    <w:sectPr w:rsidR="00847279" w:rsidRPr="00CA7C92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9B8C" w14:textId="77777777" w:rsidR="005F3E45" w:rsidRDefault="005F3E45" w:rsidP="00AC7BC5">
      <w:r>
        <w:separator/>
      </w:r>
    </w:p>
    <w:p w14:paraId="05FCEDD4" w14:textId="77777777" w:rsidR="005F3E45" w:rsidRDefault="005F3E45"/>
  </w:endnote>
  <w:endnote w:type="continuationSeparator" w:id="0">
    <w:p w14:paraId="56BA5407" w14:textId="77777777" w:rsidR="005F3E45" w:rsidRDefault="005F3E45" w:rsidP="00AC7BC5">
      <w:r>
        <w:continuationSeparator/>
      </w:r>
    </w:p>
    <w:p w14:paraId="4536844F" w14:textId="77777777" w:rsidR="005F3E45" w:rsidRDefault="005F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BF430D" w:rsidRPr="00287385" w:rsidRDefault="00BF430D" w:rsidP="00287385">
    <w:pPr>
      <w:pStyle w:val="Alatunniste"/>
    </w:pPr>
  </w:p>
  <w:p w14:paraId="7F28720E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58D6F190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254A04E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18670935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71F2" w14:textId="77777777" w:rsidR="005F3E45" w:rsidRDefault="005F3E45" w:rsidP="00AC7BC5">
      <w:r>
        <w:separator/>
      </w:r>
    </w:p>
    <w:p w14:paraId="2770006C" w14:textId="77777777" w:rsidR="005F3E45" w:rsidRDefault="005F3E45"/>
  </w:footnote>
  <w:footnote w:type="continuationSeparator" w:id="0">
    <w:p w14:paraId="660DE72F" w14:textId="77777777" w:rsidR="005F3E45" w:rsidRDefault="005F3E45" w:rsidP="00AC7BC5">
      <w:r>
        <w:continuationSeparator/>
      </w:r>
    </w:p>
    <w:p w14:paraId="3E6AD6CF" w14:textId="77777777" w:rsidR="005F3E45" w:rsidRDefault="005F3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EDC0" w14:textId="05880072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C27887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C27887">
      <w:rPr>
        <w:noProof/>
      </w:rPr>
      <w:t>2</w:t>
    </w:r>
    <w:r w:rsidRPr="005D4C87">
      <w:fldChar w:fldCharType="end"/>
    </w:r>
    <w:r w:rsidRPr="005D4C87">
      <w:t>)</w:t>
    </w:r>
  </w:p>
  <w:p w14:paraId="3656B9AB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9FF" w14:textId="448F5DD0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632150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632150">
      <w:rPr>
        <w:noProof/>
      </w:rPr>
      <w:t>2</w:t>
    </w:r>
    <w:r w:rsidRPr="008E71FB">
      <w:fldChar w:fldCharType="end"/>
    </w:r>
    <w:r w:rsidRPr="008E71FB">
      <w:t>)</w:t>
    </w:r>
  </w:p>
  <w:p w14:paraId="14B5651D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BC37FB"/>
    <w:multiLevelType w:val="hybridMultilevel"/>
    <w:tmpl w:val="AD88E9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62A76"/>
    <w:multiLevelType w:val="hybridMultilevel"/>
    <w:tmpl w:val="22D21986"/>
    <w:lvl w:ilvl="0" w:tplc="2070F39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4"/>
  </w:num>
  <w:num w:numId="18">
    <w:abstractNumId w:val="21"/>
  </w:num>
  <w:num w:numId="19">
    <w:abstractNumId w:val="12"/>
  </w:num>
  <w:num w:numId="20">
    <w:abstractNumId w:val="23"/>
  </w:num>
  <w:num w:numId="21">
    <w:abstractNumId w:val="3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18"/>
  </w:num>
  <w:num w:numId="27">
    <w:abstractNumId w:val="1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7"/>
    <w:rsid w:val="00004A1C"/>
    <w:rsid w:val="0000551B"/>
    <w:rsid w:val="000058ED"/>
    <w:rsid w:val="000070D0"/>
    <w:rsid w:val="00032ADC"/>
    <w:rsid w:val="00033395"/>
    <w:rsid w:val="00043B13"/>
    <w:rsid w:val="00047B49"/>
    <w:rsid w:val="00053751"/>
    <w:rsid w:val="000639CC"/>
    <w:rsid w:val="00064BA3"/>
    <w:rsid w:val="00074D1C"/>
    <w:rsid w:val="000C3BE9"/>
    <w:rsid w:val="000C7201"/>
    <w:rsid w:val="000C7E8C"/>
    <w:rsid w:val="000F4350"/>
    <w:rsid w:val="00117BC3"/>
    <w:rsid w:val="00117F9C"/>
    <w:rsid w:val="0013360B"/>
    <w:rsid w:val="0014405D"/>
    <w:rsid w:val="001512A4"/>
    <w:rsid w:val="001703FE"/>
    <w:rsid w:val="00173AE0"/>
    <w:rsid w:val="00191715"/>
    <w:rsid w:val="00195851"/>
    <w:rsid w:val="001A5CD7"/>
    <w:rsid w:val="001A6268"/>
    <w:rsid w:val="001B3DFA"/>
    <w:rsid w:val="001B5CF2"/>
    <w:rsid w:val="001C40CB"/>
    <w:rsid w:val="001E2E85"/>
    <w:rsid w:val="001F3F29"/>
    <w:rsid w:val="00201C58"/>
    <w:rsid w:val="00204DED"/>
    <w:rsid w:val="00206450"/>
    <w:rsid w:val="00211D88"/>
    <w:rsid w:val="0022111F"/>
    <w:rsid w:val="002243A3"/>
    <w:rsid w:val="00240E15"/>
    <w:rsid w:val="002742FA"/>
    <w:rsid w:val="00287385"/>
    <w:rsid w:val="002B6DF6"/>
    <w:rsid w:val="002F274A"/>
    <w:rsid w:val="002F4B33"/>
    <w:rsid w:val="0030309C"/>
    <w:rsid w:val="00311193"/>
    <w:rsid w:val="0031154F"/>
    <w:rsid w:val="00313BCB"/>
    <w:rsid w:val="00317AA4"/>
    <w:rsid w:val="00325DF7"/>
    <w:rsid w:val="00345DE7"/>
    <w:rsid w:val="00350642"/>
    <w:rsid w:val="00351C7F"/>
    <w:rsid w:val="003520F5"/>
    <w:rsid w:val="00356779"/>
    <w:rsid w:val="003606BB"/>
    <w:rsid w:val="00361C14"/>
    <w:rsid w:val="00371133"/>
    <w:rsid w:val="003804DC"/>
    <w:rsid w:val="003A34B9"/>
    <w:rsid w:val="003A584F"/>
    <w:rsid w:val="003B7DD9"/>
    <w:rsid w:val="003C19EE"/>
    <w:rsid w:val="003C2A63"/>
    <w:rsid w:val="003D4166"/>
    <w:rsid w:val="003D70A7"/>
    <w:rsid w:val="003E0879"/>
    <w:rsid w:val="003E10EB"/>
    <w:rsid w:val="003F4A60"/>
    <w:rsid w:val="004037E0"/>
    <w:rsid w:val="004145E6"/>
    <w:rsid w:val="00420D16"/>
    <w:rsid w:val="00425120"/>
    <w:rsid w:val="00425E8D"/>
    <w:rsid w:val="00434F82"/>
    <w:rsid w:val="00437D93"/>
    <w:rsid w:val="00445DA1"/>
    <w:rsid w:val="00454531"/>
    <w:rsid w:val="00456474"/>
    <w:rsid w:val="0045661C"/>
    <w:rsid w:val="00464F28"/>
    <w:rsid w:val="0047520D"/>
    <w:rsid w:val="004777A6"/>
    <w:rsid w:val="004A1975"/>
    <w:rsid w:val="004B1000"/>
    <w:rsid w:val="004B5453"/>
    <w:rsid w:val="004E4251"/>
    <w:rsid w:val="004F4BAA"/>
    <w:rsid w:val="004F6B0C"/>
    <w:rsid w:val="00511BE5"/>
    <w:rsid w:val="00527C91"/>
    <w:rsid w:val="005417F9"/>
    <w:rsid w:val="0054267A"/>
    <w:rsid w:val="00542CD9"/>
    <w:rsid w:val="00564C79"/>
    <w:rsid w:val="00583215"/>
    <w:rsid w:val="005A6108"/>
    <w:rsid w:val="005A7F9F"/>
    <w:rsid w:val="005B7196"/>
    <w:rsid w:val="005E1F1E"/>
    <w:rsid w:val="005E48EA"/>
    <w:rsid w:val="005F3E45"/>
    <w:rsid w:val="005F7328"/>
    <w:rsid w:val="00601D7D"/>
    <w:rsid w:val="00605ACB"/>
    <w:rsid w:val="0060724A"/>
    <w:rsid w:val="00612226"/>
    <w:rsid w:val="00632150"/>
    <w:rsid w:val="00636BCD"/>
    <w:rsid w:val="00653706"/>
    <w:rsid w:val="006739FF"/>
    <w:rsid w:val="00677DBC"/>
    <w:rsid w:val="00681A2C"/>
    <w:rsid w:val="006B2C10"/>
    <w:rsid w:val="006B426D"/>
    <w:rsid w:val="006B7904"/>
    <w:rsid w:val="006D657D"/>
    <w:rsid w:val="006D6722"/>
    <w:rsid w:val="006F36F8"/>
    <w:rsid w:val="00714450"/>
    <w:rsid w:val="0073191E"/>
    <w:rsid w:val="0073713A"/>
    <w:rsid w:val="00743E80"/>
    <w:rsid w:val="00760947"/>
    <w:rsid w:val="007632A7"/>
    <w:rsid w:val="007727E6"/>
    <w:rsid w:val="007A729F"/>
    <w:rsid w:val="007A77BC"/>
    <w:rsid w:val="007C7C4F"/>
    <w:rsid w:val="00817749"/>
    <w:rsid w:val="008217E2"/>
    <w:rsid w:val="00830601"/>
    <w:rsid w:val="00843BF7"/>
    <w:rsid w:val="00847279"/>
    <w:rsid w:val="00860E8C"/>
    <w:rsid w:val="00864F76"/>
    <w:rsid w:val="00876CF1"/>
    <w:rsid w:val="00880A75"/>
    <w:rsid w:val="008A52CE"/>
    <w:rsid w:val="008B1667"/>
    <w:rsid w:val="008B4D38"/>
    <w:rsid w:val="008E5DF6"/>
    <w:rsid w:val="008E71FB"/>
    <w:rsid w:val="008F4DAE"/>
    <w:rsid w:val="008F78F1"/>
    <w:rsid w:val="00903D1B"/>
    <w:rsid w:val="00920BDD"/>
    <w:rsid w:val="00920D1C"/>
    <w:rsid w:val="009646D9"/>
    <w:rsid w:val="00967360"/>
    <w:rsid w:val="00975E51"/>
    <w:rsid w:val="00982903"/>
    <w:rsid w:val="009862AA"/>
    <w:rsid w:val="009939B4"/>
    <w:rsid w:val="0099556F"/>
    <w:rsid w:val="009978C4"/>
    <w:rsid w:val="009B00F8"/>
    <w:rsid w:val="009D7BB0"/>
    <w:rsid w:val="009E354D"/>
    <w:rsid w:val="009E3D1F"/>
    <w:rsid w:val="009E40DA"/>
    <w:rsid w:val="00A01F8D"/>
    <w:rsid w:val="00A0715C"/>
    <w:rsid w:val="00A139D0"/>
    <w:rsid w:val="00A13EA2"/>
    <w:rsid w:val="00A3260C"/>
    <w:rsid w:val="00A40ED0"/>
    <w:rsid w:val="00A434B2"/>
    <w:rsid w:val="00A50B0A"/>
    <w:rsid w:val="00A65357"/>
    <w:rsid w:val="00A71532"/>
    <w:rsid w:val="00A961CB"/>
    <w:rsid w:val="00AB3675"/>
    <w:rsid w:val="00AC7BC5"/>
    <w:rsid w:val="00AD043D"/>
    <w:rsid w:val="00AD3599"/>
    <w:rsid w:val="00AE14AC"/>
    <w:rsid w:val="00AF69EA"/>
    <w:rsid w:val="00B06142"/>
    <w:rsid w:val="00B10D71"/>
    <w:rsid w:val="00B14070"/>
    <w:rsid w:val="00B361BA"/>
    <w:rsid w:val="00B36728"/>
    <w:rsid w:val="00B47A21"/>
    <w:rsid w:val="00B579B3"/>
    <w:rsid w:val="00B7210C"/>
    <w:rsid w:val="00BA7BA5"/>
    <w:rsid w:val="00BB1B52"/>
    <w:rsid w:val="00BC768D"/>
    <w:rsid w:val="00BE72BE"/>
    <w:rsid w:val="00BE7CD8"/>
    <w:rsid w:val="00BF430D"/>
    <w:rsid w:val="00C10165"/>
    <w:rsid w:val="00C11ACE"/>
    <w:rsid w:val="00C164B8"/>
    <w:rsid w:val="00C2018C"/>
    <w:rsid w:val="00C23806"/>
    <w:rsid w:val="00C257FC"/>
    <w:rsid w:val="00C27887"/>
    <w:rsid w:val="00C30427"/>
    <w:rsid w:val="00C43067"/>
    <w:rsid w:val="00C455E4"/>
    <w:rsid w:val="00C46D72"/>
    <w:rsid w:val="00C479A0"/>
    <w:rsid w:val="00C56D47"/>
    <w:rsid w:val="00C635DE"/>
    <w:rsid w:val="00C71063"/>
    <w:rsid w:val="00C711C5"/>
    <w:rsid w:val="00C7391C"/>
    <w:rsid w:val="00C743E5"/>
    <w:rsid w:val="00C77D13"/>
    <w:rsid w:val="00C8584F"/>
    <w:rsid w:val="00C85D1C"/>
    <w:rsid w:val="00CA7C92"/>
    <w:rsid w:val="00CB6042"/>
    <w:rsid w:val="00CB67F3"/>
    <w:rsid w:val="00CF347E"/>
    <w:rsid w:val="00D07AB2"/>
    <w:rsid w:val="00D30CBC"/>
    <w:rsid w:val="00D30D65"/>
    <w:rsid w:val="00D32DA0"/>
    <w:rsid w:val="00D412B4"/>
    <w:rsid w:val="00D41A7E"/>
    <w:rsid w:val="00D43B00"/>
    <w:rsid w:val="00D51F5E"/>
    <w:rsid w:val="00D60886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4054"/>
    <w:rsid w:val="00E178BA"/>
    <w:rsid w:val="00E20CFE"/>
    <w:rsid w:val="00E63FCF"/>
    <w:rsid w:val="00E80176"/>
    <w:rsid w:val="00E81F28"/>
    <w:rsid w:val="00E83753"/>
    <w:rsid w:val="00E92616"/>
    <w:rsid w:val="00EB2C37"/>
    <w:rsid w:val="00EB3F49"/>
    <w:rsid w:val="00EE009F"/>
    <w:rsid w:val="00EF7807"/>
    <w:rsid w:val="00F056CF"/>
    <w:rsid w:val="00F1568B"/>
    <w:rsid w:val="00F21D78"/>
    <w:rsid w:val="00F40EEB"/>
    <w:rsid w:val="00F445A3"/>
    <w:rsid w:val="00F54179"/>
    <w:rsid w:val="00F80789"/>
    <w:rsid w:val="00F92DDB"/>
    <w:rsid w:val="00F9458C"/>
    <w:rsid w:val="00FA5E7C"/>
    <w:rsid w:val="00FC241F"/>
    <w:rsid w:val="00FD70A1"/>
    <w:rsid w:val="00FE697A"/>
    <w:rsid w:val="00FF19EA"/>
    <w:rsid w:val="00FF3918"/>
    <w:rsid w:val="582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C234"/>
  <w15:docId w15:val="{24F22C59-AAA6-4AF5-90CA-B4D34FA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361C1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64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7249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BE392545C48A4A15E2C27D66D5E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AC232A-FDD5-41B3-9F8A-4129BD882604}"/>
      </w:docPartPr>
      <w:docPartBody>
        <w:p w:rsidR="005064F8" w:rsidRDefault="0017717E">
          <w:pPr>
            <w:pStyle w:val="33BBE392545C48A4A15E2C27D66D5ED9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E"/>
    <w:rsid w:val="000A58B1"/>
    <w:rsid w:val="00122863"/>
    <w:rsid w:val="0017717E"/>
    <w:rsid w:val="002527A3"/>
    <w:rsid w:val="003060E0"/>
    <w:rsid w:val="003D2E10"/>
    <w:rsid w:val="004B0A51"/>
    <w:rsid w:val="005049F1"/>
    <w:rsid w:val="005064F8"/>
    <w:rsid w:val="00580D92"/>
    <w:rsid w:val="007D2E61"/>
    <w:rsid w:val="00846472"/>
    <w:rsid w:val="00907B8C"/>
    <w:rsid w:val="00A70599"/>
    <w:rsid w:val="00CD1554"/>
    <w:rsid w:val="00CE1B09"/>
    <w:rsid w:val="00E85400"/>
    <w:rsid w:val="00F007CD"/>
    <w:rsid w:val="00F6589C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3BBE392545C48A4A15E2C27D66D5ED9">
    <w:name w:val="33BBE392545C48A4A15E2C27D66D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7FCC8-BFBF-4531-B87F-7BC77A8C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45C50-BB30-4B92-9430-FC0A272C5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AB92D-1E04-4314-8D92-A48F8AB78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11</TotalTime>
  <Pages>2</Pages>
  <Words>311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Voutilainen Tomi (VM)</dc:creator>
  <cp:lastModifiedBy>Helin Antti (VM)</cp:lastModifiedBy>
  <cp:revision>4</cp:revision>
  <cp:lastPrinted>2021-06-16T12:39:00Z</cp:lastPrinted>
  <dcterms:created xsi:type="dcterms:W3CDTF">2022-01-19T13:58:00Z</dcterms:created>
  <dcterms:modified xsi:type="dcterms:W3CDTF">2022-01-19T14:08:00Z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