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3D46" w14:textId="096CF1BE" w:rsidR="00B126AE" w:rsidRPr="0091007C" w:rsidRDefault="0091007C" w:rsidP="00C6290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1007C">
        <w:rPr>
          <w:rFonts w:ascii="Arial" w:hAnsi="Arial" w:cs="Arial"/>
          <w:sz w:val="22"/>
          <w:szCs w:val="22"/>
        </w:rPr>
        <w:t>Liikenne- ja viestintäministeriölle</w:t>
      </w:r>
    </w:p>
    <w:p w14:paraId="3FE10714" w14:textId="77777777" w:rsidR="0091007C" w:rsidRPr="0091007C" w:rsidRDefault="0091007C" w:rsidP="00C6290F">
      <w:pPr>
        <w:rPr>
          <w:rFonts w:ascii="Arial" w:hAnsi="Arial" w:cs="Arial"/>
          <w:sz w:val="22"/>
          <w:szCs w:val="22"/>
        </w:rPr>
      </w:pPr>
    </w:p>
    <w:p w14:paraId="36D9592A" w14:textId="77777777" w:rsidR="0091007C" w:rsidRPr="0091007C" w:rsidRDefault="0091007C" w:rsidP="00C6290F">
      <w:pPr>
        <w:rPr>
          <w:rFonts w:ascii="Arial" w:hAnsi="Arial" w:cs="Arial"/>
          <w:sz w:val="22"/>
          <w:szCs w:val="22"/>
        </w:rPr>
      </w:pPr>
    </w:p>
    <w:p w14:paraId="4B3E845D" w14:textId="77777777" w:rsidR="0091007C" w:rsidRPr="0091007C" w:rsidRDefault="0091007C" w:rsidP="00C6290F">
      <w:pPr>
        <w:rPr>
          <w:rFonts w:ascii="Arial" w:hAnsi="Arial" w:cs="Arial"/>
          <w:sz w:val="22"/>
          <w:szCs w:val="22"/>
        </w:rPr>
      </w:pPr>
    </w:p>
    <w:p w14:paraId="5988896D" w14:textId="77777777" w:rsidR="0091007C" w:rsidRDefault="0091007C" w:rsidP="0091007C">
      <w:pPr>
        <w:rPr>
          <w:rFonts w:ascii="Arial" w:hAnsi="Arial" w:cs="Arial"/>
          <w:sz w:val="22"/>
          <w:szCs w:val="22"/>
        </w:rPr>
      </w:pPr>
    </w:p>
    <w:p w14:paraId="660CEE24" w14:textId="77777777" w:rsidR="0091007C" w:rsidRDefault="0091007C" w:rsidP="0091007C">
      <w:pPr>
        <w:rPr>
          <w:rFonts w:ascii="Arial" w:hAnsi="Arial" w:cs="Arial"/>
          <w:sz w:val="22"/>
          <w:szCs w:val="22"/>
        </w:rPr>
      </w:pPr>
    </w:p>
    <w:p w14:paraId="1918C93A" w14:textId="77777777" w:rsidR="0091007C" w:rsidRDefault="0091007C" w:rsidP="0091007C">
      <w:pPr>
        <w:rPr>
          <w:rFonts w:ascii="Arial" w:hAnsi="Arial" w:cs="Arial"/>
          <w:sz w:val="22"/>
          <w:szCs w:val="22"/>
        </w:rPr>
      </w:pPr>
    </w:p>
    <w:p w14:paraId="66EC69FE" w14:textId="77777777" w:rsidR="0091007C" w:rsidRDefault="0091007C" w:rsidP="0091007C">
      <w:pPr>
        <w:rPr>
          <w:rFonts w:ascii="Arial" w:hAnsi="Arial" w:cs="Arial"/>
          <w:sz w:val="22"/>
          <w:szCs w:val="22"/>
        </w:rPr>
      </w:pPr>
    </w:p>
    <w:p w14:paraId="16AB30C2" w14:textId="77777777" w:rsidR="0091007C" w:rsidRDefault="0091007C" w:rsidP="0091007C">
      <w:pPr>
        <w:rPr>
          <w:rFonts w:ascii="Arial" w:hAnsi="Arial" w:cs="Arial"/>
          <w:sz w:val="22"/>
          <w:szCs w:val="22"/>
        </w:rPr>
      </w:pPr>
    </w:p>
    <w:p w14:paraId="407A4324" w14:textId="77777777" w:rsidR="0091007C" w:rsidRDefault="0091007C" w:rsidP="0091007C">
      <w:pPr>
        <w:rPr>
          <w:rFonts w:ascii="Arial" w:hAnsi="Arial" w:cs="Arial"/>
          <w:sz w:val="22"/>
          <w:szCs w:val="22"/>
        </w:rPr>
      </w:pPr>
    </w:p>
    <w:p w14:paraId="2D6E8C8D" w14:textId="77777777" w:rsidR="0091007C" w:rsidRDefault="0091007C" w:rsidP="0091007C">
      <w:pPr>
        <w:rPr>
          <w:rFonts w:ascii="Arial" w:hAnsi="Arial" w:cs="Arial"/>
          <w:sz w:val="22"/>
          <w:szCs w:val="22"/>
        </w:rPr>
      </w:pPr>
    </w:p>
    <w:p w14:paraId="0512DA36" w14:textId="77777777" w:rsidR="0091007C" w:rsidRDefault="0091007C" w:rsidP="0091007C">
      <w:pPr>
        <w:rPr>
          <w:rFonts w:ascii="Arial" w:hAnsi="Arial" w:cs="Arial"/>
          <w:sz w:val="22"/>
          <w:szCs w:val="22"/>
        </w:rPr>
      </w:pPr>
    </w:p>
    <w:p w14:paraId="235C8A87" w14:textId="261E8F4C" w:rsidR="0091007C" w:rsidRPr="0091007C" w:rsidRDefault="0091007C" w:rsidP="0091007C">
      <w:pPr>
        <w:rPr>
          <w:rFonts w:ascii="Arial" w:hAnsi="Arial" w:cs="Arial"/>
          <w:b/>
          <w:sz w:val="22"/>
          <w:szCs w:val="22"/>
        </w:rPr>
      </w:pPr>
      <w:r w:rsidRPr="0091007C">
        <w:rPr>
          <w:rFonts w:ascii="Arial" w:hAnsi="Arial" w:cs="Arial"/>
          <w:b/>
          <w:sz w:val="22"/>
          <w:szCs w:val="22"/>
        </w:rPr>
        <w:t>Naantalin kaupungin lausunto yksityistielain kokonaisuudistuksesta</w:t>
      </w:r>
    </w:p>
    <w:p w14:paraId="303B11DE" w14:textId="77777777" w:rsidR="0091007C" w:rsidRP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</w:p>
    <w:p w14:paraId="7D6C207C" w14:textId="53C26388" w:rsid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Naantalin kaupunginhallitus päätti </w:t>
      </w:r>
      <w:proofErr w:type="spellStart"/>
      <w:r>
        <w:rPr>
          <w:rFonts w:ascii="Arial" w:hAnsi="Arial" w:cs="Arial"/>
          <w:sz w:val="22"/>
          <w:szCs w:val="22"/>
        </w:rPr>
        <w:t>kokoukesssaan</w:t>
      </w:r>
      <w:proofErr w:type="spellEnd"/>
      <w:r>
        <w:rPr>
          <w:rFonts w:ascii="Arial" w:hAnsi="Arial" w:cs="Arial"/>
          <w:sz w:val="22"/>
          <w:szCs w:val="22"/>
        </w:rPr>
        <w:t xml:space="preserve"> 20.3.3.2017 antaa asiasta seuraavan lausunnon:</w:t>
      </w:r>
    </w:p>
    <w:p w14:paraId="382738FF" w14:textId="77777777" w:rsid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</w:p>
    <w:p w14:paraId="65294DA9" w14:textId="7F9F061F" w:rsidR="0091007C" w:rsidRP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  <w:r w:rsidRPr="0091007C">
        <w:rPr>
          <w:rFonts w:ascii="Arial" w:hAnsi="Arial" w:cs="Arial"/>
          <w:sz w:val="22"/>
          <w:szCs w:val="22"/>
        </w:rPr>
        <w:t>Yksityistiekuntien hallinnon kehittämistarve on esityksessä tunnistettu, mutta lainsäädännön tulisi tukea sitä paremmin. Tiekuntien muodostamista su</w:t>
      </w:r>
      <w:r w:rsidRPr="0091007C">
        <w:rPr>
          <w:rFonts w:ascii="Arial" w:hAnsi="Arial" w:cs="Arial"/>
          <w:sz w:val="22"/>
          <w:szCs w:val="22"/>
        </w:rPr>
        <w:t>u</w:t>
      </w:r>
      <w:r w:rsidRPr="0091007C">
        <w:rPr>
          <w:rFonts w:ascii="Arial" w:hAnsi="Arial" w:cs="Arial"/>
          <w:sz w:val="22"/>
          <w:szCs w:val="22"/>
        </w:rPr>
        <w:t>remmiksi kokonaisuuksiksi tu</w:t>
      </w:r>
      <w:r>
        <w:rPr>
          <w:rFonts w:ascii="Arial" w:hAnsi="Arial" w:cs="Arial"/>
          <w:sz w:val="22"/>
          <w:szCs w:val="22"/>
        </w:rPr>
        <w:t>li</w:t>
      </w:r>
      <w:r w:rsidRPr="0091007C">
        <w:rPr>
          <w:rFonts w:ascii="Arial" w:hAnsi="Arial" w:cs="Arial"/>
          <w:sz w:val="22"/>
          <w:szCs w:val="22"/>
        </w:rPr>
        <w:t>si edistää.</w:t>
      </w:r>
    </w:p>
    <w:p w14:paraId="7C952854" w14:textId="77777777" w:rsidR="0091007C" w:rsidRP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</w:p>
    <w:p w14:paraId="013919DA" w14:textId="77777777" w:rsidR="0091007C" w:rsidRP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  <w:r w:rsidRPr="0091007C">
        <w:rPr>
          <w:rFonts w:ascii="Arial" w:hAnsi="Arial" w:cs="Arial"/>
          <w:sz w:val="22"/>
          <w:szCs w:val="22"/>
        </w:rPr>
        <w:t>Kunnassa on jatkossakin tärkeä olla oma tiejaos/tielautakunta. Tieasiat pide</w:t>
      </w:r>
      <w:r w:rsidRPr="0091007C">
        <w:rPr>
          <w:rFonts w:ascii="Arial" w:hAnsi="Arial" w:cs="Arial"/>
          <w:sz w:val="22"/>
          <w:szCs w:val="22"/>
        </w:rPr>
        <w:t>t</w:t>
      </w:r>
      <w:r w:rsidRPr="0091007C">
        <w:rPr>
          <w:rFonts w:ascii="Arial" w:hAnsi="Arial" w:cs="Arial"/>
          <w:sz w:val="22"/>
          <w:szCs w:val="22"/>
        </w:rPr>
        <w:t xml:space="preserve">täisiin näin lähellä tiekuntia. </w:t>
      </w:r>
    </w:p>
    <w:p w14:paraId="06A17313" w14:textId="77777777" w:rsidR="0091007C" w:rsidRP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</w:p>
    <w:p w14:paraId="7AC86030" w14:textId="77777777" w:rsidR="0091007C" w:rsidRP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  <w:r w:rsidRPr="0091007C">
        <w:rPr>
          <w:rFonts w:ascii="Arial" w:hAnsi="Arial" w:cs="Arial"/>
          <w:sz w:val="22"/>
          <w:szCs w:val="22"/>
        </w:rPr>
        <w:t>Muutoksenhaku tiekunnan päätöksestä suoraan maaoikeuteen johtaa ko</w:t>
      </w:r>
      <w:r w:rsidRPr="0091007C">
        <w:rPr>
          <w:rFonts w:ascii="Arial" w:hAnsi="Arial" w:cs="Arial"/>
          <w:sz w:val="22"/>
          <w:szCs w:val="22"/>
        </w:rPr>
        <w:t>h</w:t>
      </w:r>
      <w:r w:rsidRPr="0091007C">
        <w:rPr>
          <w:rFonts w:ascii="Arial" w:hAnsi="Arial" w:cs="Arial"/>
          <w:sz w:val="22"/>
          <w:szCs w:val="22"/>
        </w:rPr>
        <w:t>tuuttomiin muutoksenhakukuluihin ja heikentää tieosakkaiden oikeusturvaa.</w:t>
      </w:r>
    </w:p>
    <w:p w14:paraId="741F174A" w14:textId="77777777" w:rsidR="0091007C" w:rsidRP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</w:p>
    <w:p w14:paraId="67CD6A97" w14:textId="77777777" w:rsidR="0091007C" w:rsidRP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  <w:r w:rsidRPr="0091007C">
        <w:rPr>
          <w:rFonts w:ascii="Arial" w:hAnsi="Arial" w:cs="Arial"/>
          <w:sz w:val="22"/>
          <w:szCs w:val="22"/>
        </w:rPr>
        <w:t>Jos lautakunnat kuitenkin poistuvat, esitetään seuraavaa:</w:t>
      </w:r>
    </w:p>
    <w:p w14:paraId="4E7F14AC" w14:textId="77777777" w:rsidR="0091007C" w:rsidRP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</w:p>
    <w:p w14:paraId="7C48E0F3" w14:textId="77777777" w:rsidR="0091007C" w:rsidRP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  <w:r w:rsidRPr="0091007C">
        <w:rPr>
          <w:rFonts w:ascii="Arial" w:hAnsi="Arial" w:cs="Arial"/>
          <w:sz w:val="22"/>
          <w:szCs w:val="22"/>
        </w:rPr>
        <w:t>Kunnat tulisi velvoittaa perustamaan tielautakuntien tilalle kunnallinen sovitt</w:t>
      </w:r>
      <w:r w:rsidRPr="0091007C">
        <w:rPr>
          <w:rFonts w:ascii="Arial" w:hAnsi="Arial" w:cs="Arial"/>
          <w:sz w:val="22"/>
          <w:szCs w:val="22"/>
        </w:rPr>
        <w:t>e</w:t>
      </w:r>
      <w:r w:rsidRPr="0091007C">
        <w:rPr>
          <w:rFonts w:ascii="Arial" w:hAnsi="Arial" w:cs="Arial"/>
          <w:sz w:val="22"/>
          <w:szCs w:val="22"/>
        </w:rPr>
        <w:t xml:space="preserve">lu- ja neuvotteluelin, jossa ristiriitoja voitaisiin sovitella ennen oikeuskäsittelyä. </w:t>
      </w:r>
    </w:p>
    <w:p w14:paraId="12EABBA6" w14:textId="77777777" w:rsidR="0091007C" w:rsidRP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</w:p>
    <w:p w14:paraId="522D7C09" w14:textId="77777777" w:rsidR="0091007C" w:rsidRP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  <w:r w:rsidRPr="0091007C">
        <w:rPr>
          <w:rFonts w:ascii="Arial" w:hAnsi="Arial" w:cs="Arial"/>
          <w:sz w:val="22"/>
          <w:szCs w:val="22"/>
        </w:rPr>
        <w:t xml:space="preserve">Saaristoliikenteen kokonaisuuden turvaamiseksi </w:t>
      </w:r>
      <w:proofErr w:type="gramStart"/>
      <w:r w:rsidRPr="0091007C">
        <w:rPr>
          <w:rFonts w:ascii="Arial" w:hAnsi="Arial" w:cs="Arial"/>
          <w:sz w:val="22"/>
          <w:szCs w:val="22"/>
        </w:rPr>
        <w:t>tulee yksityistielossit</w:t>
      </w:r>
      <w:proofErr w:type="gramEnd"/>
      <w:r w:rsidRPr="0091007C">
        <w:rPr>
          <w:rFonts w:ascii="Arial" w:hAnsi="Arial" w:cs="Arial"/>
          <w:sz w:val="22"/>
          <w:szCs w:val="22"/>
        </w:rPr>
        <w:t xml:space="preserve"> säilyttää erityiskohteina, joiden avustusten enimmäisprosentit määritellään laissa.</w:t>
      </w:r>
    </w:p>
    <w:p w14:paraId="3868B109" w14:textId="77777777" w:rsid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</w:p>
    <w:p w14:paraId="63712A87" w14:textId="5579E899" w:rsidR="0091007C" w:rsidRPr="0091007C" w:rsidRDefault="0091007C" w:rsidP="0091007C">
      <w:pPr>
        <w:ind w:left="2608"/>
        <w:rPr>
          <w:rFonts w:ascii="Arial" w:hAnsi="Arial" w:cs="Arial"/>
          <w:b/>
          <w:sz w:val="22"/>
          <w:szCs w:val="22"/>
        </w:rPr>
      </w:pPr>
      <w:r w:rsidRPr="0091007C">
        <w:rPr>
          <w:rFonts w:ascii="Arial" w:hAnsi="Arial" w:cs="Arial"/>
          <w:b/>
          <w:sz w:val="22"/>
          <w:szCs w:val="22"/>
        </w:rPr>
        <w:t>Naantalin kaupunki</w:t>
      </w:r>
    </w:p>
    <w:p w14:paraId="077959E2" w14:textId="77777777" w:rsidR="0091007C" w:rsidRPr="0091007C" w:rsidRDefault="0091007C" w:rsidP="0091007C">
      <w:pPr>
        <w:ind w:left="2608"/>
        <w:rPr>
          <w:rFonts w:ascii="Arial" w:hAnsi="Arial" w:cs="Arial"/>
          <w:sz w:val="22"/>
          <w:szCs w:val="22"/>
        </w:rPr>
      </w:pPr>
    </w:p>
    <w:sectPr w:rsidR="0091007C" w:rsidRPr="0091007C" w:rsidSect="002F2AFF">
      <w:headerReference w:type="default" r:id="rId11"/>
      <w:footerReference w:type="default" r:id="rId12"/>
      <w:pgSz w:w="11906" w:h="16838" w:code="9"/>
      <w:pgMar w:top="567" w:right="567" w:bottom="454" w:left="1134" w:header="567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21834" w14:textId="77777777" w:rsidR="008F6605" w:rsidRDefault="008F6605">
      <w:r>
        <w:separator/>
      </w:r>
    </w:p>
  </w:endnote>
  <w:endnote w:type="continuationSeparator" w:id="0">
    <w:p w14:paraId="672029A0" w14:textId="77777777" w:rsidR="008F6605" w:rsidRDefault="008F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43D53" w14:textId="5193250B" w:rsidR="00D64573" w:rsidRPr="00B66BD9" w:rsidRDefault="00D64573" w:rsidP="00D64573">
    <w:pPr>
      <w:widowControl w:val="0"/>
      <w:spacing w:after="60" w:line="170" w:lineRule="exact"/>
      <w:rPr>
        <w:rFonts w:ascii="Arial" w:hAnsi="Arial" w:cs="Arial"/>
        <w:sz w:val="12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565"/>
      <w:gridCol w:w="2567"/>
      <w:gridCol w:w="766"/>
      <w:gridCol w:w="1959"/>
      <w:gridCol w:w="2564"/>
    </w:tblGrid>
    <w:tr w:rsidR="00D64573" w:rsidRPr="00B66BD9" w14:paraId="29443D59" w14:textId="77777777" w:rsidTr="00D64573">
      <w:tc>
        <w:tcPr>
          <w:tcW w:w="2565" w:type="dxa"/>
          <w:tcBorders>
            <w:top w:val="single" w:sz="4" w:space="0" w:color="auto"/>
          </w:tcBorders>
          <w:tcMar>
            <w:top w:w="57" w:type="dxa"/>
          </w:tcMar>
        </w:tcPr>
        <w:p w14:paraId="29443D54" w14:textId="77777777" w:rsidR="00D64573" w:rsidRPr="00B66BD9" w:rsidRDefault="00D64573" w:rsidP="00D64573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  <w:proofErr w:type="spellStart"/>
          <w:r w:rsidRPr="00B66BD9">
            <w:rPr>
              <w:rFonts w:ascii="Arial" w:hAnsi="Arial" w:cs="Arial"/>
              <w:sz w:val="16"/>
              <w:lang w:val="sv-SE"/>
            </w:rPr>
            <w:t>Postiosoite</w:t>
          </w:r>
          <w:proofErr w:type="spellEnd"/>
        </w:p>
      </w:tc>
      <w:tc>
        <w:tcPr>
          <w:tcW w:w="2567" w:type="dxa"/>
          <w:tcBorders>
            <w:top w:val="single" w:sz="4" w:space="0" w:color="auto"/>
          </w:tcBorders>
          <w:tcMar>
            <w:top w:w="57" w:type="dxa"/>
          </w:tcMar>
        </w:tcPr>
        <w:p w14:paraId="29443D55" w14:textId="77777777" w:rsidR="00D64573" w:rsidRPr="00B66BD9" w:rsidRDefault="00D64573" w:rsidP="00D64573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  <w:proofErr w:type="spellStart"/>
          <w:r w:rsidRPr="00B66BD9">
            <w:rPr>
              <w:rFonts w:ascii="Arial" w:hAnsi="Arial" w:cs="Arial"/>
              <w:sz w:val="16"/>
              <w:lang w:val="sv-SE"/>
            </w:rPr>
            <w:t>Käyntiosoite</w:t>
          </w:r>
          <w:proofErr w:type="spellEnd"/>
        </w:p>
      </w:tc>
      <w:tc>
        <w:tcPr>
          <w:tcW w:w="766" w:type="dxa"/>
          <w:tcBorders>
            <w:top w:val="single" w:sz="4" w:space="0" w:color="auto"/>
          </w:tcBorders>
          <w:tcMar>
            <w:top w:w="57" w:type="dxa"/>
          </w:tcMar>
        </w:tcPr>
        <w:p w14:paraId="29443D56" w14:textId="77777777" w:rsidR="00D64573" w:rsidRPr="00B66BD9" w:rsidRDefault="00D64573" w:rsidP="00D64573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  <w:r w:rsidRPr="00B66BD9">
            <w:rPr>
              <w:rFonts w:ascii="Arial" w:hAnsi="Arial" w:cs="Arial"/>
              <w:sz w:val="16"/>
              <w:lang w:val="sv-SE"/>
            </w:rPr>
            <w:t>Puh.</w:t>
          </w:r>
        </w:p>
      </w:tc>
      <w:tc>
        <w:tcPr>
          <w:tcW w:w="1959" w:type="dxa"/>
          <w:tcBorders>
            <w:top w:val="single" w:sz="4" w:space="0" w:color="auto"/>
          </w:tcBorders>
          <w:tcMar>
            <w:top w:w="57" w:type="dxa"/>
          </w:tcMar>
        </w:tcPr>
        <w:p w14:paraId="29443D57" w14:textId="77777777" w:rsidR="00D64573" w:rsidRPr="00B66BD9" w:rsidRDefault="00185D72" w:rsidP="00185D72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  <w:r>
            <w:rPr>
              <w:rFonts w:ascii="Arial" w:hAnsi="Arial" w:cs="Arial"/>
              <w:sz w:val="16"/>
              <w:lang w:val="sv-SE"/>
            </w:rPr>
            <w:t xml:space="preserve">+358 </w:t>
          </w:r>
          <w:r w:rsidR="00D64573" w:rsidRPr="00B66BD9">
            <w:rPr>
              <w:rFonts w:ascii="Arial" w:hAnsi="Arial" w:cs="Arial"/>
              <w:sz w:val="16"/>
              <w:lang w:val="sv-SE"/>
            </w:rPr>
            <w:t>2</w:t>
          </w:r>
          <w:r>
            <w:rPr>
              <w:rFonts w:ascii="Arial" w:hAnsi="Arial" w:cs="Arial"/>
              <w:sz w:val="16"/>
              <w:lang w:val="sv-SE"/>
            </w:rPr>
            <w:t> </w:t>
          </w:r>
          <w:r w:rsidR="00D64573" w:rsidRPr="00B66BD9">
            <w:rPr>
              <w:rFonts w:ascii="Arial" w:hAnsi="Arial" w:cs="Arial"/>
              <w:sz w:val="16"/>
              <w:lang w:val="sv-SE"/>
            </w:rPr>
            <w:t>434</w:t>
          </w:r>
          <w:r>
            <w:rPr>
              <w:rFonts w:ascii="Arial" w:hAnsi="Arial" w:cs="Arial"/>
              <w:sz w:val="16"/>
              <w:lang w:val="sv-SE"/>
            </w:rPr>
            <w:t xml:space="preserve"> </w:t>
          </w:r>
          <w:r w:rsidR="00D64573" w:rsidRPr="00B66BD9">
            <w:rPr>
              <w:rFonts w:ascii="Arial" w:hAnsi="Arial" w:cs="Arial"/>
              <w:sz w:val="16"/>
              <w:lang w:val="sv-SE"/>
            </w:rPr>
            <w:t>5111</w:t>
          </w:r>
        </w:p>
      </w:tc>
      <w:tc>
        <w:tcPr>
          <w:tcW w:w="2564" w:type="dxa"/>
          <w:tcBorders>
            <w:top w:val="single" w:sz="4" w:space="0" w:color="auto"/>
          </w:tcBorders>
          <w:tcMar>
            <w:top w:w="57" w:type="dxa"/>
          </w:tcMar>
        </w:tcPr>
        <w:p w14:paraId="29443D58" w14:textId="77777777" w:rsidR="00D64573" w:rsidRPr="00B66BD9" w:rsidRDefault="00D64573" w:rsidP="00D64573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  <w:proofErr w:type="spellStart"/>
          <w:r w:rsidRPr="00B66BD9">
            <w:rPr>
              <w:rFonts w:ascii="Arial" w:hAnsi="Arial" w:cs="Arial"/>
              <w:sz w:val="16"/>
              <w:lang w:val="sv-SE"/>
            </w:rPr>
            <w:t>Sähköposti</w:t>
          </w:r>
          <w:proofErr w:type="spellEnd"/>
        </w:p>
      </w:tc>
    </w:tr>
    <w:tr w:rsidR="00D64573" w:rsidRPr="00B66BD9" w14:paraId="29443D5F" w14:textId="77777777" w:rsidTr="00D64573">
      <w:tc>
        <w:tcPr>
          <w:tcW w:w="2565" w:type="dxa"/>
          <w:tcMar>
            <w:top w:w="28" w:type="dxa"/>
          </w:tcMar>
        </w:tcPr>
        <w:p w14:paraId="29443D5A" w14:textId="77777777" w:rsidR="00D64573" w:rsidRPr="00B66BD9" w:rsidRDefault="00D64573" w:rsidP="00D64573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  <w:r w:rsidRPr="00B66BD9">
            <w:rPr>
              <w:rFonts w:ascii="Arial" w:hAnsi="Arial" w:cs="Arial"/>
              <w:sz w:val="16"/>
              <w:lang w:val="sv-SE"/>
            </w:rPr>
            <w:t>PL 43</w:t>
          </w:r>
        </w:p>
      </w:tc>
      <w:tc>
        <w:tcPr>
          <w:tcW w:w="2567" w:type="dxa"/>
          <w:tcMar>
            <w:top w:w="28" w:type="dxa"/>
          </w:tcMar>
        </w:tcPr>
        <w:p w14:paraId="29443D5B" w14:textId="77777777" w:rsidR="00D64573" w:rsidRPr="00B66BD9" w:rsidRDefault="00D64573" w:rsidP="00D64573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  <w:proofErr w:type="spellStart"/>
          <w:r w:rsidRPr="00B66BD9">
            <w:rPr>
              <w:rFonts w:ascii="Arial" w:hAnsi="Arial" w:cs="Arial"/>
              <w:sz w:val="16"/>
              <w:lang w:val="sv-SE"/>
            </w:rPr>
            <w:t>Käsityöläiskatu</w:t>
          </w:r>
          <w:proofErr w:type="spellEnd"/>
          <w:r w:rsidRPr="00B66BD9">
            <w:rPr>
              <w:rFonts w:ascii="Arial" w:hAnsi="Arial" w:cs="Arial"/>
              <w:sz w:val="16"/>
              <w:lang w:val="sv-SE"/>
            </w:rPr>
            <w:t xml:space="preserve"> 2</w:t>
          </w:r>
        </w:p>
      </w:tc>
      <w:tc>
        <w:tcPr>
          <w:tcW w:w="766" w:type="dxa"/>
          <w:tcMar>
            <w:top w:w="28" w:type="dxa"/>
          </w:tcMar>
        </w:tcPr>
        <w:p w14:paraId="29443D5C" w14:textId="77777777" w:rsidR="00D64573" w:rsidRPr="00B66BD9" w:rsidRDefault="00D64573" w:rsidP="00D64573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  <w:r w:rsidRPr="00B66BD9">
            <w:rPr>
              <w:rFonts w:ascii="Arial" w:hAnsi="Arial" w:cs="Arial"/>
              <w:sz w:val="16"/>
              <w:lang w:val="sv-SE"/>
            </w:rPr>
            <w:t>Telefax</w:t>
          </w:r>
        </w:p>
      </w:tc>
      <w:tc>
        <w:tcPr>
          <w:tcW w:w="1959" w:type="dxa"/>
          <w:tcMar>
            <w:top w:w="28" w:type="dxa"/>
          </w:tcMar>
        </w:tcPr>
        <w:p w14:paraId="29443D5D" w14:textId="77777777" w:rsidR="00D64573" w:rsidRPr="00B66BD9" w:rsidRDefault="00185D72" w:rsidP="00185D72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  <w:r>
            <w:rPr>
              <w:rFonts w:ascii="Arial" w:hAnsi="Arial" w:cs="Arial"/>
              <w:sz w:val="16"/>
              <w:lang w:val="sv-SE"/>
            </w:rPr>
            <w:t xml:space="preserve">+358 </w:t>
          </w:r>
          <w:r w:rsidR="00D64573" w:rsidRPr="00B66BD9">
            <w:rPr>
              <w:rFonts w:ascii="Arial" w:hAnsi="Arial" w:cs="Arial"/>
              <w:sz w:val="16"/>
              <w:lang w:val="sv-SE"/>
            </w:rPr>
            <w:t>2</w:t>
          </w:r>
          <w:r>
            <w:rPr>
              <w:rFonts w:ascii="Arial" w:hAnsi="Arial" w:cs="Arial"/>
              <w:sz w:val="16"/>
              <w:lang w:val="sv-SE"/>
            </w:rPr>
            <w:t> </w:t>
          </w:r>
          <w:r w:rsidR="00D64573" w:rsidRPr="00B66BD9">
            <w:rPr>
              <w:rFonts w:ascii="Arial" w:hAnsi="Arial" w:cs="Arial"/>
              <w:sz w:val="16"/>
              <w:lang w:val="sv-SE"/>
            </w:rPr>
            <w:t>435</w:t>
          </w:r>
          <w:r>
            <w:rPr>
              <w:rFonts w:ascii="Arial" w:hAnsi="Arial" w:cs="Arial"/>
              <w:sz w:val="16"/>
              <w:lang w:val="sv-SE"/>
            </w:rPr>
            <w:t xml:space="preserve"> </w:t>
          </w:r>
          <w:r w:rsidR="00D64573" w:rsidRPr="00B66BD9">
            <w:rPr>
              <w:rFonts w:ascii="Arial" w:hAnsi="Arial" w:cs="Arial"/>
              <w:sz w:val="16"/>
              <w:lang w:val="sv-SE"/>
            </w:rPr>
            <w:t>3060</w:t>
          </w:r>
        </w:p>
      </w:tc>
      <w:tc>
        <w:tcPr>
          <w:tcW w:w="2564" w:type="dxa"/>
          <w:tcMar>
            <w:top w:w="28" w:type="dxa"/>
          </w:tcMar>
        </w:tcPr>
        <w:p w14:paraId="29443D5E" w14:textId="77777777" w:rsidR="00D64573" w:rsidRPr="00B66BD9" w:rsidRDefault="00D64573" w:rsidP="00D64573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  <w:r w:rsidRPr="00B66BD9">
            <w:rPr>
              <w:rFonts w:ascii="Arial" w:hAnsi="Arial" w:cs="Arial"/>
              <w:sz w:val="16"/>
              <w:lang w:val="sv-SE"/>
            </w:rPr>
            <w:t>kirjaamo@naantali.fi</w:t>
          </w:r>
        </w:p>
      </w:tc>
    </w:tr>
    <w:tr w:rsidR="00D64573" w:rsidRPr="00B66BD9" w14:paraId="29443D65" w14:textId="77777777" w:rsidTr="00D64573">
      <w:tc>
        <w:tcPr>
          <w:tcW w:w="2565" w:type="dxa"/>
          <w:tcMar>
            <w:top w:w="28" w:type="dxa"/>
          </w:tcMar>
        </w:tcPr>
        <w:p w14:paraId="29443D60" w14:textId="77777777" w:rsidR="00D64573" w:rsidRPr="00B66BD9" w:rsidRDefault="00D64573" w:rsidP="00D64573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  <w:r w:rsidRPr="00B66BD9">
            <w:rPr>
              <w:rFonts w:ascii="Arial" w:hAnsi="Arial" w:cs="Arial"/>
              <w:sz w:val="16"/>
              <w:lang w:val="sv-SE"/>
            </w:rPr>
            <w:t>21101 NAANTALI</w:t>
          </w:r>
        </w:p>
      </w:tc>
      <w:tc>
        <w:tcPr>
          <w:tcW w:w="2567" w:type="dxa"/>
          <w:tcMar>
            <w:top w:w="28" w:type="dxa"/>
          </w:tcMar>
        </w:tcPr>
        <w:p w14:paraId="29443D61" w14:textId="77777777" w:rsidR="00D64573" w:rsidRPr="00B66BD9" w:rsidRDefault="00D64573" w:rsidP="00D64573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  <w:r w:rsidRPr="00B66BD9">
            <w:rPr>
              <w:rFonts w:ascii="Arial" w:hAnsi="Arial" w:cs="Arial"/>
              <w:sz w:val="16"/>
              <w:lang w:val="sv-SE"/>
            </w:rPr>
            <w:t>21100 NAANTALI</w:t>
          </w:r>
        </w:p>
      </w:tc>
      <w:tc>
        <w:tcPr>
          <w:tcW w:w="766" w:type="dxa"/>
          <w:tcMar>
            <w:top w:w="28" w:type="dxa"/>
          </w:tcMar>
        </w:tcPr>
        <w:p w14:paraId="29443D62" w14:textId="77777777" w:rsidR="00D64573" w:rsidRPr="00B66BD9" w:rsidRDefault="00D64573" w:rsidP="00D64573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</w:p>
      </w:tc>
      <w:tc>
        <w:tcPr>
          <w:tcW w:w="1959" w:type="dxa"/>
          <w:tcMar>
            <w:top w:w="28" w:type="dxa"/>
          </w:tcMar>
        </w:tcPr>
        <w:p w14:paraId="29443D63" w14:textId="77777777" w:rsidR="00D64573" w:rsidRPr="00B66BD9" w:rsidRDefault="00D64573" w:rsidP="00D64573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</w:p>
      </w:tc>
      <w:tc>
        <w:tcPr>
          <w:tcW w:w="2564" w:type="dxa"/>
          <w:tcMar>
            <w:top w:w="28" w:type="dxa"/>
          </w:tcMar>
        </w:tcPr>
        <w:p w14:paraId="29443D64" w14:textId="77777777" w:rsidR="00D64573" w:rsidRPr="00B66BD9" w:rsidRDefault="00D64573" w:rsidP="000C4111">
          <w:pPr>
            <w:widowControl w:val="0"/>
            <w:spacing w:line="170" w:lineRule="exact"/>
            <w:rPr>
              <w:rFonts w:ascii="Arial" w:hAnsi="Arial" w:cs="Arial"/>
              <w:sz w:val="16"/>
              <w:lang w:val="sv-SE"/>
            </w:rPr>
          </w:pPr>
          <w:r w:rsidRPr="00B66BD9">
            <w:rPr>
              <w:rFonts w:ascii="Arial" w:hAnsi="Arial" w:cs="Arial"/>
              <w:sz w:val="16"/>
              <w:lang w:val="sv-SE"/>
            </w:rPr>
            <w:t>etunimi.sukunimi@naantali.fi</w:t>
          </w:r>
        </w:p>
      </w:tc>
    </w:tr>
  </w:tbl>
  <w:p w14:paraId="29443D66" w14:textId="77777777" w:rsidR="00B126AE" w:rsidRPr="00B66BD9" w:rsidRDefault="00B126AE">
    <w:pPr>
      <w:widowControl w:val="0"/>
      <w:spacing w:line="170" w:lineRule="exact"/>
      <w:rPr>
        <w:rFonts w:ascii="Arial" w:hAnsi="Arial" w:cs="Arial"/>
        <w:snapToGrid w:val="0"/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DA073" w14:textId="77777777" w:rsidR="008F6605" w:rsidRDefault="008F6605">
      <w:r>
        <w:separator/>
      </w:r>
    </w:p>
  </w:footnote>
  <w:footnote w:type="continuationSeparator" w:id="0">
    <w:p w14:paraId="36827B81" w14:textId="77777777" w:rsidR="008F6605" w:rsidRDefault="008F6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43D4C" w14:textId="77777777" w:rsidR="00B126AE" w:rsidRPr="00B66BD9" w:rsidRDefault="00B66BD9" w:rsidP="0098590D">
    <w:pPr>
      <w:widowControl w:val="0"/>
      <w:tabs>
        <w:tab w:val="right" w:pos="10206"/>
      </w:tabs>
      <w:rPr>
        <w:rFonts w:ascii="Arial" w:hAnsi="Arial" w:cs="Arial"/>
        <w:sz w:val="22"/>
      </w:rPr>
    </w:pPr>
    <w:r w:rsidRPr="00B66BD9">
      <w:rPr>
        <w:rFonts w:ascii="Arial" w:hAnsi="Arial" w:cs="Arial"/>
        <w:noProof/>
        <w:sz w:val="22"/>
      </w:rPr>
      <w:drawing>
        <wp:anchor distT="0" distB="0" distL="114300" distR="114300" simplePos="0" relativeHeight="251658752" behindDoc="1" locked="0" layoutInCell="1" allowOverlap="1" wp14:anchorId="29443D69" wp14:editId="29443D6A">
          <wp:simplePos x="0" y="0"/>
          <wp:positionH relativeFrom="column">
            <wp:posOffset>-467995</wp:posOffset>
          </wp:positionH>
          <wp:positionV relativeFrom="paragraph">
            <wp:posOffset>12700</wp:posOffset>
          </wp:positionV>
          <wp:extent cx="397510" cy="461645"/>
          <wp:effectExtent l="0" t="0" r="0" b="0"/>
          <wp:wrapTight wrapText="bothSides">
            <wp:wrapPolygon edited="0">
              <wp:start x="0" y="0"/>
              <wp:lineTo x="0" y="20501"/>
              <wp:lineTo x="20703" y="20501"/>
              <wp:lineTo x="20703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akuna_kirjees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1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85B" w:rsidRPr="00B66BD9">
      <w:rPr>
        <w:rFonts w:ascii="Arial" w:hAnsi="Arial" w:cs="Arial"/>
        <w:sz w:val="22"/>
      </w:rPr>
      <w:fldChar w:fldCharType="begin"/>
    </w:r>
    <w:r w:rsidR="00B126AE" w:rsidRPr="00B66BD9">
      <w:rPr>
        <w:rFonts w:ascii="Arial" w:hAnsi="Arial" w:cs="Arial"/>
        <w:sz w:val="22"/>
      </w:rPr>
      <w:instrText>ADVANCE \d5</w:instrText>
    </w:r>
    <w:r w:rsidR="005D085B" w:rsidRPr="00B66BD9">
      <w:rPr>
        <w:rFonts w:ascii="Arial" w:hAnsi="Arial" w:cs="Arial"/>
        <w:sz w:val="22"/>
      </w:rPr>
      <w:fldChar w:fldCharType="end"/>
    </w:r>
    <w:r w:rsidR="00856C6C" w:rsidRPr="00B66BD9">
      <w:rPr>
        <w:rFonts w:ascii="Arial" w:hAnsi="Arial" w:cs="Arial"/>
        <w:b/>
        <w:sz w:val="22"/>
      </w:rPr>
      <w:t>Naantalin kaupunki</w:t>
    </w:r>
    <w:r w:rsidR="00856C6C" w:rsidRPr="00B66BD9">
      <w:rPr>
        <w:rFonts w:ascii="Arial" w:hAnsi="Arial" w:cs="Arial"/>
        <w:sz w:val="22"/>
      </w:rPr>
      <w:tab/>
    </w:r>
    <w:r w:rsidR="005D085B" w:rsidRPr="00B66BD9">
      <w:rPr>
        <w:rStyle w:val="Sivunumero"/>
        <w:rFonts w:ascii="Arial" w:hAnsi="Arial" w:cs="Arial"/>
        <w:sz w:val="22"/>
      </w:rPr>
      <w:fldChar w:fldCharType="begin"/>
    </w:r>
    <w:r w:rsidR="00B126AE" w:rsidRPr="00B66BD9">
      <w:rPr>
        <w:rStyle w:val="Sivunumero"/>
        <w:rFonts w:ascii="Arial" w:hAnsi="Arial" w:cs="Arial"/>
        <w:sz w:val="22"/>
      </w:rPr>
      <w:instrText xml:space="preserve"> PAGE </w:instrText>
    </w:r>
    <w:r w:rsidR="005D085B" w:rsidRPr="00B66BD9">
      <w:rPr>
        <w:rStyle w:val="Sivunumero"/>
        <w:rFonts w:ascii="Arial" w:hAnsi="Arial" w:cs="Arial"/>
        <w:sz w:val="22"/>
      </w:rPr>
      <w:fldChar w:fldCharType="separate"/>
    </w:r>
    <w:r w:rsidR="001738B0">
      <w:rPr>
        <w:rStyle w:val="Sivunumero"/>
        <w:rFonts w:ascii="Arial" w:hAnsi="Arial" w:cs="Arial"/>
        <w:noProof/>
        <w:sz w:val="22"/>
      </w:rPr>
      <w:t>1</w:t>
    </w:r>
    <w:r w:rsidR="005D085B" w:rsidRPr="00B66BD9">
      <w:rPr>
        <w:rStyle w:val="Sivunumero"/>
        <w:rFonts w:ascii="Arial" w:hAnsi="Arial" w:cs="Arial"/>
        <w:sz w:val="22"/>
      </w:rPr>
      <w:fldChar w:fldCharType="end"/>
    </w:r>
  </w:p>
  <w:p w14:paraId="29443D4D" w14:textId="77777777" w:rsidR="00B126AE" w:rsidRPr="00B66BD9" w:rsidRDefault="00B126AE" w:rsidP="00B66BD9">
    <w:pPr>
      <w:widowControl w:val="0"/>
      <w:rPr>
        <w:rFonts w:ascii="Arial" w:hAnsi="Arial" w:cs="Arial"/>
        <w:sz w:val="22"/>
      </w:rPr>
    </w:pPr>
  </w:p>
  <w:p w14:paraId="29443D4E" w14:textId="77777777" w:rsidR="00B126AE" w:rsidRPr="00B66BD9" w:rsidRDefault="00B126AE" w:rsidP="00B66BD9">
    <w:pPr>
      <w:widowControl w:val="0"/>
      <w:rPr>
        <w:rFonts w:ascii="Arial" w:hAnsi="Arial" w:cs="Arial"/>
        <w:sz w:val="22"/>
      </w:rPr>
    </w:pPr>
  </w:p>
  <w:p w14:paraId="29443D4F" w14:textId="77777777" w:rsidR="00B126AE" w:rsidRPr="00B66BD9" w:rsidRDefault="00B126AE" w:rsidP="00B66BD9">
    <w:pPr>
      <w:widowControl w:val="0"/>
      <w:pBdr>
        <w:bottom w:val="single" w:sz="4" w:space="1" w:color="auto"/>
      </w:pBdr>
      <w:rPr>
        <w:rFonts w:ascii="Arial" w:hAnsi="Arial" w:cs="Arial"/>
        <w:sz w:val="22"/>
      </w:rPr>
    </w:pPr>
    <w:r w:rsidRPr="00B66BD9">
      <w:rPr>
        <w:rFonts w:ascii="Arial" w:hAnsi="Arial" w:cs="Arial"/>
        <w:sz w:val="22"/>
      </w:rPr>
      <w:tab/>
    </w:r>
    <w:r w:rsidRPr="00B66BD9">
      <w:rPr>
        <w:rFonts w:ascii="Arial" w:hAnsi="Arial" w:cs="Arial"/>
        <w:sz w:val="22"/>
      </w:rPr>
      <w:tab/>
    </w:r>
    <w:r w:rsidRPr="00B66BD9">
      <w:rPr>
        <w:rFonts w:ascii="Arial" w:hAnsi="Arial" w:cs="Arial"/>
        <w:sz w:val="22"/>
      </w:rPr>
      <w:tab/>
    </w:r>
    <w:r w:rsidRPr="00B66BD9">
      <w:rPr>
        <w:rFonts w:ascii="Arial" w:hAnsi="Arial" w:cs="Arial"/>
        <w:sz w:val="22"/>
      </w:rPr>
      <w:tab/>
    </w:r>
    <w:r w:rsidR="007F1E42" w:rsidRPr="00B66BD9">
      <w:rPr>
        <w:rFonts w:ascii="Arial" w:hAnsi="Arial" w:cs="Arial"/>
        <w:sz w:val="22"/>
      </w:rPr>
      <w:fldChar w:fldCharType="begin"/>
    </w:r>
    <w:r w:rsidR="007F1E42" w:rsidRPr="00B66BD9">
      <w:rPr>
        <w:rFonts w:ascii="Arial" w:hAnsi="Arial" w:cs="Arial"/>
        <w:sz w:val="22"/>
      </w:rPr>
      <w:instrText xml:space="preserve"> SAVEDATE \@ "d.M.yyyy" \* MERGEFORMAT </w:instrText>
    </w:r>
    <w:r w:rsidR="007F1E42" w:rsidRPr="00B66BD9">
      <w:rPr>
        <w:rFonts w:ascii="Arial" w:hAnsi="Arial" w:cs="Arial"/>
        <w:sz w:val="22"/>
      </w:rPr>
      <w:fldChar w:fldCharType="separate"/>
    </w:r>
    <w:r w:rsidR="001738B0">
      <w:rPr>
        <w:rFonts w:ascii="Arial" w:hAnsi="Arial" w:cs="Arial"/>
        <w:noProof/>
        <w:sz w:val="22"/>
      </w:rPr>
      <w:t>21.3.2017</w:t>
    </w:r>
    <w:r w:rsidR="007F1E42" w:rsidRPr="00B66BD9">
      <w:rPr>
        <w:rFonts w:ascii="Arial" w:hAnsi="Arial" w:cs="Arial"/>
        <w:noProof/>
        <w:sz w:val="22"/>
      </w:rPr>
      <w:fldChar w:fldCharType="end"/>
    </w:r>
  </w:p>
  <w:p w14:paraId="29443D50" w14:textId="77777777" w:rsidR="00B126AE" w:rsidRPr="00B66BD9" w:rsidRDefault="00B126AE" w:rsidP="00B66BD9">
    <w:pPr>
      <w:widowControl w:val="0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74AE3"/>
    <w:multiLevelType w:val="singleLevel"/>
    <w:tmpl w:val="B1B62280"/>
    <w:lvl w:ilvl="0">
      <w:start w:val="1"/>
      <w:numFmt w:val="bullet"/>
      <w:pStyle w:val="Rans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B0"/>
    <w:rsid w:val="00165E0F"/>
    <w:rsid w:val="001738B0"/>
    <w:rsid w:val="00185D72"/>
    <w:rsid w:val="001D5A4E"/>
    <w:rsid w:val="002F2AFF"/>
    <w:rsid w:val="0046103C"/>
    <w:rsid w:val="004B4EB0"/>
    <w:rsid w:val="004E03FE"/>
    <w:rsid w:val="00513DA3"/>
    <w:rsid w:val="005D085B"/>
    <w:rsid w:val="007F1E42"/>
    <w:rsid w:val="00856C6C"/>
    <w:rsid w:val="008F6605"/>
    <w:rsid w:val="0091007C"/>
    <w:rsid w:val="0098590D"/>
    <w:rsid w:val="00B126AE"/>
    <w:rsid w:val="00B1316D"/>
    <w:rsid w:val="00B66BD9"/>
    <w:rsid w:val="00C6290F"/>
    <w:rsid w:val="00D64573"/>
    <w:rsid w:val="00F2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43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D085B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Sivunumero">
    <w:name w:val="page number"/>
    <w:basedOn w:val="Kappaleenoletusfontti"/>
    <w:rsid w:val="005D085B"/>
  </w:style>
  <w:style w:type="paragraph" w:styleId="Yltunniste">
    <w:name w:val="header"/>
    <w:basedOn w:val="Normaali"/>
    <w:rsid w:val="005D085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D085B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D645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sennys">
    <w:name w:val="Sisennys"/>
    <w:basedOn w:val="Normaali"/>
    <w:rsid w:val="005D085B"/>
    <w:pPr>
      <w:ind w:left="2608"/>
    </w:pPr>
  </w:style>
  <w:style w:type="paragraph" w:customStyle="1" w:styleId="Riippuva">
    <w:name w:val="Riippuva"/>
    <w:basedOn w:val="Normaali"/>
    <w:rsid w:val="005D085B"/>
    <w:pPr>
      <w:ind w:left="2608" w:hanging="2608"/>
    </w:pPr>
  </w:style>
  <w:style w:type="paragraph" w:customStyle="1" w:styleId="Ranska">
    <w:name w:val="Ranska"/>
    <w:basedOn w:val="Normaali"/>
    <w:rsid w:val="005D085B"/>
    <w:pPr>
      <w:numPr>
        <w:numId w:val="1"/>
      </w:numPr>
      <w:ind w:left="3912" w:hanging="1304"/>
    </w:pPr>
  </w:style>
  <w:style w:type="paragraph" w:customStyle="1" w:styleId="Otsikkosisennys">
    <w:name w:val="Otsikko+sisennys"/>
    <w:basedOn w:val="Normaali"/>
    <w:next w:val="Sisennys"/>
    <w:rsid w:val="005D085B"/>
    <w:pPr>
      <w:keepNext/>
    </w:pPr>
  </w:style>
  <w:style w:type="paragraph" w:styleId="Seliteteksti">
    <w:name w:val="Balloon Text"/>
    <w:basedOn w:val="Normaali"/>
    <w:link w:val="SelitetekstiChar"/>
    <w:rsid w:val="00B66BD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66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D085B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Sivunumero">
    <w:name w:val="page number"/>
    <w:basedOn w:val="Kappaleenoletusfontti"/>
    <w:rsid w:val="005D085B"/>
  </w:style>
  <w:style w:type="paragraph" w:styleId="Yltunniste">
    <w:name w:val="header"/>
    <w:basedOn w:val="Normaali"/>
    <w:rsid w:val="005D085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D085B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D645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sennys">
    <w:name w:val="Sisennys"/>
    <w:basedOn w:val="Normaali"/>
    <w:rsid w:val="005D085B"/>
    <w:pPr>
      <w:ind w:left="2608"/>
    </w:pPr>
  </w:style>
  <w:style w:type="paragraph" w:customStyle="1" w:styleId="Riippuva">
    <w:name w:val="Riippuva"/>
    <w:basedOn w:val="Normaali"/>
    <w:rsid w:val="005D085B"/>
    <w:pPr>
      <w:ind w:left="2608" w:hanging="2608"/>
    </w:pPr>
  </w:style>
  <w:style w:type="paragraph" w:customStyle="1" w:styleId="Ranska">
    <w:name w:val="Ranska"/>
    <w:basedOn w:val="Normaali"/>
    <w:rsid w:val="005D085B"/>
    <w:pPr>
      <w:numPr>
        <w:numId w:val="1"/>
      </w:numPr>
      <w:ind w:left="3912" w:hanging="1304"/>
    </w:pPr>
  </w:style>
  <w:style w:type="paragraph" w:customStyle="1" w:styleId="Otsikkosisennys">
    <w:name w:val="Otsikko+sisennys"/>
    <w:basedOn w:val="Normaali"/>
    <w:next w:val="Sisennys"/>
    <w:rsid w:val="005D085B"/>
    <w:pPr>
      <w:keepNext/>
    </w:pPr>
  </w:style>
  <w:style w:type="paragraph" w:styleId="Seliteteksti">
    <w:name w:val="Balloon Text"/>
    <w:basedOn w:val="Normaali"/>
    <w:link w:val="SelitetekstiChar"/>
    <w:rsid w:val="00B66BD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66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95C26348B6DA4CA5D453E9890B4853" ma:contentTypeVersion="0" ma:contentTypeDescription="Luo uusi asiakirja." ma:contentTypeScope="" ma:versionID="372ab9cee6f01d4eaf872ae2ac0a9e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63158-30FB-40A3-9902-CDF2197B9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EC655C-EED5-4465-9AE1-C2FA503B1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1FF3F-02B8-4987-B0AD-10F74E9FD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Naantalin kaupunki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 Suvanto</dc:creator>
  <cp:lastModifiedBy>Kainulainen Sirpa</cp:lastModifiedBy>
  <cp:revision>2</cp:revision>
  <cp:lastPrinted>2013-12-20T06:44:00Z</cp:lastPrinted>
  <dcterms:created xsi:type="dcterms:W3CDTF">2017-03-21T08:58:00Z</dcterms:created>
  <dcterms:modified xsi:type="dcterms:W3CDTF">2017-03-21T08:58:00Z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0x0101006D95C26348B6DA4CA5D453E9890B4853</vt:lpwstr>
  </property>
  <property fmtid="{D5CDD505-2E9C-101B-9397-08002B2CF9AE}" pid="3" name="TemplateUrl">
    <vt:lpwstr/>
  </property>
  <property fmtid="{D5CDD505-2E9C-101B-9397-08002B2CF9AE}" pid="4" name="Order">
    <vt:r8>3600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