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9" w:rsidRPr="00C113A9" w:rsidRDefault="00C113A9" w:rsidP="00C113A9">
      <w:pPr>
        <w:pStyle w:val="AKPnormaali0"/>
      </w:pPr>
    </w:p>
    <w:p w:rsidR="00C113A9" w:rsidRPr="00C113A9" w:rsidRDefault="00C113A9" w:rsidP="00C113A9">
      <w:pPr>
        <w:pStyle w:val="akpasia3"/>
      </w:pPr>
      <w:r w:rsidRPr="00C113A9">
        <w:t>Avoimuusrekisterivalmistelun parlam</w:t>
      </w:r>
      <w:r w:rsidR="005C286B">
        <w:t xml:space="preserve">entaarisen ohjausryhmän kokous </w:t>
      </w:r>
      <w:r w:rsidR="00F6756F">
        <w:t>4</w:t>
      </w:r>
      <w:r w:rsidR="005C286B">
        <w:t>/2021</w:t>
      </w:r>
    </w:p>
    <w:p w:rsidR="00C113A9" w:rsidRPr="00C113A9" w:rsidRDefault="00C113A9" w:rsidP="00C113A9">
      <w:pPr>
        <w:pStyle w:val="AKPnormaali0"/>
      </w:pPr>
    </w:p>
    <w:p w:rsidR="00C113A9" w:rsidRPr="00C113A9" w:rsidRDefault="00F6756F" w:rsidP="00C113A9">
      <w:pPr>
        <w:pStyle w:val="AKPnormaali0"/>
      </w:pPr>
      <w:r>
        <w:t>Aika</w:t>
      </w:r>
      <w:r>
        <w:tab/>
      </w:r>
      <w:r>
        <w:tab/>
        <w:t>5.10</w:t>
      </w:r>
      <w:r w:rsidR="00C4639B">
        <w:t>.2021 klo 15:00-17</w:t>
      </w:r>
      <w:r w:rsidR="002C3D61">
        <w:t>:0</w:t>
      </w:r>
      <w:r w:rsidR="003859E2">
        <w:t>0</w:t>
      </w:r>
    </w:p>
    <w:p w:rsidR="00C113A9" w:rsidRPr="00C113A9" w:rsidRDefault="00C113A9" w:rsidP="00C113A9">
      <w:pPr>
        <w:pStyle w:val="AKPleipteksti"/>
      </w:pPr>
    </w:p>
    <w:p w:rsidR="00C113A9" w:rsidRPr="00C113A9" w:rsidRDefault="00C113A9" w:rsidP="00C113A9">
      <w:pPr>
        <w:pStyle w:val="AKPnormaali0"/>
        <w:ind w:left="2596" w:hanging="2596"/>
      </w:pPr>
      <w:r w:rsidRPr="00C113A9">
        <w:t>Paikka</w:t>
      </w:r>
      <w:r w:rsidRPr="00C113A9">
        <w:tab/>
      </w:r>
      <w:r w:rsidR="00F6756F" w:rsidRPr="00F6756F">
        <w:t>Kokous järjestettiin siten, että oli mahdollista osallistua joko paikan päällä tai etäyhteyden välityksellä</w:t>
      </w:r>
    </w:p>
    <w:p w:rsidR="00C113A9" w:rsidRPr="00C113A9" w:rsidRDefault="00C113A9" w:rsidP="00C113A9">
      <w:pPr>
        <w:pStyle w:val="AKPnormaali0"/>
      </w:pPr>
    </w:p>
    <w:p w:rsidR="00C113A9" w:rsidRPr="00C113A9" w:rsidRDefault="00C113A9" w:rsidP="00C113A9">
      <w:pPr>
        <w:pStyle w:val="AKPnormaali0"/>
      </w:pPr>
      <w:r w:rsidRPr="00C113A9">
        <w:t>Osallistujat</w:t>
      </w:r>
      <w:r w:rsidRPr="00C113A9">
        <w:tab/>
      </w:r>
      <w:r w:rsidRPr="00C113A9">
        <w:tab/>
      </w:r>
    </w:p>
    <w:p w:rsidR="00C113A9" w:rsidRPr="00C113A9" w:rsidRDefault="00C113A9" w:rsidP="00C113A9">
      <w:pPr>
        <w:pStyle w:val="AKPnormaali0"/>
        <w:ind w:left="1298" w:firstLine="1298"/>
      </w:pPr>
      <w:r w:rsidRPr="00C113A9">
        <w:t>Pj. Markus Lohi, kansanedustaja, KESK</w:t>
      </w:r>
    </w:p>
    <w:p w:rsidR="00C113A9" w:rsidRPr="005C286B" w:rsidRDefault="005C286B" w:rsidP="00C113A9">
      <w:pPr>
        <w:pStyle w:val="AKPnormaali0"/>
        <w:ind w:left="1298" w:firstLine="1298"/>
      </w:pPr>
      <w:r w:rsidRPr="005C286B">
        <w:t xml:space="preserve">Johannes Koskinen, </w:t>
      </w:r>
      <w:r w:rsidR="002C3D61">
        <w:t xml:space="preserve">kansanedustaja, </w:t>
      </w:r>
      <w:r w:rsidRPr="005C286B">
        <w:t>SDP</w:t>
      </w:r>
    </w:p>
    <w:p w:rsidR="00C113A9" w:rsidRPr="00F6756F" w:rsidRDefault="00C113A9" w:rsidP="00C113A9">
      <w:pPr>
        <w:pStyle w:val="AKPnormaali0"/>
        <w:ind w:left="1298" w:firstLine="1298"/>
      </w:pPr>
      <w:r w:rsidRPr="00F6756F">
        <w:t>Sebastian Tynkkynen, kansanedustaja, PS</w:t>
      </w:r>
      <w:r w:rsidR="00F6756F">
        <w:t xml:space="preserve"> (klo 16:04 asti)</w:t>
      </w:r>
    </w:p>
    <w:p w:rsidR="00C113A9" w:rsidRPr="005C286B" w:rsidRDefault="00C113A9" w:rsidP="00C113A9">
      <w:pPr>
        <w:pStyle w:val="AKPnormaali0"/>
        <w:ind w:left="1298" w:firstLine="1298"/>
      </w:pPr>
      <w:r w:rsidRPr="00C113A9">
        <w:t>Saara-</w:t>
      </w:r>
      <w:r w:rsidRPr="005C286B">
        <w:t>Sofia Sirén, kansanedustaja, KOK</w:t>
      </w:r>
      <w:r w:rsidR="00F6756F">
        <w:t xml:space="preserve"> (klo 15:56 asti)</w:t>
      </w:r>
    </w:p>
    <w:p w:rsidR="00C113A9" w:rsidRPr="005C286B" w:rsidRDefault="00C113A9" w:rsidP="00C113A9">
      <w:pPr>
        <w:pStyle w:val="AKPnormaali0"/>
        <w:ind w:left="1298" w:firstLine="1298"/>
      </w:pPr>
      <w:r w:rsidRPr="005C286B">
        <w:t>Mari Holopainen, kansanedustaja, VIHR</w:t>
      </w:r>
    </w:p>
    <w:p w:rsidR="00C113A9" w:rsidRPr="005C286B" w:rsidRDefault="00C113A9" w:rsidP="00C113A9">
      <w:pPr>
        <w:pStyle w:val="AKPnormaali0"/>
        <w:ind w:left="1298" w:firstLine="1298"/>
      </w:pPr>
      <w:r w:rsidRPr="005C286B">
        <w:t>Veronika Honkasalo, kansanedustaja, VAS</w:t>
      </w:r>
    </w:p>
    <w:p w:rsidR="00C113A9" w:rsidRPr="00F6756F" w:rsidRDefault="00C113A9" w:rsidP="00C113A9">
      <w:pPr>
        <w:pStyle w:val="AKPnormaali0"/>
        <w:ind w:left="1298" w:firstLine="1298"/>
      </w:pPr>
      <w:r w:rsidRPr="00F6756F">
        <w:t>Sandra Bergqvist, kansanedustaja, RKP</w:t>
      </w:r>
      <w:r w:rsidR="00F6756F" w:rsidRPr="00F6756F">
        <w:t xml:space="preserve"> (klo 16:48 asti</w:t>
      </w:r>
      <w:r w:rsidR="00F6756F">
        <w:t>)</w:t>
      </w:r>
    </w:p>
    <w:p w:rsidR="00C113A9" w:rsidRPr="00C113A9" w:rsidRDefault="00C113A9" w:rsidP="00C113A9">
      <w:pPr>
        <w:pStyle w:val="AKPnormaali0"/>
        <w:ind w:left="1298" w:firstLine="1298"/>
      </w:pPr>
      <w:r w:rsidRPr="00C113A9">
        <w:t>Antero Laukkanen, kansanedustaja, KD</w:t>
      </w:r>
      <w:r w:rsidR="00F6756F">
        <w:t xml:space="preserve"> (klo 16:20 asti)</w:t>
      </w:r>
    </w:p>
    <w:p w:rsidR="00C113A9" w:rsidRPr="005D4E2E" w:rsidRDefault="00082DBF" w:rsidP="00C113A9">
      <w:pPr>
        <w:pStyle w:val="AKPnormaali0"/>
        <w:ind w:left="1298" w:firstLine="1298"/>
      </w:pPr>
      <w:r w:rsidRPr="005D4E2E">
        <w:t>Lasse Nikkanen</w:t>
      </w:r>
      <w:r w:rsidR="00C113A9" w:rsidRPr="005D4E2E">
        <w:t xml:space="preserve">, </w:t>
      </w:r>
      <w:proofErr w:type="spellStart"/>
      <w:r w:rsidR="00C113A9" w:rsidRPr="005D4E2E">
        <w:t>LiikeNyt</w:t>
      </w:r>
      <w:proofErr w:type="spellEnd"/>
      <w:r w:rsidR="00F6756F">
        <w:t xml:space="preserve"> (klo 15:58 asti)</w:t>
      </w:r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leipteksti"/>
      </w:pPr>
      <w:r w:rsidRPr="00C113A9">
        <w:t>Sihteerit:</w:t>
      </w:r>
    </w:p>
    <w:p w:rsidR="00C113A9" w:rsidRPr="00C113A9" w:rsidRDefault="00C113A9" w:rsidP="003515F2">
      <w:pPr>
        <w:pStyle w:val="AKPleipteksti"/>
        <w:spacing w:line="240" w:lineRule="auto"/>
      </w:pPr>
      <w:r w:rsidRPr="00C113A9">
        <w:t>Sami Demirbas, asiantuntija, oikeusministeriö</w:t>
      </w:r>
    </w:p>
    <w:p w:rsidR="00C113A9" w:rsidRPr="003515F2" w:rsidRDefault="00C113A9" w:rsidP="003515F2">
      <w:pPr>
        <w:pStyle w:val="AKPleipteksti"/>
        <w:spacing w:line="240" w:lineRule="auto"/>
      </w:pPr>
      <w:r w:rsidRPr="003515F2">
        <w:t>Heini Huotarinen, neuvotteleva virkamies, oikeusministeriö</w:t>
      </w:r>
    </w:p>
    <w:p w:rsidR="00C113A9" w:rsidRPr="00C113A9" w:rsidRDefault="00C113A9" w:rsidP="003515F2">
      <w:pPr>
        <w:pStyle w:val="AKPleipteksti"/>
        <w:spacing w:line="240" w:lineRule="auto"/>
        <w:ind w:left="1298" w:firstLine="1298"/>
      </w:pPr>
      <w:r w:rsidRPr="00C113A9">
        <w:t>Anna Pohjalainen, EU-asiantuntija, oikeusministeriö</w:t>
      </w:r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normaali0"/>
        <w:ind w:left="1298" w:firstLine="1298"/>
      </w:pPr>
      <w:r w:rsidRPr="00C113A9">
        <w:t>Lisäksi kutsuttuna asiantuntijatyöryhmä:</w:t>
      </w:r>
    </w:p>
    <w:p w:rsidR="00C113A9" w:rsidRPr="00C113A9" w:rsidRDefault="00C113A9" w:rsidP="00C113A9">
      <w:pPr>
        <w:pStyle w:val="AKPnormaali0"/>
        <w:ind w:left="1298" w:firstLine="1298"/>
      </w:pPr>
    </w:p>
    <w:p w:rsidR="00C113A9" w:rsidRPr="00C113A9" w:rsidRDefault="00C113A9" w:rsidP="00C113A9">
      <w:pPr>
        <w:pStyle w:val="AKPnormaali0"/>
        <w:ind w:left="1298" w:firstLine="1298"/>
      </w:pPr>
      <w:r w:rsidRPr="00C113A9">
        <w:t>Niklas Wilhelmsson, yksikönpäällikkö, oikeusministeriö (pj.)</w:t>
      </w:r>
    </w:p>
    <w:p w:rsidR="00C113A9" w:rsidRPr="005D4E2E" w:rsidRDefault="00C113A9" w:rsidP="00C113A9">
      <w:pPr>
        <w:pStyle w:val="AKPnormaali0"/>
        <w:ind w:left="2596"/>
        <w:rPr>
          <w:strike/>
        </w:rPr>
      </w:pPr>
      <w:r w:rsidRPr="005D4E2E">
        <w:rPr>
          <w:strike/>
        </w:rPr>
        <w:t xml:space="preserve">Juuso </w:t>
      </w:r>
      <w:proofErr w:type="spellStart"/>
      <w:r w:rsidRPr="005D4E2E">
        <w:rPr>
          <w:strike/>
        </w:rPr>
        <w:t>Oilinki</w:t>
      </w:r>
      <w:proofErr w:type="spellEnd"/>
      <w:r w:rsidRPr="005D4E2E">
        <w:rPr>
          <w:strike/>
        </w:rPr>
        <w:t>, erityisasiantuntija, oikeusministeriö</w:t>
      </w:r>
    </w:p>
    <w:p w:rsidR="00C113A9" w:rsidRPr="005D4E2E" w:rsidRDefault="00C113A9" w:rsidP="00C113A9">
      <w:pPr>
        <w:pStyle w:val="AKPnormaali0"/>
        <w:ind w:left="2596"/>
      </w:pPr>
      <w:r w:rsidRPr="005D4E2E">
        <w:t>Pertti Rauhio, hallintojohtaja, eduskunnan kanslia</w:t>
      </w:r>
    </w:p>
    <w:p w:rsidR="00C113A9" w:rsidRPr="005D4E2E" w:rsidRDefault="005D4E2E" w:rsidP="00C113A9">
      <w:pPr>
        <w:pStyle w:val="AKPnormaali0"/>
        <w:ind w:left="2596"/>
        <w:rPr>
          <w:strike/>
        </w:rPr>
      </w:pPr>
      <w:r w:rsidRPr="005D4E2E">
        <w:rPr>
          <w:strike/>
        </w:rPr>
        <w:t>Miska Lautiainen</w:t>
      </w:r>
      <w:r w:rsidR="00C113A9" w:rsidRPr="005D4E2E">
        <w:rPr>
          <w:strike/>
        </w:rPr>
        <w:t>, valtiovarainministeriö</w:t>
      </w:r>
    </w:p>
    <w:p w:rsidR="00C113A9" w:rsidRPr="001F0594" w:rsidRDefault="003515F2" w:rsidP="00C113A9">
      <w:pPr>
        <w:pStyle w:val="AKPnormaali0"/>
        <w:ind w:left="2596"/>
        <w:rPr>
          <w:strike/>
        </w:rPr>
      </w:pPr>
      <w:r w:rsidRPr="001F0594">
        <w:rPr>
          <w:strike/>
        </w:rPr>
        <w:t>Liisa Partio</w:t>
      </w:r>
      <w:r w:rsidR="00C113A9" w:rsidRPr="001F0594">
        <w:rPr>
          <w:strike/>
        </w:rPr>
        <w:t>, jäsen, Kansalaisyhteiskuntapolitiikan neuvottelukunta KANE</w:t>
      </w:r>
    </w:p>
    <w:p w:rsidR="00C113A9" w:rsidRPr="005D4E2E" w:rsidRDefault="00C113A9" w:rsidP="00C113A9">
      <w:pPr>
        <w:pStyle w:val="AKPnormaali0"/>
        <w:ind w:left="2596"/>
      </w:pPr>
      <w:r w:rsidRPr="005D4E2E">
        <w:t>Tuomo Yli-Huttula, puheenjohtaja, Edunvalvontafoorumi</w:t>
      </w:r>
    </w:p>
    <w:p w:rsidR="00C113A9" w:rsidRPr="00EF79B4" w:rsidRDefault="005D4E2E" w:rsidP="00C113A9">
      <w:pPr>
        <w:pStyle w:val="AKPnormaali0"/>
        <w:ind w:left="2596"/>
        <w:rPr>
          <w:strike/>
        </w:rPr>
      </w:pPr>
      <w:r w:rsidRPr="00EF79B4">
        <w:rPr>
          <w:strike/>
        </w:rPr>
        <w:t>Pentti Mäkinen</w:t>
      </w:r>
      <w:r w:rsidR="00C113A9" w:rsidRPr="00EF79B4">
        <w:rPr>
          <w:strike/>
        </w:rPr>
        <w:t xml:space="preserve">, </w:t>
      </w:r>
      <w:proofErr w:type="spellStart"/>
      <w:r w:rsidR="00C113A9" w:rsidRPr="00EF79B4">
        <w:rPr>
          <w:strike/>
        </w:rPr>
        <w:t>Transparency</w:t>
      </w:r>
      <w:proofErr w:type="spellEnd"/>
      <w:r w:rsidR="00C113A9" w:rsidRPr="00EF79B4">
        <w:rPr>
          <w:strike/>
        </w:rPr>
        <w:t xml:space="preserve"> Finland </w:t>
      </w:r>
    </w:p>
    <w:p w:rsidR="00C113A9" w:rsidRPr="002C3D61" w:rsidRDefault="00C113A9" w:rsidP="00C113A9">
      <w:pPr>
        <w:pStyle w:val="AKPnormaali0"/>
        <w:ind w:left="2596"/>
        <w:rPr>
          <w:strike/>
        </w:rPr>
      </w:pPr>
      <w:r w:rsidRPr="002C3D61">
        <w:rPr>
          <w:strike/>
        </w:rPr>
        <w:t xml:space="preserve">Markku </w:t>
      </w:r>
      <w:proofErr w:type="spellStart"/>
      <w:r w:rsidRPr="002C3D61">
        <w:rPr>
          <w:strike/>
        </w:rPr>
        <w:t>Jokisipilä</w:t>
      </w:r>
      <w:proofErr w:type="spellEnd"/>
      <w:r w:rsidRPr="002C3D61">
        <w:rPr>
          <w:strike/>
        </w:rPr>
        <w:t>, johtaja, eduskuntatutkimuksen keskus</w:t>
      </w:r>
    </w:p>
    <w:p w:rsidR="00C113A9" w:rsidRPr="00EF79B4" w:rsidRDefault="00C113A9" w:rsidP="00C113A9">
      <w:pPr>
        <w:pStyle w:val="AKPnormaali0"/>
        <w:ind w:left="2596"/>
      </w:pPr>
      <w:r w:rsidRPr="00EF79B4">
        <w:t>Emilia Korkea-aho, apulaisprofessori</w:t>
      </w:r>
    </w:p>
    <w:p w:rsidR="00AB7B4E" w:rsidRDefault="00AB7B4E">
      <w:pPr>
        <w:rPr>
          <w:rFonts w:ascii="Arial" w:hAnsi="Arial"/>
          <w:sz w:val="22"/>
        </w:rPr>
      </w:pPr>
      <w:r>
        <w:br w:type="page"/>
      </w:r>
    </w:p>
    <w:p w:rsidR="00C113A9" w:rsidRPr="00C113A9" w:rsidRDefault="00C113A9" w:rsidP="00C113A9">
      <w:pPr>
        <w:pStyle w:val="AKPpytkirja"/>
        <w:rPr>
          <w:b/>
          <w:lang w:eastAsia="fi-FI"/>
        </w:rPr>
      </w:pPr>
      <w:r w:rsidRPr="00C113A9">
        <w:rPr>
          <w:b/>
          <w:lang w:eastAsia="fi-FI"/>
        </w:rPr>
        <w:lastRenderedPageBreak/>
        <w:t xml:space="preserve">Kokouksen avaus ja </w:t>
      </w:r>
      <w:r w:rsidR="003F7A96">
        <w:rPr>
          <w:b/>
          <w:lang w:eastAsia="fi-FI"/>
        </w:rPr>
        <w:t>esityslistan hyväksyminen</w:t>
      </w:r>
    </w:p>
    <w:p w:rsidR="003F7A96" w:rsidRDefault="00C113A9" w:rsidP="00C113A9">
      <w:pPr>
        <w:pStyle w:val="AKPleipteksti"/>
        <w:ind w:left="0"/>
        <w:rPr>
          <w:lang w:eastAsia="fi-FI"/>
        </w:rPr>
      </w:pPr>
      <w:r>
        <w:rPr>
          <w:lang w:eastAsia="fi-FI"/>
        </w:rPr>
        <w:t>Puh</w:t>
      </w:r>
      <w:r w:rsidR="001F0594">
        <w:rPr>
          <w:lang w:eastAsia="fi-FI"/>
        </w:rPr>
        <w:t>een</w:t>
      </w:r>
      <w:r w:rsidR="00AB7B4E">
        <w:rPr>
          <w:lang w:eastAsia="fi-FI"/>
        </w:rPr>
        <w:t>johtaja avasi kokouksen klo 15:03. Todettiin läsnäolijat ja hyväksyttiin esityslista.</w:t>
      </w:r>
      <w:r w:rsidR="003F7A96">
        <w:rPr>
          <w:lang w:eastAsia="fi-FI"/>
        </w:rPr>
        <w:t xml:space="preserve"> </w:t>
      </w:r>
    </w:p>
    <w:p w:rsidR="00C113A9" w:rsidRPr="00DF618C" w:rsidRDefault="00C113A9" w:rsidP="00C113A9">
      <w:pPr>
        <w:pStyle w:val="AKPpytkirja"/>
        <w:rPr>
          <w:b/>
          <w:lang w:eastAsia="fi-FI"/>
        </w:rPr>
      </w:pPr>
      <w:r w:rsidRPr="00DF618C">
        <w:rPr>
          <w:b/>
          <w:lang w:eastAsia="fi-FI"/>
        </w:rPr>
        <w:t xml:space="preserve">Edellisen kokouksen pöytäkirjan hyväksyminen </w:t>
      </w:r>
    </w:p>
    <w:p w:rsidR="00DF618C" w:rsidRPr="00DF618C" w:rsidRDefault="00DF618C" w:rsidP="00DF618C">
      <w:pPr>
        <w:pStyle w:val="AKPleipteksti"/>
        <w:ind w:left="0"/>
        <w:rPr>
          <w:lang w:eastAsia="fi-FI"/>
        </w:rPr>
      </w:pPr>
      <w:r>
        <w:rPr>
          <w:lang w:eastAsia="fi-FI"/>
        </w:rPr>
        <w:t>Hyväksyttiin edellisen kokouksen pöytäkirja.</w:t>
      </w:r>
    </w:p>
    <w:p w:rsidR="00AB7B4E" w:rsidRDefault="00AB7B4E" w:rsidP="00C113A9">
      <w:pPr>
        <w:pStyle w:val="AKPpytkirja"/>
        <w:rPr>
          <w:b/>
          <w:lang w:eastAsia="fi-FI"/>
        </w:rPr>
      </w:pPr>
      <w:r>
        <w:rPr>
          <w:b/>
          <w:lang w:eastAsia="fi-FI"/>
        </w:rPr>
        <w:t>Lyhyt tilannekatsaus</w:t>
      </w:r>
    </w:p>
    <w:p w:rsidR="00F440C9" w:rsidRDefault="00AB7B4E" w:rsidP="00E24894">
      <w:pPr>
        <w:pStyle w:val="AKPleipteksti"/>
        <w:ind w:left="0"/>
        <w:rPr>
          <w:lang w:eastAsia="fi-FI"/>
        </w:rPr>
      </w:pPr>
      <w:r>
        <w:rPr>
          <w:lang w:eastAsia="fi-FI"/>
        </w:rPr>
        <w:t>Sihteeri Sami Demirbas piti lyhyen tilannekat</w:t>
      </w:r>
      <w:r w:rsidR="001A0C8E">
        <w:rPr>
          <w:lang w:eastAsia="fi-FI"/>
        </w:rPr>
        <w:t xml:space="preserve">sauksen. </w:t>
      </w:r>
      <w:r w:rsidR="0027094D">
        <w:rPr>
          <w:lang w:eastAsia="fi-FI"/>
        </w:rPr>
        <w:t>O</w:t>
      </w:r>
      <w:r w:rsidR="001A0C8E">
        <w:rPr>
          <w:lang w:eastAsia="fi-FI"/>
        </w:rPr>
        <w:t>hjausryhmä</w:t>
      </w:r>
      <w:r w:rsidR="0027094D">
        <w:rPr>
          <w:lang w:eastAsia="fi-FI"/>
        </w:rPr>
        <w:t xml:space="preserve">n linjauksen mukaisesti </w:t>
      </w:r>
      <w:r w:rsidR="00533EE6">
        <w:rPr>
          <w:lang w:eastAsia="fi-FI"/>
        </w:rPr>
        <w:t xml:space="preserve">työryhmä on </w:t>
      </w:r>
      <w:r w:rsidR="0027094D">
        <w:rPr>
          <w:lang w:eastAsia="fi-FI"/>
        </w:rPr>
        <w:t>työstänyt m</w:t>
      </w:r>
      <w:r w:rsidR="00533EE6">
        <w:rPr>
          <w:lang w:eastAsia="fi-FI"/>
        </w:rPr>
        <w:t xml:space="preserve">ietintöä </w:t>
      </w:r>
      <w:r w:rsidR="0027094D">
        <w:rPr>
          <w:lang w:eastAsia="fi-FI"/>
        </w:rPr>
        <w:t>siten</w:t>
      </w:r>
      <w:r w:rsidR="00533EE6">
        <w:rPr>
          <w:lang w:eastAsia="fi-FI"/>
        </w:rPr>
        <w:t xml:space="preserve">, että </w:t>
      </w:r>
      <w:r w:rsidR="0027094D">
        <w:rPr>
          <w:lang w:eastAsia="fi-FI"/>
        </w:rPr>
        <w:t>se pohjautuu</w:t>
      </w:r>
      <w:r w:rsidR="00533EE6">
        <w:rPr>
          <w:lang w:eastAsia="fi-FI"/>
        </w:rPr>
        <w:t xml:space="preserve"> ns. hybridimalli</w:t>
      </w:r>
      <w:r w:rsidR="0027094D">
        <w:rPr>
          <w:lang w:eastAsia="fi-FI"/>
        </w:rPr>
        <w:t>in</w:t>
      </w:r>
      <w:r w:rsidR="00533EE6">
        <w:rPr>
          <w:lang w:eastAsia="fi-FI"/>
        </w:rPr>
        <w:t xml:space="preserve">, joka kattaisi vaikuttamisen </w:t>
      </w:r>
      <w:r w:rsidR="00E24894">
        <w:rPr>
          <w:lang w:eastAsia="fi-FI"/>
        </w:rPr>
        <w:t>eduskuntaan, ministeriöihin ja valtion virastoihin</w:t>
      </w:r>
      <w:r w:rsidR="00533EE6">
        <w:rPr>
          <w:lang w:eastAsia="fi-FI"/>
        </w:rPr>
        <w:t xml:space="preserve">. </w:t>
      </w:r>
      <w:r w:rsidR="0027094D">
        <w:rPr>
          <w:lang w:eastAsia="fi-FI"/>
        </w:rPr>
        <w:t xml:space="preserve">Muut esillä olleet soveltamisalavaihtoehdot tuodaan myös esille mietinnössä. </w:t>
      </w:r>
      <w:r>
        <w:rPr>
          <w:lang w:eastAsia="fi-FI"/>
        </w:rPr>
        <w:t>Sidosryhmäkuulemisia on toteutettu läpi valmistelun</w:t>
      </w:r>
      <w:r w:rsidR="00533EE6">
        <w:rPr>
          <w:lang w:eastAsia="fi-FI"/>
        </w:rPr>
        <w:t>, minkä lisäksi on toteutettu kaksi laajempaa tutkimushanketta. Sekä o</w:t>
      </w:r>
      <w:r>
        <w:rPr>
          <w:lang w:eastAsia="fi-FI"/>
        </w:rPr>
        <w:t xml:space="preserve">hjausryhmän </w:t>
      </w:r>
      <w:r w:rsidR="00533EE6">
        <w:rPr>
          <w:lang w:eastAsia="fi-FI"/>
        </w:rPr>
        <w:t>että</w:t>
      </w:r>
      <w:r>
        <w:rPr>
          <w:lang w:eastAsia="fi-FI"/>
        </w:rPr>
        <w:t xml:space="preserve"> työryhmän </w:t>
      </w:r>
      <w:r w:rsidR="00533EE6">
        <w:rPr>
          <w:lang w:eastAsia="fi-FI"/>
        </w:rPr>
        <w:t xml:space="preserve">on tarkoitus kokoontua </w:t>
      </w:r>
      <w:r w:rsidR="009A495B">
        <w:rPr>
          <w:lang w:eastAsia="fi-FI"/>
        </w:rPr>
        <w:t xml:space="preserve">vielä kerran </w:t>
      </w:r>
      <w:r w:rsidR="00533EE6">
        <w:rPr>
          <w:lang w:eastAsia="fi-FI"/>
        </w:rPr>
        <w:t xml:space="preserve">ennen kuin niiden saama </w:t>
      </w:r>
      <w:r>
        <w:rPr>
          <w:lang w:eastAsia="fi-FI"/>
        </w:rPr>
        <w:t>neljän kuukauden lisäaika päättyy 31.10.2021.</w:t>
      </w:r>
      <w:r w:rsidR="00533EE6">
        <w:rPr>
          <w:lang w:eastAsia="fi-FI"/>
        </w:rPr>
        <w:t xml:space="preserve"> Tämän jälkeen mietintö </w:t>
      </w:r>
      <w:r w:rsidR="0027094D">
        <w:rPr>
          <w:lang w:eastAsia="fi-FI"/>
        </w:rPr>
        <w:t>on tarkoitus lähettää</w:t>
      </w:r>
      <w:r w:rsidR="00533EE6">
        <w:rPr>
          <w:lang w:eastAsia="fi-FI"/>
        </w:rPr>
        <w:t xml:space="preserve"> lausuntokier</w:t>
      </w:r>
      <w:r w:rsidR="0037790E">
        <w:rPr>
          <w:lang w:eastAsia="fi-FI"/>
        </w:rPr>
        <w:t>rokselle. Eduskuntaan h</w:t>
      </w:r>
      <w:r w:rsidR="00533EE6">
        <w:rPr>
          <w:lang w:eastAsia="fi-FI"/>
        </w:rPr>
        <w:t>allituksen esitys on tarkoitus viedä kevään 2022 aikana</w:t>
      </w:r>
      <w:r w:rsidR="00F60818">
        <w:rPr>
          <w:lang w:eastAsia="fi-FI"/>
        </w:rPr>
        <w:t>, ja a</w:t>
      </w:r>
      <w:r w:rsidR="0027094D">
        <w:rPr>
          <w:lang w:eastAsia="fi-FI"/>
        </w:rPr>
        <w:t>voimuusrekisteri</w:t>
      </w:r>
      <w:r w:rsidR="00533EE6">
        <w:rPr>
          <w:lang w:eastAsia="fi-FI"/>
        </w:rPr>
        <w:t xml:space="preserve">lain on tarkoitus tulla voimaan vuoden 2023 aikana. </w:t>
      </w:r>
      <w:r w:rsidR="0037790E">
        <w:rPr>
          <w:lang w:eastAsia="fi-FI"/>
        </w:rPr>
        <w:t>Lain voimaantulon yhteydessä otetaan käyttöön s</w:t>
      </w:r>
      <w:r w:rsidR="00533EE6">
        <w:rPr>
          <w:lang w:eastAsia="fi-FI"/>
        </w:rPr>
        <w:t>ähköinen rekisteri</w:t>
      </w:r>
      <w:r w:rsidR="00F440C9">
        <w:rPr>
          <w:lang w:eastAsia="fi-FI"/>
        </w:rPr>
        <w:t>.</w:t>
      </w:r>
    </w:p>
    <w:p w:rsidR="00F440C9" w:rsidRDefault="00F440C9" w:rsidP="00AB7B4E">
      <w:pPr>
        <w:pStyle w:val="AKPleipteksti"/>
        <w:ind w:left="0"/>
        <w:rPr>
          <w:lang w:eastAsia="fi-FI"/>
        </w:rPr>
      </w:pPr>
    </w:p>
    <w:p w:rsidR="00F440C9" w:rsidRPr="00AB7B4E" w:rsidRDefault="00F440C9" w:rsidP="00AB7B4E">
      <w:pPr>
        <w:pStyle w:val="AKPleipteksti"/>
        <w:ind w:left="0"/>
        <w:rPr>
          <w:lang w:eastAsia="fi-FI"/>
        </w:rPr>
      </w:pPr>
      <w:r>
        <w:rPr>
          <w:lang w:eastAsia="fi-FI"/>
        </w:rPr>
        <w:t>Ohjausryhmä otti tilannekatsauksen tiedoksi.</w:t>
      </w:r>
    </w:p>
    <w:p w:rsidR="00C113A9" w:rsidRPr="00DF618C" w:rsidRDefault="003F7A96" w:rsidP="00C113A9">
      <w:pPr>
        <w:pStyle w:val="AKPpytkirja"/>
        <w:rPr>
          <w:b/>
          <w:lang w:eastAsia="fi-FI"/>
        </w:rPr>
      </w:pPr>
      <w:r>
        <w:rPr>
          <w:b/>
          <w:lang w:eastAsia="fi-FI"/>
        </w:rPr>
        <w:t>Esitys avoimuusrekisteristä</w:t>
      </w:r>
    </w:p>
    <w:p w:rsidR="00A94A65" w:rsidRDefault="005C48B6" w:rsidP="00EB540B">
      <w:pPr>
        <w:pStyle w:val="AKPleipteksti"/>
        <w:ind w:left="0"/>
        <w:rPr>
          <w:lang w:eastAsia="fi-FI"/>
        </w:rPr>
      </w:pPr>
      <w:r>
        <w:rPr>
          <w:lang w:eastAsia="fi-FI"/>
        </w:rPr>
        <w:t>Ennen mietintöluonnoksen</w:t>
      </w:r>
      <w:r w:rsidR="0027094D">
        <w:rPr>
          <w:lang w:eastAsia="fi-FI"/>
        </w:rPr>
        <w:t xml:space="preserve"> lähempää</w:t>
      </w:r>
      <w:r>
        <w:rPr>
          <w:lang w:eastAsia="fi-FI"/>
        </w:rPr>
        <w:t xml:space="preserve"> tarkastelua </w:t>
      </w:r>
      <w:r w:rsidR="00A94A65">
        <w:rPr>
          <w:lang w:eastAsia="fi-FI"/>
        </w:rPr>
        <w:t>ohjausryhmä päätti</w:t>
      </w:r>
      <w:r>
        <w:rPr>
          <w:lang w:eastAsia="fi-FI"/>
        </w:rPr>
        <w:t xml:space="preserve"> puheenjohtajan esityksestä</w:t>
      </w:r>
      <w:r w:rsidR="00A94A65">
        <w:rPr>
          <w:lang w:eastAsia="fi-FI"/>
        </w:rPr>
        <w:t xml:space="preserve">, </w:t>
      </w:r>
      <w:r w:rsidR="00445703">
        <w:rPr>
          <w:lang w:eastAsia="fi-FI"/>
        </w:rPr>
        <w:t>että</w:t>
      </w:r>
      <w:r w:rsidR="00A94A65">
        <w:rPr>
          <w:lang w:eastAsia="fi-FI"/>
        </w:rPr>
        <w:t xml:space="preserve"> </w:t>
      </w:r>
      <w:r w:rsidR="008E79A8">
        <w:rPr>
          <w:lang w:eastAsia="fi-FI"/>
        </w:rPr>
        <w:t xml:space="preserve">lopullisessa </w:t>
      </w:r>
      <w:r>
        <w:rPr>
          <w:lang w:eastAsia="fi-FI"/>
        </w:rPr>
        <w:t>m</w:t>
      </w:r>
      <w:r w:rsidR="008E79A8">
        <w:rPr>
          <w:lang w:eastAsia="fi-FI"/>
        </w:rPr>
        <w:t>ietinnössä</w:t>
      </w:r>
      <w:r w:rsidR="00445703">
        <w:rPr>
          <w:lang w:eastAsia="fi-FI"/>
        </w:rPr>
        <w:t xml:space="preserve"> ei</w:t>
      </w:r>
      <w:r>
        <w:rPr>
          <w:lang w:eastAsia="fi-FI"/>
        </w:rPr>
        <w:t xml:space="preserve"> </w:t>
      </w:r>
      <w:r w:rsidR="00912B64">
        <w:rPr>
          <w:lang w:eastAsia="fi-FI"/>
        </w:rPr>
        <w:t>tulla</w:t>
      </w:r>
      <w:r w:rsidR="006A41CD">
        <w:rPr>
          <w:lang w:eastAsia="fi-FI"/>
        </w:rPr>
        <w:t xml:space="preserve"> </w:t>
      </w:r>
      <w:r w:rsidR="008842E4">
        <w:rPr>
          <w:lang w:eastAsia="fi-FI"/>
        </w:rPr>
        <w:t xml:space="preserve">esittämään </w:t>
      </w:r>
      <w:r w:rsidR="007F58C7">
        <w:rPr>
          <w:lang w:eastAsia="fi-FI"/>
        </w:rPr>
        <w:t>säädettäväksi</w:t>
      </w:r>
      <w:r w:rsidR="00912B64">
        <w:rPr>
          <w:lang w:eastAsia="fi-FI"/>
        </w:rPr>
        <w:t xml:space="preserve"> tiettyyn soveltamisalaan perustuvaa</w:t>
      </w:r>
      <w:r w:rsidR="00A94A65">
        <w:rPr>
          <w:lang w:eastAsia="fi-FI"/>
        </w:rPr>
        <w:t xml:space="preserve"> avo</w:t>
      </w:r>
      <w:r w:rsidR="006878E6">
        <w:rPr>
          <w:lang w:eastAsia="fi-FI"/>
        </w:rPr>
        <w:t xml:space="preserve">imuusrekisterimallia. </w:t>
      </w:r>
      <w:r w:rsidR="00445703">
        <w:rPr>
          <w:lang w:eastAsia="fi-FI"/>
        </w:rPr>
        <w:t>E</w:t>
      </w:r>
      <w:r w:rsidR="006878E6">
        <w:rPr>
          <w:lang w:eastAsia="fi-FI"/>
        </w:rPr>
        <w:t xml:space="preserve">ri soveltamisalamallit (laaja, hybridi ja suppea) </w:t>
      </w:r>
      <w:r w:rsidR="00445703">
        <w:rPr>
          <w:lang w:eastAsia="fi-FI"/>
        </w:rPr>
        <w:t xml:space="preserve">tullaan sen sijaan esittelemään </w:t>
      </w:r>
      <w:r w:rsidR="006878E6">
        <w:rPr>
          <w:lang w:eastAsia="fi-FI"/>
        </w:rPr>
        <w:t>rinnakkaisina</w:t>
      </w:r>
      <w:r w:rsidR="007F58C7">
        <w:rPr>
          <w:lang w:eastAsia="fi-FI"/>
        </w:rPr>
        <w:t xml:space="preserve"> vaihtoehtoina</w:t>
      </w:r>
      <w:r w:rsidR="006878E6">
        <w:rPr>
          <w:lang w:eastAsia="fi-FI"/>
        </w:rPr>
        <w:t>.</w:t>
      </w:r>
    </w:p>
    <w:p w:rsidR="00A12F8F" w:rsidRDefault="00A12F8F" w:rsidP="00EB540B">
      <w:pPr>
        <w:pStyle w:val="AKPleipteksti"/>
        <w:ind w:left="0"/>
        <w:rPr>
          <w:lang w:eastAsia="fi-FI"/>
        </w:rPr>
      </w:pPr>
    </w:p>
    <w:p w:rsidR="00BF017F" w:rsidRDefault="003F7A96" w:rsidP="00F97D7A">
      <w:pPr>
        <w:pStyle w:val="AKPleipteksti"/>
        <w:ind w:left="0"/>
        <w:rPr>
          <w:lang w:eastAsia="fi-FI"/>
        </w:rPr>
      </w:pPr>
      <w:r>
        <w:rPr>
          <w:lang w:eastAsia="fi-FI"/>
        </w:rPr>
        <w:t xml:space="preserve">Käytiin </w:t>
      </w:r>
      <w:r w:rsidR="00A94A65">
        <w:rPr>
          <w:lang w:eastAsia="fi-FI"/>
        </w:rPr>
        <w:t xml:space="preserve">mietintöluonnosta läpi. </w:t>
      </w:r>
      <w:r w:rsidR="00BF017F">
        <w:rPr>
          <w:lang w:eastAsia="fi-FI"/>
        </w:rPr>
        <w:t>Mietintö on pitkälti valmis</w:t>
      </w:r>
      <w:r w:rsidR="00A94A65">
        <w:rPr>
          <w:lang w:eastAsia="fi-FI"/>
        </w:rPr>
        <w:t xml:space="preserve">, </w:t>
      </w:r>
      <w:r w:rsidR="00BF017F">
        <w:rPr>
          <w:lang w:eastAsia="fi-FI"/>
        </w:rPr>
        <w:t xml:space="preserve">mutta </w:t>
      </w:r>
      <w:r w:rsidR="00A94A65">
        <w:rPr>
          <w:lang w:eastAsia="fi-FI"/>
        </w:rPr>
        <w:t xml:space="preserve">osaan </w:t>
      </w:r>
      <w:r w:rsidR="00BF017F">
        <w:rPr>
          <w:lang w:eastAsia="fi-FI"/>
        </w:rPr>
        <w:t xml:space="preserve">luvuista on </w:t>
      </w:r>
      <w:r w:rsidR="00A94A65">
        <w:rPr>
          <w:lang w:eastAsia="fi-FI"/>
        </w:rPr>
        <w:t>vielä tulossa täydennystä.</w:t>
      </w:r>
      <w:r w:rsidR="007E1D7D">
        <w:rPr>
          <w:lang w:eastAsia="fi-FI"/>
        </w:rPr>
        <w:t xml:space="preserve"> </w:t>
      </w:r>
    </w:p>
    <w:p w:rsidR="00BF017F" w:rsidRDefault="00BF017F" w:rsidP="00F97D7A">
      <w:pPr>
        <w:pStyle w:val="AKPleipteksti"/>
        <w:ind w:left="0"/>
        <w:rPr>
          <w:lang w:eastAsia="fi-FI"/>
        </w:rPr>
      </w:pPr>
    </w:p>
    <w:p w:rsidR="00D14FDE" w:rsidRDefault="007E1D7D" w:rsidP="00F97D7A">
      <w:pPr>
        <w:pStyle w:val="AKPleipteksti"/>
        <w:ind w:left="0"/>
        <w:rPr>
          <w:lang w:eastAsia="fi-FI"/>
        </w:rPr>
      </w:pPr>
      <w:r>
        <w:rPr>
          <w:lang w:eastAsia="fi-FI"/>
        </w:rPr>
        <w:t>Keskustelussa nousi esille järjestäytymätöntä kansalaistoimintaa koskevan rajauksen muotoilu</w:t>
      </w:r>
      <w:r w:rsidR="00F97D7A">
        <w:rPr>
          <w:lang w:eastAsia="fi-FI"/>
        </w:rPr>
        <w:t xml:space="preserve"> ja se, millainen kansalaistoiminta on rajattu rekisteröintivelvoitteen ulkopuolelle Irlannissa. Sihteeristö totesi, että mietintöluonnoksessa olevaa Irlannin mallin kuvausta on tarpeen selkeyttää tältä osin. </w:t>
      </w:r>
      <w:r w:rsidR="00A136F1">
        <w:rPr>
          <w:lang w:eastAsia="fi-FI"/>
        </w:rPr>
        <w:t xml:space="preserve">Todettiin, että pienten toimijoiden kannalta merkitystä on sillä, että ilmoitusvelvollisuus ei koskisi satunnaista ja vähämerkityksistä vaikuttamistoimintaa, jos sitä ei tehdä korvauksesta tai kolmannen osapuolen puolesta. </w:t>
      </w:r>
      <w:r w:rsidR="00D14FDE">
        <w:rPr>
          <w:lang w:eastAsia="fi-FI"/>
        </w:rPr>
        <w:t xml:space="preserve">Ohjausryhmä kiinnitti huomiota tarpeeseen selventää henkilöyhtiöiden asemaa mietinnön tekstissä. </w:t>
      </w:r>
    </w:p>
    <w:p w:rsidR="00D14FDE" w:rsidRDefault="00D14FDE" w:rsidP="00F97D7A">
      <w:pPr>
        <w:pStyle w:val="AKPleipteksti"/>
        <w:ind w:left="0"/>
        <w:rPr>
          <w:lang w:eastAsia="fi-FI"/>
        </w:rPr>
      </w:pPr>
    </w:p>
    <w:p w:rsidR="00A12F8F" w:rsidRDefault="001A75D0" w:rsidP="00D14FDE">
      <w:pPr>
        <w:pStyle w:val="AKPleipteksti"/>
        <w:ind w:left="0"/>
        <w:rPr>
          <w:lang w:eastAsia="fi-FI"/>
        </w:rPr>
      </w:pPr>
      <w:r>
        <w:rPr>
          <w:lang w:eastAsia="fi-FI"/>
        </w:rPr>
        <w:lastRenderedPageBreak/>
        <w:t>Kiinnitettiin huomiota siihen</w:t>
      </w:r>
      <w:r w:rsidR="008E79A8">
        <w:rPr>
          <w:lang w:eastAsia="fi-FI"/>
        </w:rPr>
        <w:t>, ettei Suomen avoimuusrekisterivalmistelu ole lähtenyt liikkeelle mistään kriisistä</w:t>
      </w:r>
      <w:r>
        <w:rPr>
          <w:lang w:eastAsia="fi-FI"/>
        </w:rPr>
        <w:t xml:space="preserve"> – tämä tulisi mainita selkeästi mietinnön taustaosiossa</w:t>
      </w:r>
      <w:r w:rsidR="008E79A8">
        <w:rPr>
          <w:lang w:eastAsia="fi-FI"/>
        </w:rPr>
        <w:t>.</w:t>
      </w:r>
      <w:r>
        <w:rPr>
          <w:lang w:eastAsia="fi-FI"/>
        </w:rPr>
        <w:t xml:space="preserve"> Lisäksi tekstissä tulisi selkeyttää, mitä tarkoitetaan virastokentällä. Ohjausryhmä kiinnitti huomiota siihen, etteivät valiokuntakuulemiset ole lobbausta – tämän tulisi </w:t>
      </w:r>
      <w:r w:rsidR="00AC19A9">
        <w:rPr>
          <w:lang w:eastAsia="fi-FI"/>
        </w:rPr>
        <w:t xml:space="preserve">käydä </w:t>
      </w:r>
      <w:r>
        <w:rPr>
          <w:lang w:eastAsia="fi-FI"/>
        </w:rPr>
        <w:t>selkeämmin ilmi mietinnön tekstistä.</w:t>
      </w:r>
      <w:r w:rsidR="00AC19A9">
        <w:rPr>
          <w:lang w:eastAsia="fi-FI"/>
        </w:rPr>
        <w:t xml:space="preserve"> Avoimuusrekisterilain tarkoituksena ei ole vähentää yritysten yhteiskunnallista aktiivisuutta; tämänkin voisi tuoda selkeämmin esille. </w:t>
      </w:r>
      <w:r w:rsidR="000D7765">
        <w:rPr>
          <w:lang w:eastAsia="fi-FI"/>
        </w:rPr>
        <w:t xml:space="preserve">Mietinnössä </w:t>
      </w:r>
      <w:r w:rsidR="0027094D">
        <w:rPr>
          <w:lang w:eastAsia="fi-FI"/>
        </w:rPr>
        <w:t>pitäisi</w:t>
      </w:r>
      <w:r w:rsidR="000D7765">
        <w:rPr>
          <w:lang w:eastAsia="fi-FI"/>
        </w:rPr>
        <w:t xml:space="preserve"> </w:t>
      </w:r>
      <w:r w:rsidR="00D14FDE">
        <w:rPr>
          <w:lang w:eastAsia="fi-FI"/>
        </w:rPr>
        <w:t xml:space="preserve">myös </w:t>
      </w:r>
      <w:r w:rsidR="000D7765">
        <w:rPr>
          <w:lang w:eastAsia="fi-FI"/>
        </w:rPr>
        <w:t>selkeämmin tuoda esille a</w:t>
      </w:r>
      <w:r w:rsidR="0027094D">
        <w:rPr>
          <w:lang w:eastAsia="fi-FI"/>
        </w:rPr>
        <w:t>voimuusrekisterin hyödyllisyys</w:t>
      </w:r>
      <w:r w:rsidR="000D7765">
        <w:rPr>
          <w:lang w:eastAsia="fi-FI"/>
        </w:rPr>
        <w:t xml:space="preserve"> tutkimuksen kannalta. Pohdittiin avoimuusrekisterilain mahdollista vaikutusta kansanedustajien halukkuuteen julkaista vapaaehtoisesti tapaamispäiväkirjoja ja sitä, miten tämä tulisi kirjata mietintöön.</w:t>
      </w:r>
      <w:r w:rsidR="003D6145">
        <w:rPr>
          <w:lang w:eastAsia="fi-FI"/>
        </w:rPr>
        <w:t xml:space="preserve"> </w:t>
      </w:r>
      <w:r w:rsidR="00D14FDE">
        <w:rPr>
          <w:lang w:eastAsia="fi-FI"/>
        </w:rPr>
        <w:t xml:space="preserve">Ohjausryhmä </w:t>
      </w:r>
      <w:r w:rsidR="0027094D">
        <w:rPr>
          <w:lang w:eastAsia="fi-FI"/>
        </w:rPr>
        <w:t xml:space="preserve">piti tarpeellisena mietinnössä käytetyn terminologian yhdenmukaistamista (lobbaukseen </w:t>
      </w:r>
      <w:r w:rsidR="00F60818">
        <w:rPr>
          <w:lang w:eastAsia="fi-FI"/>
        </w:rPr>
        <w:t xml:space="preserve">esimerkiksi </w:t>
      </w:r>
      <w:r w:rsidR="0027094D">
        <w:rPr>
          <w:lang w:eastAsia="fi-FI"/>
        </w:rPr>
        <w:t>viitataan myös</w:t>
      </w:r>
      <w:r w:rsidR="00D14FDE">
        <w:rPr>
          <w:lang w:eastAsia="fi-FI"/>
        </w:rPr>
        <w:t xml:space="preserve"> vaikuttamistoiminta</w:t>
      </w:r>
      <w:r w:rsidR="0027094D">
        <w:rPr>
          <w:lang w:eastAsia="fi-FI"/>
        </w:rPr>
        <w:t>na</w:t>
      </w:r>
      <w:r w:rsidR="00D14FDE">
        <w:rPr>
          <w:lang w:eastAsia="fi-FI"/>
        </w:rPr>
        <w:t>).</w:t>
      </w:r>
    </w:p>
    <w:p w:rsidR="00A12F8F" w:rsidRDefault="00A12F8F" w:rsidP="00C36F55">
      <w:pPr>
        <w:pStyle w:val="AKPleipteksti"/>
        <w:ind w:left="0"/>
        <w:rPr>
          <w:lang w:eastAsia="fi-FI"/>
        </w:rPr>
      </w:pPr>
    </w:p>
    <w:p w:rsidR="00CE4356" w:rsidRDefault="003D6145" w:rsidP="00A12F8F">
      <w:pPr>
        <w:pStyle w:val="AKPleipteksti"/>
        <w:ind w:left="0"/>
        <w:rPr>
          <w:lang w:eastAsia="fi-FI"/>
        </w:rPr>
      </w:pPr>
      <w:r>
        <w:rPr>
          <w:lang w:eastAsia="fi-FI"/>
        </w:rPr>
        <w:t>Todettiin, että lukua 5</w:t>
      </w:r>
      <w:r w:rsidR="00A12F8F">
        <w:rPr>
          <w:lang w:eastAsia="fi-FI"/>
        </w:rPr>
        <w:t>.1.</w:t>
      </w:r>
      <w:r>
        <w:rPr>
          <w:lang w:eastAsia="fi-FI"/>
        </w:rPr>
        <w:t xml:space="preserve"> tullaan vielä muokkaamaan ohjausryhmän tänään tekemän </w:t>
      </w:r>
      <w:r w:rsidR="00912B64">
        <w:rPr>
          <w:lang w:eastAsia="fi-FI"/>
        </w:rPr>
        <w:t>päätöksen johdosta. Hybridimallin v</w:t>
      </w:r>
      <w:r w:rsidR="00A12F8F">
        <w:rPr>
          <w:lang w:eastAsia="fi-FI"/>
        </w:rPr>
        <w:t>aihtoehto</w:t>
      </w:r>
      <w:r w:rsidR="00912B64">
        <w:rPr>
          <w:lang w:eastAsia="fi-FI"/>
        </w:rPr>
        <w:t xml:space="preserve">jen (laaja tai suppea soveltamisala) </w:t>
      </w:r>
      <w:r w:rsidR="00A12F8F">
        <w:rPr>
          <w:lang w:eastAsia="fi-FI"/>
        </w:rPr>
        <w:t xml:space="preserve">tarkastelua </w:t>
      </w:r>
      <w:r w:rsidR="0056794A">
        <w:rPr>
          <w:lang w:eastAsia="fi-FI"/>
        </w:rPr>
        <w:t>laajennetaan</w:t>
      </w:r>
      <w:r w:rsidR="00A12F8F">
        <w:rPr>
          <w:lang w:eastAsia="fi-FI"/>
        </w:rPr>
        <w:t>. Pykälärungoksi riittää hybridimallin pohjalta valmisteltu</w:t>
      </w:r>
      <w:r w:rsidR="00912B64">
        <w:rPr>
          <w:lang w:eastAsia="fi-FI"/>
        </w:rPr>
        <w:t xml:space="preserve"> runko</w:t>
      </w:r>
      <w:r w:rsidR="00A12F8F">
        <w:rPr>
          <w:lang w:eastAsia="fi-FI"/>
        </w:rPr>
        <w:t xml:space="preserve">, mutta mietinnöstä tulee käydä ilmi, mihin pykäliin tulisi muutoksia, jos valitaan hybridimallin sijaan </w:t>
      </w:r>
      <w:r w:rsidR="00912B64">
        <w:rPr>
          <w:lang w:eastAsia="fi-FI"/>
        </w:rPr>
        <w:t>laaja</w:t>
      </w:r>
      <w:r w:rsidR="00A12F8F">
        <w:rPr>
          <w:lang w:eastAsia="fi-FI"/>
        </w:rPr>
        <w:t xml:space="preserve"> tai </w:t>
      </w:r>
      <w:r w:rsidR="00912B64">
        <w:rPr>
          <w:lang w:eastAsia="fi-FI"/>
        </w:rPr>
        <w:t>suppea</w:t>
      </w:r>
      <w:r w:rsidR="00A12F8F">
        <w:rPr>
          <w:lang w:eastAsia="fi-FI"/>
        </w:rPr>
        <w:t xml:space="preserve"> malli.</w:t>
      </w:r>
      <w:r w:rsidR="00E24894">
        <w:rPr>
          <w:lang w:eastAsia="fi-FI"/>
        </w:rPr>
        <w:t xml:space="preserve"> </w:t>
      </w:r>
      <w:r w:rsidR="00912B64">
        <w:rPr>
          <w:lang w:eastAsia="fi-FI"/>
        </w:rPr>
        <w:t xml:space="preserve">Sihteeristö kertoi, että lausuntokierroksella on tarkoitus </w:t>
      </w:r>
      <w:r w:rsidR="008E42C1">
        <w:rPr>
          <w:lang w:eastAsia="fi-FI"/>
        </w:rPr>
        <w:t>kysyä näkemyksi</w:t>
      </w:r>
      <w:r w:rsidR="008842E4">
        <w:rPr>
          <w:lang w:eastAsia="fi-FI"/>
        </w:rPr>
        <w:t>ä siitä</w:t>
      </w:r>
      <w:r w:rsidR="00912B64">
        <w:rPr>
          <w:lang w:eastAsia="fi-FI"/>
        </w:rPr>
        <w:t xml:space="preserve">, mikä soveltamisalamalli tulisi valita. </w:t>
      </w:r>
      <w:r w:rsidR="00CE4356">
        <w:rPr>
          <w:lang w:eastAsia="fi-FI"/>
        </w:rPr>
        <w:t xml:space="preserve">Todettiin, että luku 6 </w:t>
      </w:r>
      <w:r w:rsidR="00E24894">
        <w:rPr>
          <w:lang w:eastAsia="fi-FI"/>
        </w:rPr>
        <w:t>täydentyy</w:t>
      </w:r>
      <w:r w:rsidR="00CE4356">
        <w:rPr>
          <w:lang w:eastAsia="fi-FI"/>
        </w:rPr>
        <w:t xml:space="preserve"> vasta lausuntokierroksen jälkeen.</w:t>
      </w:r>
    </w:p>
    <w:p w:rsidR="00CE4356" w:rsidRDefault="00CE4356" w:rsidP="00A12F8F">
      <w:pPr>
        <w:pStyle w:val="AKPleipteksti"/>
        <w:ind w:left="0"/>
        <w:rPr>
          <w:lang w:eastAsia="fi-FI"/>
        </w:rPr>
      </w:pPr>
    </w:p>
    <w:p w:rsidR="00CE4356" w:rsidRDefault="004604F3" w:rsidP="00A12F8F">
      <w:pPr>
        <w:pStyle w:val="AKPleipteksti"/>
        <w:ind w:left="0"/>
        <w:rPr>
          <w:lang w:eastAsia="fi-FI"/>
        </w:rPr>
      </w:pPr>
      <w:r>
        <w:rPr>
          <w:lang w:eastAsia="fi-FI"/>
        </w:rPr>
        <w:t xml:space="preserve">Mietinnön tarkastelun </w:t>
      </w:r>
      <w:r w:rsidR="00050E52">
        <w:rPr>
          <w:lang w:eastAsia="fi-FI"/>
        </w:rPr>
        <w:t xml:space="preserve">loppuun </w:t>
      </w:r>
      <w:r w:rsidR="00810B76">
        <w:rPr>
          <w:lang w:eastAsia="fi-FI"/>
        </w:rPr>
        <w:t>viemiseksi</w:t>
      </w:r>
      <w:r>
        <w:rPr>
          <w:lang w:eastAsia="fi-FI"/>
        </w:rPr>
        <w:t xml:space="preserve"> päätettiin pitää yl</w:t>
      </w:r>
      <w:r w:rsidR="00E24894">
        <w:rPr>
          <w:lang w:eastAsia="fi-FI"/>
        </w:rPr>
        <w:t xml:space="preserve">imääräinen ohjausryhmän kokous viikolla </w:t>
      </w:r>
      <w:r w:rsidR="002D319C">
        <w:rPr>
          <w:lang w:eastAsia="fi-FI"/>
        </w:rPr>
        <w:t>42</w:t>
      </w:r>
      <w:r>
        <w:rPr>
          <w:lang w:eastAsia="fi-FI"/>
        </w:rPr>
        <w:t>.</w:t>
      </w:r>
    </w:p>
    <w:p w:rsidR="00C113A9" w:rsidRPr="00663EAB" w:rsidRDefault="00961A1D" w:rsidP="00C113A9">
      <w:pPr>
        <w:pStyle w:val="AKPpytkirja"/>
        <w:rPr>
          <w:b/>
          <w:lang w:eastAsia="fi-FI"/>
        </w:rPr>
      </w:pPr>
      <w:r>
        <w:rPr>
          <w:b/>
          <w:lang w:eastAsia="fi-FI"/>
        </w:rPr>
        <w:t>Muut asiat</w:t>
      </w:r>
    </w:p>
    <w:p w:rsidR="007E0060" w:rsidRPr="00663EAB" w:rsidRDefault="00E24894" w:rsidP="00663EAB">
      <w:pPr>
        <w:pStyle w:val="AKPleipteksti"/>
        <w:ind w:left="0"/>
        <w:rPr>
          <w:lang w:eastAsia="fi-FI"/>
        </w:rPr>
      </w:pPr>
      <w:r>
        <w:rPr>
          <w:lang w:eastAsia="fi-FI"/>
        </w:rPr>
        <w:t>Muita asioita ei ollut.</w:t>
      </w:r>
      <w:r w:rsidR="007E0060">
        <w:rPr>
          <w:lang w:eastAsia="fi-FI"/>
        </w:rPr>
        <w:t xml:space="preserve"> </w:t>
      </w:r>
    </w:p>
    <w:p w:rsidR="000A7287" w:rsidRPr="000A7287" w:rsidRDefault="000A7287" w:rsidP="000A7287">
      <w:pPr>
        <w:pStyle w:val="AKPpytkirja"/>
        <w:rPr>
          <w:b/>
          <w:lang w:eastAsia="fi-FI"/>
        </w:rPr>
      </w:pPr>
      <w:r w:rsidRPr="000A7287">
        <w:rPr>
          <w:b/>
          <w:lang w:eastAsia="fi-FI"/>
        </w:rPr>
        <w:t>Kokouksen päättäminen</w:t>
      </w:r>
    </w:p>
    <w:p w:rsidR="000A7287" w:rsidRPr="000A7287" w:rsidRDefault="000A7287" w:rsidP="000A7287">
      <w:pPr>
        <w:pStyle w:val="AKPleipteksti"/>
        <w:ind w:left="0"/>
        <w:rPr>
          <w:lang w:eastAsia="fi-FI"/>
        </w:rPr>
      </w:pPr>
      <w:r>
        <w:rPr>
          <w:lang w:eastAsia="fi-FI"/>
        </w:rPr>
        <w:t>Puheen</w:t>
      </w:r>
      <w:r w:rsidR="00042D5E">
        <w:rPr>
          <w:lang w:eastAsia="fi-FI"/>
        </w:rPr>
        <w:t>jo</w:t>
      </w:r>
      <w:r w:rsidR="00CA408C">
        <w:rPr>
          <w:lang w:eastAsia="fi-FI"/>
        </w:rPr>
        <w:t>htaja pää</w:t>
      </w:r>
      <w:r w:rsidR="00E24894">
        <w:rPr>
          <w:lang w:eastAsia="fi-FI"/>
        </w:rPr>
        <w:t>tti kokouksen klo 16:55</w:t>
      </w:r>
      <w:r>
        <w:rPr>
          <w:lang w:eastAsia="fi-FI"/>
        </w:rPr>
        <w:t>.</w:t>
      </w:r>
    </w:p>
    <w:p w:rsidR="000A7287" w:rsidRDefault="000A7287" w:rsidP="003316B5">
      <w:pPr>
        <w:pStyle w:val="AKPleipteksti"/>
        <w:ind w:left="0"/>
        <w:rPr>
          <w:lang w:eastAsia="fi-FI"/>
        </w:rPr>
      </w:pPr>
    </w:p>
    <w:p w:rsidR="000A7287" w:rsidRPr="003316B5" w:rsidRDefault="000A7287" w:rsidP="003316B5">
      <w:pPr>
        <w:pStyle w:val="AKPleipteksti"/>
        <w:ind w:left="0"/>
        <w:rPr>
          <w:lang w:eastAsia="fi-FI"/>
        </w:rPr>
      </w:pPr>
    </w:p>
    <w:p w:rsidR="008C3E55" w:rsidRPr="00C113A9" w:rsidRDefault="008C3E55" w:rsidP="006D7622">
      <w:pPr>
        <w:pStyle w:val="Normaalioikeusministerio"/>
      </w:pPr>
    </w:p>
    <w:p w:rsidR="008C3E55" w:rsidRPr="00C113A9" w:rsidRDefault="008C3E55" w:rsidP="008C3E55"/>
    <w:p w:rsidR="008C3E55" w:rsidRPr="00C113A9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C113A9">
        <w:tab/>
      </w:r>
    </w:p>
    <w:p w:rsidR="00854ADA" w:rsidRPr="00C113A9" w:rsidRDefault="00854ADA" w:rsidP="00A36E0D">
      <w:pPr>
        <w:pStyle w:val="Otsikko6"/>
        <w:numPr>
          <w:ilvl w:val="0"/>
          <w:numId w:val="0"/>
        </w:numPr>
      </w:pPr>
    </w:p>
    <w:sectPr w:rsidR="00854ADA" w:rsidRPr="00C113A9" w:rsidSect="00C1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49" w:rsidRDefault="00E66849">
      <w:r>
        <w:separator/>
      </w:r>
    </w:p>
  </w:endnote>
  <w:endnote w:type="continuationSeparator" w:id="0">
    <w:p w:rsidR="00E66849" w:rsidRDefault="00E6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A9" w:rsidRDefault="00C113A9" w:rsidP="00C113A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C113A9" w:rsidRPr="0048319D" w:rsidTr="007A01BB">
      <w:trPr>
        <w:cantSplit/>
        <w:trHeight w:val="360"/>
      </w:trPr>
      <w:tc>
        <w:tcPr>
          <w:tcW w:w="5130" w:type="dxa"/>
          <w:gridSpan w:val="3"/>
          <w:vAlign w:val="bottom"/>
        </w:tcPr>
        <w:p w:rsidR="00C113A9" w:rsidRPr="0048319D" w:rsidRDefault="00C113A9" w:rsidP="00C113A9">
          <w:pPr>
            <w:pStyle w:val="akptiedostopolku"/>
          </w:pPr>
        </w:p>
      </w:tc>
      <w:tc>
        <w:tcPr>
          <w:tcW w:w="76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</w:tr>
    <w:tr w:rsidR="00C113A9" w:rsidRPr="0048319D" w:rsidTr="007A01BB">
      <w:trPr>
        <w:cantSplit/>
      </w:trPr>
      <w:tc>
        <w:tcPr>
          <w:tcW w:w="2835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2"/>
            </w:rPr>
          </w:pPr>
        </w:p>
      </w:tc>
    </w:tr>
    <w:tr w:rsidR="00C113A9" w:rsidRPr="0048319D" w:rsidTr="007A01BB">
      <w:trPr>
        <w:cantSplit/>
      </w:trPr>
      <w:tc>
        <w:tcPr>
          <w:tcW w:w="2835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C113A9" w:rsidRPr="0048319D" w:rsidRDefault="00C113A9" w:rsidP="00C113A9">
          <w:pPr>
            <w:pStyle w:val="Alatunniste"/>
            <w:rPr>
              <w:sz w:val="18"/>
            </w:rPr>
          </w:pPr>
        </w:p>
      </w:tc>
    </w:tr>
  </w:tbl>
  <w:p w:rsidR="00C113A9" w:rsidRDefault="00C113A9" w:rsidP="00C113A9">
    <w:pPr>
      <w:pStyle w:val="Alatunniste"/>
    </w:pPr>
  </w:p>
  <w:p w:rsidR="00A60D8D" w:rsidRPr="00C113A9" w:rsidRDefault="00A60D8D" w:rsidP="00C113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49" w:rsidRDefault="00E66849">
      <w:r>
        <w:separator/>
      </w:r>
    </w:p>
  </w:footnote>
  <w:footnote w:type="continuationSeparator" w:id="0">
    <w:p w:rsidR="00E66849" w:rsidRDefault="00E6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E8" w:rsidRDefault="00E370E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370E8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370E8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C113A9" w:rsidRDefault="00C113A9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C113A9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C113A9" w:rsidRDefault="00C113A9" w:rsidP="00C113A9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C113A9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C113A9" w:rsidRDefault="006A00B3" w:rsidP="00C113A9">
          <w:pPr>
            <w:pStyle w:val="akpyksikko"/>
            <w:rPr>
              <w:b/>
            </w:rPr>
          </w:pPr>
          <w:bookmarkStart w:id="0" w:name="_GoBack"/>
          <w:bookmarkEnd w:id="0"/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113A9" w:rsidRDefault="00C113A9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C113A9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0389D" w:rsidRDefault="006A00B3" w:rsidP="00C113A9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60389D" w:rsidRDefault="00C113A9" w:rsidP="006A00B3">
          <w:pPr>
            <w:pStyle w:val="akpylatunniste"/>
          </w:pPr>
          <w:r w:rsidRPr="0060389D"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C113A9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C113A9" w:rsidRPr="0060389D" w:rsidRDefault="00C113A9" w:rsidP="00C113A9">
          <w:pPr>
            <w:pStyle w:val="akpyksikko"/>
          </w:pPr>
          <w:r w:rsidRPr="0060389D">
            <w:t>Demokratia- ja julkisoikeusosasto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C113A9" w:rsidRPr="0060389D" w:rsidRDefault="0037790E" w:rsidP="00C113A9">
          <w:pPr>
            <w:pStyle w:val="akpylatunniste"/>
          </w:pPr>
          <w:r>
            <w:rPr>
              <w:rStyle w:val="akppaivays"/>
            </w:rPr>
            <w:t>11</w:t>
          </w:r>
          <w:r w:rsidR="00F6756F">
            <w:rPr>
              <w:rStyle w:val="akppaivays"/>
            </w:rPr>
            <w:t>.10</w:t>
          </w:r>
          <w:r w:rsidR="005C286B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C113A9" w:rsidRDefault="00C113A9" w:rsidP="00C113A9">
          <w:pPr>
            <w:pStyle w:val="akpylatunniste"/>
          </w:pPr>
          <w:r w:rsidRPr="00C113A9">
            <w:t>VN/4118/2019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C113A9" w:rsidRDefault="00C113A9" w:rsidP="00C113A9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A9"/>
    <w:rsid w:val="000103EA"/>
    <w:rsid w:val="000105AB"/>
    <w:rsid w:val="00012EC7"/>
    <w:rsid w:val="000137DA"/>
    <w:rsid w:val="00026BEC"/>
    <w:rsid w:val="000306FF"/>
    <w:rsid w:val="00030D8E"/>
    <w:rsid w:val="0003277B"/>
    <w:rsid w:val="000358D2"/>
    <w:rsid w:val="00035C48"/>
    <w:rsid w:val="000419C5"/>
    <w:rsid w:val="00042D5E"/>
    <w:rsid w:val="00042F66"/>
    <w:rsid w:val="0004308F"/>
    <w:rsid w:val="00045602"/>
    <w:rsid w:val="00050E52"/>
    <w:rsid w:val="00053C23"/>
    <w:rsid w:val="00053CD9"/>
    <w:rsid w:val="000576AA"/>
    <w:rsid w:val="0005774C"/>
    <w:rsid w:val="00057F55"/>
    <w:rsid w:val="000618A4"/>
    <w:rsid w:val="0006377F"/>
    <w:rsid w:val="00063A52"/>
    <w:rsid w:val="00064AD4"/>
    <w:rsid w:val="0006660B"/>
    <w:rsid w:val="000674E7"/>
    <w:rsid w:val="0007151C"/>
    <w:rsid w:val="0008094E"/>
    <w:rsid w:val="00081C6A"/>
    <w:rsid w:val="00082DBF"/>
    <w:rsid w:val="00084A49"/>
    <w:rsid w:val="00086985"/>
    <w:rsid w:val="00090AD0"/>
    <w:rsid w:val="00096C88"/>
    <w:rsid w:val="000A04FB"/>
    <w:rsid w:val="000A2229"/>
    <w:rsid w:val="000A65C7"/>
    <w:rsid w:val="000A7287"/>
    <w:rsid w:val="000B0DBE"/>
    <w:rsid w:val="000B3CF9"/>
    <w:rsid w:val="000B44F9"/>
    <w:rsid w:val="000B49A1"/>
    <w:rsid w:val="000B6E76"/>
    <w:rsid w:val="000B7460"/>
    <w:rsid w:val="000C0234"/>
    <w:rsid w:val="000C48DA"/>
    <w:rsid w:val="000C7F3C"/>
    <w:rsid w:val="000D1871"/>
    <w:rsid w:val="000D2E4D"/>
    <w:rsid w:val="000D3725"/>
    <w:rsid w:val="000D3A1E"/>
    <w:rsid w:val="000D4252"/>
    <w:rsid w:val="000D4961"/>
    <w:rsid w:val="000D5B3E"/>
    <w:rsid w:val="000D7765"/>
    <w:rsid w:val="000E1FAB"/>
    <w:rsid w:val="000E4DDC"/>
    <w:rsid w:val="000E7DA1"/>
    <w:rsid w:val="000F6F05"/>
    <w:rsid w:val="00102B71"/>
    <w:rsid w:val="001031FE"/>
    <w:rsid w:val="00103367"/>
    <w:rsid w:val="001060CE"/>
    <w:rsid w:val="001107BE"/>
    <w:rsid w:val="00111590"/>
    <w:rsid w:val="00123F09"/>
    <w:rsid w:val="001240E3"/>
    <w:rsid w:val="00124128"/>
    <w:rsid w:val="00124528"/>
    <w:rsid w:val="0013762E"/>
    <w:rsid w:val="00142B5D"/>
    <w:rsid w:val="00143CC8"/>
    <w:rsid w:val="00145CEF"/>
    <w:rsid w:val="00151DB3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2A9"/>
    <w:rsid w:val="00196E84"/>
    <w:rsid w:val="001A015C"/>
    <w:rsid w:val="001A0C8E"/>
    <w:rsid w:val="001A16EF"/>
    <w:rsid w:val="001A4995"/>
    <w:rsid w:val="001A75D0"/>
    <w:rsid w:val="001B53C2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D705D"/>
    <w:rsid w:val="001E1482"/>
    <w:rsid w:val="001E798D"/>
    <w:rsid w:val="001E7E54"/>
    <w:rsid w:val="001F0594"/>
    <w:rsid w:val="001F3280"/>
    <w:rsid w:val="001F50B1"/>
    <w:rsid w:val="002006D5"/>
    <w:rsid w:val="00202DD7"/>
    <w:rsid w:val="00203F9E"/>
    <w:rsid w:val="00212836"/>
    <w:rsid w:val="0021425A"/>
    <w:rsid w:val="0021577D"/>
    <w:rsid w:val="00217885"/>
    <w:rsid w:val="00220BF5"/>
    <w:rsid w:val="00222402"/>
    <w:rsid w:val="00222532"/>
    <w:rsid w:val="00226FA5"/>
    <w:rsid w:val="00232F56"/>
    <w:rsid w:val="0023511C"/>
    <w:rsid w:val="00235D01"/>
    <w:rsid w:val="00236E93"/>
    <w:rsid w:val="0024248C"/>
    <w:rsid w:val="002437A2"/>
    <w:rsid w:val="002465C1"/>
    <w:rsid w:val="00246A9A"/>
    <w:rsid w:val="00250429"/>
    <w:rsid w:val="00250AAC"/>
    <w:rsid w:val="00250BC8"/>
    <w:rsid w:val="00256963"/>
    <w:rsid w:val="0026784D"/>
    <w:rsid w:val="0027094D"/>
    <w:rsid w:val="0027294E"/>
    <w:rsid w:val="00273116"/>
    <w:rsid w:val="00273C54"/>
    <w:rsid w:val="00275BAA"/>
    <w:rsid w:val="0028395B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A7A8C"/>
    <w:rsid w:val="002B1406"/>
    <w:rsid w:val="002B5319"/>
    <w:rsid w:val="002B5677"/>
    <w:rsid w:val="002B6185"/>
    <w:rsid w:val="002B75A1"/>
    <w:rsid w:val="002C3D61"/>
    <w:rsid w:val="002D1B14"/>
    <w:rsid w:val="002D319C"/>
    <w:rsid w:val="002D44AE"/>
    <w:rsid w:val="002E0672"/>
    <w:rsid w:val="002E2490"/>
    <w:rsid w:val="002E2E42"/>
    <w:rsid w:val="002F152B"/>
    <w:rsid w:val="002F30B8"/>
    <w:rsid w:val="002F519A"/>
    <w:rsid w:val="002F7343"/>
    <w:rsid w:val="0030059D"/>
    <w:rsid w:val="0030089D"/>
    <w:rsid w:val="003023CB"/>
    <w:rsid w:val="003025A0"/>
    <w:rsid w:val="00302B29"/>
    <w:rsid w:val="0030477B"/>
    <w:rsid w:val="00311224"/>
    <w:rsid w:val="00311C09"/>
    <w:rsid w:val="00320834"/>
    <w:rsid w:val="00326EB6"/>
    <w:rsid w:val="00330A5B"/>
    <w:rsid w:val="003316B5"/>
    <w:rsid w:val="00332E1F"/>
    <w:rsid w:val="00332E4D"/>
    <w:rsid w:val="00333F8D"/>
    <w:rsid w:val="003347EB"/>
    <w:rsid w:val="00335455"/>
    <w:rsid w:val="00336FB7"/>
    <w:rsid w:val="00343C94"/>
    <w:rsid w:val="00346B5F"/>
    <w:rsid w:val="00347BD9"/>
    <w:rsid w:val="003509F5"/>
    <w:rsid w:val="003515F2"/>
    <w:rsid w:val="003521D7"/>
    <w:rsid w:val="00353BE5"/>
    <w:rsid w:val="0035730C"/>
    <w:rsid w:val="00360D71"/>
    <w:rsid w:val="00361C1C"/>
    <w:rsid w:val="003661E4"/>
    <w:rsid w:val="00366CF3"/>
    <w:rsid w:val="003671BA"/>
    <w:rsid w:val="0037214B"/>
    <w:rsid w:val="003737D2"/>
    <w:rsid w:val="00376E6D"/>
    <w:rsid w:val="00377171"/>
    <w:rsid w:val="0037790E"/>
    <w:rsid w:val="00377BFC"/>
    <w:rsid w:val="00377E10"/>
    <w:rsid w:val="003859E2"/>
    <w:rsid w:val="00386E57"/>
    <w:rsid w:val="00394B36"/>
    <w:rsid w:val="00394D2A"/>
    <w:rsid w:val="00394D4B"/>
    <w:rsid w:val="00396839"/>
    <w:rsid w:val="003A572B"/>
    <w:rsid w:val="003A78CD"/>
    <w:rsid w:val="003A7DD3"/>
    <w:rsid w:val="003B2856"/>
    <w:rsid w:val="003C7C28"/>
    <w:rsid w:val="003D16BD"/>
    <w:rsid w:val="003D6145"/>
    <w:rsid w:val="003E0A93"/>
    <w:rsid w:val="003E35C6"/>
    <w:rsid w:val="003E47A4"/>
    <w:rsid w:val="003E611E"/>
    <w:rsid w:val="003E6937"/>
    <w:rsid w:val="003E72FD"/>
    <w:rsid w:val="003F0AEF"/>
    <w:rsid w:val="003F2843"/>
    <w:rsid w:val="003F3458"/>
    <w:rsid w:val="003F3A6C"/>
    <w:rsid w:val="003F571B"/>
    <w:rsid w:val="003F61D9"/>
    <w:rsid w:val="003F7A96"/>
    <w:rsid w:val="004023C3"/>
    <w:rsid w:val="00410BD7"/>
    <w:rsid w:val="0041345A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27F3B"/>
    <w:rsid w:val="00432218"/>
    <w:rsid w:val="00432AAC"/>
    <w:rsid w:val="004363F2"/>
    <w:rsid w:val="00441D89"/>
    <w:rsid w:val="00445703"/>
    <w:rsid w:val="004459F8"/>
    <w:rsid w:val="0044670A"/>
    <w:rsid w:val="00450E93"/>
    <w:rsid w:val="0045504D"/>
    <w:rsid w:val="00457571"/>
    <w:rsid w:val="004604F3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1FC"/>
    <w:rsid w:val="00491396"/>
    <w:rsid w:val="004917D2"/>
    <w:rsid w:val="00492A83"/>
    <w:rsid w:val="00493A8B"/>
    <w:rsid w:val="004A0F92"/>
    <w:rsid w:val="004A2CC5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D5421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0616"/>
    <w:rsid w:val="005328AB"/>
    <w:rsid w:val="005333A3"/>
    <w:rsid w:val="00533EE6"/>
    <w:rsid w:val="00534C75"/>
    <w:rsid w:val="00537379"/>
    <w:rsid w:val="00537B82"/>
    <w:rsid w:val="00541832"/>
    <w:rsid w:val="00542DCE"/>
    <w:rsid w:val="00543747"/>
    <w:rsid w:val="005452C8"/>
    <w:rsid w:val="00547829"/>
    <w:rsid w:val="00550B8A"/>
    <w:rsid w:val="00552FC6"/>
    <w:rsid w:val="00554B56"/>
    <w:rsid w:val="00557300"/>
    <w:rsid w:val="00561AD8"/>
    <w:rsid w:val="00562A2B"/>
    <w:rsid w:val="00562F86"/>
    <w:rsid w:val="00564E43"/>
    <w:rsid w:val="0056794A"/>
    <w:rsid w:val="00570D2D"/>
    <w:rsid w:val="00571228"/>
    <w:rsid w:val="00572579"/>
    <w:rsid w:val="00572E6D"/>
    <w:rsid w:val="00573FAB"/>
    <w:rsid w:val="00574A58"/>
    <w:rsid w:val="00575C0E"/>
    <w:rsid w:val="00581F16"/>
    <w:rsid w:val="00583D06"/>
    <w:rsid w:val="00586B50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B3CA3"/>
    <w:rsid w:val="005B3CF7"/>
    <w:rsid w:val="005C13A3"/>
    <w:rsid w:val="005C1BEC"/>
    <w:rsid w:val="005C286B"/>
    <w:rsid w:val="005C2E38"/>
    <w:rsid w:val="005C38D9"/>
    <w:rsid w:val="005C463C"/>
    <w:rsid w:val="005C48B6"/>
    <w:rsid w:val="005D4E2E"/>
    <w:rsid w:val="005E18A0"/>
    <w:rsid w:val="005E1AA3"/>
    <w:rsid w:val="005E76F5"/>
    <w:rsid w:val="005F17E1"/>
    <w:rsid w:val="005F19BC"/>
    <w:rsid w:val="005F4128"/>
    <w:rsid w:val="005F5537"/>
    <w:rsid w:val="005F5B39"/>
    <w:rsid w:val="0060389D"/>
    <w:rsid w:val="00603BFC"/>
    <w:rsid w:val="00613AE4"/>
    <w:rsid w:val="00616F08"/>
    <w:rsid w:val="0062012B"/>
    <w:rsid w:val="00621DC3"/>
    <w:rsid w:val="00621EDD"/>
    <w:rsid w:val="006236B1"/>
    <w:rsid w:val="00624578"/>
    <w:rsid w:val="00625AF8"/>
    <w:rsid w:val="00626985"/>
    <w:rsid w:val="00630003"/>
    <w:rsid w:val="00635D9F"/>
    <w:rsid w:val="00636A61"/>
    <w:rsid w:val="00637912"/>
    <w:rsid w:val="0064008B"/>
    <w:rsid w:val="00644DA4"/>
    <w:rsid w:val="0064549F"/>
    <w:rsid w:val="00650DAC"/>
    <w:rsid w:val="0065209B"/>
    <w:rsid w:val="00661727"/>
    <w:rsid w:val="00662A04"/>
    <w:rsid w:val="00663EAB"/>
    <w:rsid w:val="006666FC"/>
    <w:rsid w:val="006715AA"/>
    <w:rsid w:val="00672122"/>
    <w:rsid w:val="00672BDF"/>
    <w:rsid w:val="006742FB"/>
    <w:rsid w:val="00674CC1"/>
    <w:rsid w:val="00675972"/>
    <w:rsid w:val="00676842"/>
    <w:rsid w:val="00686305"/>
    <w:rsid w:val="006874CC"/>
    <w:rsid w:val="006878E6"/>
    <w:rsid w:val="00687FF9"/>
    <w:rsid w:val="00693BE2"/>
    <w:rsid w:val="00694B6E"/>
    <w:rsid w:val="006965EC"/>
    <w:rsid w:val="00696750"/>
    <w:rsid w:val="006A00B3"/>
    <w:rsid w:val="006A0397"/>
    <w:rsid w:val="006A3491"/>
    <w:rsid w:val="006A41CD"/>
    <w:rsid w:val="006A4E17"/>
    <w:rsid w:val="006A6E18"/>
    <w:rsid w:val="006A7127"/>
    <w:rsid w:val="006B1CC4"/>
    <w:rsid w:val="006B53AA"/>
    <w:rsid w:val="006C2740"/>
    <w:rsid w:val="006C40DB"/>
    <w:rsid w:val="006D18E2"/>
    <w:rsid w:val="006D751D"/>
    <w:rsid w:val="006D7622"/>
    <w:rsid w:val="006E0973"/>
    <w:rsid w:val="006E09DA"/>
    <w:rsid w:val="006E1F4F"/>
    <w:rsid w:val="006F00AF"/>
    <w:rsid w:val="006F5C49"/>
    <w:rsid w:val="006F5E76"/>
    <w:rsid w:val="006F7119"/>
    <w:rsid w:val="006F7E1F"/>
    <w:rsid w:val="0070160F"/>
    <w:rsid w:val="00702ACB"/>
    <w:rsid w:val="00702BF8"/>
    <w:rsid w:val="00703F98"/>
    <w:rsid w:val="0070721A"/>
    <w:rsid w:val="0071087C"/>
    <w:rsid w:val="007111DC"/>
    <w:rsid w:val="00713416"/>
    <w:rsid w:val="00714081"/>
    <w:rsid w:val="00715B14"/>
    <w:rsid w:val="00716EE5"/>
    <w:rsid w:val="00722459"/>
    <w:rsid w:val="00725852"/>
    <w:rsid w:val="00725CB8"/>
    <w:rsid w:val="00726155"/>
    <w:rsid w:val="00735580"/>
    <w:rsid w:val="00736249"/>
    <w:rsid w:val="0073728B"/>
    <w:rsid w:val="00737CAC"/>
    <w:rsid w:val="00741E40"/>
    <w:rsid w:val="007442F1"/>
    <w:rsid w:val="007459EF"/>
    <w:rsid w:val="00746A03"/>
    <w:rsid w:val="00756AA3"/>
    <w:rsid w:val="007631CB"/>
    <w:rsid w:val="007645D1"/>
    <w:rsid w:val="00764B31"/>
    <w:rsid w:val="0076520F"/>
    <w:rsid w:val="00766CE9"/>
    <w:rsid w:val="007677DE"/>
    <w:rsid w:val="00771038"/>
    <w:rsid w:val="00774A2B"/>
    <w:rsid w:val="0078041C"/>
    <w:rsid w:val="00781FC7"/>
    <w:rsid w:val="0078430E"/>
    <w:rsid w:val="00786DAC"/>
    <w:rsid w:val="00790467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5C8A"/>
    <w:rsid w:val="007C6BED"/>
    <w:rsid w:val="007D0F6A"/>
    <w:rsid w:val="007D2013"/>
    <w:rsid w:val="007D6635"/>
    <w:rsid w:val="007E0060"/>
    <w:rsid w:val="007E1D7D"/>
    <w:rsid w:val="007E4E23"/>
    <w:rsid w:val="007E4F71"/>
    <w:rsid w:val="007E6EE4"/>
    <w:rsid w:val="007E74CC"/>
    <w:rsid w:val="007F01D4"/>
    <w:rsid w:val="007F49A7"/>
    <w:rsid w:val="007F4C2F"/>
    <w:rsid w:val="007F58C7"/>
    <w:rsid w:val="00801AC5"/>
    <w:rsid w:val="008024C5"/>
    <w:rsid w:val="00804D3C"/>
    <w:rsid w:val="0080534D"/>
    <w:rsid w:val="0080745C"/>
    <w:rsid w:val="00810B76"/>
    <w:rsid w:val="008114EF"/>
    <w:rsid w:val="00814C6C"/>
    <w:rsid w:val="00815EB3"/>
    <w:rsid w:val="00822B5F"/>
    <w:rsid w:val="00826879"/>
    <w:rsid w:val="00834160"/>
    <w:rsid w:val="0084045F"/>
    <w:rsid w:val="00845053"/>
    <w:rsid w:val="0084598F"/>
    <w:rsid w:val="0085101E"/>
    <w:rsid w:val="00853C03"/>
    <w:rsid w:val="00854ADA"/>
    <w:rsid w:val="00856601"/>
    <w:rsid w:val="00857414"/>
    <w:rsid w:val="00860ECB"/>
    <w:rsid w:val="0087266A"/>
    <w:rsid w:val="008738E6"/>
    <w:rsid w:val="00875A5B"/>
    <w:rsid w:val="00880D7D"/>
    <w:rsid w:val="008842E4"/>
    <w:rsid w:val="00885278"/>
    <w:rsid w:val="00885817"/>
    <w:rsid w:val="00890447"/>
    <w:rsid w:val="0089327D"/>
    <w:rsid w:val="0089334D"/>
    <w:rsid w:val="008940D6"/>
    <w:rsid w:val="00894C4F"/>
    <w:rsid w:val="00894D6C"/>
    <w:rsid w:val="008A346D"/>
    <w:rsid w:val="008A5D81"/>
    <w:rsid w:val="008A5F0E"/>
    <w:rsid w:val="008B0AAA"/>
    <w:rsid w:val="008B6D76"/>
    <w:rsid w:val="008C0794"/>
    <w:rsid w:val="008C189C"/>
    <w:rsid w:val="008C2BED"/>
    <w:rsid w:val="008C3E55"/>
    <w:rsid w:val="008D0169"/>
    <w:rsid w:val="008D02BA"/>
    <w:rsid w:val="008D33EF"/>
    <w:rsid w:val="008D4A08"/>
    <w:rsid w:val="008D65E0"/>
    <w:rsid w:val="008D77EF"/>
    <w:rsid w:val="008E0422"/>
    <w:rsid w:val="008E1283"/>
    <w:rsid w:val="008E151D"/>
    <w:rsid w:val="008E3342"/>
    <w:rsid w:val="008E42C1"/>
    <w:rsid w:val="008E4D6F"/>
    <w:rsid w:val="008E6F40"/>
    <w:rsid w:val="008E79A8"/>
    <w:rsid w:val="008F1DCA"/>
    <w:rsid w:val="008F2714"/>
    <w:rsid w:val="008F491C"/>
    <w:rsid w:val="008F4AEB"/>
    <w:rsid w:val="008F69BF"/>
    <w:rsid w:val="0090033E"/>
    <w:rsid w:val="00911D0E"/>
    <w:rsid w:val="00912B64"/>
    <w:rsid w:val="009164C8"/>
    <w:rsid w:val="00917EAD"/>
    <w:rsid w:val="00920B19"/>
    <w:rsid w:val="00921852"/>
    <w:rsid w:val="00922CF8"/>
    <w:rsid w:val="009237F5"/>
    <w:rsid w:val="00924B2A"/>
    <w:rsid w:val="00926123"/>
    <w:rsid w:val="009270B6"/>
    <w:rsid w:val="00932219"/>
    <w:rsid w:val="0093410E"/>
    <w:rsid w:val="009350B2"/>
    <w:rsid w:val="00942D59"/>
    <w:rsid w:val="009434EB"/>
    <w:rsid w:val="00943F34"/>
    <w:rsid w:val="00945F79"/>
    <w:rsid w:val="009471CC"/>
    <w:rsid w:val="009477C0"/>
    <w:rsid w:val="00950AA9"/>
    <w:rsid w:val="00960C4E"/>
    <w:rsid w:val="00961A1D"/>
    <w:rsid w:val="009644D4"/>
    <w:rsid w:val="009667F9"/>
    <w:rsid w:val="00983210"/>
    <w:rsid w:val="009848AE"/>
    <w:rsid w:val="00992877"/>
    <w:rsid w:val="00992944"/>
    <w:rsid w:val="00994102"/>
    <w:rsid w:val="00995601"/>
    <w:rsid w:val="00997107"/>
    <w:rsid w:val="009A27B9"/>
    <w:rsid w:val="009A44F9"/>
    <w:rsid w:val="009A495B"/>
    <w:rsid w:val="009A4A2B"/>
    <w:rsid w:val="009A4F7A"/>
    <w:rsid w:val="009A7733"/>
    <w:rsid w:val="009B04E6"/>
    <w:rsid w:val="009B0FCE"/>
    <w:rsid w:val="009B2915"/>
    <w:rsid w:val="009B2A3E"/>
    <w:rsid w:val="009B3CFA"/>
    <w:rsid w:val="009C06B3"/>
    <w:rsid w:val="009C2CAD"/>
    <w:rsid w:val="009C62B9"/>
    <w:rsid w:val="009C698D"/>
    <w:rsid w:val="009D00A8"/>
    <w:rsid w:val="009E60EA"/>
    <w:rsid w:val="009E6EEE"/>
    <w:rsid w:val="009F17A6"/>
    <w:rsid w:val="00A00BAD"/>
    <w:rsid w:val="00A0136D"/>
    <w:rsid w:val="00A02446"/>
    <w:rsid w:val="00A0344C"/>
    <w:rsid w:val="00A04943"/>
    <w:rsid w:val="00A05680"/>
    <w:rsid w:val="00A063F8"/>
    <w:rsid w:val="00A06EF1"/>
    <w:rsid w:val="00A10B8F"/>
    <w:rsid w:val="00A12F8F"/>
    <w:rsid w:val="00A136F1"/>
    <w:rsid w:val="00A16D0E"/>
    <w:rsid w:val="00A17828"/>
    <w:rsid w:val="00A25A76"/>
    <w:rsid w:val="00A25AF4"/>
    <w:rsid w:val="00A36E0D"/>
    <w:rsid w:val="00A401C7"/>
    <w:rsid w:val="00A40546"/>
    <w:rsid w:val="00A40A4F"/>
    <w:rsid w:val="00A425D2"/>
    <w:rsid w:val="00A43313"/>
    <w:rsid w:val="00A4442A"/>
    <w:rsid w:val="00A446C0"/>
    <w:rsid w:val="00A52C5C"/>
    <w:rsid w:val="00A52E6C"/>
    <w:rsid w:val="00A53D3B"/>
    <w:rsid w:val="00A557FD"/>
    <w:rsid w:val="00A55C07"/>
    <w:rsid w:val="00A60D8D"/>
    <w:rsid w:val="00A6125C"/>
    <w:rsid w:val="00A62221"/>
    <w:rsid w:val="00A641C2"/>
    <w:rsid w:val="00A70EA8"/>
    <w:rsid w:val="00A72816"/>
    <w:rsid w:val="00A73975"/>
    <w:rsid w:val="00A8063A"/>
    <w:rsid w:val="00A82011"/>
    <w:rsid w:val="00A86597"/>
    <w:rsid w:val="00A8784C"/>
    <w:rsid w:val="00A907F8"/>
    <w:rsid w:val="00A94A65"/>
    <w:rsid w:val="00A9657D"/>
    <w:rsid w:val="00A9685F"/>
    <w:rsid w:val="00AA2D7C"/>
    <w:rsid w:val="00AA4A89"/>
    <w:rsid w:val="00AA5DED"/>
    <w:rsid w:val="00AA5ED9"/>
    <w:rsid w:val="00AA7E93"/>
    <w:rsid w:val="00AB1C35"/>
    <w:rsid w:val="00AB5DB5"/>
    <w:rsid w:val="00AB7B4E"/>
    <w:rsid w:val="00AC19A9"/>
    <w:rsid w:val="00AC60A4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22AF"/>
    <w:rsid w:val="00B1329F"/>
    <w:rsid w:val="00B1533C"/>
    <w:rsid w:val="00B15A2E"/>
    <w:rsid w:val="00B17482"/>
    <w:rsid w:val="00B24556"/>
    <w:rsid w:val="00B24CC6"/>
    <w:rsid w:val="00B24DA5"/>
    <w:rsid w:val="00B26C89"/>
    <w:rsid w:val="00B34FF8"/>
    <w:rsid w:val="00B37BF8"/>
    <w:rsid w:val="00B412F6"/>
    <w:rsid w:val="00B4160F"/>
    <w:rsid w:val="00B4739C"/>
    <w:rsid w:val="00B502A6"/>
    <w:rsid w:val="00B57688"/>
    <w:rsid w:val="00B61E47"/>
    <w:rsid w:val="00B67D31"/>
    <w:rsid w:val="00B702E4"/>
    <w:rsid w:val="00B70D63"/>
    <w:rsid w:val="00B74DA5"/>
    <w:rsid w:val="00B76C2F"/>
    <w:rsid w:val="00B76CF4"/>
    <w:rsid w:val="00B84078"/>
    <w:rsid w:val="00B9197D"/>
    <w:rsid w:val="00BA004B"/>
    <w:rsid w:val="00BA050D"/>
    <w:rsid w:val="00BA09B4"/>
    <w:rsid w:val="00BA3C65"/>
    <w:rsid w:val="00BA56D8"/>
    <w:rsid w:val="00BA57AE"/>
    <w:rsid w:val="00BA7766"/>
    <w:rsid w:val="00BB0A35"/>
    <w:rsid w:val="00BB7875"/>
    <w:rsid w:val="00BC074A"/>
    <w:rsid w:val="00BC358F"/>
    <w:rsid w:val="00BD2B84"/>
    <w:rsid w:val="00BD634C"/>
    <w:rsid w:val="00BE287E"/>
    <w:rsid w:val="00BE3096"/>
    <w:rsid w:val="00BE592B"/>
    <w:rsid w:val="00BF017F"/>
    <w:rsid w:val="00BF585F"/>
    <w:rsid w:val="00BF7147"/>
    <w:rsid w:val="00BF7971"/>
    <w:rsid w:val="00BF7EE5"/>
    <w:rsid w:val="00C113A9"/>
    <w:rsid w:val="00C113FF"/>
    <w:rsid w:val="00C11F80"/>
    <w:rsid w:val="00C14819"/>
    <w:rsid w:val="00C16FDE"/>
    <w:rsid w:val="00C219EE"/>
    <w:rsid w:val="00C23534"/>
    <w:rsid w:val="00C26F89"/>
    <w:rsid w:val="00C30ED4"/>
    <w:rsid w:val="00C31005"/>
    <w:rsid w:val="00C337E8"/>
    <w:rsid w:val="00C35FE8"/>
    <w:rsid w:val="00C36873"/>
    <w:rsid w:val="00C36F55"/>
    <w:rsid w:val="00C433F8"/>
    <w:rsid w:val="00C439A8"/>
    <w:rsid w:val="00C4639B"/>
    <w:rsid w:val="00C513DC"/>
    <w:rsid w:val="00C56344"/>
    <w:rsid w:val="00C56544"/>
    <w:rsid w:val="00C56B3F"/>
    <w:rsid w:val="00C64FC9"/>
    <w:rsid w:val="00C71CB6"/>
    <w:rsid w:val="00C76371"/>
    <w:rsid w:val="00C811F2"/>
    <w:rsid w:val="00C8363A"/>
    <w:rsid w:val="00C83CA6"/>
    <w:rsid w:val="00C8497D"/>
    <w:rsid w:val="00C8708E"/>
    <w:rsid w:val="00C907AE"/>
    <w:rsid w:val="00C92DA0"/>
    <w:rsid w:val="00C95F03"/>
    <w:rsid w:val="00C9639E"/>
    <w:rsid w:val="00C97829"/>
    <w:rsid w:val="00C97C1B"/>
    <w:rsid w:val="00CA15B7"/>
    <w:rsid w:val="00CA20ED"/>
    <w:rsid w:val="00CA408C"/>
    <w:rsid w:val="00CA5C67"/>
    <w:rsid w:val="00CA70EC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E2D7E"/>
    <w:rsid w:val="00CE4356"/>
    <w:rsid w:val="00CF0948"/>
    <w:rsid w:val="00CF14EF"/>
    <w:rsid w:val="00CF4711"/>
    <w:rsid w:val="00CF68DA"/>
    <w:rsid w:val="00CF76BF"/>
    <w:rsid w:val="00CF799C"/>
    <w:rsid w:val="00D015D3"/>
    <w:rsid w:val="00D046BF"/>
    <w:rsid w:val="00D05BC3"/>
    <w:rsid w:val="00D05BDD"/>
    <w:rsid w:val="00D06661"/>
    <w:rsid w:val="00D14FDE"/>
    <w:rsid w:val="00D173BA"/>
    <w:rsid w:val="00D26D27"/>
    <w:rsid w:val="00D31D00"/>
    <w:rsid w:val="00D37267"/>
    <w:rsid w:val="00D45669"/>
    <w:rsid w:val="00D45F14"/>
    <w:rsid w:val="00D46E9F"/>
    <w:rsid w:val="00D477D2"/>
    <w:rsid w:val="00D500A6"/>
    <w:rsid w:val="00D52006"/>
    <w:rsid w:val="00D52293"/>
    <w:rsid w:val="00D52C95"/>
    <w:rsid w:val="00D5595C"/>
    <w:rsid w:val="00D60531"/>
    <w:rsid w:val="00D60D90"/>
    <w:rsid w:val="00D62CE2"/>
    <w:rsid w:val="00D62DAD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96E88"/>
    <w:rsid w:val="00DA028D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F5E29"/>
    <w:rsid w:val="00DF618C"/>
    <w:rsid w:val="00E020D3"/>
    <w:rsid w:val="00E02F37"/>
    <w:rsid w:val="00E140FD"/>
    <w:rsid w:val="00E17535"/>
    <w:rsid w:val="00E177C7"/>
    <w:rsid w:val="00E21093"/>
    <w:rsid w:val="00E23D6E"/>
    <w:rsid w:val="00E242A0"/>
    <w:rsid w:val="00E24894"/>
    <w:rsid w:val="00E30342"/>
    <w:rsid w:val="00E3536E"/>
    <w:rsid w:val="00E370E8"/>
    <w:rsid w:val="00E37EF7"/>
    <w:rsid w:val="00E41B4A"/>
    <w:rsid w:val="00E43F00"/>
    <w:rsid w:val="00E447BA"/>
    <w:rsid w:val="00E4597F"/>
    <w:rsid w:val="00E45D67"/>
    <w:rsid w:val="00E51526"/>
    <w:rsid w:val="00E5339A"/>
    <w:rsid w:val="00E5375D"/>
    <w:rsid w:val="00E558A8"/>
    <w:rsid w:val="00E601D3"/>
    <w:rsid w:val="00E66849"/>
    <w:rsid w:val="00E73024"/>
    <w:rsid w:val="00E75CC4"/>
    <w:rsid w:val="00E77F90"/>
    <w:rsid w:val="00E80504"/>
    <w:rsid w:val="00E81409"/>
    <w:rsid w:val="00E821CB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540B"/>
    <w:rsid w:val="00EB6759"/>
    <w:rsid w:val="00EC1593"/>
    <w:rsid w:val="00EC2A2D"/>
    <w:rsid w:val="00EC4E61"/>
    <w:rsid w:val="00EC5068"/>
    <w:rsid w:val="00ED1A96"/>
    <w:rsid w:val="00ED2067"/>
    <w:rsid w:val="00ED3C9B"/>
    <w:rsid w:val="00ED3E96"/>
    <w:rsid w:val="00EE0E76"/>
    <w:rsid w:val="00EE2F72"/>
    <w:rsid w:val="00EE67E2"/>
    <w:rsid w:val="00EF1362"/>
    <w:rsid w:val="00EF2719"/>
    <w:rsid w:val="00EF5DE1"/>
    <w:rsid w:val="00EF79B4"/>
    <w:rsid w:val="00F01A80"/>
    <w:rsid w:val="00F01CA6"/>
    <w:rsid w:val="00F06B51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1BBE"/>
    <w:rsid w:val="00F42E5E"/>
    <w:rsid w:val="00F43567"/>
    <w:rsid w:val="00F43C21"/>
    <w:rsid w:val="00F440C9"/>
    <w:rsid w:val="00F45B87"/>
    <w:rsid w:val="00F529D8"/>
    <w:rsid w:val="00F60818"/>
    <w:rsid w:val="00F6382D"/>
    <w:rsid w:val="00F6756F"/>
    <w:rsid w:val="00F70AD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96992"/>
    <w:rsid w:val="00F97D7A"/>
    <w:rsid w:val="00FA1F7D"/>
    <w:rsid w:val="00FA2549"/>
    <w:rsid w:val="00FA4942"/>
    <w:rsid w:val="00FA6A38"/>
    <w:rsid w:val="00FB0C06"/>
    <w:rsid w:val="00FB1D96"/>
    <w:rsid w:val="00FB3200"/>
    <w:rsid w:val="00FB3A8C"/>
    <w:rsid w:val="00FB4E6B"/>
    <w:rsid w:val="00FB6BB0"/>
    <w:rsid w:val="00FC2C4A"/>
    <w:rsid w:val="00FC2E79"/>
    <w:rsid w:val="00FC3616"/>
    <w:rsid w:val="00FC4927"/>
    <w:rsid w:val="00FC57CC"/>
    <w:rsid w:val="00FC6197"/>
    <w:rsid w:val="00FD0500"/>
    <w:rsid w:val="00FD4675"/>
    <w:rsid w:val="00FD62D2"/>
    <w:rsid w:val="00FD786A"/>
    <w:rsid w:val="00FE5CD1"/>
    <w:rsid w:val="00FF5254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50E17B"/>
  <w15:chartTrackingRefBased/>
  <w15:docId w15:val="{0AC1B8FB-77BB-4345-B415-1A128FA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Kommentinviite">
    <w:name w:val="annotation reference"/>
    <w:basedOn w:val="Kappaleenoletusfontti"/>
    <w:uiPriority w:val="6"/>
    <w:rsid w:val="002224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22402"/>
  </w:style>
  <w:style w:type="character" w:customStyle="1" w:styleId="KommentintekstiChar">
    <w:name w:val="Kommentin teksti Char"/>
    <w:basedOn w:val="Kappaleenoletusfontti"/>
    <w:link w:val="Kommentinteksti"/>
    <w:uiPriority w:val="6"/>
    <w:rsid w:val="00222402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224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22402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224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22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6DE1-0483-4A5D-BA4E-C27B380D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3</Pages>
  <Words>583</Words>
  <Characters>4731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3</cp:revision>
  <cp:lastPrinted>1999-01-13T15:25:00Z</cp:lastPrinted>
  <dcterms:created xsi:type="dcterms:W3CDTF">2021-10-19T14:26:00Z</dcterms:created>
  <dcterms:modified xsi:type="dcterms:W3CDTF">2021-10-19T14:26:00Z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20200925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Anna Pohjalainen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