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B8A5" w14:textId="77777777" w:rsidR="00EC0345" w:rsidRPr="00E961B3" w:rsidRDefault="00EC0345" w:rsidP="00EC0345">
      <w:r w:rsidRPr="00E961B3">
        <w:t>Oikeusministeriö/Avoimuusrekisterivalmistelun asiantuntijatyöryhmä</w:t>
      </w:r>
    </w:p>
    <w:p w14:paraId="73106509" w14:textId="0E8A88F4" w:rsidR="00EC0345" w:rsidRPr="00E961B3" w:rsidRDefault="00EC0345" w:rsidP="00BA091D">
      <w:r w:rsidRPr="00E961B3">
        <w:t>MUISTIO</w:t>
      </w:r>
      <w:r w:rsidRPr="00E961B3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5F2789">
        <w:t>18</w:t>
      </w:r>
      <w:bookmarkStart w:id="0" w:name="_GoBack"/>
      <w:bookmarkEnd w:id="0"/>
      <w:r w:rsidR="00550ADA">
        <w:t>.9</w:t>
      </w:r>
      <w:r w:rsidR="00591206">
        <w:t>.2020</w:t>
      </w:r>
    </w:p>
    <w:p w14:paraId="5700F4F7" w14:textId="77777777" w:rsidR="00EC0345" w:rsidRPr="00E961B3" w:rsidRDefault="00EC0345" w:rsidP="00EC034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AC29ABE" w14:textId="10F91887" w:rsidR="00EC0345" w:rsidRPr="009854FB" w:rsidRDefault="00415049" w:rsidP="00D90DA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Avoimuusrekisteri</w:t>
      </w:r>
      <w:r w:rsidR="008B5503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lainsäädännön soveltamisala</w:t>
      </w:r>
      <w:r w:rsidR="00022D7A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, soveltamisalan </w:t>
      </w:r>
      <w:r w:rsidR="008B5503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rajoitukset</w:t>
      </w: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ja</w:t>
      </w:r>
      <w:r w:rsidR="005000AC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</w:t>
      </w:r>
      <w:r w:rsidR="00022D7A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rekisteröintivelvollisuus</w:t>
      </w:r>
      <w:r w:rsidR="003066B0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</w:t>
      </w:r>
    </w:p>
    <w:p w14:paraId="76B76441" w14:textId="77777777" w:rsidR="00006FB8" w:rsidRDefault="00006FB8" w:rsidP="00EC0345">
      <w:pPr>
        <w:rPr>
          <w:b/>
        </w:rPr>
      </w:pPr>
    </w:p>
    <w:p w14:paraId="5A0A43BA" w14:textId="00775A2D" w:rsidR="008C6097" w:rsidRPr="00D90DAA" w:rsidRDefault="00D90DAA" w:rsidP="00E536DC">
      <w:pPr>
        <w:pStyle w:val="Luettelokappale"/>
        <w:numPr>
          <w:ilvl w:val="0"/>
          <w:numId w:val="1"/>
        </w:numPr>
        <w:ind w:left="1664"/>
        <w:rPr>
          <w:b/>
        </w:rPr>
      </w:pPr>
      <w:r w:rsidRPr="00D90DAA">
        <w:rPr>
          <w:b/>
        </w:rPr>
        <w:t>Soveltamisala</w:t>
      </w:r>
    </w:p>
    <w:p w14:paraId="776F93FD" w14:textId="77777777" w:rsidR="00D90DAA" w:rsidRDefault="00D90DAA" w:rsidP="0052192E">
      <w:pPr>
        <w:pStyle w:val="Luettelokappale"/>
        <w:ind w:left="1664"/>
      </w:pPr>
    </w:p>
    <w:p w14:paraId="2FF6DBBD" w14:textId="77777777" w:rsidR="00C76E06" w:rsidRDefault="00B66FDB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 xml:space="preserve">Avoimuusrekisteriin rekisteröidään oikeushenkilöiden ja yksityisten elinkeinonharjoittajien </w:t>
      </w:r>
      <w:r w:rsidR="00D90DAA" w:rsidRPr="00D90DAA">
        <w:rPr>
          <w:i/>
          <w:iCs/>
        </w:rPr>
        <w:t>yhteydenpitoa, joka kohdistuu</w:t>
      </w:r>
      <w:r w:rsidR="00C76E06">
        <w:rPr>
          <w:i/>
          <w:iCs/>
        </w:rPr>
        <w:t>:</w:t>
      </w:r>
    </w:p>
    <w:p w14:paraId="36230091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1)</w:t>
      </w:r>
      <w:r w:rsidR="00D90DAA" w:rsidRPr="00D90DAA">
        <w:rPr>
          <w:i/>
          <w:iCs/>
        </w:rPr>
        <w:t xml:space="preserve"> </w:t>
      </w:r>
      <w:r w:rsidR="00B66FDB">
        <w:rPr>
          <w:i/>
          <w:iCs/>
        </w:rPr>
        <w:t xml:space="preserve">ministereihin tai kansanedustajiin, </w:t>
      </w:r>
    </w:p>
    <w:p w14:paraId="3C842C71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2)</w:t>
      </w:r>
      <w:r w:rsidR="007F3A77">
        <w:rPr>
          <w:i/>
          <w:iCs/>
        </w:rPr>
        <w:t>valtion viranomaisiin</w:t>
      </w:r>
      <w:r w:rsidR="00B66FDB">
        <w:rPr>
          <w:i/>
          <w:iCs/>
        </w:rPr>
        <w:t xml:space="preserve">, </w:t>
      </w:r>
    </w:p>
    <w:p w14:paraId="42ABD104" w14:textId="6DEAF3F4" w:rsidR="00C76E06" w:rsidRPr="00F3532E" w:rsidRDefault="006E6E06" w:rsidP="00F3532E">
      <w:pPr>
        <w:pStyle w:val="Luettelokappale"/>
        <w:ind w:left="1664"/>
        <w:rPr>
          <w:i/>
          <w:iCs/>
        </w:rPr>
      </w:pPr>
      <w:r>
        <w:rPr>
          <w:i/>
          <w:iCs/>
        </w:rPr>
        <w:t>3</w:t>
      </w:r>
      <w:r w:rsidR="00C76E06">
        <w:rPr>
          <w:i/>
          <w:iCs/>
        </w:rPr>
        <w:t>)</w:t>
      </w:r>
      <w:r w:rsidR="00B66FDB" w:rsidRPr="00D90DAA">
        <w:rPr>
          <w:i/>
          <w:iCs/>
        </w:rPr>
        <w:t>e</w:t>
      </w:r>
      <w:r w:rsidR="007F3A77">
        <w:rPr>
          <w:i/>
          <w:iCs/>
        </w:rPr>
        <w:t>duskunta</w:t>
      </w:r>
      <w:r w:rsidR="00B66FDB" w:rsidRPr="00D90DAA">
        <w:rPr>
          <w:i/>
          <w:iCs/>
        </w:rPr>
        <w:t>an</w:t>
      </w:r>
      <w:r>
        <w:rPr>
          <w:i/>
          <w:iCs/>
        </w:rPr>
        <w:t xml:space="preserve"> ja eduskunnan alaisiin laitoksiin</w:t>
      </w:r>
      <w:r w:rsidR="00F3532E">
        <w:rPr>
          <w:i/>
          <w:iCs/>
        </w:rPr>
        <w:t>,</w:t>
      </w:r>
    </w:p>
    <w:p w14:paraId="57042D1F" w14:textId="0FE9F00C" w:rsidR="00C76E06" w:rsidRDefault="006E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4</w:t>
      </w:r>
      <w:r w:rsidR="00C76E06">
        <w:rPr>
          <w:i/>
          <w:iCs/>
        </w:rPr>
        <w:t>)</w:t>
      </w:r>
      <w:r w:rsidR="007F3A77">
        <w:rPr>
          <w:i/>
          <w:iCs/>
        </w:rPr>
        <w:t>itsenäisiin julkisoikeudellisiin laitoksiin</w:t>
      </w:r>
      <w:r w:rsidR="00C76E06">
        <w:rPr>
          <w:i/>
          <w:iCs/>
        </w:rPr>
        <w:t>,</w:t>
      </w:r>
      <w:r w:rsidR="00B32919">
        <w:rPr>
          <w:i/>
          <w:iCs/>
        </w:rPr>
        <w:t xml:space="preserve"> tai</w:t>
      </w:r>
      <w:r w:rsidR="00B66FDB">
        <w:rPr>
          <w:i/>
          <w:iCs/>
        </w:rPr>
        <w:t xml:space="preserve"> </w:t>
      </w:r>
    </w:p>
    <w:p w14:paraId="04A0D8EF" w14:textId="0507BA77" w:rsidR="00C76E06" w:rsidRDefault="006E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5</w:t>
      </w:r>
      <w:r w:rsidR="00C76E06">
        <w:rPr>
          <w:i/>
          <w:iCs/>
        </w:rPr>
        <w:t xml:space="preserve">) </w:t>
      </w:r>
      <w:r w:rsidR="00B66FDB">
        <w:rPr>
          <w:i/>
          <w:iCs/>
        </w:rPr>
        <w:t>valtion li</w:t>
      </w:r>
      <w:r w:rsidR="007F3A77">
        <w:rPr>
          <w:i/>
          <w:iCs/>
        </w:rPr>
        <w:t>ikelaitoksii</w:t>
      </w:r>
      <w:r w:rsidR="00B66FDB">
        <w:rPr>
          <w:i/>
          <w:iCs/>
        </w:rPr>
        <w:t>n</w:t>
      </w:r>
      <w:r w:rsidR="007F3A77">
        <w:rPr>
          <w:i/>
          <w:iCs/>
        </w:rPr>
        <w:t xml:space="preserve"> </w:t>
      </w:r>
    </w:p>
    <w:p w14:paraId="299B8E57" w14:textId="551FABC2" w:rsidR="00C76E06" w:rsidRDefault="006E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6</w:t>
      </w:r>
      <w:r w:rsidR="00C76E06">
        <w:rPr>
          <w:i/>
          <w:iCs/>
        </w:rPr>
        <w:t xml:space="preserve">) </w:t>
      </w:r>
      <w:r w:rsidR="007F3A77">
        <w:rPr>
          <w:i/>
          <w:iCs/>
        </w:rPr>
        <w:t>ja niiden</w:t>
      </w:r>
      <w:r w:rsidR="00B66FDB">
        <w:rPr>
          <w:i/>
          <w:iCs/>
        </w:rPr>
        <w:t xml:space="preserve"> virkamiehiin</w:t>
      </w:r>
      <w:r w:rsidR="00D90DAA">
        <w:rPr>
          <w:i/>
          <w:iCs/>
        </w:rPr>
        <w:t>,</w:t>
      </w:r>
      <w:r w:rsidR="005442EF">
        <w:rPr>
          <w:i/>
          <w:iCs/>
        </w:rPr>
        <w:t xml:space="preserve"> </w:t>
      </w:r>
    </w:p>
    <w:p w14:paraId="3E0AE04A" w14:textId="77777777" w:rsidR="00C76E06" w:rsidRDefault="00C76E06" w:rsidP="00B32919">
      <w:pPr>
        <w:pStyle w:val="Luettelokappale"/>
        <w:ind w:left="1664"/>
        <w:rPr>
          <w:i/>
          <w:iCs/>
        </w:rPr>
      </w:pPr>
    </w:p>
    <w:p w14:paraId="63675ECF" w14:textId="4FB06B22" w:rsidR="00B05260" w:rsidRDefault="005442EF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sekä tällaisen toimeksian</w:t>
      </w:r>
      <w:r w:rsidR="007B534C">
        <w:rPr>
          <w:i/>
          <w:iCs/>
        </w:rPr>
        <w:t>non antamista</w:t>
      </w:r>
      <w:r>
        <w:rPr>
          <w:i/>
          <w:iCs/>
        </w:rPr>
        <w:t xml:space="preserve"> kolmannelle osapuolelle</w:t>
      </w:r>
      <w:r w:rsidR="003B53EF">
        <w:rPr>
          <w:i/>
          <w:iCs/>
        </w:rPr>
        <w:t xml:space="preserve"> tai siinä avustamista</w:t>
      </w:r>
      <w:r w:rsidR="00B05260">
        <w:rPr>
          <w:i/>
          <w:iCs/>
        </w:rPr>
        <w:t>.</w:t>
      </w:r>
    </w:p>
    <w:p w14:paraId="1390A940" w14:textId="2FB9BB7E" w:rsidR="00B32919" w:rsidRDefault="00B32919" w:rsidP="00B32919">
      <w:pPr>
        <w:pStyle w:val="Luettelokappale"/>
        <w:ind w:left="1664"/>
        <w:rPr>
          <w:i/>
          <w:iCs/>
        </w:rPr>
      </w:pPr>
    </w:p>
    <w:p w14:paraId="035A8FF1" w14:textId="390180A9" w:rsidR="00B32919" w:rsidRDefault="00B32919" w:rsidP="00B32919">
      <w:pPr>
        <w:pStyle w:val="Luettelokappale"/>
        <w:ind w:left="1664"/>
        <w:rPr>
          <w:i/>
          <w:iCs/>
        </w:rPr>
      </w:pPr>
      <w:r w:rsidRPr="00B32919">
        <w:rPr>
          <w:i/>
          <w:iCs/>
        </w:rPr>
        <w:t>Tämän lain säännöksiä ei sovelleta ylimpien laillisuusvalvojien harjoittamaan laillisuusvalvontaan</w:t>
      </w:r>
      <w:r>
        <w:rPr>
          <w:i/>
          <w:iCs/>
        </w:rPr>
        <w:t>.</w:t>
      </w:r>
    </w:p>
    <w:p w14:paraId="66203207" w14:textId="77777777" w:rsidR="00B66FDB" w:rsidRDefault="00B66FDB" w:rsidP="00B66FDB">
      <w:pPr>
        <w:pStyle w:val="Luettelokappale"/>
        <w:ind w:left="1664"/>
        <w:rPr>
          <w:i/>
          <w:iCs/>
        </w:rPr>
      </w:pPr>
    </w:p>
    <w:p w14:paraId="3E1DF170" w14:textId="1488C580" w:rsidR="00651B80" w:rsidRDefault="004B40A4" w:rsidP="00E41BA6">
      <w:pPr>
        <w:pStyle w:val="Luettelokappale"/>
        <w:numPr>
          <w:ilvl w:val="0"/>
          <w:numId w:val="1"/>
        </w:numPr>
        <w:ind w:left="1664"/>
        <w:rPr>
          <w:b/>
        </w:rPr>
      </w:pPr>
      <w:r w:rsidRPr="004B40A4">
        <w:rPr>
          <w:b/>
        </w:rPr>
        <w:t>Soveltamisalan rajoitukset</w:t>
      </w:r>
    </w:p>
    <w:p w14:paraId="54793E50" w14:textId="65BAB807" w:rsidR="00BF1D52" w:rsidRPr="00BF1D52" w:rsidRDefault="00A84AA0" w:rsidP="00BF1D52">
      <w:pPr>
        <w:ind w:left="1664"/>
        <w:contextualSpacing/>
        <w:rPr>
          <w:i/>
        </w:rPr>
      </w:pPr>
      <w:r>
        <w:rPr>
          <w:i/>
        </w:rPr>
        <w:t>Avoimuusrekisteril</w:t>
      </w:r>
      <w:r w:rsidR="00E41BA6">
        <w:rPr>
          <w:i/>
        </w:rPr>
        <w:t>akia ei</w:t>
      </w:r>
      <w:r w:rsidR="00A97656" w:rsidRPr="003C0D00">
        <w:rPr>
          <w:i/>
        </w:rPr>
        <w:t xml:space="preserve"> sovelleta:</w:t>
      </w:r>
    </w:p>
    <w:p w14:paraId="60CF9AB6" w14:textId="0DD92F7B" w:rsidR="00E41BA6" w:rsidRDefault="000B0F5F" w:rsidP="00D3436A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järjestäytymättömään kansalaistoimintaan</w:t>
      </w:r>
      <w:r w:rsidR="00E41BA6">
        <w:rPr>
          <w:i/>
        </w:rPr>
        <w:t>;</w:t>
      </w:r>
    </w:p>
    <w:p w14:paraId="235C725B" w14:textId="2D3777D3" w:rsidR="003C0D00" w:rsidRDefault="003C0D00" w:rsidP="00EB2759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t</w:t>
      </w:r>
      <w:r w:rsidRPr="003C0D00">
        <w:rPr>
          <w:i/>
        </w:rPr>
        <w:t xml:space="preserve">avanomaiseen </w:t>
      </w:r>
      <w:r w:rsidR="001D491B">
        <w:rPr>
          <w:i/>
        </w:rPr>
        <w:t>asiointiin</w:t>
      </w:r>
      <w:r w:rsidRPr="003C0D00">
        <w:rPr>
          <w:i/>
        </w:rPr>
        <w:t xml:space="preserve"> v</w:t>
      </w:r>
      <w:r>
        <w:rPr>
          <w:i/>
        </w:rPr>
        <w:t>iranomaisissa;</w:t>
      </w:r>
    </w:p>
    <w:p w14:paraId="6F71778D" w14:textId="4149E8BA" w:rsidR="004D1B24" w:rsidRDefault="001D491B" w:rsidP="001D491B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 xml:space="preserve">viranomaisen asettamiin työryhmiin osallistumiseen ja </w:t>
      </w:r>
      <w:r w:rsidR="004D1B24">
        <w:rPr>
          <w:i/>
        </w:rPr>
        <w:t>virallisiin kuulemisiin</w:t>
      </w:r>
      <w:r>
        <w:rPr>
          <w:i/>
        </w:rPr>
        <w:t>, joihin</w:t>
      </w:r>
      <w:r w:rsidR="004D1B24">
        <w:rPr>
          <w:i/>
        </w:rPr>
        <w:t xml:space="preserve"> osallistuminen dokumentoidaan, kuten valiokuntakuulemiset ja lausuntokierrokset</w:t>
      </w:r>
      <w:r>
        <w:rPr>
          <w:i/>
        </w:rPr>
        <w:t>;</w:t>
      </w:r>
    </w:p>
    <w:p w14:paraId="2138145C" w14:textId="05048257" w:rsidR="00F826D0" w:rsidRPr="00F826D0" w:rsidRDefault="002308B9" w:rsidP="00B73E3C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satunnaiseen vaikuttamistoimintaan,</w:t>
      </w:r>
      <w:r w:rsidR="00C11FB9" w:rsidRPr="00C11FB9">
        <w:t xml:space="preserve"> </w:t>
      </w:r>
      <w:r w:rsidR="00C11FB9">
        <w:rPr>
          <w:i/>
        </w:rPr>
        <w:t xml:space="preserve">jos </w:t>
      </w:r>
      <w:r w:rsidR="00C11FB9" w:rsidRPr="00C11FB9">
        <w:rPr>
          <w:i/>
        </w:rPr>
        <w:t>toimintaa</w:t>
      </w:r>
      <w:r w:rsidR="00C11FB9">
        <w:rPr>
          <w:i/>
        </w:rPr>
        <w:t>n</w:t>
      </w:r>
      <w:r w:rsidR="005F14F9">
        <w:rPr>
          <w:i/>
        </w:rPr>
        <w:t xml:space="preserve"> ei liity merkittävää</w:t>
      </w:r>
      <w:r w:rsidR="00C11FB9" w:rsidRPr="00C11FB9">
        <w:rPr>
          <w:i/>
        </w:rPr>
        <w:t xml:space="preserve"> taloudellista </w:t>
      </w:r>
      <w:r w:rsidR="00C04867">
        <w:rPr>
          <w:i/>
        </w:rPr>
        <w:t xml:space="preserve">tai yhteiskunnallista intressiä </w:t>
      </w:r>
      <w:r w:rsidR="00B73E3C">
        <w:rPr>
          <w:i/>
        </w:rPr>
        <w:t>ja</w:t>
      </w:r>
      <w:r w:rsidR="00C11FB9" w:rsidRPr="00C11FB9">
        <w:rPr>
          <w:i/>
        </w:rPr>
        <w:t xml:space="preserve"> sitä ei tehdä korvauksesta tai kolmannen osapuolen</w:t>
      </w:r>
      <w:r w:rsidR="008732A5">
        <w:rPr>
          <w:i/>
        </w:rPr>
        <w:t xml:space="preserve"> </w:t>
      </w:r>
      <w:r w:rsidR="00C11FB9">
        <w:rPr>
          <w:i/>
        </w:rPr>
        <w:t>puolesta;</w:t>
      </w:r>
    </w:p>
    <w:p w14:paraId="0F966260" w14:textId="37826A62" w:rsidR="00163A9B" w:rsidRDefault="003C0D00" w:rsidP="00163A9B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viranomais</w:t>
      </w:r>
      <w:r w:rsidR="00FA51F4">
        <w:rPr>
          <w:i/>
        </w:rPr>
        <w:t>iin</w:t>
      </w:r>
      <w:r w:rsidR="00700DB3">
        <w:rPr>
          <w:i/>
        </w:rPr>
        <w:t xml:space="preserve"> sekä lakisääteisiä</w:t>
      </w:r>
      <w:r w:rsidR="009E0673">
        <w:rPr>
          <w:i/>
        </w:rPr>
        <w:t xml:space="preserve"> </w:t>
      </w:r>
      <w:r w:rsidR="00700DB3">
        <w:rPr>
          <w:i/>
        </w:rPr>
        <w:t xml:space="preserve">tehtäviä hoitaviin muihin </w:t>
      </w:r>
      <w:r w:rsidR="009E0673">
        <w:rPr>
          <w:i/>
        </w:rPr>
        <w:t>julkisyhteisöihin</w:t>
      </w:r>
      <w:r w:rsidR="00700DB3">
        <w:rPr>
          <w:i/>
        </w:rPr>
        <w:t xml:space="preserve"> tai toimijoihin niiden tehtävien hoidon osalta</w:t>
      </w:r>
      <w:r w:rsidR="00F2228A">
        <w:rPr>
          <w:i/>
        </w:rPr>
        <w:t>;</w:t>
      </w:r>
    </w:p>
    <w:p w14:paraId="622F60F3" w14:textId="20400357" w:rsidR="00163A9B" w:rsidRPr="00163A9B" w:rsidRDefault="00163A9B" w:rsidP="00163A9B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valtion omistajaohjaukseen</w:t>
      </w:r>
      <w:r w:rsidR="00487050">
        <w:rPr>
          <w:i/>
        </w:rPr>
        <w:t xml:space="preserve"> kuuluvaan yhteydenpitoon</w:t>
      </w:r>
      <w:r w:rsidR="00D64F6D">
        <w:rPr>
          <w:i/>
        </w:rPr>
        <w:t>;</w:t>
      </w:r>
    </w:p>
    <w:p w14:paraId="11E6E976" w14:textId="18DB1AE5" w:rsidR="003C0D00" w:rsidRDefault="00D22F5F" w:rsidP="00F2228A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vieraan</w:t>
      </w:r>
      <w:r w:rsidR="00EF04EC">
        <w:rPr>
          <w:i/>
        </w:rPr>
        <w:t xml:space="preserve"> valtio</w:t>
      </w:r>
      <w:r>
        <w:rPr>
          <w:i/>
        </w:rPr>
        <w:t>n</w:t>
      </w:r>
      <w:r w:rsidR="00EF04EC">
        <w:rPr>
          <w:i/>
        </w:rPr>
        <w:t>, Euroopan unionin tai k</w:t>
      </w:r>
      <w:r>
        <w:rPr>
          <w:i/>
        </w:rPr>
        <w:t>ansainvälis</w:t>
      </w:r>
      <w:r w:rsidR="00EF04EC">
        <w:rPr>
          <w:i/>
        </w:rPr>
        <w:t>en</w:t>
      </w:r>
      <w:r>
        <w:rPr>
          <w:i/>
        </w:rPr>
        <w:t xml:space="preserve"> hallitustenvälisen järjestön</w:t>
      </w:r>
      <w:r w:rsidR="00EF04EC">
        <w:rPr>
          <w:i/>
        </w:rPr>
        <w:t xml:space="preserve"> nimissä toimiviin henkilöihin tai organisaatioihin;</w:t>
      </w:r>
    </w:p>
    <w:p w14:paraId="29819155" w14:textId="23BFAE49" w:rsidR="003C0D00" w:rsidRDefault="006A2481" w:rsidP="00487050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puolue</w:t>
      </w:r>
      <w:r w:rsidR="00487050">
        <w:rPr>
          <w:i/>
        </w:rPr>
        <w:t>toimintaan,</w:t>
      </w:r>
      <w:r w:rsidR="00066609">
        <w:rPr>
          <w:i/>
        </w:rPr>
        <w:t xml:space="preserve"> </w:t>
      </w:r>
      <w:r w:rsidR="00487050">
        <w:rPr>
          <w:i/>
        </w:rPr>
        <w:t>vaaleissa ehdokkaana olevien tuki</w:t>
      </w:r>
      <w:r>
        <w:rPr>
          <w:i/>
        </w:rPr>
        <w:t>yhdistyksiin</w:t>
      </w:r>
      <w:r w:rsidR="00E97EC7">
        <w:rPr>
          <w:i/>
        </w:rPr>
        <w:t xml:space="preserve"> tai</w:t>
      </w:r>
      <w:r w:rsidR="00AC51DA">
        <w:rPr>
          <w:i/>
        </w:rPr>
        <w:t xml:space="preserve"> </w:t>
      </w:r>
      <w:r w:rsidR="00487050">
        <w:rPr>
          <w:i/>
        </w:rPr>
        <w:t>v</w:t>
      </w:r>
      <w:r w:rsidR="00AC51DA" w:rsidRPr="00AC51DA">
        <w:rPr>
          <w:i/>
        </w:rPr>
        <w:t>alitsijayhdistyksiin</w:t>
      </w:r>
      <w:r w:rsidR="00693C47">
        <w:rPr>
          <w:i/>
        </w:rPr>
        <w:t>;</w:t>
      </w:r>
    </w:p>
    <w:p w14:paraId="0B8DEFA7" w14:textId="5F2F97EF" w:rsidR="00487050" w:rsidRDefault="00487050" w:rsidP="00487050">
      <w:pPr>
        <w:pStyle w:val="Luettelokappale"/>
        <w:ind w:left="2024"/>
        <w:rPr>
          <w:i/>
        </w:rPr>
      </w:pPr>
    </w:p>
    <w:p w14:paraId="3FE4837E" w14:textId="5A8E9C5B" w:rsidR="00487050" w:rsidRDefault="00487050" w:rsidP="00487050">
      <w:pPr>
        <w:pStyle w:val="Luettelokappale"/>
        <w:ind w:left="2024"/>
        <w:rPr>
          <w:i/>
        </w:rPr>
      </w:pPr>
    </w:p>
    <w:p w14:paraId="2C11388F" w14:textId="77777777" w:rsidR="00163C37" w:rsidRDefault="00163C37" w:rsidP="00487050">
      <w:pPr>
        <w:pStyle w:val="Luettelokappale"/>
        <w:ind w:left="2024"/>
        <w:rPr>
          <w:i/>
        </w:rPr>
      </w:pPr>
    </w:p>
    <w:p w14:paraId="44CC0285" w14:textId="77777777" w:rsidR="00487050" w:rsidRPr="00AC51DA" w:rsidRDefault="00487050" w:rsidP="00487050">
      <w:pPr>
        <w:pStyle w:val="Luettelokappale"/>
        <w:ind w:left="2024"/>
        <w:rPr>
          <w:i/>
        </w:rPr>
      </w:pPr>
    </w:p>
    <w:p w14:paraId="66EB1FC2" w14:textId="62CF00BB" w:rsidR="004C78C7" w:rsidRPr="004C78C7" w:rsidRDefault="005000AC" w:rsidP="004C78C7">
      <w:pPr>
        <w:pStyle w:val="Luettelokappale"/>
        <w:numPr>
          <w:ilvl w:val="0"/>
          <w:numId w:val="1"/>
        </w:numPr>
        <w:ind w:left="1664"/>
        <w:rPr>
          <w:b/>
        </w:rPr>
      </w:pPr>
      <w:r w:rsidRPr="005000AC">
        <w:rPr>
          <w:b/>
        </w:rPr>
        <w:lastRenderedPageBreak/>
        <w:t>Rekisteröintivelvollisuus</w:t>
      </w:r>
    </w:p>
    <w:p w14:paraId="0594B232" w14:textId="77777777" w:rsidR="004C78C7" w:rsidRDefault="004C78C7" w:rsidP="004D071F">
      <w:pPr>
        <w:pStyle w:val="Luettelokappale"/>
        <w:ind w:left="1664"/>
      </w:pPr>
    </w:p>
    <w:p w14:paraId="36271DC1" w14:textId="05E3B106" w:rsidR="004C78C7" w:rsidRPr="00EE24D5" w:rsidRDefault="004D071F" w:rsidP="004226D0">
      <w:pPr>
        <w:pStyle w:val="Luettelokappale"/>
        <w:ind w:left="1664"/>
        <w:rPr>
          <w:i/>
        </w:rPr>
      </w:pPr>
      <w:r w:rsidRPr="00CB5E9A">
        <w:rPr>
          <w:i/>
        </w:rPr>
        <w:t>Yksityisen elinkeino</w:t>
      </w:r>
      <w:r w:rsidR="00487050">
        <w:rPr>
          <w:i/>
        </w:rPr>
        <w:t>n</w:t>
      </w:r>
      <w:r w:rsidRPr="00CB5E9A">
        <w:rPr>
          <w:i/>
        </w:rPr>
        <w:t>harjoittajan tai o</w:t>
      </w:r>
      <w:r w:rsidR="004C78C7" w:rsidRPr="00CB5E9A">
        <w:rPr>
          <w:i/>
        </w:rPr>
        <w:t>ikeushenkilön tulee</w:t>
      </w:r>
      <w:r w:rsidR="00487050">
        <w:rPr>
          <w:i/>
        </w:rPr>
        <w:t xml:space="preserve"> olla</w:t>
      </w:r>
      <w:r w:rsidR="004C78C7" w:rsidRPr="00CB5E9A">
        <w:rPr>
          <w:i/>
        </w:rPr>
        <w:t xml:space="preserve"> rekisteröity</w:t>
      </w:r>
      <w:r w:rsidR="00487050">
        <w:rPr>
          <w:i/>
        </w:rPr>
        <w:t>n</w:t>
      </w:r>
      <w:r w:rsidR="004C78C7" w:rsidRPr="00CB5E9A">
        <w:rPr>
          <w:i/>
        </w:rPr>
        <w:t>ä</w:t>
      </w:r>
      <w:r w:rsidRPr="00CB5E9A">
        <w:rPr>
          <w:i/>
        </w:rPr>
        <w:t xml:space="preserve"> avoimu</w:t>
      </w:r>
      <w:r w:rsidR="004C78C7" w:rsidRPr="00CB5E9A">
        <w:rPr>
          <w:i/>
        </w:rPr>
        <w:t xml:space="preserve">usrekisteriin, </w:t>
      </w:r>
      <w:r w:rsidRPr="00CB5E9A">
        <w:rPr>
          <w:i/>
        </w:rPr>
        <w:t xml:space="preserve">mikäli </w:t>
      </w:r>
      <w:r w:rsidR="004C78C7" w:rsidRPr="00CB5E9A">
        <w:rPr>
          <w:i/>
        </w:rPr>
        <w:t>on</w:t>
      </w:r>
      <w:r w:rsidRPr="00CB5E9A">
        <w:rPr>
          <w:i/>
        </w:rPr>
        <w:t xml:space="preserve"> yhteydessä </w:t>
      </w:r>
      <w:r w:rsidR="004226D0">
        <w:rPr>
          <w:i/>
        </w:rPr>
        <w:t>X §:ssä mainittuihin toimijoihin</w:t>
      </w:r>
      <w:r w:rsidR="00CB5E9A" w:rsidRPr="00CB5E9A">
        <w:rPr>
          <w:i/>
        </w:rPr>
        <w:t>.</w:t>
      </w:r>
      <w:r w:rsidR="00EE24D5">
        <w:rPr>
          <w:i/>
        </w:rPr>
        <w:t xml:space="preserve"> </w:t>
      </w:r>
      <w:r w:rsidR="004C78C7" w:rsidRPr="00EE24D5">
        <w:rPr>
          <w:i/>
        </w:rPr>
        <w:t>Reki</w:t>
      </w:r>
      <w:r w:rsidR="00CB5E9A" w:rsidRPr="00EE24D5">
        <w:rPr>
          <w:i/>
        </w:rPr>
        <w:t xml:space="preserve">steröitymisvelvoite koskee </w:t>
      </w:r>
      <w:r w:rsidR="00C77002" w:rsidRPr="00EE24D5">
        <w:rPr>
          <w:i/>
        </w:rPr>
        <w:t>myös</w:t>
      </w:r>
      <w:r w:rsidR="004226D0">
        <w:rPr>
          <w:i/>
        </w:rPr>
        <w:t xml:space="preserve"> sitä</w:t>
      </w:r>
      <w:r w:rsidR="00C77002" w:rsidRPr="00EE24D5">
        <w:rPr>
          <w:i/>
        </w:rPr>
        <w:t xml:space="preserve">, </w:t>
      </w:r>
      <w:r w:rsidR="004226D0">
        <w:rPr>
          <w:i/>
        </w:rPr>
        <w:t>että</w:t>
      </w:r>
      <w:r w:rsidR="00C77002" w:rsidRPr="00EE24D5">
        <w:rPr>
          <w:i/>
        </w:rPr>
        <w:t xml:space="preserve"> </w:t>
      </w:r>
      <w:r w:rsidR="004226D0">
        <w:rPr>
          <w:i/>
        </w:rPr>
        <w:t>yksityin</w:t>
      </w:r>
      <w:r w:rsidR="00EE24D5" w:rsidRPr="00EE24D5">
        <w:rPr>
          <w:i/>
        </w:rPr>
        <w:t xml:space="preserve">en elinkeinoharjoittaja tai oikeushenkilö </w:t>
      </w:r>
      <w:r w:rsidR="00C77002" w:rsidRPr="00EE24D5">
        <w:rPr>
          <w:i/>
        </w:rPr>
        <w:t>on avustanut</w:t>
      </w:r>
      <w:r w:rsidR="00C567A2" w:rsidRPr="00EE24D5">
        <w:rPr>
          <w:i/>
        </w:rPr>
        <w:t xml:space="preserve"> yhteydenpidossa </w:t>
      </w:r>
      <w:r w:rsidR="004226D0">
        <w:rPr>
          <w:i/>
        </w:rPr>
        <w:t xml:space="preserve">tai </w:t>
      </w:r>
      <w:r w:rsidR="00C77002" w:rsidRPr="00EE24D5">
        <w:rPr>
          <w:i/>
        </w:rPr>
        <w:t>antanut</w:t>
      </w:r>
      <w:r w:rsidR="009F3335">
        <w:rPr>
          <w:i/>
        </w:rPr>
        <w:t xml:space="preserve"> </w:t>
      </w:r>
      <w:r w:rsidR="007C00F8" w:rsidRPr="00EE24D5">
        <w:rPr>
          <w:i/>
        </w:rPr>
        <w:t>toimeksiannon kolmannelle osapuolelle</w:t>
      </w:r>
      <w:r w:rsidR="009F3335">
        <w:rPr>
          <w:i/>
        </w:rPr>
        <w:t xml:space="preserve"> tai saanut toimeksiannon kolmannelta osapuolelta</w:t>
      </w:r>
      <w:r w:rsidR="007C00F8" w:rsidRPr="00EE24D5">
        <w:rPr>
          <w:i/>
        </w:rPr>
        <w:t xml:space="preserve"> olla yhteydessä</w:t>
      </w:r>
      <w:r w:rsidR="00EE24D5">
        <w:rPr>
          <w:i/>
        </w:rPr>
        <w:t xml:space="preserve"> edellä mainittuihin</w:t>
      </w:r>
      <w:r w:rsidR="00C77002" w:rsidRPr="00EE24D5">
        <w:rPr>
          <w:i/>
        </w:rPr>
        <w:t xml:space="preserve"> </w:t>
      </w:r>
      <w:r w:rsidR="004226D0">
        <w:rPr>
          <w:i/>
        </w:rPr>
        <w:t>toimijoihin</w:t>
      </w:r>
      <w:r w:rsidR="007C00F8" w:rsidRPr="00EE24D5">
        <w:rPr>
          <w:i/>
        </w:rPr>
        <w:t>.</w:t>
      </w:r>
    </w:p>
    <w:p w14:paraId="060352B2" w14:textId="5062A794" w:rsidR="004C78C7" w:rsidRDefault="004C78C7" w:rsidP="004D071F">
      <w:pPr>
        <w:pStyle w:val="Luettelokappale"/>
        <w:ind w:left="1664"/>
        <w:rPr>
          <w:b/>
        </w:rPr>
      </w:pPr>
    </w:p>
    <w:sectPr w:rsidR="004C78C7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4905" w14:textId="77777777" w:rsidR="00DA4F49" w:rsidRDefault="00DA4F49" w:rsidP="00DA4F49">
      <w:pPr>
        <w:spacing w:after="0" w:line="240" w:lineRule="auto"/>
      </w:pPr>
      <w:r>
        <w:separator/>
      </w:r>
    </w:p>
  </w:endnote>
  <w:endnote w:type="continuationSeparator" w:id="0">
    <w:p w14:paraId="3494599E" w14:textId="77777777" w:rsidR="00DA4F49" w:rsidRDefault="00DA4F49" w:rsidP="00D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F0CB" w14:textId="77777777" w:rsidR="00DA4F49" w:rsidRDefault="00DA4F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774B" w14:textId="77777777" w:rsidR="00DA4F49" w:rsidRDefault="00DA4F49" w:rsidP="00DA4F49">
      <w:pPr>
        <w:spacing w:after="0" w:line="240" w:lineRule="auto"/>
      </w:pPr>
      <w:r>
        <w:separator/>
      </w:r>
    </w:p>
  </w:footnote>
  <w:footnote w:type="continuationSeparator" w:id="0">
    <w:p w14:paraId="16CF8043" w14:textId="77777777" w:rsidR="00DA4F49" w:rsidRDefault="00DA4F49" w:rsidP="00DA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66F"/>
    <w:multiLevelType w:val="hybridMultilevel"/>
    <w:tmpl w:val="438CCA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8C10829"/>
    <w:multiLevelType w:val="hybridMultilevel"/>
    <w:tmpl w:val="59B297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71A"/>
    <w:multiLevelType w:val="hybridMultilevel"/>
    <w:tmpl w:val="4B6A85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511B"/>
    <w:multiLevelType w:val="hybridMultilevel"/>
    <w:tmpl w:val="12383842"/>
    <w:lvl w:ilvl="0" w:tplc="777C46F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2FE2CA6"/>
    <w:multiLevelType w:val="hybridMultilevel"/>
    <w:tmpl w:val="3D9872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94"/>
    <w:multiLevelType w:val="hybridMultilevel"/>
    <w:tmpl w:val="315C1BCC"/>
    <w:lvl w:ilvl="0" w:tplc="040B000F">
      <w:start w:val="1"/>
      <w:numFmt w:val="decimal"/>
      <w:lvlText w:val="%1."/>
      <w:lvlJc w:val="left"/>
      <w:pPr>
        <w:ind w:left="3260" w:hanging="360"/>
      </w:pPr>
    </w:lvl>
    <w:lvl w:ilvl="1" w:tplc="040B0019" w:tentative="1">
      <w:start w:val="1"/>
      <w:numFmt w:val="lowerLetter"/>
      <w:lvlText w:val="%2."/>
      <w:lvlJc w:val="left"/>
      <w:pPr>
        <w:ind w:left="3980" w:hanging="360"/>
      </w:pPr>
    </w:lvl>
    <w:lvl w:ilvl="2" w:tplc="040B001B" w:tentative="1">
      <w:start w:val="1"/>
      <w:numFmt w:val="lowerRoman"/>
      <w:lvlText w:val="%3."/>
      <w:lvlJc w:val="right"/>
      <w:pPr>
        <w:ind w:left="4700" w:hanging="180"/>
      </w:pPr>
    </w:lvl>
    <w:lvl w:ilvl="3" w:tplc="040B000F" w:tentative="1">
      <w:start w:val="1"/>
      <w:numFmt w:val="decimal"/>
      <w:lvlText w:val="%4."/>
      <w:lvlJc w:val="left"/>
      <w:pPr>
        <w:ind w:left="5420" w:hanging="360"/>
      </w:pPr>
    </w:lvl>
    <w:lvl w:ilvl="4" w:tplc="040B0019" w:tentative="1">
      <w:start w:val="1"/>
      <w:numFmt w:val="lowerLetter"/>
      <w:lvlText w:val="%5."/>
      <w:lvlJc w:val="left"/>
      <w:pPr>
        <w:ind w:left="6140" w:hanging="360"/>
      </w:pPr>
    </w:lvl>
    <w:lvl w:ilvl="5" w:tplc="040B001B" w:tentative="1">
      <w:start w:val="1"/>
      <w:numFmt w:val="lowerRoman"/>
      <w:lvlText w:val="%6."/>
      <w:lvlJc w:val="right"/>
      <w:pPr>
        <w:ind w:left="6860" w:hanging="180"/>
      </w:pPr>
    </w:lvl>
    <w:lvl w:ilvl="6" w:tplc="040B000F" w:tentative="1">
      <w:start w:val="1"/>
      <w:numFmt w:val="decimal"/>
      <w:lvlText w:val="%7."/>
      <w:lvlJc w:val="left"/>
      <w:pPr>
        <w:ind w:left="7580" w:hanging="360"/>
      </w:pPr>
    </w:lvl>
    <w:lvl w:ilvl="7" w:tplc="040B0019" w:tentative="1">
      <w:start w:val="1"/>
      <w:numFmt w:val="lowerLetter"/>
      <w:lvlText w:val="%8."/>
      <w:lvlJc w:val="left"/>
      <w:pPr>
        <w:ind w:left="8300" w:hanging="360"/>
      </w:pPr>
    </w:lvl>
    <w:lvl w:ilvl="8" w:tplc="040B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6" w15:restartNumberingAfterBreak="0">
    <w:nsid w:val="31346248"/>
    <w:multiLevelType w:val="hybridMultilevel"/>
    <w:tmpl w:val="AA948B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9633FEC"/>
    <w:multiLevelType w:val="hybridMultilevel"/>
    <w:tmpl w:val="327404A4"/>
    <w:lvl w:ilvl="0" w:tplc="4B94FE3A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40F3668B"/>
    <w:multiLevelType w:val="hybridMultilevel"/>
    <w:tmpl w:val="4BCC39C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44FB1E95"/>
    <w:multiLevelType w:val="hybridMultilevel"/>
    <w:tmpl w:val="E0886DB0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EAA"/>
    <w:multiLevelType w:val="hybridMultilevel"/>
    <w:tmpl w:val="4106E1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836"/>
    <w:multiLevelType w:val="hybridMultilevel"/>
    <w:tmpl w:val="A8FA19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C3629"/>
    <w:multiLevelType w:val="hybridMultilevel"/>
    <w:tmpl w:val="22B0078C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FBE4CB9"/>
    <w:multiLevelType w:val="hybridMultilevel"/>
    <w:tmpl w:val="196808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32329"/>
    <w:multiLevelType w:val="hybridMultilevel"/>
    <w:tmpl w:val="E8E65FB8"/>
    <w:lvl w:ilvl="0" w:tplc="E83849AC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76381A86"/>
    <w:multiLevelType w:val="hybridMultilevel"/>
    <w:tmpl w:val="209A18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D4A4FA0"/>
    <w:multiLevelType w:val="hybridMultilevel"/>
    <w:tmpl w:val="37227CF2"/>
    <w:lvl w:ilvl="0" w:tplc="E83849A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45"/>
    <w:rsid w:val="00006FB8"/>
    <w:rsid w:val="000123A6"/>
    <w:rsid w:val="000167C6"/>
    <w:rsid w:val="00022D7A"/>
    <w:rsid w:val="0002478F"/>
    <w:rsid w:val="00026F1F"/>
    <w:rsid w:val="00035A1B"/>
    <w:rsid w:val="00041D37"/>
    <w:rsid w:val="00055F05"/>
    <w:rsid w:val="00062DBC"/>
    <w:rsid w:val="00063E8D"/>
    <w:rsid w:val="00066609"/>
    <w:rsid w:val="000A25B6"/>
    <w:rsid w:val="000A5CB1"/>
    <w:rsid w:val="000B0F5F"/>
    <w:rsid w:val="000B4C64"/>
    <w:rsid w:val="000C2773"/>
    <w:rsid w:val="000D1DF3"/>
    <w:rsid w:val="000E5024"/>
    <w:rsid w:val="000E60A5"/>
    <w:rsid w:val="000E74D7"/>
    <w:rsid w:val="000F1448"/>
    <w:rsid w:val="00120336"/>
    <w:rsid w:val="001339D6"/>
    <w:rsid w:val="0013565E"/>
    <w:rsid w:val="0014388A"/>
    <w:rsid w:val="00147C7D"/>
    <w:rsid w:val="00163A9B"/>
    <w:rsid w:val="00163C37"/>
    <w:rsid w:val="00172F60"/>
    <w:rsid w:val="00182896"/>
    <w:rsid w:val="00187C68"/>
    <w:rsid w:val="00193FDD"/>
    <w:rsid w:val="00196BC8"/>
    <w:rsid w:val="001B1716"/>
    <w:rsid w:val="001B3145"/>
    <w:rsid w:val="001B3862"/>
    <w:rsid w:val="001C1E36"/>
    <w:rsid w:val="001C754F"/>
    <w:rsid w:val="001D1817"/>
    <w:rsid w:val="001D491B"/>
    <w:rsid w:val="001D7BB6"/>
    <w:rsid w:val="001F28EE"/>
    <w:rsid w:val="00203EF8"/>
    <w:rsid w:val="0020683F"/>
    <w:rsid w:val="00206D3F"/>
    <w:rsid w:val="00217495"/>
    <w:rsid w:val="00230096"/>
    <w:rsid w:val="002308B9"/>
    <w:rsid w:val="00255636"/>
    <w:rsid w:val="002717BD"/>
    <w:rsid w:val="002722C2"/>
    <w:rsid w:val="00285E1B"/>
    <w:rsid w:val="00286E1D"/>
    <w:rsid w:val="00291B70"/>
    <w:rsid w:val="002C35C9"/>
    <w:rsid w:val="002F0689"/>
    <w:rsid w:val="00304877"/>
    <w:rsid w:val="003066B0"/>
    <w:rsid w:val="00307226"/>
    <w:rsid w:val="00310EC5"/>
    <w:rsid w:val="00311E72"/>
    <w:rsid w:val="00321310"/>
    <w:rsid w:val="00324992"/>
    <w:rsid w:val="00324DD9"/>
    <w:rsid w:val="003556FF"/>
    <w:rsid w:val="003570D9"/>
    <w:rsid w:val="00376214"/>
    <w:rsid w:val="003859E8"/>
    <w:rsid w:val="00397563"/>
    <w:rsid w:val="003B20F0"/>
    <w:rsid w:val="003B53EF"/>
    <w:rsid w:val="003C0D00"/>
    <w:rsid w:val="003D087E"/>
    <w:rsid w:val="003E2463"/>
    <w:rsid w:val="003F1E96"/>
    <w:rsid w:val="0040024E"/>
    <w:rsid w:val="0040097C"/>
    <w:rsid w:val="00415049"/>
    <w:rsid w:val="0042067E"/>
    <w:rsid w:val="004226D0"/>
    <w:rsid w:val="00434E5C"/>
    <w:rsid w:val="00440EA9"/>
    <w:rsid w:val="004519DA"/>
    <w:rsid w:val="00460DC4"/>
    <w:rsid w:val="00461536"/>
    <w:rsid w:val="004617C2"/>
    <w:rsid w:val="00472197"/>
    <w:rsid w:val="00472EC2"/>
    <w:rsid w:val="00481D23"/>
    <w:rsid w:val="00481F39"/>
    <w:rsid w:val="00487050"/>
    <w:rsid w:val="00491592"/>
    <w:rsid w:val="00494C6B"/>
    <w:rsid w:val="004A2C2A"/>
    <w:rsid w:val="004B40A4"/>
    <w:rsid w:val="004B6076"/>
    <w:rsid w:val="004C78C7"/>
    <w:rsid w:val="004D071F"/>
    <w:rsid w:val="004D1B24"/>
    <w:rsid w:val="004D1C56"/>
    <w:rsid w:val="004E0655"/>
    <w:rsid w:val="004F639D"/>
    <w:rsid w:val="005000AC"/>
    <w:rsid w:val="00507A5F"/>
    <w:rsid w:val="0052192E"/>
    <w:rsid w:val="00524BB0"/>
    <w:rsid w:val="005328E5"/>
    <w:rsid w:val="0053653E"/>
    <w:rsid w:val="00537BBD"/>
    <w:rsid w:val="005442EF"/>
    <w:rsid w:val="00550ADA"/>
    <w:rsid w:val="005632E7"/>
    <w:rsid w:val="005748FF"/>
    <w:rsid w:val="005875E3"/>
    <w:rsid w:val="0058787E"/>
    <w:rsid w:val="00591206"/>
    <w:rsid w:val="00592495"/>
    <w:rsid w:val="005B1058"/>
    <w:rsid w:val="005B5B21"/>
    <w:rsid w:val="005C0888"/>
    <w:rsid w:val="005C58CB"/>
    <w:rsid w:val="005C7C9F"/>
    <w:rsid w:val="005E0209"/>
    <w:rsid w:val="005E15A0"/>
    <w:rsid w:val="005E1E9F"/>
    <w:rsid w:val="005E48CE"/>
    <w:rsid w:val="005F14F9"/>
    <w:rsid w:val="005F2789"/>
    <w:rsid w:val="005F737A"/>
    <w:rsid w:val="00604B7F"/>
    <w:rsid w:val="00625F08"/>
    <w:rsid w:val="00626C23"/>
    <w:rsid w:val="006474B8"/>
    <w:rsid w:val="00651B80"/>
    <w:rsid w:val="006629CA"/>
    <w:rsid w:val="006775A0"/>
    <w:rsid w:val="00683A64"/>
    <w:rsid w:val="00693C47"/>
    <w:rsid w:val="006A2481"/>
    <w:rsid w:val="006B0CCA"/>
    <w:rsid w:val="006C159D"/>
    <w:rsid w:val="006C265B"/>
    <w:rsid w:val="006D46FA"/>
    <w:rsid w:val="006E6E06"/>
    <w:rsid w:val="006E76C0"/>
    <w:rsid w:val="006F183A"/>
    <w:rsid w:val="006F5D1E"/>
    <w:rsid w:val="00700DB3"/>
    <w:rsid w:val="00722C18"/>
    <w:rsid w:val="00751CF2"/>
    <w:rsid w:val="00753AFE"/>
    <w:rsid w:val="00770015"/>
    <w:rsid w:val="007870C8"/>
    <w:rsid w:val="007B1A85"/>
    <w:rsid w:val="007B534C"/>
    <w:rsid w:val="007C00F8"/>
    <w:rsid w:val="007C795D"/>
    <w:rsid w:val="007E45E0"/>
    <w:rsid w:val="007F3A77"/>
    <w:rsid w:val="008015F5"/>
    <w:rsid w:val="00805177"/>
    <w:rsid w:val="00805336"/>
    <w:rsid w:val="00810AD8"/>
    <w:rsid w:val="00817EDB"/>
    <w:rsid w:val="00821EC0"/>
    <w:rsid w:val="008234D5"/>
    <w:rsid w:val="00824804"/>
    <w:rsid w:val="00824946"/>
    <w:rsid w:val="00824AF9"/>
    <w:rsid w:val="00824BA8"/>
    <w:rsid w:val="00826187"/>
    <w:rsid w:val="00837893"/>
    <w:rsid w:val="00842593"/>
    <w:rsid w:val="0085141A"/>
    <w:rsid w:val="008552E0"/>
    <w:rsid w:val="00870C12"/>
    <w:rsid w:val="008732A5"/>
    <w:rsid w:val="00884F00"/>
    <w:rsid w:val="008A6472"/>
    <w:rsid w:val="008B2820"/>
    <w:rsid w:val="008B5503"/>
    <w:rsid w:val="008C5F78"/>
    <w:rsid w:val="008C6097"/>
    <w:rsid w:val="008D50C6"/>
    <w:rsid w:val="008E1FFA"/>
    <w:rsid w:val="008E6776"/>
    <w:rsid w:val="008F0928"/>
    <w:rsid w:val="008F13B3"/>
    <w:rsid w:val="008F7AC9"/>
    <w:rsid w:val="00902251"/>
    <w:rsid w:val="00903083"/>
    <w:rsid w:val="00903B5D"/>
    <w:rsid w:val="00917773"/>
    <w:rsid w:val="00923D82"/>
    <w:rsid w:val="00932CB2"/>
    <w:rsid w:val="00935A44"/>
    <w:rsid w:val="00950584"/>
    <w:rsid w:val="00950784"/>
    <w:rsid w:val="0095184E"/>
    <w:rsid w:val="0095614E"/>
    <w:rsid w:val="00966615"/>
    <w:rsid w:val="0098089D"/>
    <w:rsid w:val="009854FB"/>
    <w:rsid w:val="009942D4"/>
    <w:rsid w:val="009A30C1"/>
    <w:rsid w:val="009A7CFE"/>
    <w:rsid w:val="009B007A"/>
    <w:rsid w:val="009D152A"/>
    <w:rsid w:val="009D7DEC"/>
    <w:rsid w:val="009E0673"/>
    <w:rsid w:val="009E266F"/>
    <w:rsid w:val="009E5850"/>
    <w:rsid w:val="009F3335"/>
    <w:rsid w:val="00A01076"/>
    <w:rsid w:val="00A31FA5"/>
    <w:rsid w:val="00A36021"/>
    <w:rsid w:val="00A40AD5"/>
    <w:rsid w:val="00A53C49"/>
    <w:rsid w:val="00A6031C"/>
    <w:rsid w:val="00A60F11"/>
    <w:rsid w:val="00A716BB"/>
    <w:rsid w:val="00A72FF4"/>
    <w:rsid w:val="00A84AA0"/>
    <w:rsid w:val="00A870F8"/>
    <w:rsid w:val="00A95DE3"/>
    <w:rsid w:val="00A97656"/>
    <w:rsid w:val="00AB376A"/>
    <w:rsid w:val="00AC1DE5"/>
    <w:rsid w:val="00AC51DA"/>
    <w:rsid w:val="00AC56E2"/>
    <w:rsid w:val="00AC7277"/>
    <w:rsid w:val="00AE3217"/>
    <w:rsid w:val="00B05260"/>
    <w:rsid w:val="00B05BC0"/>
    <w:rsid w:val="00B12CBB"/>
    <w:rsid w:val="00B16468"/>
    <w:rsid w:val="00B16E51"/>
    <w:rsid w:val="00B32919"/>
    <w:rsid w:val="00B346F1"/>
    <w:rsid w:val="00B43526"/>
    <w:rsid w:val="00B45524"/>
    <w:rsid w:val="00B52869"/>
    <w:rsid w:val="00B56831"/>
    <w:rsid w:val="00B57E0E"/>
    <w:rsid w:val="00B6390A"/>
    <w:rsid w:val="00B6692B"/>
    <w:rsid w:val="00B66FDB"/>
    <w:rsid w:val="00B70ED4"/>
    <w:rsid w:val="00B738CF"/>
    <w:rsid w:val="00B73E3C"/>
    <w:rsid w:val="00B762E8"/>
    <w:rsid w:val="00B7665C"/>
    <w:rsid w:val="00B95B30"/>
    <w:rsid w:val="00BA091D"/>
    <w:rsid w:val="00BB0D52"/>
    <w:rsid w:val="00BC7B01"/>
    <w:rsid w:val="00BD7AEA"/>
    <w:rsid w:val="00BE56A3"/>
    <w:rsid w:val="00BF12DD"/>
    <w:rsid w:val="00BF1D52"/>
    <w:rsid w:val="00BF3392"/>
    <w:rsid w:val="00BF3AA6"/>
    <w:rsid w:val="00C03DD9"/>
    <w:rsid w:val="00C04867"/>
    <w:rsid w:val="00C11FB9"/>
    <w:rsid w:val="00C2406F"/>
    <w:rsid w:val="00C31AFC"/>
    <w:rsid w:val="00C372AA"/>
    <w:rsid w:val="00C4153E"/>
    <w:rsid w:val="00C4414C"/>
    <w:rsid w:val="00C47820"/>
    <w:rsid w:val="00C5663D"/>
    <w:rsid w:val="00C567A2"/>
    <w:rsid w:val="00C71D4B"/>
    <w:rsid w:val="00C740D7"/>
    <w:rsid w:val="00C748E3"/>
    <w:rsid w:val="00C76E06"/>
    <w:rsid w:val="00C77002"/>
    <w:rsid w:val="00C8113E"/>
    <w:rsid w:val="00C86828"/>
    <w:rsid w:val="00CA1D86"/>
    <w:rsid w:val="00CA2902"/>
    <w:rsid w:val="00CA5544"/>
    <w:rsid w:val="00CB2587"/>
    <w:rsid w:val="00CB4592"/>
    <w:rsid w:val="00CB5A6D"/>
    <w:rsid w:val="00CB5E9A"/>
    <w:rsid w:val="00CD1F60"/>
    <w:rsid w:val="00CE230F"/>
    <w:rsid w:val="00CF79B9"/>
    <w:rsid w:val="00D052B7"/>
    <w:rsid w:val="00D05F18"/>
    <w:rsid w:val="00D07412"/>
    <w:rsid w:val="00D20CA4"/>
    <w:rsid w:val="00D22F5F"/>
    <w:rsid w:val="00D246AE"/>
    <w:rsid w:val="00D3436A"/>
    <w:rsid w:val="00D36C4A"/>
    <w:rsid w:val="00D42010"/>
    <w:rsid w:val="00D4699E"/>
    <w:rsid w:val="00D6199B"/>
    <w:rsid w:val="00D625C5"/>
    <w:rsid w:val="00D63DFD"/>
    <w:rsid w:val="00D64F6D"/>
    <w:rsid w:val="00D86D69"/>
    <w:rsid w:val="00D90DAA"/>
    <w:rsid w:val="00D967A8"/>
    <w:rsid w:val="00DA4F49"/>
    <w:rsid w:val="00DC02FC"/>
    <w:rsid w:val="00DC35BE"/>
    <w:rsid w:val="00DD12EE"/>
    <w:rsid w:val="00DD40E9"/>
    <w:rsid w:val="00E0210D"/>
    <w:rsid w:val="00E03C4E"/>
    <w:rsid w:val="00E1763B"/>
    <w:rsid w:val="00E227FC"/>
    <w:rsid w:val="00E31C9C"/>
    <w:rsid w:val="00E35045"/>
    <w:rsid w:val="00E41BA6"/>
    <w:rsid w:val="00E6382B"/>
    <w:rsid w:val="00E640FA"/>
    <w:rsid w:val="00E6460A"/>
    <w:rsid w:val="00E66372"/>
    <w:rsid w:val="00E927E8"/>
    <w:rsid w:val="00E928E3"/>
    <w:rsid w:val="00E97EC7"/>
    <w:rsid w:val="00EA5084"/>
    <w:rsid w:val="00EB2759"/>
    <w:rsid w:val="00EC0345"/>
    <w:rsid w:val="00EC3859"/>
    <w:rsid w:val="00EE24D5"/>
    <w:rsid w:val="00EF04EC"/>
    <w:rsid w:val="00EF3F4B"/>
    <w:rsid w:val="00F2228A"/>
    <w:rsid w:val="00F25ADF"/>
    <w:rsid w:val="00F3532E"/>
    <w:rsid w:val="00F365A1"/>
    <w:rsid w:val="00F4478A"/>
    <w:rsid w:val="00F44EE7"/>
    <w:rsid w:val="00F556CD"/>
    <w:rsid w:val="00F77655"/>
    <w:rsid w:val="00F826CF"/>
    <w:rsid w:val="00F826D0"/>
    <w:rsid w:val="00F97209"/>
    <w:rsid w:val="00FA51F4"/>
    <w:rsid w:val="00FA6FF7"/>
    <w:rsid w:val="00FB588F"/>
    <w:rsid w:val="00FB7D34"/>
    <w:rsid w:val="00FC0501"/>
    <w:rsid w:val="00FD1A09"/>
    <w:rsid w:val="00FD2E05"/>
    <w:rsid w:val="00FD3F64"/>
    <w:rsid w:val="00FD4444"/>
    <w:rsid w:val="00FD736B"/>
    <w:rsid w:val="00FE19EE"/>
    <w:rsid w:val="00FE33E0"/>
    <w:rsid w:val="00FE55E0"/>
    <w:rsid w:val="00FF3AFD"/>
    <w:rsid w:val="00FF4A66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AAC"/>
  <w15:chartTrackingRefBased/>
  <w15:docId w15:val="{8E8D6EF2-71F5-46EA-B2FB-ACBFD63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46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C1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86D69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E1F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1FF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1F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1F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1FF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FF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0722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F49"/>
  </w:style>
  <w:style w:type="paragraph" w:styleId="Alatunniste">
    <w:name w:val="footer"/>
    <w:basedOn w:val="Normaali"/>
    <w:link w:val="Ala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7692-0D39-4EC1-BB96-7BA21BA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Demirbas Sami</cp:lastModifiedBy>
  <cp:revision>4</cp:revision>
  <dcterms:created xsi:type="dcterms:W3CDTF">2020-09-17T11:25:00Z</dcterms:created>
  <dcterms:modified xsi:type="dcterms:W3CDTF">2020-09-18T10:46:00Z</dcterms:modified>
</cp:coreProperties>
</file>