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8A7" w:rsidRDefault="00BA2A15">
      <w:r>
        <w:t>15.12.2019</w:t>
      </w:r>
    </w:p>
    <w:p w:rsidR="00732C23" w:rsidRDefault="00732C23"/>
    <w:p w:rsidR="00732C23" w:rsidRDefault="00732C23">
      <w:r>
        <w:t xml:space="preserve">Lausunto </w:t>
      </w:r>
      <w:proofErr w:type="spellStart"/>
      <w:r>
        <w:t>maa-ja</w:t>
      </w:r>
      <w:proofErr w:type="spellEnd"/>
      <w:r>
        <w:t xml:space="preserve"> metsätalousministeriölle Tornionjoen kalastusalueen kalastussäännön 16 p</w:t>
      </w:r>
      <w:r w:rsidR="00BA2A15">
        <w:t>ykälän mukaisista ja vuotta 2020</w:t>
      </w:r>
      <w:r>
        <w:t xml:space="preserve"> koskevista neuv</w:t>
      </w:r>
      <w:r w:rsidR="00947343">
        <w:t>otteluista Ruotsin kanssa.</w:t>
      </w:r>
    </w:p>
    <w:p w:rsidR="00B45752" w:rsidRDefault="00B45752"/>
    <w:p w:rsidR="00947343" w:rsidRDefault="00732C23">
      <w:r>
        <w:t>Kantan</w:t>
      </w:r>
      <w:r w:rsidR="00BB28C5">
        <w:t>amme</w:t>
      </w:r>
      <w:r>
        <w:t xml:space="preserve"> ilmoitamme, että meillä ei ole huomautta</w:t>
      </w:r>
      <w:r w:rsidR="00947343">
        <w:t>mista vuoden 201</w:t>
      </w:r>
      <w:r w:rsidR="00BA2A15">
        <w:t>9</w:t>
      </w:r>
      <w:r w:rsidR="00BB28C5">
        <w:t xml:space="preserve"> sovellettujen </w:t>
      </w:r>
      <w:r>
        <w:t>määräy</w:t>
      </w:r>
      <w:r w:rsidR="00BA2A15">
        <w:t>sten ylläpitoon myös vuonna 2020</w:t>
      </w:r>
      <w:r>
        <w:t xml:space="preserve">, muilta </w:t>
      </w:r>
      <w:r w:rsidR="00BB28C5">
        <w:t xml:space="preserve">osin kuin, että esitämme lohen </w:t>
      </w:r>
      <w:proofErr w:type="spellStart"/>
      <w:r w:rsidR="00BB28C5">
        <w:t>lippouksen</w:t>
      </w:r>
      <w:proofErr w:type="spellEnd"/>
      <w:r w:rsidR="00BB28C5">
        <w:t xml:space="preserve"> sallimista koko kesäkuun ajan </w:t>
      </w:r>
      <w:proofErr w:type="spellStart"/>
      <w:r w:rsidR="00BB28C5">
        <w:t>Kukkolankoskella</w:t>
      </w:r>
      <w:proofErr w:type="spellEnd"/>
      <w:r w:rsidR="00BB28C5">
        <w:t xml:space="preserve">. Sillä on </w:t>
      </w:r>
      <w:proofErr w:type="gramStart"/>
      <w:r w:rsidR="00BB28C5">
        <w:t>vähäinen  merkitys</w:t>
      </w:r>
      <w:proofErr w:type="gramEnd"/>
      <w:r w:rsidR="00BB28C5">
        <w:t xml:space="preserve"> lohen saaliiseen joki</w:t>
      </w:r>
      <w:r w:rsidR="00947343">
        <w:t xml:space="preserve">alueella, mutta suuri merkitys </w:t>
      </w:r>
      <w:proofErr w:type="spellStart"/>
      <w:r w:rsidR="00947343">
        <w:t>l</w:t>
      </w:r>
      <w:r w:rsidR="00BB28C5">
        <w:t>ippouskulttuurin</w:t>
      </w:r>
      <w:proofErr w:type="spellEnd"/>
      <w:r w:rsidR="00BB28C5">
        <w:t xml:space="preserve"> ylläp</w:t>
      </w:r>
      <w:r w:rsidR="00947343">
        <w:t>i</w:t>
      </w:r>
      <w:r w:rsidR="00BA2A15">
        <w:t>täjänä, matkailunähtävyytenä sekä tasa-arvokysymyksenä mm. viehekalastukseen verrattuna.</w:t>
      </w:r>
    </w:p>
    <w:p w:rsidR="00B45752" w:rsidRDefault="00B45752">
      <w:r>
        <w:t>Kannatamme heittopainolla tapahtuv</w:t>
      </w:r>
      <w:r w:rsidR="00BC54E5">
        <w:t>an viehekalastuksen kieltämistä</w:t>
      </w:r>
      <w:r w:rsidR="00BA2A15">
        <w:t xml:space="preserve"> </w:t>
      </w:r>
      <w:proofErr w:type="spellStart"/>
      <w:r>
        <w:t>Kukkolankoskella</w:t>
      </w:r>
      <w:proofErr w:type="spellEnd"/>
      <w:r w:rsidR="00457610">
        <w:t xml:space="preserve"> pe</w:t>
      </w:r>
      <w:r w:rsidR="00BA2A15">
        <w:t>r</w:t>
      </w:r>
      <w:r w:rsidR="00457610">
        <w:t xml:space="preserve">inteisellä </w:t>
      </w:r>
      <w:proofErr w:type="spellStart"/>
      <w:r w:rsidR="00457610">
        <w:t>lippouksen</w:t>
      </w:r>
      <w:proofErr w:type="spellEnd"/>
      <w:r w:rsidR="00457610">
        <w:t xml:space="preserve"> apaja-alue</w:t>
      </w:r>
      <w:r>
        <w:t>el</w:t>
      </w:r>
      <w:r w:rsidR="00457610">
        <w:t>la sekä n. 80 metrin matkalla apaja-</w:t>
      </w:r>
      <w:r w:rsidR="00BA2A15">
        <w:t xml:space="preserve">alueen alapuolella, josta teemme </w:t>
      </w:r>
      <w:r w:rsidR="00457610">
        <w:t>esityksen</w:t>
      </w:r>
      <w:r w:rsidR="00947343">
        <w:t xml:space="preserve"> Lapin </w:t>
      </w:r>
      <w:proofErr w:type="spellStart"/>
      <w:r w:rsidR="00947343">
        <w:t>ELY-keskukselle</w:t>
      </w:r>
      <w:proofErr w:type="spellEnd"/>
      <w:r w:rsidR="00947343">
        <w:t>.</w:t>
      </w:r>
    </w:p>
    <w:p w:rsidR="00947343" w:rsidRDefault="00947343"/>
    <w:p w:rsidR="00947343" w:rsidRDefault="00947343">
      <w:bookmarkStart w:id="0" w:name="_GoBack"/>
      <w:bookmarkEnd w:id="0"/>
    </w:p>
    <w:p w:rsidR="00B45752" w:rsidRDefault="00B45752">
      <w:r>
        <w:t>Kunnioittavasti Kukkolankosken Osakaskunnan puolesta:</w:t>
      </w:r>
    </w:p>
    <w:p w:rsidR="00B45752" w:rsidRDefault="00B45752">
      <w:r>
        <w:t>Risto Leinonen</w:t>
      </w:r>
    </w:p>
    <w:p w:rsidR="00B45752" w:rsidRDefault="00B45752">
      <w:r>
        <w:t>koski-isäntä</w:t>
      </w:r>
    </w:p>
    <w:p w:rsidR="00BB28C5" w:rsidRDefault="00BB28C5"/>
    <w:sectPr w:rsidR="00BB28C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C23"/>
    <w:rsid w:val="00027522"/>
    <w:rsid w:val="00406E43"/>
    <w:rsid w:val="00457610"/>
    <w:rsid w:val="004606AD"/>
    <w:rsid w:val="00732C23"/>
    <w:rsid w:val="00947343"/>
    <w:rsid w:val="00B45752"/>
    <w:rsid w:val="00BA2A15"/>
    <w:rsid w:val="00BB28C5"/>
    <w:rsid w:val="00BC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Äiti&amp;Isi</dc:creator>
  <cp:lastModifiedBy>Äiti&amp;Isi</cp:lastModifiedBy>
  <cp:revision>3</cp:revision>
  <dcterms:created xsi:type="dcterms:W3CDTF">2019-12-15T11:34:00Z</dcterms:created>
  <dcterms:modified xsi:type="dcterms:W3CDTF">2019-12-15T11:35:00Z</dcterms:modified>
</cp:coreProperties>
</file>