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D32BD0" w14:textId="64234D89" w:rsidR="000D79C4" w:rsidRPr="00C234DC" w:rsidRDefault="001B5776" w:rsidP="00C234DC">
      <w:pPr>
        <w:pStyle w:val="Otsikko1"/>
        <w:rPr>
          <w:rFonts w:ascii="Arial" w:hAnsi="Arial" w:cs="Arial"/>
          <w:sz w:val="22"/>
          <w:szCs w:val="22"/>
        </w:rPr>
      </w:pPr>
      <w:bookmarkStart w:id="0" w:name="_Hlk130281565"/>
      <w:r w:rsidRPr="00C234DC">
        <w:rPr>
          <w:rFonts w:ascii="Arial" w:hAnsi="Arial" w:cs="Arial"/>
          <w:sz w:val="22"/>
          <w:szCs w:val="22"/>
        </w:rPr>
        <w:t>LASTA (Barnahus) -</w:t>
      </w:r>
      <w:r w:rsidR="00D71F96" w:rsidRPr="00C234DC">
        <w:rPr>
          <w:rFonts w:ascii="Arial" w:hAnsi="Arial" w:cs="Arial"/>
          <w:sz w:val="22"/>
          <w:szCs w:val="22"/>
        </w:rPr>
        <w:t>hankkeen ohjausryhmä</w:t>
      </w:r>
    </w:p>
    <w:p w14:paraId="114480F7" w14:textId="77777777" w:rsidR="000D79C4" w:rsidRPr="00C234DC" w:rsidRDefault="000D79C4" w:rsidP="000D79C4">
      <w:pPr>
        <w:rPr>
          <w:rFonts w:ascii="Arial" w:hAnsi="Arial" w:cs="Arial"/>
          <w:szCs w:val="22"/>
        </w:rPr>
      </w:pPr>
      <w:bookmarkStart w:id="1" w:name="_Hlk130279343"/>
    </w:p>
    <w:p w14:paraId="0C143244" w14:textId="77777777" w:rsidR="000D79C4" w:rsidRPr="00C234DC" w:rsidRDefault="000D79C4" w:rsidP="000D79C4">
      <w:pPr>
        <w:ind w:left="2597"/>
        <w:rPr>
          <w:rFonts w:ascii="Arial" w:hAnsi="Arial" w:cs="Arial"/>
          <w:szCs w:val="22"/>
        </w:rPr>
      </w:pPr>
    </w:p>
    <w:p w14:paraId="03A1AA47" w14:textId="5DB16720" w:rsidR="00847EDE" w:rsidRDefault="00D71F96" w:rsidP="0059522B">
      <w:pPr>
        <w:ind w:left="680"/>
        <w:rPr>
          <w:rFonts w:ascii="Arial" w:hAnsi="Arial" w:cs="Arial"/>
          <w:szCs w:val="22"/>
        </w:rPr>
      </w:pPr>
      <w:bookmarkStart w:id="2" w:name="_Hlk94600001"/>
      <w:r w:rsidRPr="00C234DC">
        <w:rPr>
          <w:rFonts w:ascii="Arial" w:hAnsi="Arial" w:cs="Arial"/>
          <w:szCs w:val="22"/>
        </w:rPr>
        <w:t>Aika:</w:t>
      </w:r>
      <w:r w:rsidRPr="00C234DC">
        <w:rPr>
          <w:rFonts w:ascii="Arial" w:hAnsi="Arial" w:cs="Arial"/>
          <w:szCs w:val="22"/>
        </w:rPr>
        <w:tab/>
      </w:r>
      <w:r w:rsidRPr="00C234DC">
        <w:rPr>
          <w:rFonts w:ascii="Arial" w:hAnsi="Arial" w:cs="Arial"/>
          <w:szCs w:val="22"/>
        </w:rPr>
        <w:tab/>
      </w:r>
      <w:r w:rsidR="005B39B5" w:rsidRPr="00C234DC">
        <w:rPr>
          <w:rFonts w:ascii="Arial" w:hAnsi="Arial" w:cs="Arial"/>
          <w:szCs w:val="22"/>
        </w:rPr>
        <w:t xml:space="preserve">tiistai </w:t>
      </w:r>
      <w:r w:rsidR="00A0052B" w:rsidRPr="00C234DC">
        <w:rPr>
          <w:rFonts w:ascii="Arial" w:hAnsi="Arial" w:cs="Arial"/>
          <w:szCs w:val="22"/>
        </w:rPr>
        <w:t>5.6</w:t>
      </w:r>
      <w:r w:rsidR="00735B10" w:rsidRPr="00C234DC">
        <w:rPr>
          <w:rFonts w:ascii="Arial" w:hAnsi="Arial" w:cs="Arial"/>
          <w:szCs w:val="22"/>
        </w:rPr>
        <w:t>.202</w:t>
      </w:r>
      <w:r w:rsidR="00A2350E" w:rsidRPr="00C234DC">
        <w:rPr>
          <w:rFonts w:ascii="Arial" w:hAnsi="Arial" w:cs="Arial"/>
          <w:szCs w:val="22"/>
        </w:rPr>
        <w:t>4</w:t>
      </w:r>
      <w:r w:rsidR="00735B10" w:rsidRPr="00C234DC">
        <w:rPr>
          <w:rFonts w:ascii="Arial" w:hAnsi="Arial" w:cs="Arial"/>
          <w:szCs w:val="22"/>
        </w:rPr>
        <w:t xml:space="preserve"> </w:t>
      </w:r>
      <w:r w:rsidR="005622DC" w:rsidRPr="00C234DC">
        <w:rPr>
          <w:rFonts w:ascii="Arial" w:hAnsi="Arial" w:cs="Arial"/>
          <w:szCs w:val="22"/>
        </w:rPr>
        <w:t xml:space="preserve">klo </w:t>
      </w:r>
      <w:r w:rsidR="00A2350E" w:rsidRPr="00C234DC">
        <w:rPr>
          <w:rFonts w:ascii="Arial" w:hAnsi="Arial" w:cs="Arial"/>
          <w:szCs w:val="22"/>
        </w:rPr>
        <w:t>1</w:t>
      </w:r>
      <w:r w:rsidR="00A0052B" w:rsidRPr="00C234DC">
        <w:rPr>
          <w:rFonts w:ascii="Arial" w:hAnsi="Arial" w:cs="Arial"/>
          <w:szCs w:val="22"/>
        </w:rPr>
        <w:t>4</w:t>
      </w:r>
      <w:r w:rsidR="00C234DC">
        <w:rPr>
          <w:rFonts w:ascii="Arial" w:hAnsi="Arial" w:cs="Arial"/>
          <w:szCs w:val="22"/>
        </w:rPr>
        <w:t>.00</w:t>
      </w:r>
      <w:r w:rsidR="008E29B6" w:rsidRPr="00C234DC">
        <w:rPr>
          <w:rFonts w:ascii="Arial" w:hAnsi="Arial" w:cs="Arial"/>
          <w:szCs w:val="22"/>
        </w:rPr>
        <w:t>–</w:t>
      </w:r>
      <w:r w:rsidR="005622DC" w:rsidRPr="00C234DC">
        <w:rPr>
          <w:rFonts w:ascii="Arial" w:hAnsi="Arial" w:cs="Arial"/>
          <w:szCs w:val="22"/>
        </w:rPr>
        <w:t>1</w:t>
      </w:r>
      <w:r w:rsidR="00A0052B" w:rsidRPr="00C234DC">
        <w:rPr>
          <w:rFonts w:ascii="Arial" w:hAnsi="Arial" w:cs="Arial"/>
          <w:szCs w:val="22"/>
        </w:rPr>
        <w:t>6</w:t>
      </w:r>
      <w:r w:rsidR="00C234DC">
        <w:rPr>
          <w:rFonts w:ascii="Arial" w:hAnsi="Arial" w:cs="Arial"/>
          <w:szCs w:val="22"/>
        </w:rPr>
        <w:t>.00</w:t>
      </w:r>
    </w:p>
    <w:p w14:paraId="5DF79853" w14:textId="77777777" w:rsidR="00C234DC" w:rsidRPr="00C234DC" w:rsidRDefault="00C234DC" w:rsidP="00C234DC">
      <w:pPr>
        <w:rPr>
          <w:rFonts w:ascii="Arial" w:hAnsi="Arial" w:cs="Arial"/>
          <w:szCs w:val="22"/>
        </w:rPr>
      </w:pPr>
    </w:p>
    <w:p w14:paraId="62B70D7C" w14:textId="10A26468" w:rsidR="00D71F96" w:rsidRPr="00C234DC" w:rsidRDefault="0059522B" w:rsidP="00847EDE">
      <w:pPr>
        <w:ind w:left="2608" w:hanging="1928"/>
        <w:rPr>
          <w:rFonts w:ascii="Arial" w:hAnsi="Arial" w:cs="Arial"/>
          <w:szCs w:val="22"/>
        </w:rPr>
      </w:pPr>
      <w:r>
        <w:rPr>
          <w:rFonts w:ascii="Arial" w:hAnsi="Arial" w:cs="Arial"/>
          <w:szCs w:val="22"/>
        </w:rPr>
        <w:t>Läsnä</w:t>
      </w:r>
      <w:r w:rsidR="00D71F96" w:rsidRPr="00C234DC">
        <w:rPr>
          <w:rFonts w:ascii="Arial" w:hAnsi="Arial" w:cs="Arial"/>
          <w:szCs w:val="22"/>
        </w:rPr>
        <w:t>:</w:t>
      </w:r>
      <w:r w:rsidR="00D71F96" w:rsidRPr="00C234DC">
        <w:rPr>
          <w:rFonts w:ascii="Arial" w:hAnsi="Arial" w:cs="Arial"/>
          <w:szCs w:val="22"/>
        </w:rPr>
        <w:tab/>
      </w:r>
      <w:r>
        <w:rPr>
          <w:rFonts w:ascii="Arial" w:hAnsi="Arial" w:cs="Arial"/>
          <w:szCs w:val="22"/>
        </w:rPr>
        <w:t>Marjo Malja</w:t>
      </w:r>
      <w:r w:rsidR="00CF31EC">
        <w:rPr>
          <w:rFonts w:ascii="Arial" w:hAnsi="Arial" w:cs="Arial"/>
          <w:szCs w:val="22"/>
        </w:rPr>
        <w:t xml:space="preserve"> (pj)</w:t>
      </w:r>
      <w:r>
        <w:rPr>
          <w:rFonts w:ascii="Arial" w:hAnsi="Arial" w:cs="Arial"/>
          <w:szCs w:val="22"/>
        </w:rPr>
        <w:t xml:space="preserve">, </w:t>
      </w:r>
      <w:r w:rsidR="00314D0F">
        <w:rPr>
          <w:rFonts w:ascii="Arial" w:hAnsi="Arial" w:cs="Arial"/>
          <w:szCs w:val="22"/>
        </w:rPr>
        <w:t xml:space="preserve">Alisa Junkala, </w:t>
      </w:r>
      <w:r w:rsidR="007E7B99">
        <w:rPr>
          <w:rFonts w:ascii="Arial" w:hAnsi="Arial" w:cs="Arial"/>
          <w:szCs w:val="22"/>
        </w:rPr>
        <w:t xml:space="preserve">Susanna Hoikkala, </w:t>
      </w:r>
      <w:r>
        <w:rPr>
          <w:rFonts w:ascii="Arial" w:hAnsi="Arial" w:cs="Arial"/>
          <w:szCs w:val="22"/>
        </w:rPr>
        <w:t>Sini Stolt, Rika Rajala</w:t>
      </w:r>
      <w:r w:rsidR="008F6A05">
        <w:rPr>
          <w:rFonts w:ascii="Arial" w:hAnsi="Arial" w:cs="Arial"/>
          <w:szCs w:val="22"/>
        </w:rPr>
        <w:t xml:space="preserve"> (siht.)</w:t>
      </w:r>
      <w:r>
        <w:rPr>
          <w:rFonts w:ascii="Arial" w:hAnsi="Arial" w:cs="Arial"/>
          <w:szCs w:val="22"/>
        </w:rPr>
        <w:t>, Matleena Huittinen</w:t>
      </w:r>
      <w:r w:rsidR="008F6A05">
        <w:rPr>
          <w:rFonts w:ascii="Arial" w:hAnsi="Arial" w:cs="Arial"/>
          <w:szCs w:val="22"/>
        </w:rPr>
        <w:t xml:space="preserve"> (siht.)</w:t>
      </w:r>
      <w:r w:rsidR="00314D0F">
        <w:rPr>
          <w:rFonts w:ascii="Arial" w:hAnsi="Arial" w:cs="Arial"/>
          <w:szCs w:val="22"/>
        </w:rPr>
        <w:t xml:space="preserve">, Viivi Mondolin, Eeva Nikkola, Pauliina Sillfors, Arto Hietanen, Antti </w:t>
      </w:r>
      <w:proofErr w:type="spellStart"/>
      <w:r w:rsidR="00314D0F">
        <w:rPr>
          <w:rFonts w:ascii="Arial" w:hAnsi="Arial" w:cs="Arial"/>
          <w:szCs w:val="22"/>
        </w:rPr>
        <w:t>Alaräisänen</w:t>
      </w:r>
      <w:proofErr w:type="spellEnd"/>
      <w:r w:rsidR="00314D0F">
        <w:rPr>
          <w:rFonts w:ascii="Arial" w:hAnsi="Arial" w:cs="Arial"/>
          <w:szCs w:val="22"/>
        </w:rPr>
        <w:t xml:space="preserve">, </w:t>
      </w:r>
      <w:r w:rsidR="007E7B99">
        <w:rPr>
          <w:rFonts w:ascii="Arial" w:hAnsi="Arial" w:cs="Arial"/>
          <w:szCs w:val="22"/>
        </w:rPr>
        <w:t>Anu Aromäki-Stratos, Tiina Civil, Anu Her</w:t>
      </w:r>
      <w:r w:rsidR="008F6A05">
        <w:rPr>
          <w:rFonts w:ascii="Arial" w:hAnsi="Arial" w:cs="Arial"/>
          <w:szCs w:val="22"/>
        </w:rPr>
        <w:t>t</w:t>
      </w:r>
      <w:r w:rsidR="007E7B99">
        <w:rPr>
          <w:rFonts w:ascii="Arial" w:hAnsi="Arial" w:cs="Arial"/>
          <w:szCs w:val="22"/>
        </w:rPr>
        <w:t xml:space="preserve">man, Mia Huolman, Ella Kinnunen, Jenny Koljonen, Mimosa Koskimies, Leena Lukkarinen, Katja Lumilampi, Ilona Luoma, Laura Matikka, Jannika Mattila, Miia Lehtinen, Pia Mäenpää, Anna Niemi, Noora Aarnio, Johanna Pirinen, Jenni Rautio, Pia Röntynen, Saara Asmundela, Maria Sipilä, </w:t>
      </w:r>
      <w:r w:rsidR="0065282F">
        <w:rPr>
          <w:rFonts w:ascii="Arial" w:hAnsi="Arial" w:cs="Arial"/>
          <w:szCs w:val="22"/>
        </w:rPr>
        <w:t xml:space="preserve">Katri Tala, Tiina Tenhunen, Sirkku Terävä, Tuija Tuorila, Yrjö Reenilä, Björn </w:t>
      </w:r>
      <w:proofErr w:type="spellStart"/>
      <w:r w:rsidR="0065282F">
        <w:rPr>
          <w:rFonts w:ascii="Arial" w:hAnsi="Arial" w:cs="Arial"/>
          <w:szCs w:val="22"/>
        </w:rPr>
        <w:t>Ös</w:t>
      </w:r>
      <w:r w:rsidR="00AE734B">
        <w:rPr>
          <w:rFonts w:ascii="Arial" w:hAnsi="Arial" w:cs="Arial"/>
          <w:szCs w:val="22"/>
        </w:rPr>
        <w:t>t</w:t>
      </w:r>
      <w:proofErr w:type="spellEnd"/>
    </w:p>
    <w:p w14:paraId="4797B99E" w14:textId="0878F88D" w:rsidR="00A0052B" w:rsidRPr="00C234DC" w:rsidRDefault="00A0052B" w:rsidP="00C234DC">
      <w:pPr>
        <w:rPr>
          <w:rFonts w:ascii="Arial" w:hAnsi="Arial" w:cs="Arial"/>
          <w:szCs w:val="22"/>
        </w:rPr>
      </w:pPr>
    </w:p>
    <w:p w14:paraId="0CF61D4A" w14:textId="7E056E40" w:rsidR="00C234DC" w:rsidRPr="00C234DC" w:rsidRDefault="00C234DC" w:rsidP="00C234DC">
      <w:pPr>
        <w:rPr>
          <w:rFonts w:ascii="Arial" w:hAnsi="Arial" w:cs="Arial"/>
          <w:szCs w:val="22"/>
        </w:rPr>
      </w:pPr>
    </w:p>
    <w:p w14:paraId="5A701E69" w14:textId="60BCB2C5" w:rsidR="00D71F96" w:rsidRPr="00C234DC" w:rsidRDefault="0059522B" w:rsidP="00C234DC">
      <w:pPr>
        <w:rPr>
          <w:rFonts w:ascii="Arial" w:hAnsi="Arial" w:cs="Arial"/>
          <w:b/>
          <w:szCs w:val="22"/>
        </w:rPr>
      </w:pPr>
      <w:bookmarkStart w:id="3" w:name="_Hlk118114212"/>
      <w:bookmarkStart w:id="4" w:name="_Hlk87958588"/>
      <w:bookmarkStart w:id="5" w:name="_Hlk150949766"/>
      <w:r>
        <w:rPr>
          <w:rFonts w:ascii="Arial" w:hAnsi="Arial" w:cs="Arial"/>
          <w:b/>
          <w:szCs w:val="22"/>
        </w:rPr>
        <w:t>MUISTIO</w:t>
      </w:r>
    </w:p>
    <w:bookmarkEnd w:id="0"/>
    <w:bookmarkEnd w:id="1"/>
    <w:bookmarkEnd w:id="2"/>
    <w:bookmarkEnd w:id="3"/>
    <w:bookmarkEnd w:id="4"/>
    <w:bookmarkEnd w:id="5"/>
    <w:p w14:paraId="46542B6F" w14:textId="77777777" w:rsidR="000B67FB" w:rsidRPr="00C234DC" w:rsidRDefault="000B67FB" w:rsidP="000B67FB">
      <w:pPr>
        <w:rPr>
          <w:rFonts w:ascii="Arial" w:hAnsi="Arial" w:cs="Arial"/>
          <w:szCs w:val="22"/>
        </w:rPr>
      </w:pPr>
    </w:p>
    <w:p w14:paraId="26132937" w14:textId="77777777" w:rsidR="000B67FB" w:rsidRPr="00C234DC" w:rsidRDefault="000B67FB" w:rsidP="00C234DC">
      <w:pPr>
        <w:rPr>
          <w:rFonts w:ascii="Arial" w:hAnsi="Arial" w:cs="Arial"/>
          <w:szCs w:val="22"/>
        </w:rPr>
      </w:pPr>
    </w:p>
    <w:p w14:paraId="4820E3B8" w14:textId="77777777" w:rsidR="000B67FB" w:rsidRPr="0059522B" w:rsidRDefault="000B67FB" w:rsidP="000B67FB">
      <w:pPr>
        <w:numPr>
          <w:ilvl w:val="0"/>
          <w:numId w:val="40"/>
        </w:numPr>
        <w:spacing w:after="240" w:line="240" w:lineRule="auto"/>
        <w:ind w:left="714" w:hanging="357"/>
        <w:rPr>
          <w:rFonts w:ascii="Arial" w:hAnsi="Arial" w:cs="Arial"/>
          <w:b/>
          <w:bCs/>
          <w:szCs w:val="22"/>
          <w:lang w:val="en-US"/>
        </w:rPr>
      </w:pPr>
      <w:bookmarkStart w:id="6" w:name="_Hlk160529766"/>
      <w:r w:rsidRPr="00C234DC">
        <w:rPr>
          <w:rFonts w:ascii="Arial" w:hAnsi="Arial" w:cs="Arial"/>
          <w:b/>
          <w:bCs/>
          <w:szCs w:val="22"/>
        </w:rPr>
        <w:t xml:space="preserve">Kokouksen avaus </w:t>
      </w:r>
      <w:r w:rsidRPr="00C234DC">
        <w:rPr>
          <w:rFonts w:ascii="Arial" w:hAnsi="Arial" w:cs="Arial"/>
          <w:szCs w:val="22"/>
        </w:rPr>
        <w:t> </w:t>
      </w:r>
    </w:p>
    <w:p w14:paraId="563240AF" w14:textId="53FFF98C" w:rsidR="0059522B" w:rsidRPr="00314D0F" w:rsidRDefault="0059522B" w:rsidP="00A4522D">
      <w:pPr>
        <w:spacing w:after="240" w:line="240" w:lineRule="auto"/>
        <w:ind w:left="357"/>
        <w:rPr>
          <w:rFonts w:ascii="Arial" w:hAnsi="Arial" w:cs="Arial"/>
          <w:b/>
          <w:bCs/>
          <w:szCs w:val="22"/>
        </w:rPr>
      </w:pPr>
      <w:r>
        <w:rPr>
          <w:rFonts w:ascii="Arial" w:hAnsi="Arial" w:cs="Arial"/>
          <w:szCs w:val="22"/>
        </w:rPr>
        <w:t xml:space="preserve">Puheenjohtaja </w:t>
      </w:r>
      <w:r w:rsidR="00A4522D">
        <w:rPr>
          <w:rFonts w:ascii="Arial" w:hAnsi="Arial" w:cs="Arial"/>
          <w:szCs w:val="22"/>
        </w:rPr>
        <w:t xml:space="preserve">Marjo Malja </w:t>
      </w:r>
      <w:r>
        <w:rPr>
          <w:rFonts w:ascii="Arial" w:hAnsi="Arial" w:cs="Arial"/>
          <w:szCs w:val="22"/>
        </w:rPr>
        <w:t xml:space="preserve">avasi kokouksen kello </w:t>
      </w:r>
      <w:r w:rsidR="00314D0F">
        <w:rPr>
          <w:rFonts w:ascii="Arial" w:hAnsi="Arial" w:cs="Arial"/>
          <w:szCs w:val="22"/>
        </w:rPr>
        <w:t>14.01.</w:t>
      </w:r>
    </w:p>
    <w:p w14:paraId="3EEB8663" w14:textId="31A155B9" w:rsidR="000B67FB" w:rsidRDefault="000B67FB" w:rsidP="000B67FB">
      <w:pPr>
        <w:numPr>
          <w:ilvl w:val="0"/>
          <w:numId w:val="40"/>
        </w:numPr>
        <w:spacing w:line="240" w:lineRule="auto"/>
        <w:ind w:left="714" w:hanging="357"/>
        <w:rPr>
          <w:rFonts w:ascii="Arial" w:hAnsi="Arial" w:cs="Arial"/>
          <w:b/>
          <w:bCs/>
          <w:szCs w:val="22"/>
        </w:rPr>
      </w:pPr>
      <w:r w:rsidRPr="00C234DC">
        <w:rPr>
          <w:rFonts w:ascii="Arial" w:hAnsi="Arial" w:cs="Arial"/>
          <w:b/>
          <w:bCs/>
          <w:szCs w:val="22"/>
        </w:rPr>
        <w:t xml:space="preserve">Edellisen </w:t>
      </w:r>
      <w:r w:rsidR="00CA09E3" w:rsidRPr="00C234DC">
        <w:rPr>
          <w:rFonts w:ascii="Arial" w:hAnsi="Arial" w:cs="Arial"/>
          <w:b/>
          <w:bCs/>
          <w:szCs w:val="22"/>
        </w:rPr>
        <w:t xml:space="preserve">27.3.2024 </w:t>
      </w:r>
      <w:r w:rsidRPr="00C234DC">
        <w:rPr>
          <w:rFonts w:ascii="Arial" w:hAnsi="Arial" w:cs="Arial"/>
          <w:b/>
          <w:bCs/>
          <w:szCs w:val="22"/>
        </w:rPr>
        <w:t xml:space="preserve">kokouksen muistio </w:t>
      </w:r>
    </w:p>
    <w:p w14:paraId="6C0AC7D6" w14:textId="77777777" w:rsidR="00314D0F" w:rsidRDefault="00314D0F" w:rsidP="00314D0F">
      <w:pPr>
        <w:spacing w:line="240" w:lineRule="auto"/>
        <w:rPr>
          <w:rFonts w:ascii="Arial" w:hAnsi="Arial" w:cs="Arial"/>
          <w:b/>
          <w:bCs/>
          <w:szCs w:val="22"/>
        </w:rPr>
      </w:pPr>
    </w:p>
    <w:p w14:paraId="2BFD8B5C" w14:textId="24D52BCD" w:rsidR="007D4B00" w:rsidRDefault="008F6A05" w:rsidP="00383CE1">
      <w:pPr>
        <w:spacing w:line="240" w:lineRule="auto"/>
        <w:ind w:left="357"/>
        <w:rPr>
          <w:rFonts w:ascii="Arial" w:hAnsi="Arial" w:cs="Arial"/>
          <w:szCs w:val="22"/>
        </w:rPr>
      </w:pPr>
      <w:r>
        <w:rPr>
          <w:rFonts w:ascii="Arial" w:hAnsi="Arial" w:cs="Arial"/>
          <w:szCs w:val="22"/>
        </w:rPr>
        <w:t>Puheenjohtaja</w:t>
      </w:r>
      <w:r w:rsidR="00314D0F">
        <w:rPr>
          <w:rFonts w:ascii="Arial" w:hAnsi="Arial" w:cs="Arial"/>
          <w:szCs w:val="22"/>
        </w:rPr>
        <w:t xml:space="preserve"> pyysi uusia </w:t>
      </w:r>
      <w:r w:rsidR="007D4B00">
        <w:rPr>
          <w:rFonts w:ascii="Arial" w:hAnsi="Arial" w:cs="Arial"/>
          <w:szCs w:val="22"/>
        </w:rPr>
        <w:t xml:space="preserve">kokoukseen osallistuneita </w:t>
      </w:r>
      <w:r w:rsidR="00314D0F">
        <w:rPr>
          <w:rFonts w:ascii="Arial" w:hAnsi="Arial" w:cs="Arial"/>
          <w:szCs w:val="22"/>
        </w:rPr>
        <w:t>esittäytymään</w:t>
      </w:r>
      <w:r w:rsidR="007D4B00">
        <w:rPr>
          <w:rFonts w:ascii="Arial" w:hAnsi="Arial" w:cs="Arial"/>
          <w:szCs w:val="22"/>
        </w:rPr>
        <w:t>.</w:t>
      </w:r>
    </w:p>
    <w:p w14:paraId="6A123233" w14:textId="77777777" w:rsidR="007D4B00" w:rsidRDefault="00314D0F" w:rsidP="007D4B00">
      <w:pPr>
        <w:pStyle w:val="Luettelokappale"/>
        <w:numPr>
          <w:ilvl w:val="0"/>
          <w:numId w:val="43"/>
        </w:numPr>
        <w:spacing w:line="240" w:lineRule="auto"/>
        <w:rPr>
          <w:rFonts w:ascii="Arial" w:hAnsi="Arial" w:cs="Arial"/>
          <w:szCs w:val="22"/>
        </w:rPr>
      </w:pPr>
      <w:r w:rsidRPr="007D4B00">
        <w:rPr>
          <w:rFonts w:ascii="Arial" w:hAnsi="Arial" w:cs="Arial"/>
          <w:szCs w:val="22"/>
        </w:rPr>
        <w:t xml:space="preserve">Alisa Junkala </w:t>
      </w:r>
      <w:r w:rsidR="008F6A05" w:rsidRPr="007D4B00">
        <w:rPr>
          <w:rFonts w:ascii="Arial" w:hAnsi="Arial" w:cs="Arial"/>
          <w:szCs w:val="22"/>
        </w:rPr>
        <w:t xml:space="preserve">on </w:t>
      </w:r>
      <w:r w:rsidRPr="007D4B00">
        <w:rPr>
          <w:rFonts w:ascii="Arial" w:hAnsi="Arial" w:cs="Arial"/>
          <w:szCs w:val="22"/>
        </w:rPr>
        <w:t>siirty</w:t>
      </w:r>
      <w:r w:rsidR="008F6A05" w:rsidRPr="007D4B00">
        <w:rPr>
          <w:rFonts w:ascii="Arial" w:hAnsi="Arial" w:cs="Arial"/>
          <w:szCs w:val="22"/>
        </w:rPr>
        <w:t>nyt</w:t>
      </w:r>
      <w:r w:rsidRPr="007D4B00">
        <w:rPr>
          <w:rFonts w:ascii="Arial" w:hAnsi="Arial" w:cs="Arial"/>
          <w:szCs w:val="22"/>
        </w:rPr>
        <w:t xml:space="preserve"> Pauliina Hiltusen </w:t>
      </w:r>
      <w:r w:rsidR="008F6A05" w:rsidRPr="007D4B00">
        <w:rPr>
          <w:rFonts w:ascii="Arial" w:hAnsi="Arial" w:cs="Arial"/>
          <w:szCs w:val="22"/>
        </w:rPr>
        <w:t xml:space="preserve">töiden </w:t>
      </w:r>
      <w:r w:rsidRPr="007D4B00">
        <w:rPr>
          <w:rFonts w:ascii="Arial" w:hAnsi="Arial" w:cs="Arial"/>
          <w:szCs w:val="22"/>
        </w:rPr>
        <w:t>jatkajaksi</w:t>
      </w:r>
      <w:r w:rsidR="007D4B00">
        <w:rPr>
          <w:rFonts w:ascii="Arial" w:hAnsi="Arial" w:cs="Arial"/>
          <w:szCs w:val="22"/>
        </w:rPr>
        <w:t>.</w:t>
      </w:r>
    </w:p>
    <w:p w14:paraId="6A89437D" w14:textId="07226E63" w:rsidR="00314D0F" w:rsidRPr="007D4B00" w:rsidRDefault="00314D0F" w:rsidP="007D4B00">
      <w:pPr>
        <w:pStyle w:val="Luettelokappale"/>
        <w:numPr>
          <w:ilvl w:val="0"/>
          <w:numId w:val="43"/>
        </w:numPr>
        <w:spacing w:line="240" w:lineRule="auto"/>
        <w:rPr>
          <w:rFonts w:ascii="Arial" w:hAnsi="Arial" w:cs="Arial"/>
          <w:szCs w:val="22"/>
        </w:rPr>
      </w:pPr>
      <w:r w:rsidRPr="007D4B00">
        <w:rPr>
          <w:rFonts w:ascii="Arial" w:hAnsi="Arial" w:cs="Arial"/>
          <w:szCs w:val="22"/>
        </w:rPr>
        <w:t xml:space="preserve">Antti </w:t>
      </w:r>
      <w:proofErr w:type="spellStart"/>
      <w:r w:rsidRPr="007D4B00">
        <w:rPr>
          <w:rFonts w:ascii="Arial" w:hAnsi="Arial" w:cs="Arial"/>
          <w:szCs w:val="22"/>
        </w:rPr>
        <w:t>Alaräisänen</w:t>
      </w:r>
      <w:proofErr w:type="spellEnd"/>
      <w:r w:rsidRPr="007D4B00">
        <w:rPr>
          <w:rFonts w:ascii="Arial" w:hAnsi="Arial" w:cs="Arial"/>
          <w:szCs w:val="22"/>
        </w:rPr>
        <w:t xml:space="preserve"> Lapin hyvinvointialueelta</w:t>
      </w:r>
      <w:r w:rsidR="00285378" w:rsidRPr="007D4B00">
        <w:rPr>
          <w:rFonts w:ascii="Arial" w:hAnsi="Arial" w:cs="Arial"/>
          <w:szCs w:val="22"/>
        </w:rPr>
        <w:t>, on uusi jäsen ohjausryhmässä</w:t>
      </w:r>
      <w:r w:rsidRPr="007D4B00">
        <w:rPr>
          <w:rFonts w:ascii="Arial" w:hAnsi="Arial" w:cs="Arial"/>
          <w:szCs w:val="22"/>
        </w:rPr>
        <w:t>.</w:t>
      </w:r>
    </w:p>
    <w:p w14:paraId="74FBB21A" w14:textId="77777777" w:rsidR="007D4B00" w:rsidRDefault="00314D0F" w:rsidP="00383CE1">
      <w:pPr>
        <w:spacing w:line="240" w:lineRule="auto"/>
        <w:ind w:left="357"/>
        <w:rPr>
          <w:rFonts w:ascii="Arial" w:hAnsi="Arial" w:cs="Arial"/>
          <w:szCs w:val="22"/>
        </w:rPr>
      </w:pPr>
      <w:r>
        <w:rPr>
          <w:rFonts w:ascii="Arial" w:hAnsi="Arial" w:cs="Arial"/>
          <w:szCs w:val="22"/>
        </w:rPr>
        <w:t xml:space="preserve">Hyväksyttiin </w:t>
      </w:r>
      <w:r w:rsidR="00A4522D">
        <w:rPr>
          <w:rFonts w:ascii="Arial" w:hAnsi="Arial" w:cs="Arial"/>
          <w:szCs w:val="22"/>
        </w:rPr>
        <w:t>edelli</w:t>
      </w:r>
      <w:r w:rsidR="00285378">
        <w:rPr>
          <w:rFonts w:ascii="Arial" w:hAnsi="Arial" w:cs="Arial"/>
          <w:szCs w:val="22"/>
        </w:rPr>
        <w:t>sen kokouksen</w:t>
      </w:r>
      <w:r w:rsidR="00A4522D">
        <w:rPr>
          <w:rFonts w:ascii="Arial" w:hAnsi="Arial" w:cs="Arial"/>
          <w:szCs w:val="22"/>
        </w:rPr>
        <w:t xml:space="preserve"> </w:t>
      </w:r>
      <w:r>
        <w:rPr>
          <w:rFonts w:ascii="Arial" w:hAnsi="Arial" w:cs="Arial"/>
          <w:szCs w:val="22"/>
        </w:rPr>
        <w:t xml:space="preserve">muistio sellaisenaan. </w:t>
      </w:r>
    </w:p>
    <w:p w14:paraId="5EE0B251" w14:textId="5BD2C524" w:rsidR="00314D0F" w:rsidRPr="00314D0F" w:rsidRDefault="007D4B00" w:rsidP="00383CE1">
      <w:pPr>
        <w:spacing w:line="240" w:lineRule="auto"/>
        <w:ind w:left="357"/>
        <w:rPr>
          <w:rFonts w:ascii="Arial" w:hAnsi="Arial" w:cs="Arial"/>
          <w:szCs w:val="22"/>
        </w:rPr>
      </w:pPr>
      <w:r>
        <w:rPr>
          <w:rFonts w:ascii="Arial" w:hAnsi="Arial" w:cs="Arial"/>
          <w:szCs w:val="22"/>
        </w:rPr>
        <w:t xml:space="preserve">Puheenjohtaja kertoi, että </w:t>
      </w:r>
      <w:r w:rsidR="00314D0F">
        <w:rPr>
          <w:rFonts w:ascii="Arial" w:hAnsi="Arial" w:cs="Arial"/>
          <w:szCs w:val="22"/>
        </w:rPr>
        <w:t>Daniil</w:t>
      </w:r>
      <w:r w:rsidR="008F6A05">
        <w:rPr>
          <w:rFonts w:ascii="Arial" w:hAnsi="Arial" w:cs="Arial"/>
          <w:szCs w:val="22"/>
        </w:rPr>
        <w:t xml:space="preserve"> Korkunov</w:t>
      </w:r>
      <w:r w:rsidR="00314D0F">
        <w:rPr>
          <w:rFonts w:ascii="Arial" w:hAnsi="Arial" w:cs="Arial"/>
          <w:szCs w:val="22"/>
        </w:rPr>
        <w:t xml:space="preserve"> siirtyy kesän jälkeen assistenttityös</w:t>
      </w:r>
      <w:r w:rsidR="00A4522D">
        <w:rPr>
          <w:rFonts w:ascii="Arial" w:hAnsi="Arial" w:cs="Arial"/>
          <w:szCs w:val="22"/>
        </w:rPr>
        <w:t>s</w:t>
      </w:r>
      <w:r w:rsidR="00314D0F">
        <w:rPr>
          <w:rFonts w:ascii="Arial" w:hAnsi="Arial" w:cs="Arial"/>
          <w:szCs w:val="22"/>
        </w:rPr>
        <w:t xml:space="preserve">ä </w:t>
      </w:r>
      <w:proofErr w:type="spellStart"/>
      <w:r w:rsidR="00A4522D">
        <w:rPr>
          <w:rFonts w:ascii="Arial" w:hAnsi="Arial" w:cs="Arial"/>
          <w:szCs w:val="22"/>
        </w:rPr>
        <w:t>STM:ssä</w:t>
      </w:r>
      <w:proofErr w:type="spellEnd"/>
      <w:r w:rsidR="00A4522D">
        <w:rPr>
          <w:rFonts w:ascii="Arial" w:hAnsi="Arial" w:cs="Arial"/>
          <w:szCs w:val="22"/>
        </w:rPr>
        <w:t xml:space="preserve"> </w:t>
      </w:r>
      <w:r w:rsidR="00314D0F">
        <w:rPr>
          <w:rFonts w:ascii="Arial" w:hAnsi="Arial" w:cs="Arial"/>
          <w:szCs w:val="22"/>
        </w:rPr>
        <w:t>toisaalle ja hänen seuraaja</w:t>
      </w:r>
      <w:r w:rsidR="008F6A05">
        <w:rPr>
          <w:rFonts w:ascii="Arial" w:hAnsi="Arial" w:cs="Arial"/>
          <w:szCs w:val="22"/>
        </w:rPr>
        <w:t>nsa</w:t>
      </w:r>
      <w:r w:rsidR="00314D0F">
        <w:rPr>
          <w:rFonts w:ascii="Arial" w:hAnsi="Arial" w:cs="Arial"/>
          <w:szCs w:val="22"/>
        </w:rPr>
        <w:t xml:space="preserve"> ilmoitetaan </w:t>
      </w:r>
      <w:r>
        <w:rPr>
          <w:rFonts w:ascii="Arial" w:hAnsi="Arial" w:cs="Arial"/>
          <w:szCs w:val="22"/>
        </w:rPr>
        <w:t>myöhemmin</w:t>
      </w:r>
      <w:r w:rsidR="00314D0F">
        <w:rPr>
          <w:rFonts w:ascii="Arial" w:hAnsi="Arial" w:cs="Arial"/>
          <w:szCs w:val="22"/>
        </w:rPr>
        <w:t>.</w:t>
      </w:r>
    </w:p>
    <w:p w14:paraId="6C8F47C6" w14:textId="77777777" w:rsidR="000B67FB" w:rsidRPr="00C234DC" w:rsidRDefault="000B67FB" w:rsidP="000B67FB">
      <w:pPr>
        <w:ind w:left="714"/>
        <w:rPr>
          <w:rFonts w:ascii="Arial" w:hAnsi="Arial" w:cs="Arial"/>
          <w:b/>
          <w:bCs/>
          <w:szCs w:val="22"/>
        </w:rPr>
      </w:pPr>
    </w:p>
    <w:p w14:paraId="2ED439B9" w14:textId="77777777" w:rsidR="00D00D45" w:rsidRDefault="000B67FB" w:rsidP="000B67FB">
      <w:pPr>
        <w:numPr>
          <w:ilvl w:val="0"/>
          <w:numId w:val="40"/>
        </w:numPr>
        <w:spacing w:line="240" w:lineRule="auto"/>
        <w:ind w:left="714" w:hanging="357"/>
        <w:rPr>
          <w:rFonts w:ascii="Arial" w:hAnsi="Arial" w:cs="Arial"/>
          <w:b/>
          <w:bCs/>
          <w:szCs w:val="22"/>
        </w:rPr>
      </w:pPr>
      <w:r w:rsidRPr="00C234DC">
        <w:rPr>
          <w:rFonts w:ascii="Arial" w:hAnsi="Arial" w:cs="Arial"/>
          <w:b/>
          <w:bCs/>
          <w:szCs w:val="22"/>
        </w:rPr>
        <w:t>Lainvalmistelun eteneminen ja aikataulu</w:t>
      </w:r>
    </w:p>
    <w:p w14:paraId="1ABAAA12" w14:textId="29A80BAA" w:rsidR="000B67FB" w:rsidRDefault="000B67FB" w:rsidP="00D00D45">
      <w:pPr>
        <w:spacing w:line="240" w:lineRule="auto"/>
        <w:ind w:left="714"/>
        <w:rPr>
          <w:rFonts w:ascii="Arial" w:hAnsi="Arial" w:cs="Arial"/>
          <w:b/>
          <w:bCs/>
          <w:szCs w:val="22"/>
        </w:rPr>
      </w:pPr>
      <w:r w:rsidRPr="00C234DC">
        <w:rPr>
          <w:rFonts w:ascii="Arial" w:hAnsi="Arial" w:cs="Arial"/>
          <w:b/>
          <w:bCs/>
          <w:szCs w:val="22"/>
        </w:rPr>
        <w:t xml:space="preserve"> </w:t>
      </w:r>
    </w:p>
    <w:p w14:paraId="5A93DB44" w14:textId="5770FE45" w:rsidR="00661593" w:rsidRPr="00B55D97" w:rsidRDefault="00D00D45" w:rsidP="00E2104B">
      <w:pPr>
        <w:spacing w:line="240" w:lineRule="auto"/>
        <w:ind w:left="357"/>
        <w:rPr>
          <w:rFonts w:ascii="Arial" w:hAnsi="Arial" w:cs="Arial"/>
          <w:strike/>
          <w:szCs w:val="22"/>
        </w:rPr>
      </w:pPr>
      <w:r w:rsidRPr="00D00D45">
        <w:rPr>
          <w:rFonts w:ascii="Arial" w:hAnsi="Arial" w:cs="Arial"/>
          <w:szCs w:val="22"/>
        </w:rPr>
        <w:t>Marjo Malja kertoi, että lainvalmistelu voi alkaa syksyllä 2024.</w:t>
      </w:r>
      <w:r>
        <w:rPr>
          <w:rFonts w:ascii="Arial" w:hAnsi="Arial" w:cs="Arial"/>
          <w:szCs w:val="22"/>
        </w:rPr>
        <w:t xml:space="preserve"> </w:t>
      </w:r>
      <w:r w:rsidR="00B55D97">
        <w:rPr>
          <w:rFonts w:ascii="Arial" w:hAnsi="Arial" w:cs="Arial"/>
          <w:szCs w:val="22"/>
        </w:rPr>
        <w:t xml:space="preserve">Lainvalmistelun tarkennettuja tarpeita kartoittava kysely on lähetetty yksiköihin sekä aluekoordinaattoreille.  DL on 19.6.2024. Yksittäisten kysymysten osalta on mahdollista saada lisäaikaa tarvittaessa. Vastauksia käsitellään kesän aikana. </w:t>
      </w:r>
      <w:proofErr w:type="spellStart"/>
      <w:r w:rsidR="00B55D97">
        <w:rPr>
          <w:rFonts w:ascii="Arial" w:hAnsi="Arial" w:cs="Arial"/>
          <w:szCs w:val="22"/>
        </w:rPr>
        <w:t>STM</w:t>
      </w:r>
      <w:r w:rsidR="00786190">
        <w:rPr>
          <w:rFonts w:ascii="Arial" w:hAnsi="Arial" w:cs="Arial"/>
          <w:szCs w:val="22"/>
        </w:rPr>
        <w:t>:n</w:t>
      </w:r>
      <w:proofErr w:type="spellEnd"/>
      <w:r w:rsidR="00B55D97">
        <w:rPr>
          <w:rFonts w:ascii="Arial" w:hAnsi="Arial" w:cs="Arial"/>
          <w:szCs w:val="22"/>
        </w:rPr>
        <w:t xml:space="preserve"> juristi on lainvalmistelutyössä mukana syksystä 2024 alkaen. Osa kysymyksistä kohdistuu tulevaan valtionapuhakuun, jota valmistellaan myös kesällä ja alkusyksystä.</w:t>
      </w:r>
    </w:p>
    <w:p w14:paraId="0CDB39F9" w14:textId="77777777" w:rsidR="000B67FB" w:rsidRPr="00C234DC" w:rsidRDefault="000B67FB" w:rsidP="000B67FB">
      <w:pPr>
        <w:pStyle w:val="Luettelokappale"/>
        <w:rPr>
          <w:rFonts w:ascii="Arial" w:hAnsi="Arial" w:cs="Arial"/>
          <w:b/>
          <w:bCs/>
          <w:szCs w:val="22"/>
        </w:rPr>
      </w:pPr>
    </w:p>
    <w:p w14:paraId="6BE4808B" w14:textId="1AD7E235" w:rsidR="00786190" w:rsidRPr="00786190" w:rsidRDefault="000B67FB" w:rsidP="00786190">
      <w:pPr>
        <w:pStyle w:val="Luettelokappale"/>
        <w:numPr>
          <w:ilvl w:val="0"/>
          <w:numId w:val="40"/>
        </w:numPr>
        <w:rPr>
          <w:rFonts w:ascii="Arial" w:hAnsi="Arial" w:cs="Arial"/>
          <w:szCs w:val="22"/>
        </w:rPr>
      </w:pPr>
      <w:r w:rsidRPr="00786190">
        <w:rPr>
          <w:rFonts w:ascii="Arial" w:hAnsi="Arial" w:cs="Arial"/>
          <w:b/>
          <w:bCs/>
          <w:szCs w:val="22"/>
        </w:rPr>
        <w:t>Barnahus-hankeen ajankohtaiset</w:t>
      </w:r>
      <w:r w:rsidR="00786190" w:rsidRPr="00786190">
        <w:rPr>
          <w:rFonts w:ascii="Arial" w:hAnsi="Arial" w:cs="Arial"/>
          <w:b/>
          <w:bCs/>
          <w:szCs w:val="22"/>
        </w:rPr>
        <w:t xml:space="preserve"> </w:t>
      </w:r>
      <w:r w:rsidR="00786190" w:rsidRPr="00786190">
        <w:rPr>
          <w:rFonts w:ascii="Arial" w:hAnsi="Arial" w:cs="Arial"/>
          <w:szCs w:val="22"/>
        </w:rPr>
        <w:t>(diakooste löytyy tiimeristä:</w:t>
      </w:r>
      <w:r w:rsidR="00786190" w:rsidRPr="00786190">
        <w:rPr>
          <w:rFonts w:ascii="Arial" w:hAnsi="Arial" w:cs="Arial"/>
          <w:b/>
          <w:bCs/>
          <w:szCs w:val="22"/>
        </w:rPr>
        <w:t xml:space="preserve"> </w:t>
      </w:r>
      <w:hyperlink r:id="rId7" w:anchor="/SitePages/Kotisivu.aspx" w:history="1">
        <w:r w:rsidR="00786190" w:rsidRPr="00786190">
          <w:rPr>
            <w:rStyle w:val="Hyperlinkki"/>
            <w:rFonts w:ascii="Arial" w:hAnsi="Arial" w:cs="Arial"/>
            <w:szCs w:val="22"/>
          </w:rPr>
          <w:t>https://tila.tiimeri.fi/sites/vn-lasta_ohry/_layouts/15/start.aspx#/SitePages/Kotisivu.aspx</w:t>
        </w:r>
      </w:hyperlink>
      <w:r w:rsidR="00786190" w:rsidRPr="00786190">
        <w:rPr>
          <w:rStyle w:val="Hyperlinkki"/>
          <w:rFonts w:ascii="Arial" w:hAnsi="Arial" w:cs="Arial"/>
          <w:szCs w:val="22"/>
        </w:rPr>
        <w:t>)</w:t>
      </w:r>
      <w:r w:rsidR="00786190" w:rsidRPr="00786190">
        <w:rPr>
          <w:rFonts w:ascii="Arial" w:hAnsi="Arial" w:cs="Arial"/>
          <w:szCs w:val="22"/>
        </w:rPr>
        <w:t xml:space="preserve"> </w:t>
      </w:r>
    </w:p>
    <w:p w14:paraId="3CE29FFB" w14:textId="77777777" w:rsidR="00AA5E3A" w:rsidRPr="00C234DC" w:rsidRDefault="00AA5E3A" w:rsidP="00AA5E3A">
      <w:pPr>
        <w:pStyle w:val="Luettelokappale"/>
        <w:rPr>
          <w:rFonts w:ascii="Arial" w:hAnsi="Arial" w:cs="Arial"/>
          <w:szCs w:val="22"/>
        </w:rPr>
      </w:pPr>
    </w:p>
    <w:p w14:paraId="5583D080" w14:textId="5A3E5C66" w:rsidR="00AA5E3A" w:rsidRDefault="00AA5E3A" w:rsidP="00AA5E3A">
      <w:pPr>
        <w:numPr>
          <w:ilvl w:val="1"/>
          <w:numId w:val="40"/>
        </w:numPr>
        <w:spacing w:line="240" w:lineRule="auto"/>
        <w:rPr>
          <w:rFonts w:ascii="Arial" w:hAnsi="Arial" w:cs="Arial"/>
          <w:szCs w:val="22"/>
        </w:rPr>
      </w:pPr>
      <w:r w:rsidRPr="00C234DC">
        <w:rPr>
          <w:rFonts w:ascii="Arial" w:hAnsi="Arial" w:cs="Arial"/>
          <w:szCs w:val="22"/>
        </w:rPr>
        <w:t>Alueiden terveiset</w:t>
      </w:r>
    </w:p>
    <w:p w14:paraId="12FEE475" w14:textId="77777777" w:rsidR="007C30D8" w:rsidRDefault="007C30D8" w:rsidP="007C30D8">
      <w:pPr>
        <w:spacing w:line="240" w:lineRule="auto"/>
        <w:ind w:left="1363"/>
        <w:rPr>
          <w:rFonts w:ascii="Arial" w:hAnsi="Arial" w:cs="Arial"/>
          <w:szCs w:val="22"/>
        </w:rPr>
      </w:pPr>
    </w:p>
    <w:p w14:paraId="2884EE0C" w14:textId="2DFB7D1B" w:rsidR="00E9280D" w:rsidRDefault="007C30D8" w:rsidP="00661593">
      <w:pPr>
        <w:spacing w:line="240" w:lineRule="auto"/>
        <w:ind w:left="1003"/>
        <w:rPr>
          <w:rFonts w:ascii="Arial" w:hAnsi="Arial" w:cs="Arial"/>
          <w:szCs w:val="22"/>
        </w:rPr>
      </w:pPr>
      <w:r w:rsidRPr="005138B4">
        <w:rPr>
          <w:rFonts w:ascii="Arial" w:hAnsi="Arial" w:cs="Arial"/>
          <w:b/>
          <w:bCs/>
          <w:szCs w:val="22"/>
        </w:rPr>
        <w:t>Länsi-Suom</w:t>
      </w:r>
      <w:r w:rsidR="00661593" w:rsidRPr="005138B4">
        <w:rPr>
          <w:rFonts w:ascii="Arial" w:hAnsi="Arial" w:cs="Arial"/>
          <w:b/>
          <w:bCs/>
          <w:szCs w:val="22"/>
        </w:rPr>
        <w:t>en</w:t>
      </w:r>
      <w:r w:rsidR="00661593">
        <w:rPr>
          <w:rFonts w:ascii="Arial" w:hAnsi="Arial" w:cs="Arial"/>
          <w:szCs w:val="22"/>
        </w:rPr>
        <w:t xml:space="preserve"> kuulumisia kertoivat</w:t>
      </w:r>
      <w:r>
        <w:rPr>
          <w:rFonts w:ascii="Arial" w:hAnsi="Arial" w:cs="Arial"/>
          <w:szCs w:val="22"/>
        </w:rPr>
        <w:t xml:space="preserve"> </w:t>
      </w:r>
      <w:r w:rsidR="00661593">
        <w:rPr>
          <w:rFonts w:ascii="Arial" w:hAnsi="Arial" w:cs="Arial"/>
          <w:szCs w:val="22"/>
        </w:rPr>
        <w:t xml:space="preserve">Johanna Pirinen sekä Barnahus-päivän osalta </w:t>
      </w:r>
      <w:r w:rsidR="007E7B99">
        <w:rPr>
          <w:rFonts w:ascii="Arial" w:hAnsi="Arial" w:cs="Arial"/>
          <w:szCs w:val="22"/>
        </w:rPr>
        <w:t>Anu Aromäki-Stratos</w:t>
      </w:r>
      <w:r w:rsidR="00661593">
        <w:rPr>
          <w:rFonts w:ascii="Arial" w:hAnsi="Arial" w:cs="Arial"/>
          <w:szCs w:val="22"/>
        </w:rPr>
        <w:t>.</w:t>
      </w:r>
      <w:r w:rsidR="007E7B99">
        <w:rPr>
          <w:rFonts w:ascii="Arial" w:hAnsi="Arial" w:cs="Arial"/>
          <w:szCs w:val="22"/>
        </w:rPr>
        <w:t xml:space="preserve"> </w:t>
      </w:r>
    </w:p>
    <w:p w14:paraId="5D5B1991" w14:textId="656C4291" w:rsidR="008B2E02" w:rsidRDefault="00E9280D" w:rsidP="00383CE1">
      <w:pPr>
        <w:spacing w:line="240" w:lineRule="auto"/>
        <w:ind w:left="1003"/>
        <w:rPr>
          <w:rFonts w:ascii="Arial" w:hAnsi="Arial" w:cs="Arial"/>
          <w:szCs w:val="22"/>
        </w:rPr>
      </w:pPr>
      <w:r w:rsidRPr="005138B4">
        <w:rPr>
          <w:rFonts w:ascii="Arial" w:hAnsi="Arial" w:cs="Arial"/>
          <w:b/>
          <w:bCs/>
          <w:szCs w:val="22"/>
        </w:rPr>
        <w:t>Sisä-Suome</w:t>
      </w:r>
      <w:r w:rsidR="00661593" w:rsidRPr="005138B4">
        <w:rPr>
          <w:rFonts w:ascii="Arial" w:hAnsi="Arial" w:cs="Arial"/>
          <w:b/>
          <w:bCs/>
          <w:szCs w:val="22"/>
        </w:rPr>
        <w:t>n</w:t>
      </w:r>
      <w:r w:rsidR="00661593">
        <w:rPr>
          <w:rFonts w:ascii="Arial" w:hAnsi="Arial" w:cs="Arial"/>
          <w:szCs w:val="22"/>
        </w:rPr>
        <w:t xml:space="preserve"> konsultaatiotukirakenteesta kertoi</w:t>
      </w:r>
      <w:r>
        <w:rPr>
          <w:rFonts w:ascii="Arial" w:hAnsi="Arial" w:cs="Arial"/>
          <w:szCs w:val="22"/>
        </w:rPr>
        <w:t xml:space="preserve"> Tiina Civil</w:t>
      </w:r>
      <w:r w:rsidR="00661593">
        <w:rPr>
          <w:rFonts w:ascii="Arial" w:hAnsi="Arial" w:cs="Arial"/>
          <w:szCs w:val="22"/>
        </w:rPr>
        <w:t xml:space="preserve">. </w:t>
      </w:r>
      <w:r w:rsidR="008B2E02">
        <w:rPr>
          <w:rFonts w:ascii="Arial" w:hAnsi="Arial" w:cs="Arial"/>
          <w:szCs w:val="22"/>
        </w:rPr>
        <w:t xml:space="preserve"> </w:t>
      </w:r>
    </w:p>
    <w:p w14:paraId="153B2806" w14:textId="09360FD4" w:rsidR="00661593" w:rsidRDefault="008B2E02" w:rsidP="00383CE1">
      <w:pPr>
        <w:spacing w:line="240" w:lineRule="auto"/>
        <w:ind w:left="1003"/>
        <w:rPr>
          <w:rFonts w:ascii="Arial" w:hAnsi="Arial" w:cs="Arial"/>
          <w:szCs w:val="22"/>
        </w:rPr>
      </w:pPr>
      <w:r w:rsidRPr="005138B4">
        <w:rPr>
          <w:rFonts w:ascii="Arial" w:hAnsi="Arial" w:cs="Arial"/>
          <w:b/>
          <w:bCs/>
          <w:szCs w:val="22"/>
        </w:rPr>
        <w:t>Pohjois-Suom</w:t>
      </w:r>
      <w:r w:rsidR="008F6A05" w:rsidRPr="005138B4">
        <w:rPr>
          <w:rFonts w:ascii="Arial" w:hAnsi="Arial" w:cs="Arial"/>
          <w:b/>
          <w:bCs/>
          <w:szCs w:val="22"/>
        </w:rPr>
        <w:t>e</w:t>
      </w:r>
      <w:r w:rsidR="005138B4">
        <w:rPr>
          <w:rFonts w:ascii="Arial" w:hAnsi="Arial" w:cs="Arial"/>
          <w:b/>
          <w:bCs/>
          <w:szCs w:val="22"/>
        </w:rPr>
        <w:t>n</w:t>
      </w:r>
      <w:r>
        <w:rPr>
          <w:rFonts w:ascii="Arial" w:hAnsi="Arial" w:cs="Arial"/>
          <w:szCs w:val="22"/>
        </w:rPr>
        <w:t xml:space="preserve"> </w:t>
      </w:r>
      <w:r w:rsidR="00661593">
        <w:rPr>
          <w:rFonts w:ascii="Arial" w:hAnsi="Arial" w:cs="Arial"/>
          <w:szCs w:val="22"/>
        </w:rPr>
        <w:t xml:space="preserve">kuulumisista mm. koira-avusteisesta työskentelystä kertoi </w:t>
      </w:r>
      <w:r>
        <w:rPr>
          <w:rFonts w:ascii="Arial" w:hAnsi="Arial" w:cs="Arial"/>
          <w:szCs w:val="22"/>
        </w:rPr>
        <w:t>Anna Niemi</w:t>
      </w:r>
      <w:r w:rsidR="00661593">
        <w:rPr>
          <w:rFonts w:ascii="Arial" w:hAnsi="Arial" w:cs="Arial"/>
          <w:szCs w:val="22"/>
        </w:rPr>
        <w:t>.</w:t>
      </w:r>
    </w:p>
    <w:p w14:paraId="078DBEE9" w14:textId="77777777" w:rsidR="005138B4" w:rsidRDefault="005138B4" w:rsidP="005138B4">
      <w:pPr>
        <w:spacing w:line="240" w:lineRule="auto"/>
        <w:ind w:left="1003"/>
        <w:rPr>
          <w:rFonts w:ascii="Arial" w:hAnsi="Arial" w:cs="Arial"/>
          <w:szCs w:val="22"/>
        </w:rPr>
      </w:pPr>
      <w:r>
        <w:rPr>
          <w:rFonts w:ascii="Arial" w:hAnsi="Arial" w:cs="Arial"/>
          <w:szCs w:val="22"/>
        </w:rPr>
        <w:t xml:space="preserve">Sanna Tapio aloittaa Lapin hyvinvointialueella hanketyöntekijänä ensi viikolla. </w:t>
      </w:r>
    </w:p>
    <w:p w14:paraId="63E1B474" w14:textId="58C03EF7" w:rsidR="005138B4" w:rsidRDefault="005138B4" w:rsidP="005138B4">
      <w:pPr>
        <w:spacing w:line="240" w:lineRule="auto"/>
        <w:ind w:left="1003"/>
        <w:rPr>
          <w:rFonts w:ascii="Arial" w:hAnsi="Arial" w:cs="Arial"/>
          <w:szCs w:val="22"/>
        </w:rPr>
      </w:pPr>
      <w:r>
        <w:rPr>
          <w:rFonts w:ascii="Arial" w:hAnsi="Arial" w:cs="Arial"/>
          <w:szCs w:val="22"/>
        </w:rPr>
        <w:t>Keski-Pohjanmaalta on saatu Barnahus-työntekijälle rekrytointilupa 5.8.</w:t>
      </w:r>
      <w:r w:rsidR="00B55D97">
        <w:rPr>
          <w:rFonts w:ascii="Arial" w:hAnsi="Arial" w:cs="Arial"/>
          <w:szCs w:val="22"/>
        </w:rPr>
        <w:t>2024</w:t>
      </w:r>
      <w:r>
        <w:rPr>
          <w:rFonts w:ascii="Arial" w:hAnsi="Arial" w:cs="Arial"/>
          <w:szCs w:val="22"/>
        </w:rPr>
        <w:t xml:space="preserve"> lukien. </w:t>
      </w:r>
    </w:p>
    <w:p w14:paraId="084E760A" w14:textId="77777777" w:rsidR="005138B4" w:rsidRDefault="005138B4" w:rsidP="00383CE1">
      <w:pPr>
        <w:spacing w:line="240" w:lineRule="auto"/>
        <w:ind w:left="1003"/>
        <w:rPr>
          <w:rFonts w:ascii="Arial" w:hAnsi="Arial" w:cs="Arial"/>
          <w:szCs w:val="22"/>
        </w:rPr>
      </w:pPr>
    </w:p>
    <w:p w14:paraId="08D481B7" w14:textId="718BBB68" w:rsidR="005138B4" w:rsidRDefault="00E55AFC" w:rsidP="00383CE1">
      <w:pPr>
        <w:spacing w:line="240" w:lineRule="auto"/>
        <w:ind w:left="1003"/>
        <w:rPr>
          <w:rFonts w:ascii="Arial" w:hAnsi="Arial" w:cs="Arial"/>
          <w:szCs w:val="22"/>
        </w:rPr>
      </w:pPr>
      <w:r>
        <w:rPr>
          <w:rFonts w:ascii="Arial" w:hAnsi="Arial" w:cs="Arial"/>
          <w:szCs w:val="22"/>
        </w:rPr>
        <w:t xml:space="preserve">Anna kysyi </w:t>
      </w:r>
      <w:r w:rsidR="00BC21D3">
        <w:rPr>
          <w:rFonts w:ascii="Arial" w:hAnsi="Arial" w:cs="Arial"/>
          <w:szCs w:val="22"/>
        </w:rPr>
        <w:t xml:space="preserve">kuulumisten </w:t>
      </w:r>
      <w:r>
        <w:rPr>
          <w:rFonts w:ascii="Arial" w:hAnsi="Arial" w:cs="Arial"/>
          <w:szCs w:val="22"/>
        </w:rPr>
        <w:t>lisäksi</w:t>
      </w:r>
      <w:r w:rsidR="00661593">
        <w:rPr>
          <w:rFonts w:ascii="Arial" w:hAnsi="Arial" w:cs="Arial"/>
          <w:szCs w:val="22"/>
        </w:rPr>
        <w:t>,</w:t>
      </w:r>
      <w:r>
        <w:rPr>
          <w:rFonts w:ascii="Arial" w:hAnsi="Arial" w:cs="Arial"/>
          <w:szCs w:val="22"/>
        </w:rPr>
        <w:t xml:space="preserve"> miten </w:t>
      </w:r>
      <w:r w:rsidR="00661593">
        <w:rPr>
          <w:rFonts w:ascii="Arial" w:hAnsi="Arial" w:cs="Arial"/>
          <w:szCs w:val="22"/>
        </w:rPr>
        <w:t>edunvalvonta-asia</w:t>
      </w:r>
      <w:r w:rsidR="00BC21D3">
        <w:rPr>
          <w:rFonts w:ascii="Arial" w:hAnsi="Arial" w:cs="Arial"/>
          <w:szCs w:val="22"/>
        </w:rPr>
        <w:t>a</w:t>
      </w:r>
      <w:r w:rsidR="00661593">
        <w:rPr>
          <w:rFonts w:ascii="Arial" w:hAnsi="Arial" w:cs="Arial"/>
          <w:szCs w:val="22"/>
        </w:rPr>
        <w:t xml:space="preserve"> </w:t>
      </w:r>
      <w:r>
        <w:rPr>
          <w:rFonts w:ascii="Arial" w:hAnsi="Arial" w:cs="Arial"/>
          <w:szCs w:val="22"/>
        </w:rPr>
        <w:t>koordinoimisen ja erilaisten poolien kautta voisi</w:t>
      </w:r>
      <w:r w:rsidR="00BC21D3">
        <w:rPr>
          <w:rFonts w:ascii="Arial" w:hAnsi="Arial" w:cs="Arial"/>
          <w:szCs w:val="22"/>
        </w:rPr>
        <w:t xml:space="preserve"> alueella</w:t>
      </w:r>
      <w:r>
        <w:rPr>
          <w:rFonts w:ascii="Arial" w:hAnsi="Arial" w:cs="Arial"/>
          <w:szCs w:val="22"/>
        </w:rPr>
        <w:t xml:space="preserve"> edistää? </w:t>
      </w:r>
    </w:p>
    <w:p w14:paraId="35814E01" w14:textId="09C9F8BC" w:rsidR="005138B4" w:rsidRPr="005138B4" w:rsidRDefault="00E55AFC" w:rsidP="005138B4">
      <w:pPr>
        <w:pStyle w:val="Luettelokappale"/>
        <w:numPr>
          <w:ilvl w:val="1"/>
          <w:numId w:val="43"/>
        </w:numPr>
        <w:spacing w:line="240" w:lineRule="auto"/>
        <w:rPr>
          <w:rFonts w:ascii="Arial" w:hAnsi="Arial" w:cs="Arial"/>
          <w:szCs w:val="22"/>
        </w:rPr>
      </w:pPr>
      <w:r w:rsidRPr="005138B4">
        <w:rPr>
          <w:rFonts w:ascii="Arial" w:hAnsi="Arial" w:cs="Arial"/>
          <w:szCs w:val="22"/>
        </w:rPr>
        <w:t xml:space="preserve">Marjo Malja kommentoi </w:t>
      </w:r>
      <w:r w:rsidR="008F6A05" w:rsidRPr="005138B4">
        <w:rPr>
          <w:rFonts w:ascii="Arial" w:hAnsi="Arial" w:cs="Arial"/>
          <w:szCs w:val="22"/>
        </w:rPr>
        <w:t>edunvalvonta-asiasta</w:t>
      </w:r>
      <w:r w:rsidRPr="005138B4">
        <w:rPr>
          <w:rFonts w:ascii="Arial" w:hAnsi="Arial" w:cs="Arial"/>
          <w:szCs w:val="22"/>
        </w:rPr>
        <w:t>, että ei näe, miksi tätä ei voisi edistää alueellisesti. Kansallisesti</w:t>
      </w:r>
      <w:r w:rsidR="00661593" w:rsidRPr="005138B4">
        <w:rPr>
          <w:rFonts w:ascii="Arial" w:hAnsi="Arial" w:cs="Arial"/>
          <w:szCs w:val="22"/>
        </w:rPr>
        <w:t xml:space="preserve"> ministeriöiden taholta</w:t>
      </w:r>
      <w:r w:rsidRPr="005138B4">
        <w:rPr>
          <w:rFonts w:ascii="Arial" w:hAnsi="Arial" w:cs="Arial"/>
          <w:szCs w:val="22"/>
        </w:rPr>
        <w:t xml:space="preserve"> tätä ei </w:t>
      </w:r>
      <w:r w:rsidR="005138B4" w:rsidRPr="005138B4">
        <w:rPr>
          <w:rFonts w:ascii="Arial" w:hAnsi="Arial" w:cs="Arial"/>
          <w:szCs w:val="22"/>
        </w:rPr>
        <w:t>olla ehditty</w:t>
      </w:r>
      <w:r w:rsidRPr="005138B4">
        <w:rPr>
          <w:rFonts w:ascii="Arial" w:hAnsi="Arial" w:cs="Arial"/>
          <w:szCs w:val="22"/>
        </w:rPr>
        <w:t xml:space="preserve"> edistä</w:t>
      </w:r>
      <w:r w:rsidR="005138B4" w:rsidRPr="005138B4">
        <w:rPr>
          <w:rFonts w:ascii="Arial" w:hAnsi="Arial" w:cs="Arial"/>
          <w:szCs w:val="22"/>
        </w:rPr>
        <w:t xml:space="preserve">mään. </w:t>
      </w:r>
    </w:p>
    <w:p w14:paraId="3379429C" w14:textId="7D748B9A" w:rsidR="005138B4" w:rsidRPr="005138B4" w:rsidRDefault="00E55AFC" w:rsidP="005138B4">
      <w:pPr>
        <w:pStyle w:val="Luettelokappale"/>
        <w:numPr>
          <w:ilvl w:val="1"/>
          <w:numId w:val="43"/>
        </w:numPr>
        <w:spacing w:line="240" w:lineRule="auto"/>
        <w:rPr>
          <w:rFonts w:ascii="Arial" w:hAnsi="Arial" w:cs="Arial"/>
          <w:szCs w:val="22"/>
        </w:rPr>
      </w:pPr>
      <w:r w:rsidRPr="005138B4">
        <w:rPr>
          <w:rFonts w:ascii="Arial" w:hAnsi="Arial" w:cs="Arial"/>
          <w:szCs w:val="22"/>
        </w:rPr>
        <w:t>Sini Stolt kertoi, että</w:t>
      </w:r>
      <w:r w:rsidR="00BC21D3">
        <w:rPr>
          <w:rFonts w:ascii="Arial" w:hAnsi="Arial" w:cs="Arial"/>
          <w:szCs w:val="22"/>
        </w:rPr>
        <w:t xml:space="preserve"> asiaan odotetaan ministeriöiden linjausta.</w:t>
      </w:r>
      <w:r w:rsidRPr="005138B4">
        <w:rPr>
          <w:rFonts w:ascii="Arial" w:hAnsi="Arial" w:cs="Arial"/>
          <w:szCs w:val="22"/>
        </w:rPr>
        <w:t xml:space="preserve"> THL</w:t>
      </w:r>
      <w:r w:rsidR="00DB1F8E">
        <w:rPr>
          <w:rFonts w:ascii="Arial" w:hAnsi="Arial" w:cs="Arial"/>
          <w:szCs w:val="22"/>
        </w:rPr>
        <w:t>,</w:t>
      </w:r>
      <w:r w:rsidRPr="005138B4">
        <w:rPr>
          <w:rFonts w:ascii="Arial" w:hAnsi="Arial" w:cs="Arial"/>
          <w:szCs w:val="22"/>
        </w:rPr>
        <w:t xml:space="preserve"> syyttäjä</w:t>
      </w:r>
      <w:r w:rsidR="00DB1F8E">
        <w:rPr>
          <w:rFonts w:ascii="Arial" w:hAnsi="Arial" w:cs="Arial"/>
          <w:szCs w:val="22"/>
        </w:rPr>
        <w:t xml:space="preserve">- ja </w:t>
      </w:r>
      <w:r w:rsidRPr="005138B4">
        <w:rPr>
          <w:rFonts w:ascii="Arial" w:hAnsi="Arial" w:cs="Arial"/>
          <w:szCs w:val="22"/>
        </w:rPr>
        <w:t>poliisi</w:t>
      </w:r>
      <w:r w:rsidR="00DB1F8E">
        <w:rPr>
          <w:rFonts w:ascii="Arial" w:hAnsi="Arial" w:cs="Arial"/>
          <w:szCs w:val="22"/>
        </w:rPr>
        <w:t>yhteistyönä</w:t>
      </w:r>
      <w:r w:rsidRPr="005138B4">
        <w:rPr>
          <w:rFonts w:ascii="Arial" w:hAnsi="Arial" w:cs="Arial"/>
          <w:szCs w:val="22"/>
        </w:rPr>
        <w:t xml:space="preserve"> järjestävät syksyllä </w:t>
      </w:r>
      <w:r w:rsidR="008F6A05" w:rsidRPr="005138B4">
        <w:rPr>
          <w:rFonts w:ascii="Arial" w:hAnsi="Arial" w:cs="Arial"/>
          <w:szCs w:val="22"/>
        </w:rPr>
        <w:t>edunvalvojille</w:t>
      </w:r>
      <w:r w:rsidRPr="005138B4">
        <w:rPr>
          <w:rFonts w:ascii="Arial" w:hAnsi="Arial" w:cs="Arial"/>
          <w:szCs w:val="22"/>
        </w:rPr>
        <w:t xml:space="preserve"> </w:t>
      </w:r>
      <w:r w:rsidR="00F55405" w:rsidRPr="005138B4">
        <w:rPr>
          <w:rFonts w:ascii="Arial" w:hAnsi="Arial" w:cs="Arial"/>
          <w:szCs w:val="22"/>
        </w:rPr>
        <w:t>koulutuksen</w:t>
      </w:r>
      <w:r w:rsidR="008F6A05" w:rsidRPr="005138B4">
        <w:rPr>
          <w:rFonts w:ascii="Arial" w:hAnsi="Arial" w:cs="Arial"/>
          <w:szCs w:val="22"/>
        </w:rPr>
        <w:t xml:space="preserve"> </w:t>
      </w:r>
      <w:r w:rsidR="00661593" w:rsidRPr="005138B4">
        <w:rPr>
          <w:rFonts w:ascii="Arial" w:hAnsi="Arial" w:cs="Arial"/>
          <w:szCs w:val="22"/>
        </w:rPr>
        <w:t xml:space="preserve">(chatissa: </w:t>
      </w:r>
      <w:hyperlink r:id="rId8" w:history="1">
        <w:r w:rsidR="00661593">
          <w:rPr>
            <w:rStyle w:val="Hyperlinkki"/>
          </w:rPr>
          <w:t>Edunvalvojan rooli rikosprosessissa - Barnahus</w:t>
        </w:r>
      </w:hyperlink>
      <w:r w:rsidR="00661593" w:rsidRPr="005138B4">
        <w:rPr>
          <w:rFonts w:ascii="Arial" w:hAnsi="Arial" w:cs="Arial"/>
          <w:szCs w:val="22"/>
        </w:rPr>
        <w:t>).</w:t>
      </w:r>
      <w:r w:rsidR="00F55405" w:rsidRPr="005138B4">
        <w:rPr>
          <w:rFonts w:ascii="Arial" w:hAnsi="Arial" w:cs="Arial"/>
          <w:szCs w:val="22"/>
        </w:rPr>
        <w:t xml:space="preserve"> THL:ssä </w:t>
      </w:r>
      <w:r w:rsidR="00A4404F" w:rsidRPr="005138B4">
        <w:rPr>
          <w:rFonts w:ascii="Arial" w:hAnsi="Arial" w:cs="Arial"/>
          <w:szCs w:val="22"/>
        </w:rPr>
        <w:t xml:space="preserve">Lastensuojelun käsikirjan yhteydessä </w:t>
      </w:r>
      <w:r w:rsidR="00F55405" w:rsidRPr="005138B4">
        <w:rPr>
          <w:rFonts w:ascii="Arial" w:hAnsi="Arial" w:cs="Arial"/>
          <w:szCs w:val="22"/>
        </w:rPr>
        <w:t>on edunvalvojapankki</w:t>
      </w:r>
      <w:r w:rsidR="005138B4" w:rsidRPr="005138B4">
        <w:rPr>
          <w:rFonts w:ascii="Arial" w:hAnsi="Arial" w:cs="Arial"/>
          <w:szCs w:val="22"/>
        </w:rPr>
        <w:t xml:space="preserve">, jonne edunvalvoja voi itse ilmoittautua </w:t>
      </w:r>
      <w:r w:rsidR="00661593" w:rsidRPr="005138B4">
        <w:rPr>
          <w:rFonts w:ascii="Arial" w:hAnsi="Arial" w:cs="Arial"/>
          <w:szCs w:val="22"/>
        </w:rPr>
        <w:t xml:space="preserve">(chatissa: </w:t>
      </w:r>
      <w:hyperlink r:id="rId9" w:history="1">
        <w:r w:rsidR="00661593" w:rsidRPr="005138B4">
          <w:rPr>
            <w:rStyle w:val="Hyperlinkki"/>
            <w:rFonts w:ascii="Arial" w:hAnsi="Arial" w:cs="Arial"/>
            <w:szCs w:val="22"/>
          </w:rPr>
          <w:t>https://thl.fi/julkaisut/kasikirjat/lastensuojelun-kasikirja/tyoprosessi/lastensuojelun-edunvalvonta/edunvalvojapankki</w:t>
        </w:r>
      </w:hyperlink>
      <w:r w:rsidR="00661593" w:rsidRPr="005138B4">
        <w:rPr>
          <w:rFonts w:ascii="Arial" w:hAnsi="Arial" w:cs="Arial"/>
          <w:szCs w:val="22"/>
        </w:rPr>
        <w:t>)</w:t>
      </w:r>
      <w:r w:rsidR="00F55405" w:rsidRPr="005138B4">
        <w:rPr>
          <w:rFonts w:ascii="Arial" w:hAnsi="Arial" w:cs="Arial"/>
          <w:szCs w:val="22"/>
        </w:rPr>
        <w:t xml:space="preserve">. </w:t>
      </w:r>
    </w:p>
    <w:p w14:paraId="12C23D16" w14:textId="77777777" w:rsidR="00F55405" w:rsidRDefault="00F55405" w:rsidP="00383CE1">
      <w:pPr>
        <w:spacing w:line="240" w:lineRule="auto"/>
        <w:ind w:left="1003"/>
        <w:rPr>
          <w:rFonts w:ascii="Arial" w:hAnsi="Arial" w:cs="Arial"/>
          <w:szCs w:val="22"/>
        </w:rPr>
      </w:pPr>
    </w:p>
    <w:p w14:paraId="5E04D29D" w14:textId="77777777" w:rsidR="005138B4" w:rsidRDefault="00F55405" w:rsidP="00383CE1">
      <w:pPr>
        <w:spacing w:line="240" w:lineRule="auto"/>
        <w:ind w:left="1003"/>
        <w:rPr>
          <w:rFonts w:ascii="Arial" w:hAnsi="Arial" w:cs="Arial"/>
          <w:szCs w:val="22"/>
        </w:rPr>
      </w:pPr>
      <w:r w:rsidRPr="005138B4">
        <w:rPr>
          <w:rFonts w:ascii="Arial" w:hAnsi="Arial" w:cs="Arial"/>
          <w:b/>
          <w:bCs/>
          <w:szCs w:val="22"/>
        </w:rPr>
        <w:t>Etelä-Suome</w:t>
      </w:r>
      <w:r w:rsidR="005138B4" w:rsidRPr="005138B4">
        <w:rPr>
          <w:rFonts w:ascii="Arial" w:hAnsi="Arial" w:cs="Arial"/>
          <w:b/>
          <w:bCs/>
          <w:szCs w:val="22"/>
        </w:rPr>
        <w:t>n</w:t>
      </w:r>
      <w:r w:rsidR="005138B4">
        <w:rPr>
          <w:rFonts w:ascii="Arial" w:hAnsi="Arial" w:cs="Arial"/>
          <w:szCs w:val="22"/>
        </w:rPr>
        <w:t xml:space="preserve"> kuulumisista mm. LASTA-seulatyöstä, hyvinvointialueiden mukaan saamisesta sekä </w:t>
      </w:r>
      <w:proofErr w:type="spellStart"/>
      <w:r w:rsidR="005138B4">
        <w:rPr>
          <w:rFonts w:ascii="Arial" w:hAnsi="Arial" w:cs="Arial"/>
          <w:szCs w:val="22"/>
        </w:rPr>
        <w:t>somatiikan</w:t>
      </w:r>
      <w:proofErr w:type="spellEnd"/>
      <w:r w:rsidR="005138B4">
        <w:rPr>
          <w:rFonts w:ascii="Arial" w:hAnsi="Arial" w:cs="Arial"/>
          <w:szCs w:val="22"/>
        </w:rPr>
        <w:t xml:space="preserve"> koulutuskokonaisuudesta (chatissa: </w:t>
      </w:r>
      <w:hyperlink r:id="rId10" w:history="1">
        <w:r w:rsidR="005138B4">
          <w:rPr>
            <w:rStyle w:val="Hyperlinkki"/>
          </w:rPr>
          <w:t xml:space="preserve">Koulutus </w:t>
        </w:r>
        <w:proofErr w:type="spellStart"/>
        <w:r w:rsidR="005138B4">
          <w:rPr>
            <w:rStyle w:val="Hyperlinkki"/>
          </w:rPr>
          <w:t>somatiikan</w:t>
        </w:r>
        <w:proofErr w:type="spellEnd"/>
        <w:r w:rsidR="005138B4">
          <w:rPr>
            <w:rStyle w:val="Hyperlinkki"/>
          </w:rPr>
          <w:t xml:space="preserve"> ammattilaisille - Barnahus</w:t>
        </w:r>
      </w:hyperlink>
      <w:r w:rsidR="005138B4">
        <w:t xml:space="preserve">) </w:t>
      </w:r>
      <w:r w:rsidR="005138B4" w:rsidRPr="005138B4">
        <w:rPr>
          <w:rFonts w:ascii="Arial" w:hAnsi="Arial" w:cs="Arial"/>
          <w:szCs w:val="22"/>
        </w:rPr>
        <w:t>kertoivat Viivi Mondolin ja Eeva Nikkola</w:t>
      </w:r>
      <w:r w:rsidR="005138B4">
        <w:rPr>
          <w:rFonts w:ascii="Arial" w:hAnsi="Arial" w:cs="Arial"/>
          <w:szCs w:val="22"/>
        </w:rPr>
        <w:t>.</w:t>
      </w:r>
      <w:r w:rsidR="00D8136C">
        <w:rPr>
          <w:rFonts w:ascii="Arial" w:hAnsi="Arial" w:cs="Arial"/>
          <w:szCs w:val="22"/>
        </w:rPr>
        <w:t xml:space="preserve"> </w:t>
      </w:r>
    </w:p>
    <w:p w14:paraId="515B73D1" w14:textId="447E67A1" w:rsidR="008B2E02" w:rsidRDefault="002853A3" w:rsidP="00383CE1">
      <w:pPr>
        <w:spacing w:line="240" w:lineRule="auto"/>
        <w:ind w:left="1003"/>
        <w:rPr>
          <w:rFonts w:ascii="Arial" w:hAnsi="Arial" w:cs="Arial"/>
          <w:szCs w:val="22"/>
        </w:rPr>
      </w:pPr>
      <w:r>
        <w:rPr>
          <w:rFonts w:ascii="Arial" w:hAnsi="Arial" w:cs="Arial"/>
          <w:szCs w:val="22"/>
        </w:rPr>
        <w:t xml:space="preserve">Marjo Malja </w:t>
      </w:r>
      <w:r w:rsidR="005138B4">
        <w:rPr>
          <w:rFonts w:ascii="Arial" w:hAnsi="Arial" w:cs="Arial"/>
          <w:szCs w:val="22"/>
        </w:rPr>
        <w:t>ehdotti</w:t>
      </w:r>
      <w:r>
        <w:rPr>
          <w:rFonts w:ascii="Arial" w:hAnsi="Arial" w:cs="Arial"/>
          <w:szCs w:val="22"/>
        </w:rPr>
        <w:t xml:space="preserve">, </w:t>
      </w:r>
      <w:r w:rsidR="005138B4">
        <w:rPr>
          <w:rFonts w:ascii="Arial" w:hAnsi="Arial" w:cs="Arial"/>
          <w:szCs w:val="22"/>
        </w:rPr>
        <w:t xml:space="preserve">että Barnahus-työ hyvinvointialueilla -asian voisi ottaa esille </w:t>
      </w:r>
      <w:r>
        <w:rPr>
          <w:rFonts w:ascii="Arial" w:hAnsi="Arial" w:cs="Arial"/>
          <w:szCs w:val="22"/>
        </w:rPr>
        <w:t>hyvinvointialueiden johtajien verkosto</w:t>
      </w:r>
      <w:r w:rsidR="005138B4">
        <w:rPr>
          <w:rFonts w:ascii="Arial" w:hAnsi="Arial" w:cs="Arial"/>
          <w:szCs w:val="22"/>
        </w:rPr>
        <w:t>ssa.</w:t>
      </w:r>
      <w:r>
        <w:rPr>
          <w:rFonts w:ascii="Arial" w:hAnsi="Arial" w:cs="Arial"/>
          <w:szCs w:val="22"/>
        </w:rPr>
        <w:t xml:space="preserve"> </w:t>
      </w:r>
    </w:p>
    <w:p w14:paraId="40404C16" w14:textId="77777777" w:rsidR="00FF53C3" w:rsidRDefault="00FF53C3" w:rsidP="00383CE1">
      <w:pPr>
        <w:spacing w:line="240" w:lineRule="auto"/>
        <w:ind w:left="1003"/>
        <w:rPr>
          <w:rFonts w:ascii="Arial" w:hAnsi="Arial" w:cs="Arial"/>
          <w:szCs w:val="22"/>
        </w:rPr>
      </w:pPr>
    </w:p>
    <w:p w14:paraId="141FB74A" w14:textId="4AF4052C" w:rsidR="005138B4" w:rsidRDefault="00FF53C3" w:rsidP="00383CE1">
      <w:pPr>
        <w:spacing w:line="240" w:lineRule="auto"/>
        <w:ind w:left="1003"/>
        <w:rPr>
          <w:rFonts w:ascii="Arial" w:hAnsi="Arial" w:cs="Arial"/>
          <w:szCs w:val="22"/>
        </w:rPr>
      </w:pPr>
      <w:r w:rsidRPr="00DB1F8E">
        <w:rPr>
          <w:rFonts w:ascii="Arial" w:hAnsi="Arial" w:cs="Arial"/>
          <w:b/>
          <w:bCs/>
          <w:szCs w:val="22"/>
        </w:rPr>
        <w:t>Itä-Suomi</w:t>
      </w:r>
      <w:r w:rsidR="005138B4" w:rsidRPr="00DB1F8E">
        <w:rPr>
          <w:rFonts w:ascii="Arial" w:hAnsi="Arial" w:cs="Arial"/>
          <w:b/>
          <w:bCs/>
          <w:szCs w:val="22"/>
        </w:rPr>
        <w:t>en</w:t>
      </w:r>
      <w:r w:rsidR="005138B4">
        <w:rPr>
          <w:rFonts w:ascii="Arial" w:hAnsi="Arial" w:cs="Arial"/>
          <w:szCs w:val="22"/>
        </w:rPr>
        <w:t xml:space="preserve"> Barnahus-OT-yhteistyömallista ja </w:t>
      </w:r>
      <w:r w:rsidR="00DB1F8E">
        <w:rPr>
          <w:rFonts w:ascii="Arial" w:hAnsi="Arial" w:cs="Arial"/>
          <w:szCs w:val="22"/>
        </w:rPr>
        <w:t>sen myötä</w:t>
      </w:r>
      <w:r w:rsidR="005138B4">
        <w:rPr>
          <w:rFonts w:ascii="Arial" w:hAnsi="Arial" w:cs="Arial"/>
          <w:szCs w:val="22"/>
        </w:rPr>
        <w:t xml:space="preserve"> vaativat ero- ja huoltoriidat -asiaan tarttumisesta, kertoi</w:t>
      </w:r>
      <w:r>
        <w:rPr>
          <w:rFonts w:ascii="Arial" w:hAnsi="Arial" w:cs="Arial"/>
          <w:szCs w:val="22"/>
        </w:rPr>
        <w:t xml:space="preserve"> Laura </w:t>
      </w:r>
      <w:r w:rsidR="005138B4">
        <w:rPr>
          <w:rFonts w:ascii="Arial" w:hAnsi="Arial" w:cs="Arial"/>
          <w:szCs w:val="22"/>
        </w:rPr>
        <w:t>Matikka.</w:t>
      </w:r>
    </w:p>
    <w:p w14:paraId="75B807AF" w14:textId="48F5B458" w:rsidR="00FF53C3" w:rsidRPr="005138B4" w:rsidRDefault="00C9021E" w:rsidP="005138B4">
      <w:pPr>
        <w:pStyle w:val="Luettelokappale"/>
        <w:numPr>
          <w:ilvl w:val="1"/>
          <w:numId w:val="43"/>
        </w:numPr>
        <w:spacing w:line="240" w:lineRule="auto"/>
        <w:rPr>
          <w:rFonts w:ascii="Arial" w:hAnsi="Arial" w:cs="Arial"/>
          <w:szCs w:val="22"/>
        </w:rPr>
      </w:pPr>
      <w:r w:rsidRPr="005138B4">
        <w:rPr>
          <w:rFonts w:ascii="Arial" w:hAnsi="Arial" w:cs="Arial"/>
          <w:szCs w:val="22"/>
        </w:rPr>
        <w:t xml:space="preserve">Marjo Malja </w:t>
      </w:r>
      <w:r w:rsidR="00421D5D">
        <w:rPr>
          <w:rFonts w:ascii="Arial" w:hAnsi="Arial" w:cs="Arial"/>
          <w:szCs w:val="22"/>
        </w:rPr>
        <w:t>toi esille</w:t>
      </w:r>
      <w:r w:rsidRPr="005138B4">
        <w:rPr>
          <w:rFonts w:ascii="Arial" w:hAnsi="Arial" w:cs="Arial"/>
          <w:szCs w:val="22"/>
        </w:rPr>
        <w:t xml:space="preserve"> </w:t>
      </w:r>
      <w:r w:rsidR="001978F5" w:rsidRPr="005138B4">
        <w:rPr>
          <w:rFonts w:ascii="Arial" w:hAnsi="Arial" w:cs="Arial"/>
          <w:szCs w:val="22"/>
        </w:rPr>
        <w:t>vaativien</w:t>
      </w:r>
      <w:r w:rsidR="00DB1F8E">
        <w:rPr>
          <w:rFonts w:ascii="Arial" w:hAnsi="Arial" w:cs="Arial"/>
          <w:szCs w:val="22"/>
        </w:rPr>
        <w:t xml:space="preserve"> huolto- ja </w:t>
      </w:r>
      <w:r w:rsidR="001978F5" w:rsidRPr="005138B4">
        <w:rPr>
          <w:rFonts w:ascii="Arial" w:hAnsi="Arial" w:cs="Arial"/>
          <w:szCs w:val="22"/>
        </w:rPr>
        <w:t>ero</w:t>
      </w:r>
      <w:r w:rsidR="00DB1F8E">
        <w:rPr>
          <w:rFonts w:ascii="Arial" w:hAnsi="Arial" w:cs="Arial"/>
          <w:szCs w:val="22"/>
        </w:rPr>
        <w:t>riitojen</w:t>
      </w:r>
      <w:r w:rsidR="001978F5" w:rsidRPr="005138B4">
        <w:rPr>
          <w:rFonts w:ascii="Arial" w:hAnsi="Arial" w:cs="Arial"/>
          <w:szCs w:val="22"/>
        </w:rPr>
        <w:t xml:space="preserve"> </w:t>
      </w:r>
      <w:r w:rsidR="00421D5D" w:rsidRPr="005138B4">
        <w:rPr>
          <w:rFonts w:ascii="Arial" w:hAnsi="Arial" w:cs="Arial"/>
          <w:szCs w:val="22"/>
        </w:rPr>
        <w:t>selvity</w:t>
      </w:r>
      <w:r w:rsidR="00421D5D">
        <w:rPr>
          <w:rFonts w:ascii="Arial" w:hAnsi="Arial" w:cs="Arial"/>
          <w:szCs w:val="22"/>
        </w:rPr>
        <w:t>sasian</w:t>
      </w:r>
      <w:r w:rsidR="00BB7F38">
        <w:rPr>
          <w:rFonts w:ascii="Arial" w:hAnsi="Arial" w:cs="Arial"/>
          <w:szCs w:val="22"/>
        </w:rPr>
        <w:t xml:space="preserve">. Työn edistämisestä kiinnostuneet voivat olla </w:t>
      </w:r>
      <w:r w:rsidR="00ED1069" w:rsidRPr="005138B4">
        <w:rPr>
          <w:rFonts w:ascii="Arial" w:hAnsi="Arial" w:cs="Arial"/>
          <w:szCs w:val="22"/>
        </w:rPr>
        <w:t>yhteydessä Marjo Maljaan.</w:t>
      </w:r>
    </w:p>
    <w:p w14:paraId="002C8C56" w14:textId="77777777" w:rsidR="007C30D8" w:rsidRDefault="007C30D8" w:rsidP="00383CE1">
      <w:pPr>
        <w:spacing w:line="240" w:lineRule="auto"/>
        <w:ind w:left="1003"/>
        <w:rPr>
          <w:rFonts w:ascii="Arial" w:hAnsi="Arial" w:cs="Arial"/>
          <w:szCs w:val="22"/>
        </w:rPr>
      </w:pPr>
    </w:p>
    <w:p w14:paraId="156ED504" w14:textId="05C2008F" w:rsidR="00BB7F38" w:rsidRDefault="00AA5E3A" w:rsidP="00BB7F38">
      <w:pPr>
        <w:numPr>
          <w:ilvl w:val="1"/>
          <w:numId w:val="40"/>
        </w:numPr>
        <w:spacing w:line="240" w:lineRule="auto"/>
        <w:rPr>
          <w:rFonts w:ascii="Arial" w:hAnsi="Arial" w:cs="Arial"/>
          <w:szCs w:val="22"/>
        </w:rPr>
      </w:pPr>
      <w:r w:rsidRPr="00C234DC">
        <w:rPr>
          <w:rFonts w:ascii="Arial" w:hAnsi="Arial" w:cs="Arial"/>
          <w:szCs w:val="22"/>
        </w:rPr>
        <w:t>THL:n terveis</w:t>
      </w:r>
      <w:r w:rsidR="00BB7F38">
        <w:rPr>
          <w:rFonts w:ascii="Arial" w:hAnsi="Arial" w:cs="Arial"/>
          <w:szCs w:val="22"/>
        </w:rPr>
        <w:t xml:space="preserve">istä kertoivat Sini Stolt ja Rika Rajala. </w:t>
      </w:r>
    </w:p>
    <w:p w14:paraId="00318E2A" w14:textId="6494DA6F" w:rsidR="00F760BD" w:rsidRPr="00BB7F38" w:rsidRDefault="00DB1F8E" w:rsidP="00BB7F38">
      <w:pPr>
        <w:spacing w:line="240" w:lineRule="auto"/>
        <w:ind w:left="1363"/>
        <w:rPr>
          <w:rFonts w:ascii="Arial" w:hAnsi="Arial" w:cs="Arial"/>
          <w:szCs w:val="22"/>
        </w:rPr>
      </w:pPr>
      <w:r>
        <w:rPr>
          <w:rFonts w:ascii="Arial" w:hAnsi="Arial" w:cs="Arial"/>
          <w:szCs w:val="22"/>
        </w:rPr>
        <w:t>H</w:t>
      </w:r>
      <w:r w:rsidRPr="00BB7F38">
        <w:rPr>
          <w:rFonts w:ascii="Arial" w:hAnsi="Arial" w:cs="Arial"/>
          <w:szCs w:val="22"/>
        </w:rPr>
        <w:t>ank</w:t>
      </w:r>
      <w:r w:rsidR="00786190">
        <w:rPr>
          <w:rFonts w:ascii="Arial" w:hAnsi="Arial" w:cs="Arial"/>
          <w:szCs w:val="22"/>
        </w:rPr>
        <w:t xml:space="preserve">keen </w:t>
      </w:r>
      <w:r w:rsidRPr="00BB7F38">
        <w:rPr>
          <w:rFonts w:ascii="Arial" w:hAnsi="Arial" w:cs="Arial"/>
          <w:szCs w:val="22"/>
        </w:rPr>
        <w:t>poliisi</w:t>
      </w:r>
      <w:r w:rsidR="00786190">
        <w:rPr>
          <w:rFonts w:ascii="Arial" w:hAnsi="Arial" w:cs="Arial"/>
          <w:szCs w:val="22"/>
        </w:rPr>
        <w:t>asiantuntijan</w:t>
      </w:r>
      <w:r w:rsidRPr="00BB7F38">
        <w:rPr>
          <w:rFonts w:ascii="Arial" w:hAnsi="Arial" w:cs="Arial"/>
          <w:szCs w:val="22"/>
        </w:rPr>
        <w:t xml:space="preserve"> ja syyttäjien terveis</w:t>
      </w:r>
      <w:r>
        <w:rPr>
          <w:rFonts w:ascii="Arial" w:hAnsi="Arial" w:cs="Arial"/>
          <w:szCs w:val="22"/>
        </w:rPr>
        <w:t>istä kertoivat</w:t>
      </w:r>
      <w:r w:rsidRPr="00BB7F38">
        <w:rPr>
          <w:rFonts w:ascii="Arial" w:hAnsi="Arial" w:cs="Arial"/>
          <w:szCs w:val="22"/>
        </w:rPr>
        <w:t xml:space="preserve"> Saara Asmundela </w:t>
      </w:r>
      <w:r w:rsidR="00786190">
        <w:rPr>
          <w:rFonts w:ascii="Arial" w:hAnsi="Arial" w:cs="Arial"/>
          <w:szCs w:val="22"/>
        </w:rPr>
        <w:t>sekä</w:t>
      </w:r>
      <w:r>
        <w:rPr>
          <w:rFonts w:ascii="Arial" w:hAnsi="Arial" w:cs="Arial"/>
          <w:szCs w:val="22"/>
        </w:rPr>
        <w:t xml:space="preserve"> </w:t>
      </w:r>
      <w:r w:rsidR="00DC069F" w:rsidRPr="00BB7F38">
        <w:rPr>
          <w:rFonts w:ascii="Arial" w:hAnsi="Arial" w:cs="Arial"/>
          <w:szCs w:val="22"/>
        </w:rPr>
        <w:t>Pia Mäenpää</w:t>
      </w:r>
      <w:r w:rsidR="00786190">
        <w:rPr>
          <w:rFonts w:ascii="Arial" w:hAnsi="Arial" w:cs="Arial"/>
          <w:szCs w:val="22"/>
        </w:rPr>
        <w:t xml:space="preserve">. </w:t>
      </w:r>
    </w:p>
    <w:p w14:paraId="13BD3161" w14:textId="77777777" w:rsidR="00B46A6C" w:rsidRPr="00C234DC" w:rsidRDefault="00B46A6C" w:rsidP="00B46A6C">
      <w:pPr>
        <w:pStyle w:val="Luettelokappale"/>
        <w:rPr>
          <w:rFonts w:ascii="Arial" w:hAnsi="Arial" w:cs="Arial"/>
          <w:b/>
          <w:bCs/>
          <w:szCs w:val="22"/>
        </w:rPr>
      </w:pPr>
    </w:p>
    <w:p w14:paraId="48B86352" w14:textId="77777777" w:rsidR="00A21282" w:rsidRPr="00C234DC" w:rsidRDefault="000B67FB" w:rsidP="000B67FB">
      <w:pPr>
        <w:numPr>
          <w:ilvl w:val="0"/>
          <w:numId w:val="40"/>
        </w:numPr>
        <w:spacing w:line="240" w:lineRule="auto"/>
        <w:ind w:left="714" w:hanging="357"/>
        <w:rPr>
          <w:rFonts w:ascii="Arial" w:hAnsi="Arial" w:cs="Arial"/>
          <w:b/>
          <w:bCs/>
          <w:szCs w:val="22"/>
        </w:rPr>
      </w:pPr>
      <w:r w:rsidRPr="00C234DC">
        <w:rPr>
          <w:rFonts w:ascii="Arial" w:hAnsi="Arial" w:cs="Arial"/>
          <w:b/>
          <w:bCs/>
          <w:szCs w:val="22"/>
        </w:rPr>
        <w:t xml:space="preserve">Seuraavat kokoukset </w:t>
      </w:r>
      <w:r w:rsidR="00A2350E" w:rsidRPr="00C234DC">
        <w:rPr>
          <w:rFonts w:ascii="Arial" w:hAnsi="Arial" w:cs="Arial"/>
          <w:b/>
          <w:bCs/>
          <w:szCs w:val="22"/>
        </w:rPr>
        <w:t>vuode</w:t>
      </w:r>
      <w:r w:rsidRPr="00C234DC">
        <w:rPr>
          <w:rFonts w:ascii="Arial" w:hAnsi="Arial" w:cs="Arial"/>
          <w:b/>
          <w:bCs/>
          <w:szCs w:val="22"/>
        </w:rPr>
        <w:t>lle 2024</w:t>
      </w:r>
    </w:p>
    <w:p w14:paraId="64C71981" w14:textId="77777777" w:rsidR="00A21282" w:rsidRPr="00C234DC" w:rsidRDefault="00A21282" w:rsidP="00A21282">
      <w:pPr>
        <w:pStyle w:val="Luettelokappale"/>
        <w:rPr>
          <w:rFonts w:ascii="Arial" w:hAnsi="Arial" w:cs="Arial"/>
          <w:bCs/>
          <w:szCs w:val="22"/>
        </w:rPr>
      </w:pPr>
    </w:p>
    <w:p w14:paraId="5DFCC4DB" w14:textId="77777777" w:rsidR="00A21282" w:rsidRPr="00C234DC" w:rsidRDefault="00A21282" w:rsidP="00A21282">
      <w:pPr>
        <w:numPr>
          <w:ilvl w:val="1"/>
          <w:numId w:val="40"/>
        </w:numPr>
        <w:spacing w:line="240" w:lineRule="auto"/>
        <w:rPr>
          <w:rFonts w:ascii="Arial" w:hAnsi="Arial" w:cs="Arial"/>
          <w:bCs/>
          <w:szCs w:val="22"/>
        </w:rPr>
      </w:pPr>
      <w:r w:rsidRPr="00C234DC">
        <w:rPr>
          <w:rFonts w:ascii="Arial" w:hAnsi="Arial" w:cs="Arial"/>
          <w:bCs/>
          <w:szCs w:val="22"/>
        </w:rPr>
        <w:t>26.8.2024 klo 14–16</w:t>
      </w:r>
    </w:p>
    <w:p w14:paraId="61BE9E7D" w14:textId="740460F7" w:rsidR="000B67FB" w:rsidRPr="00C234DC" w:rsidRDefault="00A21282" w:rsidP="00A21282">
      <w:pPr>
        <w:numPr>
          <w:ilvl w:val="1"/>
          <w:numId w:val="40"/>
        </w:numPr>
        <w:spacing w:line="240" w:lineRule="auto"/>
        <w:rPr>
          <w:rFonts w:ascii="Arial" w:hAnsi="Arial" w:cs="Arial"/>
          <w:szCs w:val="22"/>
        </w:rPr>
      </w:pPr>
      <w:r w:rsidRPr="00C234DC">
        <w:rPr>
          <w:rFonts w:ascii="Arial" w:hAnsi="Arial" w:cs="Arial"/>
          <w:bCs/>
          <w:szCs w:val="22"/>
        </w:rPr>
        <w:t>13</w:t>
      </w:r>
      <w:r w:rsidRPr="00C234DC">
        <w:rPr>
          <w:rFonts w:ascii="Arial" w:hAnsi="Arial" w:cs="Arial"/>
          <w:szCs w:val="22"/>
        </w:rPr>
        <w:t xml:space="preserve">.11.2024 klo 13–15 </w:t>
      </w:r>
      <w:r w:rsidR="00F332DB" w:rsidRPr="00C234DC">
        <w:rPr>
          <w:rFonts w:ascii="Arial" w:hAnsi="Arial" w:cs="Arial"/>
          <w:szCs w:val="22"/>
        </w:rPr>
        <w:br/>
      </w:r>
    </w:p>
    <w:p w14:paraId="729F636D" w14:textId="77777777" w:rsidR="00443906" w:rsidRDefault="000B67FB" w:rsidP="00F332DB">
      <w:pPr>
        <w:numPr>
          <w:ilvl w:val="0"/>
          <w:numId w:val="40"/>
        </w:numPr>
        <w:spacing w:after="240" w:line="240" w:lineRule="auto"/>
        <w:ind w:left="714" w:hanging="357"/>
        <w:rPr>
          <w:rFonts w:ascii="Arial" w:hAnsi="Arial" w:cs="Arial"/>
          <w:b/>
          <w:bCs/>
          <w:szCs w:val="22"/>
        </w:rPr>
      </w:pPr>
      <w:r w:rsidRPr="00C234DC">
        <w:rPr>
          <w:rFonts w:ascii="Arial" w:hAnsi="Arial" w:cs="Arial"/>
          <w:b/>
          <w:bCs/>
          <w:szCs w:val="22"/>
        </w:rPr>
        <w:t xml:space="preserve">Muut mahdolliset asiat </w:t>
      </w:r>
    </w:p>
    <w:p w14:paraId="092878F8" w14:textId="305D4C0F" w:rsidR="00BC2078" w:rsidRDefault="00BB7F38" w:rsidP="00BB7F38">
      <w:pPr>
        <w:spacing w:after="240" w:line="240" w:lineRule="auto"/>
        <w:ind w:left="714"/>
        <w:rPr>
          <w:rFonts w:ascii="Arial" w:hAnsi="Arial" w:cs="Arial"/>
          <w:szCs w:val="22"/>
        </w:rPr>
      </w:pPr>
      <w:r>
        <w:rPr>
          <w:rFonts w:ascii="Arial" w:hAnsi="Arial" w:cs="Arial"/>
          <w:szCs w:val="22"/>
        </w:rPr>
        <w:t xml:space="preserve">Marjo Malja kertoi, että </w:t>
      </w:r>
      <w:proofErr w:type="spellStart"/>
      <w:r w:rsidR="00BC2078">
        <w:rPr>
          <w:rFonts w:ascii="Arial" w:hAnsi="Arial" w:cs="Arial"/>
          <w:szCs w:val="22"/>
        </w:rPr>
        <w:t>STM:ssä</w:t>
      </w:r>
      <w:proofErr w:type="spellEnd"/>
      <w:r w:rsidR="00BC2078">
        <w:rPr>
          <w:rFonts w:ascii="Arial" w:hAnsi="Arial" w:cs="Arial"/>
          <w:szCs w:val="22"/>
        </w:rPr>
        <w:t xml:space="preserve"> </w:t>
      </w:r>
      <w:r>
        <w:rPr>
          <w:rFonts w:ascii="Arial" w:hAnsi="Arial" w:cs="Arial"/>
          <w:szCs w:val="22"/>
        </w:rPr>
        <w:t xml:space="preserve">valmistellaan </w:t>
      </w:r>
      <w:r w:rsidR="00BC2078">
        <w:rPr>
          <w:rFonts w:ascii="Arial" w:hAnsi="Arial" w:cs="Arial"/>
          <w:szCs w:val="22"/>
        </w:rPr>
        <w:t>hankehaun aikataulusta</w:t>
      </w:r>
      <w:r w:rsidR="00426377">
        <w:rPr>
          <w:rFonts w:ascii="Arial" w:hAnsi="Arial" w:cs="Arial"/>
          <w:szCs w:val="22"/>
        </w:rPr>
        <w:t xml:space="preserve"> ja siitä informoidaan hyvissä ajoin</w:t>
      </w:r>
      <w:r w:rsidR="00BC2078">
        <w:rPr>
          <w:rFonts w:ascii="Arial" w:hAnsi="Arial" w:cs="Arial"/>
          <w:szCs w:val="22"/>
        </w:rPr>
        <w:t xml:space="preserve">. </w:t>
      </w:r>
      <w:r>
        <w:rPr>
          <w:rFonts w:ascii="Arial" w:hAnsi="Arial" w:cs="Arial"/>
          <w:szCs w:val="22"/>
        </w:rPr>
        <w:t>Lisäksi b</w:t>
      </w:r>
      <w:r w:rsidR="00BC2078">
        <w:rPr>
          <w:rFonts w:ascii="Arial" w:hAnsi="Arial" w:cs="Arial"/>
          <w:szCs w:val="22"/>
        </w:rPr>
        <w:t>udjettiriihessä oli maininta, että haet</w:t>
      </w:r>
      <w:r>
        <w:rPr>
          <w:rFonts w:ascii="Arial" w:hAnsi="Arial" w:cs="Arial"/>
          <w:szCs w:val="22"/>
        </w:rPr>
        <w:t>aan</w:t>
      </w:r>
      <w:r w:rsidR="00BC2078">
        <w:rPr>
          <w:rFonts w:ascii="Arial" w:hAnsi="Arial" w:cs="Arial"/>
          <w:szCs w:val="22"/>
        </w:rPr>
        <w:t xml:space="preserve"> säästöjä elatustukijärjestelmä</w:t>
      </w:r>
      <w:r>
        <w:rPr>
          <w:rFonts w:ascii="Arial" w:hAnsi="Arial" w:cs="Arial"/>
          <w:szCs w:val="22"/>
        </w:rPr>
        <w:t>än</w:t>
      </w:r>
      <w:r w:rsidR="00426377">
        <w:rPr>
          <w:rFonts w:ascii="Arial" w:hAnsi="Arial" w:cs="Arial"/>
          <w:szCs w:val="22"/>
        </w:rPr>
        <w:t>,</w:t>
      </w:r>
      <w:r>
        <w:rPr>
          <w:rFonts w:ascii="Arial" w:hAnsi="Arial" w:cs="Arial"/>
          <w:szCs w:val="22"/>
        </w:rPr>
        <w:t xml:space="preserve"> johon </w:t>
      </w:r>
      <w:r w:rsidR="00426377">
        <w:rPr>
          <w:rFonts w:ascii="Arial" w:hAnsi="Arial" w:cs="Arial"/>
          <w:szCs w:val="22"/>
        </w:rPr>
        <w:t xml:space="preserve">liittyy </w:t>
      </w:r>
      <w:r w:rsidR="00311A1B">
        <w:rPr>
          <w:rFonts w:ascii="Arial" w:hAnsi="Arial" w:cs="Arial"/>
          <w:szCs w:val="22"/>
        </w:rPr>
        <w:t>myös lastenvalvojien työ.</w:t>
      </w:r>
    </w:p>
    <w:p w14:paraId="4A2D27A0" w14:textId="32654F0E" w:rsidR="00311A1B" w:rsidRPr="00BC2078" w:rsidRDefault="00311A1B" w:rsidP="00BB7F38">
      <w:pPr>
        <w:spacing w:after="240" w:line="240" w:lineRule="auto"/>
        <w:ind w:left="714"/>
        <w:rPr>
          <w:rFonts w:ascii="Arial" w:hAnsi="Arial" w:cs="Arial"/>
          <w:szCs w:val="22"/>
        </w:rPr>
      </w:pPr>
      <w:r>
        <w:rPr>
          <w:rFonts w:ascii="Arial" w:hAnsi="Arial" w:cs="Arial"/>
          <w:szCs w:val="22"/>
        </w:rPr>
        <w:t xml:space="preserve">Pauliina Sillfors </w:t>
      </w:r>
      <w:proofErr w:type="spellStart"/>
      <w:r w:rsidR="00597757">
        <w:rPr>
          <w:rFonts w:ascii="Arial" w:hAnsi="Arial" w:cs="Arial"/>
          <w:szCs w:val="22"/>
        </w:rPr>
        <w:t>OM:stä</w:t>
      </w:r>
      <w:proofErr w:type="spellEnd"/>
      <w:r w:rsidR="00597757">
        <w:rPr>
          <w:rFonts w:ascii="Arial" w:hAnsi="Arial" w:cs="Arial"/>
          <w:szCs w:val="22"/>
        </w:rPr>
        <w:t xml:space="preserve"> kertoi, että </w:t>
      </w:r>
      <w:r>
        <w:rPr>
          <w:rFonts w:ascii="Arial" w:hAnsi="Arial" w:cs="Arial"/>
          <w:szCs w:val="22"/>
        </w:rPr>
        <w:t>direktiivi nais</w:t>
      </w:r>
      <w:r w:rsidR="00A52853">
        <w:rPr>
          <w:rFonts w:ascii="Arial" w:hAnsi="Arial" w:cs="Arial"/>
          <w:szCs w:val="22"/>
        </w:rPr>
        <w:t>iin kohdistuvan väkivallan</w:t>
      </w:r>
      <w:r>
        <w:rPr>
          <w:rFonts w:ascii="Arial" w:hAnsi="Arial" w:cs="Arial"/>
          <w:szCs w:val="22"/>
        </w:rPr>
        <w:t xml:space="preserve"> ja </w:t>
      </w:r>
      <w:r w:rsidR="00A52853">
        <w:rPr>
          <w:rFonts w:ascii="Arial" w:hAnsi="Arial" w:cs="Arial"/>
          <w:szCs w:val="22"/>
        </w:rPr>
        <w:t>lähisuhdeväkivallan torjumisesta</w:t>
      </w:r>
      <w:r w:rsidR="00BB1B03">
        <w:rPr>
          <w:rFonts w:ascii="Arial" w:hAnsi="Arial" w:cs="Arial"/>
          <w:szCs w:val="22"/>
        </w:rPr>
        <w:t xml:space="preserve"> </w:t>
      </w:r>
      <w:r>
        <w:rPr>
          <w:rFonts w:ascii="Arial" w:hAnsi="Arial" w:cs="Arial"/>
          <w:szCs w:val="22"/>
        </w:rPr>
        <w:t>astuu voimaan ensi viikolla</w:t>
      </w:r>
      <w:r w:rsidR="00A52853">
        <w:rPr>
          <w:rFonts w:ascii="Arial" w:hAnsi="Arial" w:cs="Arial"/>
          <w:szCs w:val="22"/>
        </w:rPr>
        <w:t xml:space="preserve">. </w:t>
      </w:r>
      <w:r w:rsidR="00597757">
        <w:rPr>
          <w:rFonts w:ascii="Arial" w:hAnsi="Arial" w:cs="Arial"/>
          <w:szCs w:val="22"/>
        </w:rPr>
        <w:t>Direktiivin i</w:t>
      </w:r>
      <w:r>
        <w:rPr>
          <w:rFonts w:ascii="Arial" w:hAnsi="Arial" w:cs="Arial"/>
          <w:szCs w:val="22"/>
        </w:rPr>
        <w:t>mplemento</w:t>
      </w:r>
      <w:r w:rsidR="007838D9">
        <w:rPr>
          <w:rFonts w:ascii="Arial" w:hAnsi="Arial" w:cs="Arial"/>
          <w:szCs w:val="22"/>
        </w:rPr>
        <w:t>i</w:t>
      </w:r>
      <w:r>
        <w:rPr>
          <w:rFonts w:ascii="Arial" w:hAnsi="Arial" w:cs="Arial"/>
          <w:szCs w:val="22"/>
        </w:rPr>
        <w:t xml:space="preserve">ntiaika </w:t>
      </w:r>
      <w:r w:rsidR="00597757">
        <w:rPr>
          <w:rFonts w:ascii="Arial" w:hAnsi="Arial" w:cs="Arial"/>
          <w:szCs w:val="22"/>
        </w:rPr>
        <w:t xml:space="preserve">on </w:t>
      </w:r>
      <w:r>
        <w:rPr>
          <w:rFonts w:ascii="Arial" w:hAnsi="Arial" w:cs="Arial"/>
          <w:szCs w:val="22"/>
        </w:rPr>
        <w:t>kesäkuuhun 2027 asti. Leikkau</w:t>
      </w:r>
      <w:r w:rsidR="00597757">
        <w:rPr>
          <w:rFonts w:ascii="Arial" w:hAnsi="Arial" w:cs="Arial"/>
          <w:szCs w:val="22"/>
        </w:rPr>
        <w:t>ksia</w:t>
      </w:r>
      <w:r>
        <w:rPr>
          <w:rFonts w:ascii="Arial" w:hAnsi="Arial" w:cs="Arial"/>
          <w:szCs w:val="22"/>
        </w:rPr>
        <w:t xml:space="preserve"> kohdistuu </w:t>
      </w:r>
      <w:proofErr w:type="spellStart"/>
      <w:r>
        <w:rPr>
          <w:rFonts w:ascii="Arial" w:hAnsi="Arial" w:cs="Arial"/>
          <w:szCs w:val="22"/>
        </w:rPr>
        <w:t>OM:n</w:t>
      </w:r>
      <w:proofErr w:type="spellEnd"/>
      <w:r>
        <w:rPr>
          <w:rFonts w:ascii="Arial" w:hAnsi="Arial" w:cs="Arial"/>
          <w:szCs w:val="22"/>
        </w:rPr>
        <w:t xml:space="preserve"> </w:t>
      </w:r>
      <w:r w:rsidR="00426377">
        <w:rPr>
          <w:rFonts w:ascii="Arial" w:hAnsi="Arial" w:cs="Arial"/>
          <w:szCs w:val="22"/>
        </w:rPr>
        <w:t>valtionapu</w:t>
      </w:r>
      <w:r>
        <w:rPr>
          <w:rFonts w:ascii="Arial" w:hAnsi="Arial" w:cs="Arial"/>
          <w:szCs w:val="22"/>
        </w:rPr>
        <w:t>momentille</w:t>
      </w:r>
      <w:r w:rsidR="00426377">
        <w:rPr>
          <w:rFonts w:ascii="Arial" w:hAnsi="Arial" w:cs="Arial"/>
          <w:szCs w:val="22"/>
        </w:rPr>
        <w:t>, josta</w:t>
      </w:r>
      <w:r>
        <w:rPr>
          <w:rFonts w:ascii="Arial" w:hAnsi="Arial" w:cs="Arial"/>
          <w:szCs w:val="22"/>
        </w:rPr>
        <w:t xml:space="preserve"> rahoitetaan Rikun, Nollalinjan ja Naistenlinjan toimintaa. </w:t>
      </w:r>
    </w:p>
    <w:p w14:paraId="0C5C6844" w14:textId="6AF23DF3" w:rsidR="000B67FB" w:rsidRPr="00C234DC" w:rsidRDefault="000B67FB" w:rsidP="00F332DB">
      <w:pPr>
        <w:numPr>
          <w:ilvl w:val="0"/>
          <w:numId w:val="40"/>
        </w:numPr>
        <w:spacing w:after="240" w:line="240" w:lineRule="auto"/>
        <w:ind w:left="714" w:hanging="357"/>
        <w:rPr>
          <w:rFonts w:ascii="Arial" w:hAnsi="Arial" w:cs="Arial"/>
          <w:b/>
          <w:bCs/>
          <w:szCs w:val="22"/>
        </w:rPr>
      </w:pPr>
      <w:r w:rsidRPr="00C234DC">
        <w:rPr>
          <w:rFonts w:ascii="Arial" w:hAnsi="Arial" w:cs="Arial"/>
          <w:b/>
          <w:bCs/>
          <w:szCs w:val="22"/>
        </w:rPr>
        <w:t>Kokouksen päättäminen</w:t>
      </w:r>
    </w:p>
    <w:bookmarkEnd w:id="6"/>
    <w:p w14:paraId="4C32B690" w14:textId="1CE76A55" w:rsidR="00C234DC" w:rsidRDefault="007838D9" w:rsidP="00383CE1">
      <w:pPr>
        <w:ind w:left="357"/>
        <w:rPr>
          <w:rFonts w:ascii="Arial" w:hAnsi="Arial" w:cs="Arial"/>
          <w:szCs w:val="22"/>
        </w:rPr>
      </w:pPr>
      <w:r>
        <w:rPr>
          <w:rFonts w:ascii="Arial" w:hAnsi="Arial" w:cs="Arial"/>
          <w:szCs w:val="22"/>
        </w:rPr>
        <w:t xml:space="preserve">Puheenjohtaja päätti kokouksen kello 15.47. </w:t>
      </w:r>
    </w:p>
    <w:p w14:paraId="0AE56034" w14:textId="77777777" w:rsidR="00C234DC" w:rsidRDefault="00C234DC" w:rsidP="00C234DC">
      <w:pPr>
        <w:rPr>
          <w:rFonts w:ascii="Arial" w:hAnsi="Arial" w:cs="Arial"/>
          <w:szCs w:val="22"/>
        </w:rPr>
      </w:pPr>
    </w:p>
    <w:p w14:paraId="767FEDDD" w14:textId="77777777" w:rsidR="00BC21D3" w:rsidRPr="00C234DC" w:rsidRDefault="00BC21D3" w:rsidP="00C234DC">
      <w:pPr>
        <w:rPr>
          <w:rFonts w:ascii="Arial" w:hAnsi="Arial" w:cs="Arial"/>
          <w:szCs w:val="22"/>
        </w:rPr>
      </w:pPr>
    </w:p>
    <w:p w14:paraId="37FEC725" w14:textId="67202D8F" w:rsidR="00C234DC" w:rsidRPr="00C234DC" w:rsidRDefault="00FB66CC" w:rsidP="00FB66CC">
      <w:pPr>
        <w:ind w:left="360"/>
        <w:rPr>
          <w:rFonts w:ascii="Arial" w:hAnsi="Arial" w:cs="Arial"/>
          <w:szCs w:val="22"/>
        </w:rPr>
      </w:pPr>
      <w:r w:rsidRPr="00C234DC">
        <w:rPr>
          <w:rFonts w:ascii="Arial" w:hAnsi="Arial" w:cs="Arial"/>
          <w:szCs w:val="22"/>
        </w:rPr>
        <w:t>Tiimeri-tila:</w:t>
      </w:r>
      <w:r w:rsidR="007E442B">
        <w:rPr>
          <w:rFonts w:ascii="Arial" w:hAnsi="Arial" w:cs="Arial"/>
          <w:szCs w:val="22"/>
        </w:rPr>
        <w:t xml:space="preserve"> </w:t>
      </w:r>
    </w:p>
    <w:p w14:paraId="5922DDA9" w14:textId="64B2BCB8" w:rsidR="00FB66CC" w:rsidRPr="00C234DC" w:rsidRDefault="007A7A76" w:rsidP="00FB66CC">
      <w:pPr>
        <w:ind w:left="360"/>
        <w:rPr>
          <w:rFonts w:ascii="Arial" w:hAnsi="Arial" w:cs="Arial"/>
          <w:szCs w:val="22"/>
        </w:rPr>
      </w:pPr>
      <w:hyperlink r:id="rId11" w:anchor="/SitePages/Kotisivu.aspx" w:history="1">
        <w:r w:rsidR="00FB66CC" w:rsidRPr="00C234DC">
          <w:rPr>
            <w:rStyle w:val="Hyperlinkki"/>
            <w:rFonts w:ascii="Arial" w:hAnsi="Arial" w:cs="Arial"/>
            <w:szCs w:val="22"/>
          </w:rPr>
          <w:t>https://tila.tiimeri.fi/sites/vn-lasta_ohry/_layouts/15/start.aspx#/SitePages/Kotisivu.aspx</w:t>
        </w:r>
      </w:hyperlink>
      <w:r w:rsidR="00FB66CC" w:rsidRPr="00C234DC">
        <w:rPr>
          <w:rFonts w:ascii="Arial" w:hAnsi="Arial" w:cs="Arial"/>
          <w:szCs w:val="22"/>
        </w:rPr>
        <w:t xml:space="preserve"> </w:t>
      </w:r>
    </w:p>
    <w:p w14:paraId="116BE3BD" w14:textId="5E9E9DC3" w:rsidR="00C234DC" w:rsidRPr="00C234DC" w:rsidRDefault="00D71F96" w:rsidP="00C234DC">
      <w:pPr>
        <w:spacing w:line="240" w:lineRule="auto"/>
        <w:ind w:left="360"/>
        <w:rPr>
          <w:rFonts w:ascii="Arial" w:hAnsi="Arial" w:cs="Arial"/>
          <w:szCs w:val="22"/>
        </w:rPr>
      </w:pPr>
      <w:r w:rsidRPr="00C234DC">
        <w:rPr>
          <w:rFonts w:ascii="Arial" w:hAnsi="Arial" w:cs="Arial"/>
          <w:szCs w:val="22"/>
        </w:rPr>
        <w:t>Liite:</w:t>
      </w:r>
      <w:r w:rsidR="007E442B">
        <w:rPr>
          <w:rFonts w:ascii="Arial" w:hAnsi="Arial" w:cs="Arial"/>
          <w:szCs w:val="22"/>
        </w:rPr>
        <w:t xml:space="preserve"> </w:t>
      </w:r>
    </w:p>
    <w:p w14:paraId="28C5C727" w14:textId="06172B0B" w:rsidR="00AB46A6" w:rsidRPr="00C234DC" w:rsidRDefault="00D71F96" w:rsidP="000E0EA2">
      <w:pPr>
        <w:spacing w:line="240" w:lineRule="auto"/>
        <w:ind w:left="360"/>
        <w:rPr>
          <w:rStyle w:val="Hyperlinkki"/>
          <w:rFonts w:ascii="Arial" w:hAnsi="Arial" w:cs="Arial"/>
          <w:szCs w:val="22"/>
        </w:rPr>
      </w:pPr>
      <w:r w:rsidRPr="00C234DC">
        <w:rPr>
          <w:rFonts w:ascii="Arial" w:hAnsi="Arial" w:cs="Arial"/>
          <w:szCs w:val="22"/>
        </w:rPr>
        <w:t>Barnahus-hankesuunnitelma</w:t>
      </w:r>
      <w:r w:rsidR="00DD6334" w:rsidRPr="00C234DC">
        <w:rPr>
          <w:rFonts w:ascii="Arial" w:hAnsi="Arial" w:cs="Arial"/>
          <w:szCs w:val="22"/>
        </w:rPr>
        <w:t xml:space="preserve"> </w:t>
      </w:r>
      <w:r w:rsidR="000E0EA2" w:rsidRPr="00C234DC">
        <w:rPr>
          <w:rFonts w:ascii="Arial" w:hAnsi="Arial" w:cs="Arial"/>
          <w:szCs w:val="22"/>
        </w:rPr>
        <w:t>202</w:t>
      </w:r>
      <w:bookmarkStart w:id="7" w:name="_Hlk94597662"/>
      <w:r w:rsidR="005B39B5" w:rsidRPr="00C234DC">
        <w:rPr>
          <w:rFonts w:ascii="Arial" w:hAnsi="Arial" w:cs="Arial"/>
          <w:szCs w:val="22"/>
        </w:rPr>
        <w:t>4</w:t>
      </w:r>
      <w:r w:rsidR="000E0EA2" w:rsidRPr="00C234DC">
        <w:rPr>
          <w:rFonts w:ascii="Arial" w:hAnsi="Arial" w:cs="Arial"/>
          <w:szCs w:val="22"/>
        </w:rPr>
        <w:t>–</w:t>
      </w:r>
      <w:bookmarkEnd w:id="7"/>
      <w:r w:rsidR="000E0EA2" w:rsidRPr="00C234DC">
        <w:rPr>
          <w:rFonts w:ascii="Arial" w:hAnsi="Arial" w:cs="Arial"/>
          <w:szCs w:val="22"/>
        </w:rPr>
        <w:t>202</w:t>
      </w:r>
      <w:r w:rsidR="005B39B5" w:rsidRPr="00C234DC">
        <w:rPr>
          <w:rFonts w:ascii="Arial" w:hAnsi="Arial" w:cs="Arial"/>
          <w:szCs w:val="22"/>
        </w:rPr>
        <w:t>5</w:t>
      </w:r>
      <w:r w:rsidR="000E0EA2" w:rsidRPr="00C234DC">
        <w:rPr>
          <w:rFonts w:ascii="Arial" w:hAnsi="Arial" w:cs="Arial"/>
          <w:szCs w:val="22"/>
        </w:rPr>
        <w:t xml:space="preserve"> </w:t>
      </w:r>
      <w:hyperlink r:id="rId12" w:history="1">
        <w:r w:rsidR="005B39B5" w:rsidRPr="00C234DC">
          <w:rPr>
            <w:rStyle w:val="Hyperlinkki"/>
            <w:rFonts w:ascii="Arial" w:hAnsi="Arial" w:cs="Arial"/>
            <w:szCs w:val="22"/>
          </w:rPr>
          <w:t xml:space="preserve">Barnahus-hankesuunnitelma </w:t>
        </w:r>
        <w:proofErr w:type="gramStart"/>
        <w:r w:rsidR="005B39B5" w:rsidRPr="00C234DC">
          <w:rPr>
            <w:rStyle w:val="Hyperlinkki"/>
            <w:rFonts w:ascii="Arial" w:hAnsi="Arial" w:cs="Arial"/>
            <w:szCs w:val="22"/>
          </w:rPr>
          <w:t>2024-2025</w:t>
        </w:r>
        <w:proofErr w:type="gramEnd"/>
        <w:r w:rsidR="005B39B5" w:rsidRPr="00C234DC">
          <w:rPr>
            <w:rStyle w:val="Hyperlinkki"/>
            <w:rFonts w:ascii="Arial" w:hAnsi="Arial" w:cs="Arial"/>
            <w:szCs w:val="22"/>
          </w:rPr>
          <w:t xml:space="preserve"> (thl.fi)</w:t>
        </w:r>
      </w:hyperlink>
    </w:p>
    <w:sectPr w:rsidR="00AB46A6" w:rsidRPr="00C234DC" w:rsidSect="005F1C27">
      <w:headerReference w:type="default" r:id="rId13"/>
      <w:headerReference w:type="first" r:id="rId14"/>
      <w:footerReference w:type="first" r:id="rId15"/>
      <w:pgSz w:w="11906" w:h="16838" w:code="9"/>
      <w:pgMar w:top="964" w:right="567" w:bottom="1701" w:left="794" w:header="964" w:footer="42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341544" w14:textId="77777777" w:rsidR="007A7A76" w:rsidRDefault="007A7A76">
      <w:r>
        <w:separator/>
      </w:r>
    </w:p>
  </w:endnote>
  <w:endnote w:type="continuationSeparator" w:id="0">
    <w:p w14:paraId="62C6E32B" w14:textId="77777777" w:rsidR="007A7A76" w:rsidRDefault="007A7A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379F0" w14:textId="77777777" w:rsidR="00D34286" w:rsidRPr="005B297E" w:rsidRDefault="007A7A76" w:rsidP="00D34286">
    <w:pPr>
      <w:spacing w:line="200" w:lineRule="atLeast"/>
    </w:pPr>
    <w:r>
      <w:pict w14:anchorId="7726C9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5" type="#_x0000_t75" alt="" style="position:absolute;margin-left:-10.2pt;margin-top:756pt;width:612.55pt;height:74.25pt;z-index:-251657728;mso-wrap-edited:f;mso-width-percent:0;mso-height-percent:0;mso-position-horizontal-relative:page;mso-position-vertical-relative:page;mso-width-percent:0;mso-height-percent:0" o:allowincell="f">
          <v:imagedata r:id="rId1" o:title="suomi-01" croptop="56872f"/>
          <w10:wrap anchorx="page" anchory="page"/>
          <w10:anchorlock/>
        </v:shape>
      </w:pict>
    </w:r>
  </w:p>
  <w:p w14:paraId="6DB9A1C2" w14:textId="77777777" w:rsidR="00D34286" w:rsidRPr="005B297E" w:rsidRDefault="00D34286" w:rsidP="00D34286">
    <w:pPr>
      <w:spacing w:line="200" w:lineRule="atLeast"/>
      <w:rPr>
        <w:sz w:val="18"/>
      </w:rPr>
    </w:pPr>
  </w:p>
  <w:p w14:paraId="057F8AD0" w14:textId="77777777" w:rsidR="00D34286" w:rsidRPr="005B297E" w:rsidRDefault="00D34286" w:rsidP="00D34286">
    <w:pPr>
      <w:spacing w:line="200" w:lineRule="atLeast"/>
      <w:rPr>
        <w:sz w:val="18"/>
      </w:rPr>
    </w:pPr>
    <w:r w:rsidRPr="005B297E">
      <w:rPr>
        <w:sz w:val="18"/>
      </w:rPr>
      <w:t xml:space="preserve">SOSIAALI- JA TERVEYSMINISTERIÖ Meritullinkatu 8, Helsinki. PL 33, 00023 Valtioneuvosto.  </w:t>
    </w:r>
    <w:r w:rsidRPr="005B297E">
      <w:rPr>
        <w:sz w:val="18"/>
      </w:rPr>
      <w:br/>
      <w:t>0295 16001, stm.fi, @STM_Uutiset</w:t>
    </w:r>
  </w:p>
  <w:p w14:paraId="08FD0071" w14:textId="77777777" w:rsidR="00D34286" w:rsidRPr="005B297E" w:rsidRDefault="00D34286" w:rsidP="00D34286">
    <w:pPr>
      <w:spacing w:line="200" w:lineRule="atLeast"/>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C414CC" w14:textId="77777777" w:rsidR="007A7A76" w:rsidRDefault="007A7A76">
      <w:r>
        <w:separator/>
      </w:r>
    </w:p>
  </w:footnote>
  <w:footnote w:type="continuationSeparator" w:id="0">
    <w:p w14:paraId="191A1AB4" w14:textId="77777777" w:rsidR="007A7A76" w:rsidRDefault="007A7A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F9417" w14:textId="40566FD1" w:rsidR="00404032" w:rsidRDefault="00404032" w:rsidP="005F1C27">
    <w:pPr>
      <w:ind w:left="7791" w:firstLine="1298"/>
      <w:rPr>
        <w:rStyle w:val="Sivunumero"/>
      </w:rPr>
    </w:pPr>
    <w:r w:rsidRPr="00987AD7">
      <w:rPr>
        <w:rStyle w:val="Sivunumero"/>
      </w:rPr>
      <w:fldChar w:fldCharType="begin"/>
    </w:r>
    <w:r w:rsidRPr="00987AD7">
      <w:rPr>
        <w:rStyle w:val="Sivunumero"/>
      </w:rPr>
      <w:instrText xml:space="preserve"> PAGE </w:instrText>
    </w:r>
    <w:r w:rsidRPr="00987AD7">
      <w:rPr>
        <w:rStyle w:val="Sivunumero"/>
      </w:rPr>
      <w:fldChar w:fldCharType="separate"/>
    </w:r>
    <w:r w:rsidR="00C234DC">
      <w:rPr>
        <w:rStyle w:val="Sivunumero"/>
        <w:noProof/>
      </w:rPr>
      <w:t>2</w:t>
    </w:r>
    <w:r w:rsidRPr="00987AD7">
      <w:rPr>
        <w:rStyle w:val="Sivunumero"/>
      </w:rPr>
      <w:fldChar w:fldCharType="end"/>
    </w:r>
    <w:r w:rsidRPr="00987AD7">
      <w:rPr>
        <w:rStyle w:val="Sivunumero"/>
      </w:rPr>
      <w:t>(</w:t>
    </w:r>
    <w:r w:rsidRPr="00987AD7">
      <w:rPr>
        <w:rStyle w:val="Sivunumero"/>
      </w:rPr>
      <w:fldChar w:fldCharType="begin"/>
    </w:r>
    <w:r w:rsidRPr="00987AD7">
      <w:rPr>
        <w:rStyle w:val="Sivunumero"/>
      </w:rPr>
      <w:instrText xml:space="preserve"> NUMPAGES </w:instrText>
    </w:r>
    <w:r w:rsidRPr="00987AD7">
      <w:rPr>
        <w:rStyle w:val="Sivunumero"/>
      </w:rPr>
      <w:fldChar w:fldCharType="separate"/>
    </w:r>
    <w:r w:rsidR="00C234DC">
      <w:rPr>
        <w:rStyle w:val="Sivunumero"/>
        <w:noProof/>
      </w:rPr>
      <w:t>1</w:t>
    </w:r>
    <w:r w:rsidRPr="00987AD7">
      <w:rPr>
        <w:rStyle w:val="Sivunumero"/>
      </w:rPr>
      <w:fldChar w:fldCharType="end"/>
    </w:r>
    <w:r w:rsidRPr="00987AD7">
      <w:rPr>
        <w:rStyle w:val="Sivunumero"/>
      </w:rPr>
      <w:t>)</w:t>
    </w:r>
  </w:p>
  <w:p w14:paraId="6FA0F67E" w14:textId="77777777" w:rsidR="000373BD" w:rsidRDefault="00F17531" w:rsidP="005F1C27">
    <w:pPr>
      <w:ind w:left="7791" w:firstLine="1298"/>
    </w:pPr>
    <w:r>
      <w:rPr>
        <w:noProof/>
      </w:rPr>
      <w:drawing>
        <wp:anchor distT="0" distB="0" distL="114300" distR="114300" simplePos="0" relativeHeight="251656704" behindDoc="1" locked="1" layoutInCell="1" allowOverlap="1" wp14:anchorId="64C98F3F" wp14:editId="238952C8">
          <wp:simplePos x="0" y="0"/>
          <wp:positionH relativeFrom="page">
            <wp:posOffset>507365</wp:posOffset>
          </wp:positionH>
          <wp:positionV relativeFrom="page">
            <wp:posOffset>554355</wp:posOffset>
          </wp:positionV>
          <wp:extent cx="1650365" cy="393065"/>
          <wp:effectExtent l="0" t="0" r="0" b="0"/>
          <wp:wrapNone/>
          <wp:docPr id="1" name="Kuva 1" descr="STM_logo_virallinen_RGB_F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M_logo_virallinen_RGB_F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0365" cy="3930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16" w:type="dxa"/>
      <w:tblLayout w:type="fixed"/>
      <w:tblCellMar>
        <w:left w:w="0" w:type="dxa"/>
        <w:right w:w="0" w:type="dxa"/>
      </w:tblCellMar>
      <w:tblLook w:val="0000" w:firstRow="0" w:lastRow="0" w:firstColumn="0" w:lastColumn="0" w:noHBand="0" w:noVBand="0"/>
    </w:tblPr>
    <w:tblGrid>
      <w:gridCol w:w="4185"/>
      <w:gridCol w:w="3488"/>
      <w:gridCol w:w="1361"/>
      <w:gridCol w:w="982"/>
    </w:tblGrid>
    <w:tr w:rsidR="005F1C27" w:rsidRPr="005D196B" w14:paraId="4F839F85" w14:textId="77777777" w:rsidTr="00ED78F2">
      <w:trPr>
        <w:cantSplit/>
        <w:trHeight w:val="268"/>
      </w:trPr>
      <w:tc>
        <w:tcPr>
          <w:tcW w:w="4185" w:type="dxa"/>
          <w:vMerge w:val="restart"/>
        </w:tcPr>
        <w:p w14:paraId="33354DB6" w14:textId="77777777" w:rsidR="005F1C27" w:rsidRPr="005D196B" w:rsidRDefault="005F1C27" w:rsidP="005F1C27">
          <w:pPr>
            <w:rPr>
              <w:rFonts w:ascii="Arial" w:hAnsi="Arial" w:cs="Arial"/>
            </w:rPr>
          </w:pPr>
        </w:p>
      </w:tc>
      <w:tc>
        <w:tcPr>
          <w:tcW w:w="3488" w:type="dxa"/>
          <w:tcMar>
            <w:right w:w="284" w:type="dxa"/>
          </w:tcMar>
        </w:tcPr>
        <w:p w14:paraId="1EF306E7" w14:textId="2A88D072" w:rsidR="005F1C27" w:rsidRPr="005D196B" w:rsidRDefault="0059522B" w:rsidP="005F1C27">
          <w:pPr>
            <w:rPr>
              <w:rFonts w:ascii="Arial" w:hAnsi="Arial" w:cs="Arial"/>
              <w:b/>
              <w:caps/>
            </w:rPr>
          </w:pPr>
          <w:r>
            <w:rPr>
              <w:rFonts w:ascii="Arial" w:hAnsi="Arial" w:cs="Arial"/>
              <w:b/>
              <w:caps/>
            </w:rPr>
            <w:t>MUISTIO</w:t>
          </w:r>
        </w:p>
      </w:tc>
      <w:tc>
        <w:tcPr>
          <w:tcW w:w="1361" w:type="dxa"/>
        </w:tcPr>
        <w:p w14:paraId="6C5C7FD7" w14:textId="77777777" w:rsidR="005F1C27" w:rsidRPr="005D196B" w:rsidRDefault="005F1C27" w:rsidP="005F1C27">
          <w:pPr>
            <w:rPr>
              <w:rFonts w:ascii="Arial" w:hAnsi="Arial" w:cs="Arial"/>
            </w:rPr>
          </w:pPr>
        </w:p>
      </w:tc>
      <w:tc>
        <w:tcPr>
          <w:tcW w:w="981" w:type="dxa"/>
        </w:tcPr>
        <w:p w14:paraId="33A15697" w14:textId="4B05915A" w:rsidR="005F1C27" w:rsidRPr="005D196B" w:rsidRDefault="005F1C27" w:rsidP="005F1C27">
          <w:pPr>
            <w:rPr>
              <w:rStyle w:val="Sivunumero"/>
              <w:rFonts w:ascii="Arial" w:hAnsi="Arial" w:cs="Arial"/>
            </w:rPr>
          </w:pPr>
          <w:r w:rsidRPr="005D196B">
            <w:rPr>
              <w:rStyle w:val="Sivunumero"/>
              <w:rFonts w:ascii="Arial" w:hAnsi="Arial" w:cs="Arial"/>
            </w:rPr>
            <w:fldChar w:fldCharType="begin"/>
          </w:r>
          <w:r w:rsidRPr="005D196B">
            <w:rPr>
              <w:rStyle w:val="Sivunumero"/>
              <w:rFonts w:ascii="Arial" w:hAnsi="Arial" w:cs="Arial"/>
            </w:rPr>
            <w:instrText xml:space="preserve"> PAGE </w:instrText>
          </w:r>
          <w:r w:rsidRPr="005D196B">
            <w:rPr>
              <w:rStyle w:val="Sivunumero"/>
              <w:rFonts w:ascii="Arial" w:hAnsi="Arial" w:cs="Arial"/>
            </w:rPr>
            <w:fldChar w:fldCharType="separate"/>
          </w:r>
          <w:r w:rsidR="00627EB7">
            <w:rPr>
              <w:rStyle w:val="Sivunumero"/>
              <w:rFonts w:ascii="Arial" w:hAnsi="Arial" w:cs="Arial"/>
              <w:noProof/>
            </w:rPr>
            <w:t>1</w:t>
          </w:r>
          <w:r w:rsidRPr="005D196B">
            <w:rPr>
              <w:rStyle w:val="Sivunumero"/>
              <w:rFonts w:ascii="Arial" w:hAnsi="Arial" w:cs="Arial"/>
            </w:rPr>
            <w:fldChar w:fldCharType="end"/>
          </w:r>
          <w:r w:rsidR="005D196B">
            <w:rPr>
              <w:rStyle w:val="Sivunumero"/>
              <w:rFonts w:ascii="Arial" w:hAnsi="Arial" w:cs="Arial"/>
            </w:rPr>
            <w:t xml:space="preserve"> </w:t>
          </w:r>
          <w:r w:rsidRPr="005D196B">
            <w:rPr>
              <w:rStyle w:val="Sivunumero"/>
              <w:rFonts w:ascii="Arial" w:hAnsi="Arial" w:cs="Arial"/>
            </w:rPr>
            <w:t>(</w:t>
          </w:r>
          <w:r w:rsidRPr="005D196B">
            <w:rPr>
              <w:rStyle w:val="Sivunumero"/>
              <w:rFonts w:ascii="Arial" w:hAnsi="Arial" w:cs="Arial"/>
            </w:rPr>
            <w:fldChar w:fldCharType="begin"/>
          </w:r>
          <w:r w:rsidRPr="005D196B">
            <w:rPr>
              <w:rStyle w:val="Sivunumero"/>
              <w:rFonts w:ascii="Arial" w:hAnsi="Arial" w:cs="Arial"/>
            </w:rPr>
            <w:instrText xml:space="preserve"> NUMPAGES </w:instrText>
          </w:r>
          <w:r w:rsidRPr="005D196B">
            <w:rPr>
              <w:rStyle w:val="Sivunumero"/>
              <w:rFonts w:ascii="Arial" w:hAnsi="Arial" w:cs="Arial"/>
            </w:rPr>
            <w:fldChar w:fldCharType="separate"/>
          </w:r>
          <w:r w:rsidR="00627EB7">
            <w:rPr>
              <w:rStyle w:val="Sivunumero"/>
              <w:rFonts w:ascii="Arial" w:hAnsi="Arial" w:cs="Arial"/>
              <w:noProof/>
            </w:rPr>
            <w:t>1</w:t>
          </w:r>
          <w:r w:rsidRPr="005D196B">
            <w:rPr>
              <w:rStyle w:val="Sivunumero"/>
              <w:rFonts w:ascii="Arial" w:hAnsi="Arial" w:cs="Arial"/>
            </w:rPr>
            <w:fldChar w:fldCharType="end"/>
          </w:r>
          <w:r w:rsidRPr="005D196B">
            <w:rPr>
              <w:rStyle w:val="Sivunumero"/>
              <w:rFonts w:ascii="Arial" w:hAnsi="Arial" w:cs="Arial"/>
            </w:rPr>
            <w:t>)</w:t>
          </w:r>
        </w:p>
      </w:tc>
    </w:tr>
    <w:tr w:rsidR="005F1C27" w:rsidRPr="005D196B" w14:paraId="6AB4D93A" w14:textId="77777777" w:rsidTr="00ED78F2">
      <w:trPr>
        <w:cantSplit/>
        <w:trHeight w:val="268"/>
      </w:trPr>
      <w:tc>
        <w:tcPr>
          <w:tcW w:w="4185" w:type="dxa"/>
          <w:vMerge/>
        </w:tcPr>
        <w:p w14:paraId="078B81CB" w14:textId="77777777" w:rsidR="005F1C27" w:rsidRPr="005D196B" w:rsidRDefault="005F1C27" w:rsidP="005F1C27">
          <w:pPr>
            <w:rPr>
              <w:rStyle w:val="Sivunumero"/>
              <w:rFonts w:ascii="Arial" w:hAnsi="Arial" w:cs="Arial"/>
            </w:rPr>
          </w:pPr>
        </w:p>
      </w:tc>
      <w:tc>
        <w:tcPr>
          <w:tcW w:w="3488" w:type="dxa"/>
          <w:tcMar>
            <w:right w:w="284" w:type="dxa"/>
          </w:tcMar>
        </w:tcPr>
        <w:p w14:paraId="0DFEFF5F" w14:textId="77777777" w:rsidR="005F1C27" w:rsidRPr="005D196B" w:rsidRDefault="005F1C27" w:rsidP="005F1C27">
          <w:pPr>
            <w:rPr>
              <w:rStyle w:val="Sivunumero"/>
              <w:rFonts w:ascii="Arial" w:hAnsi="Arial" w:cs="Arial"/>
            </w:rPr>
          </w:pPr>
        </w:p>
      </w:tc>
      <w:tc>
        <w:tcPr>
          <w:tcW w:w="1361" w:type="dxa"/>
        </w:tcPr>
        <w:p w14:paraId="0A97A2F3" w14:textId="77777777" w:rsidR="005F1C27" w:rsidRPr="005D196B" w:rsidRDefault="005F1C27" w:rsidP="005F1C27">
          <w:pPr>
            <w:rPr>
              <w:rStyle w:val="Sivunumero"/>
              <w:rFonts w:ascii="Arial" w:hAnsi="Arial" w:cs="Arial"/>
            </w:rPr>
          </w:pPr>
        </w:p>
      </w:tc>
      <w:tc>
        <w:tcPr>
          <w:tcW w:w="981" w:type="dxa"/>
        </w:tcPr>
        <w:p w14:paraId="76530A08" w14:textId="77777777" w:rsidR="005F1C27" w:rsidRPr="005D196B" w:rsidRDefault="005F1C27" w:rsidP="005F1C27">
          <w:pPr>
            <w:rPr>
              <w:rStyle w:val="Sivunumero"/>
              <w:rFonts w:ascii="Arial" w:hAnsi="Arial" w:cs="Arial"/>
            </w:rPr>
          </w:pPr>
        </w:p>
      </w:tc>
    </w:tr>
    <w:tr w:rsidR="005F1C27" w:rsidRPr="005D196B" w14:paraId="445B7442" w14:textId="77777777" w:rsidTr="00ED78F2">
      <w:trPr>
        <w:trHeight w:val="268"/>
      </w:trPr>
      <w:tc>
        <w:tcPr>
          <w:tcW w:w="4185" w:type="dxa"/>
        </w:tcPr>
        <w:p w14:paraId="36FE7DE2" w14:textId="77777777" w:rsidR="005F1C27" w:rsidRPr="005D196B" w:rsidRDefault="005F1C27" w:rsidP="005F1C27">
          <w:pPr>
            <w:rPr>
              <w:rStyle w:val="Sivunumero"/>
              <w:rFonts w:ascii="Arial" w:hAnsi="Arial" w:cs="Arial"/>
            </w:rPr>
          </w:pPr>
        </w:p>
      </w:tc>
      <w:tc>
        <w:tcPr>
          <w:tcW w:w="3488" w:type="dxa"/>
          <w:tcMar>
            <w:right w:w="284" w:type="dxa"/>
          </w:tcMar>
        </w:tcPr>
        <w:p w14:paraId="5C300B96" w14:textId="7B18C6C3" w:rsidR="005F1C27" w:rsidRPr="005D196B" w:rsidRDefault="005F1C27" w:rsidP="006A5CB3">
          <w:pPr>
            <w:rPr>
              <w:rStyle w:val="Sivunumero"/>
              <w:rFonts w:ascii="Arial" w:hAnsi="Arial" w:cs="Arial"/>
            </w:rPr>
          </w:pPr>
        </w:p>
      </w:tc>
      <w:tc>
        <w:tcPr>
          <w:tcW w:w="2343" w:type="dxa"/>
          <w:gridSpan w:val="2"/>
        </w:tcPr>
        <w:p w14:paraId="3A395415" w14:textId="5919D207" w:rsidR="005F1C27" w:rsidRPr="005D196B" w:rsidRDefault="005F1C27" w:rsidP="005F1C27">
          <w:pPr>
            <w:rPr>
              <w:rStyle w:val="Sivunumero"/>
              <w:rFonts w:ascii="Arial" w:hAnsi="Arial" w:cs="Arial"/>
            </w:rPr>
          </w:pPr>
          <w:r w:rsidRPr="005D196B">
            <w:rPr>
              <w:rStyle w:val="Sivunumero"/>
              <w:rFonts w:ascii="Arial" w:hAnsi="Arial" w:cs="Arial"/>
            </w:rPr>
            <w:fldChar w:fldCharType="begin"/>
          </w:r>
          <w:r w:rsidRPr="005D196B">
            <w:rPr>
              <w:rStyle w:val="Sivunumero"/>
              <w:rFonts w:ascii="Arial" w:hAnsi="Arial" w:cs="Arial"/>
            </w:rPr>
            <w:instrText xml:space="preserve"> DOCPROPERTY  tweb_doc_identifier  \* MERGEFORMAT </w:instrText>
          </w:r>
          <w:r w:rsidRPr="005D196B">
            <w:rPr>
              <w:rStyle w:val="Sivunumero"/>
              <w:rFonts w:ascii="Arial" w:hAnsi="Arial" w:cs="Arial"/>
            </w:rPr>
            <w:fldChar w:fldCharType="end"/>
          </w:r>
        </w:p>
      </w:tc>
    </w:tr>
    <w:tr w:rsidR="005F1C27" w:rsidRPr="005D196B" w14:paraId="4519BD17" w14:textId="77777777" w:rsidTr="00ED78F2">
      <w:trPr>
        <w:trHeight w:val="280"/>
      </w:trPr>
      <w:tc>
        <w:tcPr>
          <w:tcW w:w="4185" w:type="dxa"/>
        </w:tcPr>
        <w:p w14:paraId="0387DE86" w14:textId="77777777" w:rsidR="005F1C27" w:rsidRPr="005D196B" w:rsidRDefault="005F1C27" w:rsidP="005F1C27">
          <w:pPr>
            <w:rPr>
              <w:rStyle w:val="Sivunumero"/>
              <w:rFonts w:ascii="Arial" w:hAnsi="Arial" w:cs="Arial"/>
            </w:rPr>
          </w:pPr>
        </w:p>
      </w:tc>
      <w:tc>
        <w:tcPr>
          <w:tcW w:w="3488" w:type="dxa"/>
          <w:tcMar>
            <w:right w:w="284" w:type="dxa"/>
          </w:tcMar>
        </w:tcPr>
        <w:p w14:paraId="0E70664B" w14:textId="005DDF6F" w:rsidR="005F1C27" w:rsidRPr="005D196B" w:rsidRDefault="005D196B" w:rsidP="005F1C27">
          <w:pPr>
            <w:rPr>
              <w:rStyle w:val="Sivunumero"/>
              <w:rFonts w:ascii="Arial" w:hAnsi="Arial" w:cs="Arial"/>
            </w:rPr>
          </w:pPr>
          <w:r>
            <w:rPr>
              <w:rStyle w:val="Sivunumero"/>
              <w:rFonts w:ascii="Arial" w:hAnsi="Arial" w:cs="Arial"/>
            </w:rPr>
            <w:t>5.6.2024</w:t>
          </w:r>
        </w:p>
      </w:tc>
      <w:tc>
        <w:tcPr>
          <w:tcW w:w="1361" w:type="dxa"/>
        </w:tcPr>
        <w:p w14:paraId="0910F3C9" w14:textId="77777777" w:rsidR="005F1C27" w:rsidRPr="005D196B" w:rsidRDefault="005F1C27" w:rsidP="005F1C27">
          <w:pPr>
            <w:rPr>
              <w:rStyle w:val="Sivunumero"/>
              <w:rFonts w:ascii="Arial" w:hAnsi="Arial" w:cs="Arial"/>
            </w:rPr>
          </w:pPr>
        </w:p>
      </w:tc>
      <w:tc>
        <w:tcPr>
          <w:tcW w:w="981" w:type="dxa"/>
        </w:tcPr>
        <w:p w14:paraId="6A6523C2" w14:textId="77777777" w:rsidR="005F1C27" w:rsidRPr="005D196B" w:rsidRDefault="005F1C27" w:rsidP="005F1C27">
          <w:pPr>
            <w:rPr>
              <w:rStyle w:val="Sivunumero"/>
              <w:rFonts w:ascii="Arial" w:hAnsi="Arial" w:cs="Arial"/>
            </w:rPr>
          </w:pPr>
        </w:p>
      </w:tc>
    </w:tr>
  </w:tbl>
  <w:p w14:paraId="0777FF9D" w14:textId="77777777" w:rsidR="005F1C27" w:rsidRPr="005D196B" w:rsidRDefault="00F17531" w:rsidP="005F1C27">
    <w:pPr>
      <w:rPr>
        <w:rFonts w:ascii="Arial" w:hAnsi="Arial" w:cs="Arial"/>
      </w:rPr>
    </w:pPr>
    <w:r w:rsidRPr="005D196B">
      <w:rPr>
        <w:rFonts w:ascii="Arial" w:hAnsi="Arial" w:cs="Arial"/>
        <w:noProof/>
      </w:rPr>
      <w:drawing>
        <wp:anchor distT="0" distB="0" distL="114300" distR="114300" simplePos="0" relativeHeight="251657728" behindDoc="1" locked="1" layoutInCell="1" allowOverlap="1" wp14:anchorId="663995E6" wp14:editId="4A389130">
          <wp:simplePos x="0" y="0"/>
          <wp:positionH relativeFrom="page">
            <wp:posOffset>507365</wp:posOffset>
          </wp:positionH>
          <wp:positionV relativeFrom="page">
            <wp:posOffset>554355</wp:posOffset>
          </wp:positionV>
          <wp:extent cx="1650365" cy="393065"/>
          <wp:effectExtent l="0" t="0" r="0" b="0"/>
          <wp:wrapNone/>
          <wp:docPr id="3" name="Kuva 3" descr="STM_logo_virallinen_RGB_F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M_logo_virallinen_RGB_F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0365" cy="3930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804317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D06891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3CA2FE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6481F0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3A803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B62423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AE98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EC5D3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C66AA0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07CEFA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D523A6"/>
    <w:multiLevelType w:val="hybridMultilevel"/>
    <w:tmpl w:val="DA6E311A"/>
    <w:lvl w:ilvl="0" w:tplc="0B2AB5B8">
      <w:numFmt w:val="bullet"/>
      <w:lvlText w:val="-"/>
      <w:lvlJc w:val="left"/>
      <w:pPr>
        <w:ind w:left="1080" w:hanging="360"/>
      </w:pPr>
      <w:rPr>
        <w:rFonts w:ascii="Arial" w:eastAsia="Times New Roman" w:hAnsi="Arial" w:cs="Aria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11" w15:restartNumberingAfterBreak="0">
    <w:nsid w:val="03DD69BC"/>
    <w:multiLevelType w:val="hybridMultilevel"/>
    <w:tmpl w:val="445C0CF8"/>
    <w:lvl w:ilvl="0" w:tplc="7EFE4F50">
      <w:start w:val="1"/>
      <w:numFmt w:val="decimal"/>
      <w:lvlText w:val="%1."/>
      <w:lvlJc w:val="left"/>
      <w:pPr>
        <w:ind w:left="2957" w:hanging="360"/>
      </w:pPr>
      <w:rPr>
        <w:rFonts w:hint="default"/>
      </w:rPr>
    </w:lvl>
    <w:lvl w:ilvl="1" w:tplc="040B0019" w:tentative="1">
      <w:start w:val="1"/>
      <w:numFmt w:val="lowerLetter"/>
      <w:lvlText w:val="%2."/>
      <w:lvlJc w:val="left"/>
      <w:pPr>
        <w:ind w:left="3677" w:hanging="360"/>
      </w:pPr>
    </w:lvl>
    <w:lvl w:ilvl="2" w:tplc="040B001B" w:tentative="1">
      <w:start w:val="1"/>
      <w:numFmt w:val="lowerRoman"/>
      <w:lvlText w:val="%3."/>
      <w:lvlJc w:val="right"/>
      <w:pPr>
        <w:ind w:left="4397" w:hanging="180"/>
      </w:pPr>
    </w:lvl>
    <w:lvl w:ilvl="3" w:tplc="040B000F" w:tentative="1">
      <w:start w:val="1"/>
      <w:numFmt w:val="decimal"/>
      <w:lvlText w:val="%4."/>
      <w:lvlJc w:val="left"/>
      <w:pPr>
        <w:ind w:left="5117" w:hanging="360"/>
      </w:pPr>
    </w:lvl>
    <w:lvl w:ilvl="4" w:tplc="040B0019" w:tentative="1">
      <w:start w:val="1"/>
      <w:numFmt w:val="lowerLetter"/>
      <w:lvlText w:val="%5."/>
      <w:lvlJc w:val="left"/>
      <w:pPr>
        <w:ind w:left="5837" w:hanging="360"/>
      </w:pPr>
    </w:lvl>
    <w:lvl w:ilvl="5" w:tplc="040B001B" w:tentative="1">
      <w:start w:val="1"/>
      <w:numFmt w:val="lowerRoman"/>
      <w:lvlText w:val="%6."/>
      <w:lvlJc w:val="right"/>
      <w:pPr>
        <w:ind w:left="6557" w:hanging="180"/>
      </w:pPr>
    </w:lvl>
    <w:lvl w:ilvl="6" w:tplc="040B000F" w:tentative="1">
      <w:start w:val="1"/>
      <w:numFmt w:val="decimal"/>
      <w:lvlText w:val="%7."/>
      <w:lvlJc w:val="left"/>
      <w:pPr>
        <w:ind w:left="7277" w:hanging="360"/>
      </w:pPr>
    </w:lvl>
    <w:lvl w:ilvl="7" w:tplc="040B0019" w:tentative="1">
      <w:start w:val="1"/>
      <w:numFmt w:val="lowerLetter"/>
      <w:lvlText w:val="%8."/>
      <w:lvlJc w:val="left"/>
      <w:pPr>
        <w:ind w:left="7997" w:hanging="360"/>
      </w:pPr>
    </w:lvl>
    <w:lvl w:ilvl="8" w:tplc="040B001B" w:tentative="1">
      <w:start w:val="1"/>
      <w:numFmt w:val="lowerRoman"/>
      <w:lvlText w:val="%9."/>
      <w:lvlJc w:val="right"/>
      <w:pPr>
        <w:ind w:left="8717" w:hanging="180"/>
      </w:pPr>
    </w:lvl>
  </w:abstractNum>
  <w:abstractNum w:abstractNumId="12" w15:restartNumberingAfterBreak="0">
    <w:nsid w:val="0B612D2E"/>
    <w:multiLevelType w:val="singleLevel"/>
    <w:tmpl w:val="5CCC5352"/>
    <w:lvl w:ilvl="0">
      <w:start w:val="1"/>
      <w:numFmt w:val="decimal"/>
      <w:lvlText w:val="%1."/>
      <w:lvlJc w:val="left"/>
      <w:pPr>
        <w:tabs>
          <w:tab w:val="num" w:pos="360"/>
        </w:tabs>
        <w:ind w:left="340" w:hanging="340"/>
      </w:pPr>
    </w:lvl>
  </w:abstractNum>
  <w:abstractNum w:abstractNumId="13" w15:restartNumberingAfterBreak="0">
    <w:nsid w:val="1BAF3BA8"/>
    <w:multiLevelType w:val="hybridMultilevel"/>
    <w:tmpl w:val="DD326CAE"/>
    <w:lvl w:ilvl="0" w:tplc="03FE9412">
      <w:start w:val="1"/>
      <w:numFmt w:val="lowerLetter"/>
      <w:lvlText w:val="%1)"/>
      <w:lvlJc w:val="left"/>
      <w:pPr>
        <w:ind w:left="1800" w:hanging="360"/>
      </w:pPr>
      <w:rPr>
        <w:rFonts w:hint="default"/>
        <w:b w:val="0"/>
      </w:rPr>
    </w:lvl>
    <w:lvl w:ilvl="1" w:tplc="040B0019" w:tentative="1">
      <w:start w:val="1"/>
      <w:numFmt w:val="lowerLetter"/>
      <w:lvlText w:val="%2."/>
      <w:lvlJc w:val="left"/>
      <w:pPr>
        <w:ind w:left="2520" w:hanging="360"/>
      </w:pPr>
    </w:lvl>
    <w:lvl w:ilvl="2" w:tplc="040B001B" w:tentative="1">
      <w:start w:val="1"/>
      <w:numFmt w:val="lowerRoman"/>
      <w:lvlText w:val="%3."/>
      <w:lvlJc w:val="right"/>
      <w:pPr>
        <w:ind w:left="3240" w:hanging="180"/>
      </w:pPr>
    </w:lvl>
    <w:lvl w:ilvl="3" w:tplc="040B000F" w:tentative="1">
      <w:start w:val="1"/>
      <w:numFmt w:val="decimal"/>
      <w:lvlText w:val="%4."/>
      <w:lvlJc w:val="left"/>
      <w:pPr>
        <w:ind w:left="3960" w:hanging="360"/>
      </w:pPr>
    </w:lvl>
    <w:lvl w:ilvl="4" w:tplc="040B0019" w:tentative="1">
      <w:start w:val="1"/>
      <w:numFmt w:val="lowerLetter"/>
      <w:lvlText w:val="%5."/>
      <w:lvlJc w:val="left"/>
      <w:pPr>
        <w:ind w:left="4680" w:hanging="360"/>
      </w:pPr>
    </w:lvl>
    <w:lvl w:ilvl="5" w:tplc="040B001B" w:tentative="1">
      <w:start w:val="1"/>
      <w:numFmt w:val="lowerRoman"/>
      <w:lvlText w:val="%6."/>
      <w:lvlJc w:val="right"/>
      <w:pPr>
        <w:ind w:left="5400" w:hanging="180"/>
      </w:pPr>
    </w:lvl>
    <w:lvl w:ilvl="6" w:tplc="040B000F" w:tentative="1">
      <w:start w:val="1"/>
      <w:numFmt w:val="decimal"/>
      <w:lvlText w:val="%7."/>
      <w:lvlJc w:val="left"/>
      <w:pPr>
        <w:ind w:left="6120" w:hanging="360"/>
      </w:pPr>
    </w:lvl>
    <w:lvl w:ilvl="7" w:tplc="040B0019" w:tentative="1">
      <w:start w:val="1"/>
      <w:numFmt w:val="lowerLetter"/>
      <w:lvlText w:val="%8."/>
      <w:lvlJc w:val="left"/>
      <w:pPr>
        <w:ind w:left="6840" w:hanging="360"/>
      </w:pPr>
    </w:lvl>
    <w:lvl w:ilvl="8" w:tplc="040B001B" w:tentative="1">
      <w:start w:val="1"/>
      <w:numFmt w:val="lowerRoman"/>
      <w:lvlText w:val="%9."/>
      <w:lvlJc w:val="right"/>
      <w:pPr>
        <w:ind w:left="7560" w:hanging="180"/>
      </w:pPr>
    </w:lvl>
  </w:abstractNum>
  <w:abstractNum w:abstractNumId="14" w15:restartNumberingAfterBreak="0">
    <w:nsid w:val="26096B5B"/>
    <w:multiLevelType w:val="singleLevel"/>
    <w:tmpl w:val="C65C4BCA"/>
    <w:lvl w:ilvl="0">
      <w:start w:val="1"/>
      <w:numFmt w:val="decimal"/>
      <w:lvlText w:val="%1"/>
      <w:lvlJc w:val="left"/>
      <w:pPr>
        <w:tabs>
          <w:tab w:val="num" w:pos="360"/>
        </w:tabs>
        <w:ind w:left="0" w:firstLine="0"/>
      </w:pPr>
    </w:lvl>
  </w:abstractNum>
  <w:abstractNum w:abstractNumId="15" w15:restartNumberingAfterBreak="0">
    <w:nsid w:val="27E71311"/>
    <w:multiLevelType w:val="singleLevel"/>
    <w:tmpl w:val="DB8C19F2"/>
    <w:lvl w:ilvl="0">
      <w:start w:val="1"/>
      <w:numFmt w:val="decimal"/>
      <w:lvlText w:val="%1"/>
      <w:lvlJc w:val="left"/>
      <w:pPr>
        <w:tabs>
          <w:tab w:val="num" w:pos="360"/>
        </w:tabs>
        <w:ind w:left="0" w:firstLine="0"/>
      </w:pPr>
    </w:lvl>
  </w:abstractNum>
  <w:abstractNum w:abstractNumId="16" w15:restartNumberingAfterBreak="0">
    <w:nsid w:val="32995B75"/>
    <w:multiLevelType w:val="singleLevel"/>
    <w:tmpl w:val="C032AE32"/>
    <w:lvl w:ilvl="0">
      <w:start w:val="1"/>
      <w:numFmt w:val="decimal"/>
      <w:lvlText w:val="%1"/>
      <w:lvlJc w:val="left"/>
      <w:pPr>
        <w:tabs>
          <w:tab w:val="num" w:pos="360"/>
        </w:tabs>
        <w:ind w:left="340" w:hanging="340"/>
      </w:pPr>
    </w:lvl>
  </w:abstractNum>
  <w:abstractNum w:abstractNumId="17" w15:restartNumberingAfterBreak="0">
    <w:nsid w:val="36DE337E"/>
    <w:multiLevelType w:val="hybridMultilevel"/>
    <w:tmpl w:val="43F8EC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A99336D"/>
    <w:multiLevelType w:val="hybridMultilevel"/>
    <w:tmpl w:val="2BD29874"/>
    <w:lvl w:ilvl="0" w:tplc="A4665E8A">
      <w:numFmt w:val="bullet"/>
      <w:lvlText w:val="-"/>
      <w:lvlJc w:val="left"/>
      <w:pPr>
        <w:ind w:left="717" w:hanging="360"/>
      </w:pPr>
      <w:rPr>
        <w:rFonts w:ascii="Arial" w:eastAsia="Times New Roman" w:hAnsi="Arial" w:cs="Arial" w:hint="default"/>
      </w:rPr>
    </w:lvl>
    <w:lvl w:ilvl="1" w:tplc="040B0003">
      <w:start w:val="1"/>
      <w:numFmt w:val="bullet"/>
      <w:lvlText w:val="o"/>
      <w:lvlJc w:val="left"/>
      <w:pPr>
        <w:ind w:left="1437" w:hanging="360"/>
      </w:pPr>
      <w:rPr>
        <w:rFonts w:ascii="Courier New" w:hAnsi="Courier New" w:cs="Courier New" w:hint="default"/>
      </w:rPr>
    </w:lvl>
    <w:lvl w:ilvl="2" w:tplc="040B0005" w:tentative="1">
      <w:start w:val="1"/>
      <w:numFmt w:val="bullet"/>
      <w:lvlText w:val=""/>
      <w:lvlJc w:val="left"/>
      <w:pPr>
        <w:ind w:left="2157" w:hanging="360"/>
      </w:pPr>
      <w:rPr>
        <w:rFonts w:ascii="Wingdings" w:hAnsi="Wingdings" w:hint="default"/>
      </w:rPr>
    </w:lvl>
    <w:lvl w:ilvl="3" w:tplc="040B0001" w:tentative="1">
      <w:start w:val="1"/>
      <w:numFmt w:val="bullet"/>
      <w:lvlText w:val=""/>
      <w:lvlJc w:val="left"/>
      <w:pPr>
        <w:ind w:left="2877" w:hanging="360"/>
      </w:pPr>
      <w:rPr>
        <w:rFonts w:ascii="Symbol" w:hAnsi="Symbol" w:hint="default"/>
      </w:rPr>
    </w:lvl>
    <w:lvl w:ilvl="4" w:tplc="040B0003" w:tentative="1">
      <w:start w:val="1"/>
      <w:numFmt w:val="bullet"/>
      <w:lvlText w:val="o"/>
      <w:lvlJc w:val="left"/>
      <w:pPr>
        <w:ind w:left="3597" w:hanging="360"/>
      </w:pPr>
      <w:rPr>
        <w:rFonts w:ascii="Courier New" w:hAnsi="Courier New" w:cs="Courier New" w:hint="default"/>
      </w:rPr>
    </w:lvl>
    <w:lvl w:ilvl="5" w:tplc="040B0005" w:tentative="1">
      <w:start w:val="1"/>
      <w:numFmt w:val="bullet"/>
      <w:lvlText w:val=""/>
      <w:lvlJc w:val="left"/>
      <w:pPr>
        <w:ind w:left="4317" w:hanging="360"/>
      </w:pPr>
      <w:rPr>
        <w:rFonts w:ascii="Wingdings" w:hAnsi="Wingdings" w:hint="default"/>
      </w:rPr>
    </w:lvl>
    <w:lvl w:ilvl="6" w:tplc="040B0001" w:tentative="1">
      <w:start w:val="1"/>
      <w:numFmt w:val="bullet"/>
      <w:lvlText w:val=""/>
      <w:lvlJc w:val="left"/>
      <w:pPr>
        <w:ind w:left="5037" w:hanging="360"/>
      </w:pPr>
      <w:rPr>
        <w:rFonts w:ascii="Symbol" w:hAnsi="Symbol" w:hint="default"/>
      </w:rPr>
    </w:lvl>
    <w:lvl w:ilvl="7" w:tplc="040B0003" w:tentative="1">
      <w:start w:val="1"/>
      <w:numFmt w:val="bullet"/>
      <w:lvlText w:val="o"/>
      <w:lvlJc w:val="left"/>
      <w:pPr>
        <w:ind w:left="5757" w:hanging="360"/>
      </w:pPr>
      <w:rPr>
        <w:rFonts w:ascii="Courier New" w:hAnsi="Courier New" w:cs="Courier New" w:hint="default"/>
      </w:rPr>
    </w:lvl>
    <w:lvl w:ilvl="8" w:tplc="040B0005" w:tentative="1">
      <w:start w:val="1"/>
      <w:numFmt w:val="bullet"/>
      <w:lvlText w:val=""/>
      <w:lvlJc w:val="left"/>
      <w:pPr>
        <w:ind w:left="6477" w:hanging="360"/>
      </w:pPr>
      <w:rPr>
        <w:rFonts w:ascii="Wingdings" w:hAnsi="Wingdings" w:hint="default"/>
      </w:rPr>
    </w:lvl>
  </w:abstractNum>
  <w:abstractNum w:abstractNumId="19" w15:restartNumberingAfterBreak="0">
    <w:nsid w:val="3BFB5026"/>
    <w:multiLevelType w:val="hybridMultilevel"/>
    <w:tmpl w:val="9A427AD0"/>
    <w:lvl w:ilvl="0" w:tplc="A8CE8318">
      <w:start w:val="15"/>
      <w:numFmt w:val="bullet"/>
      <w:lvlText w:val="-"/>
      <w:lvlJc w:val="left"/>
      <w:pPr>
        <w:ind w:left="1800" w:hanging="360"/>
      </w:pPr>
      <w:rPr>
        <w:rFonts w:ascii="Arial" w:eastAsia="Times New Roman" w:hAnsi="Arial" w:cs="Arial" w:hint="default"/>
      </w:rPr>
    </w:lvl>
    <w:lvl w:ilvl="1" w:tplc="040B0003">
      <w:start w:val="1"/>
      <w:numFmt w:val="bullet"/>
      <w:lvlText w:val="o"/>
      <w:lvlJc w:val="left"/>
      <w:pPr>
        <w:ind w:left="2520" w:hanging="360"/>
      </w:pPr>
      <w:rPr>
        <w:rFonts w:ascii="Courier New" w:hAnsi="Courier New" w:cs="Courier New" w:hint="default"/>
      </w:rPr>
    </w:lvl>
    <w:lvl w:ilvl="2" w:tplc="040B0005" w:tentative="1">
      <w:start w:val="1"/>
      <w:numFmt w:val="bullet"/>
      <w:lvlText w:val=""/>
      <w:lvlJc w:val="left"/>
      <w:pPr>
        <w:ind w:left="3240" w:hanging="360"/>
      </w:pPr>
      <w:rPr>
        <w:rFonts w:ascii="Wingdings" w:hAnsi="Wingdings" w:hint="default"/>
      </w:rPr>
    </w:lvl>
    <w:lvl w:ilvl="3" w:tplc="040B0001" w:tentative="1">
      <w:start w:val="1"/>
      <w:numFmt w:val="bullet"/>
      <w:lvlText w:val=""/>
      <w:lvlJc w:val="left"/>
      <w:pPr>
        <w:ind w:left="3960" w:hanging="360"/>
      </w:pPr>
      <w:rPr>
        <w:rFonts w:ascii="Symbol" w:hAnsi="Symbol" w:hint="default"/>
      </w:rPr>
    </w:lvl>
    <w:lvl w:ilvl="4" w:tplc="040B0003" w:tentative="1">
      <w:start w:val="1"/>
      <w:numFmt w:val="bullet"/>
      <w:lvlText w:val="o"/>
      <w:lvlJc w:val="left"/>
      <w:pPr>
        <w:ind w:left="4680" w:hanging="360"/>
      </w:pPr>
      <w:rPr>
        <w:rFonts w:ascii="Courier New" w:hAnsi="Courier New" w:cs="Courier New" w:hint="default"/>
      </w:rPr>
    </w:lvl>
    <w:lvl w:ilvl="5" w:tplc="040B0005" w:tentative="1">
      <w:start w:val="1"/>
      <w:numFmt w:val="bullet"/>
      <w:lvlText w:val=""/>
      <w:lvlJc w:val="left"/>
      <w:pPr>
        <w:ind w:left="5400" w:hanging="360"/>
      </w:pPr>
      <w:rPr>
        <w:rFonts w:ascii="Wingdings" w:hAnsi="Wingdings" w:hint="default"/>
      </w:rPr>
    </w:lvl>
    <w:lvl w:ilvl="6" w:tplc="040B0001" w:tentative="1">
      <w:start w:val="1"/>
      <w:numFmt w:val="bullet"/>
      <w:lvlText w:val=""/>
      <w:lvlJc w:val="left"/>
      <w:pPr>
        <w:ind w:left="6120" w:hanging="360"/>
      </w:pPr>
      <w:rPr>
        <w:rFonts w:ascii="Symbol" w:hAnsi="Symbol" w:hint="default"/>
      </w:rPr>
    </w:lvl>
    <w:lvl w:ilvl="7" w:tplc="040B0003" w:tentative="1">
      <w:start w:val="1"/>
      <w:numFmt w:val="bullet"/>
      <w:lvlText w:val="o"/>
      <w:lvlJc w:val="left"/>
      <w:pPr>
        <w:ind w:left="6840" w:hanging="360"/>
      </w:pPr>
      <w:rPr>
        <w:rFonts w:ascii="Courier New" w:hAnsi="Courier New" w:cs="Courier New" w:hint="default"/>
      </w:rPr>
    </w:lvl>
    <w:lvl w:ilvl="8" w:tplc="040B0005" w:tentative="1">
      <w:start w:val="1"/>
      <w:numFmt w:val="bullet"/>
      <w:lvlText w:val=""/>
      <w:lvlJc w:val="left"/>
      <w:pPr>
        <w:ind w:left="7560" w:hanging="360"/>
      </w:pPr>
      <w:rPr>
        <w:rFonts w:ascii="Wingdings" w:hAnsi="Wingdings" w:hint="default"/>
      </w:rPr>
    </w:lvl>
  </w:abstractNum>
  <w:abstractNum w:abstractNumId="20" w15:restartNumberingAfterBreak="0">
    <w:nsid w:val="40A95344"/>
    <w:multiLevelType w:val="hybridMultilevel"/>
    <w:tmpl w:val="D0CCD9DA"/>
    <w:lvl w:ilvl="0" w:tplc="8BAAA142">
      <w:start w:val="1"/>
      <w:numFmt w:val="bullet"/>
      <w:lvlText w:val="-"/>
      <w:lvlJc w:val="left"/>
      <w:pPr>
        <w:ind w:left="720" w:hanging="360"/>
      </w:pPr>
      <w:rPr>
        <w:rFonts w:ascii="Calibri" w:eastAsia="Calibri" w:hAnsi="Calibri" w:cs="Calibri"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21" w15:restartNumberingAfterBreak="0">
    <w:nsid w:val="4B331A12"/>
    <w:multiLevelType w:val="singleLevel"/>
    <w:tmpl w:val="B4BC27BA"/>
    <w:lvl w:ilvl="0">
      <w:start w:val="1"/>
      <w:numFmt w:val="decimal"/>
      <w:lvlText w:val="%1"/>
      <w:lvlJc w:val="left"/>
      <w:pPr>
        <w:tabs>
          <w:tab w:val="num" w:pos="360"/>
        </w:tabs>
        <w:ind w:left="340" w:hanging="340"/>
      </w:pPr>
    </w:lvl>
  </w:abstractNum>
  <w:abstractNum w:abstractNumId="22" w15:restartNumberingAfterBreak="0">
    <w:nsid w:val="4B635B86"/>
    <w:multiLevelType w:val="hybridMultilevel"/>
    <w:tmpl w:val="40985450"/>
    <w:lvl w:ilvl="0" w:tplc="DB04B12E">
      <w:start w:val="1"/>
      <w:numFmt w:val="decimal"/>
      <w:lvlText w:val="%1."/>
      <w:lvlJc w:val="left"/>
      <w:pPr>
        <w:ind w:left="643" w:hanging="360"/>
      </w:pPr>
      <w:rPr>
        <w:b/>
        <w:bCs/>
      </w:rPr>
    </w:lvl>
    <w:lvl w:ilvl="1" w:tplc="040B0019">
      <w:start w:val="1"/>
      <w:numFmt w:val="lowerLetter"/>
      <w:lvlText w:val="%2."/>
      <w:lvlJc w:val="left"/>
      <w:pPr>
        <w:ind w:left="1363" w:hanging="360"/>
      </w:pPr>
    </w:lvl>
    <w:lvl w:ilvl="2" w:tplc="040B001B">
      <w:start w:val="1"/>
      <w:numFmt w:val="lowerRoman"/>
      <w:lvlText w:val="%3."/>
      <w:lvlJc w:val="right"/>
      <w:pPr>
        <w:ind w:left="2083" w:hanging="180"/>
      </w:pPr>
    </w:lvl>
    <w:lvl w:ilvl="3" w:tplc="040B000F" w:tentative="1">
      <w:start w:val="1"/>
      <w:numFmt w:val="decimal"/>
      <w:lvlText w:val="%4."/>
      <w:lvlJc w:val="left"/>
      <w:pPr>
        <w:ind w:left="2803" w:hanging="360"/>
      </w:pPr>
    </w:lvl>
    <w:lvl w:ilvl="4" w:tplc="040B0019" w:tentative="1">
      <w:start w:val="1"/>
      <w:numFmt w:val="lowerLetter"/>
      <w:lvlText w:val="%5."/>
      <w:lvlJc w:val="left"/>
      <w:pPr>
        <w:ind w:left="3523" w:hanging="360"/>
      </w:pPr>
    </w:lvl>
    <w:lvl w:ilvl="5" w:tplc="040B001B" w:tentative="1">
      <w:start w:val="1"/>
      <w:numFmt w:val="lowerRoman"/>
      <w:lvlText w:val="%6."/>
      <w:lvlJc w:val="right"/>
      <w:pPr>
        <w:ind w:left="4243" w:hanging="180"/>
      </w:pPr>
    </w:lvl>
    <w:lvl w:ilvl="6" w:tplc="040B000F" w:tentative="1">
      <w:start w:val="1"/>
      <w:numFmt w:val="decimal"/>
      <w:lvlText w:val="%7."/>
      <w:lvlJc w:val="left"/>
      <w:pPr>
        <w:ind w:left="4963" w:hanging="360"/>
      </w:pPr>
    </w:lvl>
    <w:lvl w:ilvl="7" w:tplc="040B0019" w:tentative="1">
      <w:start w:val="1"/>
      <w:numFmt w:val="lowerLetter"/>
      <w:lvlText w:val="%8."/>
      <w:lvlJc w:val="left"/>
      <w:pPr>
        <w:ind w:left="5683" w:hanging="360"/>
      </w:pPr>
    </w:lvl>
    <w:lvl w:ilvl="8" w:tplc="040B001B" w:tentative="1">
      <w:start w:val="1"/>
      <w:numFmt w:val="lowerRoman"/>
      <w:lvlText w:val="%9."/>
      <w:lvlJc w:val="right"/>
      <w:pPr>
        <w:ind w:left="6403" w:hanging="180"/>
      </w:pPr>
    </w:lvl>
  </w:abstractNum>
  <w:abstractNum w:abstractNumId="23" w15:restartNumberingAfterBreak="0">
    <w:nsid w:val="4BA70B65"/>
    <w:multiLevelType w:val="hybridMultilevel"/>
    <w:tmpl w:val="B0B22624"/>
    <w:lvl w:ilvl="0" w:tplc="A71EDE3C">
      <w:start w:val="1"/>
      <w:numFmt w:val="bullet"/>
      <w:lvlText w:val="-"/>
      <w:lvlJc w:val="left"/>
      <w:pPr>
        <w:ind w:left="1440" w:hanging="360"/>
      </w:pPr>
      <w:rPr>
        <w:rFonts w:ascii="Calibri" w:eastAsia="Calibri" w:hAnsi="Calibri" w:cs="Times New Roman" w:hint="default"/>
      </w:rPr>
    </w:lvl>
    <w:lvl w:ilvl="1" w:tplc="040B0003">
      <w:start w:val="1"/>
      <w:numFmt w:val="bullet"/>
      <w:lvlText w:val="o"/>
      <w:lvlJc w:val="left"/>
      <w:pPr>
        <w:ind w:left="2160" w:hanging="360"/>
      </w:pPr>
      <w:rPr>
        <w:rFonts w:ascii="Courier New" w:hAnsi="Courier New" w:cs="Courier New" w:hint="default"/>
      </w:rPr>
    </w:lvl>
    <w:lvl w:ilvl="2" w:tplc="040B0005">
      <w:start w:val="1"/>
      <w:numFmt w:val="bullet"/>
      <w:lvlText w:val=""/>
      <w:lvlJc w:val="left"/>
      <w:pPr>
        <w:ind w:left="2880" w:hanging="360"/>
      </w:pPr>
      <w:rPr>
        <w:rFonts w:ascii="Wingdings" w:hAnsi="Wingdings" w:hint="default"/>
      </w:rPr>
    </w:lvl>
    <w:lvl w:ilvl="3" w:tplc="040B0001">
      <w:start w:val="1"/>
      <w:numFmt w:val="bullet"/>
      <w:lvlText w:val=""/>
      <w:lvlJc w:val="left"/>
      <w:pPr>
        <w:ind w:left="3600" w:hanging="360"/>
      </w:pPr>
      <w:rPr>
        <w:rFonts w:ascii="Symbol" w:hAnsi="Symbol" w:hint="default"/>
      </w:rPr>
    </w:lvl>
    <w:lvl w:ilvl="4" w:tplc="040B0003">
      <w:start w:val="1"/>
      <w:numFmt w:val="bullet"/>
      <w:lvlText w:val="o"/>
      <w:lvlJc w:val="left"/>
      <w:pPr>
        <w:ind w:left="4320" w:hanging="360"/>
      </w:pPr>
      <w:rPr>
        <w:rFonts w:ascii="Courier New" w:hAnsi="Courier New" w:cs="Courier New" w:hint="default"/>
      </w:rPr>
    </w:lvl>
    <w:lvl w:ilvl="5" w:tplc="040B0005">
      <w:start w:val="1"/>
      <w:numFmt w:val="bullet"/>
      <w:lvlText w:val=""/>
      <w:lvlJc w:val="left"/>
      <w:pPr>
        <w:ind w:left="5040" w:hanging="360"/>
      </w:pPr>
      <w:rPr>
        <w:rFonts w:ascii="Wingdings" w:hAnsi="Wingdings" w:hint="default"/>
      </w:rPr>
    </w:lvl>
    <w:lvl w:ilvl="6" w:tplc="040B0001">
      <w:start w:val="1"/>
      <w:numFmt w:val="bullet"/>
      <w:lvlText w:val=""/>
      <w:lvlJc w:val="left"/>
      <w:pPr>
        <w:ind w:left="5760" w:hanging="360"/>
      </w:pPr>
      <w:rPr>
        <w:rFonts w:ascii="Symbol" w:hAnsi="Symbol" w:hint="default"/>
      </w:rPr>
    </w:lvl>
    <w:lvl w:ilvl="7" w:tplc="040B0003">
      <w:start w:val="1"/>
      <w:numFmt w:val="bullet"/>
      <w:lvlText w:val="o"/>
      <w:lvlJc w:val="left"/>
      <w:pPr>
        <w:ind w:left="6480" w:hanging="360"/>
      </w:pPr>
      <w:rPr>
        <w:rFonts w:ascii="Courier New" w:hAnsi="Courier New" w:cs="Courier New" w:hint="default"/>
      </w:rPr>
    </w:lvl>
    <w:lvl w:ilvl="8" w:tplc="040B0005">
      <w:start w:val="1"/>
      <w:numFmt w:val="bullet"/>
      <w:lvlText w:val=""/>
      <w:lvlJc w:val="left"/>
      <w:pPr>
        <w:ind w:left="7200" w:hanging="360"/>
      </w:pPr>
      <w:rPr>
        <w:rFonts w:ascii="Wingdings" w:hAnsi="Wingdings" w:hint="default"/>
      </w:rPr>
    </w:lvl>
  </w:abstractNum>
  <w:abstractNum w:abstractNumId="24" w15:restartNumberingAfterBreak="0">
    <w:nsid w:val="507850E5"/>
    <w:multiLevelType w:val="hybridMultilevel"/>
    <w:tmpl w:val="A26CB332"/>
    <w:lvl w:ilvl="0" w:tplc="A8CE8318">
      <w:numFmt w:val="bullet"/>
      <w:lvlText w:val="-"/>
      <w:lvlJc w:val="left"/>
      <w:pPr>
        <w:ind w:left="1074" w:hanging="360"/>
      </w:pPr>
      <w:rPr>
        <w:rFonts w:ascii="Arial" w:eastAsia="Times New Roman" w:hAnsi="Arial" w:cs="Arial" w:hint="default"/>
      </w:rPr>
    </w:lvl>
    <w:lvl w:ilvl="1" w:tplc="040B0003" w:tentative="1">
      <w:start w:val="1"/>
      <w:numFmt w:val="bullet"/>
      <w:lvlText w:val="o"/>
      <w:lvlJc w:val="left"/>
      <w:pPr>
        <w:ind w:left="1794" w:hanging="360"/>
      </w:pPr>
      <w:rPr>
        <w:rFonts w:ascii="Courier New" w:hAnsi="Courier New" w:cs="Courier New" w:hint="default"/>
      </w:rPr>
    </w:lvl>
    <w:lvl w:ilvl="2" w:tplc="040B0005" w:tentative="1">
      <w:start w:val="1"/>
      <w:numFmt w:val="bullet"/>
      <w:lvlText w:val=""/>
      <w:lvlJc w:val="left"/>
      <w:pPr>
        <w:ind w:left="2514" w:hanging="360"/>
      </w:pPr>
      <w:rPr>
        <w:rFonts w:ascii="Wingdings" w:hAnsi="Wingdings" w:hint="default"/>
      </w:rPr>
    </w:lvl>
    <w:lvl w:ilvl="3" w:tplc="040B0001" w:tentative="1">
      <w:start w:val="1"/>
      <w:numFmt w:val="bullet"/>
      <w:lvlText w:val=""/>
      <w:lvlJc w:val="left"/>
      <w:pPr>
        <w:ind w:left="3234" w:hanging="360"/>
      </w:pPr>
      <w:rPr>
        <w:rFonts w:ascii="Symbol" w:hAnsi="Symbol" w:hint="default"/>
      </w:rPr>
    </w:lvl>
    <w:lvl w:ilvl="4" w:tplc="040B0003" w:tentative="1">
      <w:start w:val="1"/>
      <w:numFmt w:val="bullet"/>
      <w:lvlText w:val="o"/>
      <w:lvlJc w:val="left"/>
      <w:pPr>
        <w:ind w:left="3954" w:hanging="360"/>
      </w:pPr>
      <w:rPr>
        <w:rFonts w:ascii="Courier New" w:hAnsi="Courier New" w:cs="Courier New" w:hint="default"/>
      </w:rPr>
    </w:lvl>
    <w:lvl w:ilvl="5" w:tplc="040B0005" w:tentative="1">
      <w:start w:val="1"/>
      <w:numFmt w:val="bullet"/>
      <w:lvlText w:val=""/>
      <w:lvlJc w:val="left"/>
      <w:pPr>
        <w:ind w:left="4674" w:hanging="360"/>
      </w:pPr>
      <w:rPr>
        <w:rFonts w:ascii="Wingdings" w:hAnsi="Wingdings" w:hint="default"/>
      </w:rPr>
    </w:lvl>
    <w:lvl w:ilvl="6" w:tplc="040B0001" w:tentative="1">
      <w:start w:val="1"/>
      <w:numFmt w:val="bullet"/>
      <w:lvlText w:val=""/>
      <w:lvlJc w:val="left"/>
      <w:pPr>
        <w:ind w:left="5394" w:hanging="360"/>
      </w:pPr>
      <w:rPr>
        <w:rFonts w:ascii="Symbol" w:hAnsi="Symbol" w:hint="default"/>
      </w:rPr>
    </w:lvl>
    <w:lvl w:ilvl="7" w:tplc="040B0003" w:tentative="1">
      <w:start w:val="1"/>
      <w:numFmt w:val="bullet"/>
      <w:lvlText w:val="o"/>
      <w:lvlJc w:val="left"/>
      <w:pPr>
        <w:ind w:left="6114" w:hanging="360"/>
      </w:pPr>
      <w:rPr>
        <w:rFonts w:ascii="Courier New" w:hAnsi="Courier New" w:cs="Courier New" w:hint="default"/>
      </w:rPr>
    </w:lvl>
    <w:lvl w:ilvl="8" w:tplc="040B0005" w:tentative="1">
      <w:start w:val="1"/>
      <w:numFmt w:val="bullet"/>
      <w:lvlText w:val=""/>
      <w:lvlJc w:val="left"/>
      <w:pPr>
        <w:ind w:left="6834" w:hanging="360"/>
      </w:pPr>
      <w:rPr>
        <w:rFonts w:ascii="Wingdings" w:hAnsi="Wingdings" w:hint="default"/>
      </w:rPr>
    </w:lvl>
  </w:abstractNum>
  <w:abstractNum w:abstractNumId="25" w15:restartNumberingAfterBreak="0">
    <w:nsid w:val="59AD77DA"/>
    <w:multiLevelType w:val="hybridMultilevel"/>
    <w:tmpl w:val="08FA9BE0"/>
    <w:lvl w:ilvl="0" w:tplc="1E92471A">
      <w:start w:val="1"/>
      <w:numFmt w:val="bullet"/>
      <w:lvlText w:val="-"/>
      <w:lvlJc w:val="left"/>
      <w:pPr>
        <w:ind w:left="1074" w:hanging="360"/>
      </w:pPr>
      <w:rPr>
        <w:rFonts w:ascii="Arial" w:eastAsia="Times New Roman" w:hAnsi="Arial" w:cs="Arial" w:hint="default"/>
      </w:rPr>
    </w:lvl>
    <w:lvl w:ilvl="1" w:tplc="040B0003" w:tentative="1">
      <w:start w:val="1"/>
      <w:numFmt w:val="bullet"/>
      <w:lvlText w:val="o"/>
      <w:lvlJc w:val="left"/>
      <w:pPr>
        <w:ind w:left="1794" w:hanging="360"/>
      </w:pPr>
      <w:rPr>
        <w:rFonts w:ascii="Courier New" w:hAnsi="Courier New" w:cs="Courier New" w:hint="default"/>
      </w:rPr>
    </w:lvl>
    <w:lvl w:ilvl="2" w:tplc="040B0005" w:tentative="1">
      <w:start w:val="1"/>
      <w:numFmt w:val="bullet"/>
      <w:lvlText w:val=""/>
      <w:lvlJc w:val="left"/>
      <w:pPr>
        <w:ind w:left="2514" w:hanging="360"/>
      </w:pPr>
      <w:rPr>
        <w:rFonts w:ascii="Wingdings" w:hAnsi="Wingdings" w:hint="default"/>
      </w:rPr>
    </w:lvl>
    <w:lvl w:ilvl="3" w:tplc="040B0001" w:tentative="1">
      <w:start w:val="1"/>
      <w:numFmt w:val="bullet"/>
      <w:lvlText w:val=""/>
      <w:lvlJc w:val="left"/>
      <w:pPr>
        <w:ind w:left="3234" w:hanging="360"/>
      </w:pPr>
      <w:rPr>
        <w:rFonts w:ascii="Symbol" w:hAnsi="Symbol" w:hint="default"/>
      </w:rPr>
    </w:lvl>
    <w:lvl w:ilvl="4" w:tplc="040B0003" w:tentative="1">
      <w:start w:val="1"/>
      <w:numFmt w:val="bullet"/>
      <w:lvlText w:val="o"/>
      <w:lvlJc w:val="left"/>
      <w:pPr>
        <w:ind w:left="3954" w:hanging="360"/>
      </w:pPr>
      <w:rPr>
        <w:rFonts w:ascii="Courier New" w:hAnsi="Courier New" w:cs="Courier New" w:hint="default"/>
      </w:rPr>
    </w:lvl>
    <w:lvl w:ilvl="5" w:tplc="040B0005" w:tentative="1">
      <w:start w:val="1"/>
      <w:numFmt w:val="bullet"/>
      <w:lvlText w:val=""/>
      <w:lvlJc w:val="left"/>
      <w:pPr>
        <w:ind w:left="4674" w:hanging="360"/>
      </w:pPr>
      <w:rPr>
        <w:rFonts w:ascii="Wingdings" w:hAnsi="Wingdings" w:hint="default"/>
      </w:rPr>
    </w:lvl>
    <w:lvl w:ilvl="6" w:tplc="040B0001" w:tentative="1">
      <w:start w:val="1"/>
      <w:numFmt w:val="bullet"/>
      <w:lvlText w:val=""/>
      <w:lvlJc w:val="left"/>
      <w:pPr>
        <w:ind w:left="5394" w:hanging="360"/>
      </w:pPr>
      <w:rPr>
        <w:rFonts w:ascii="Symbol" w:hAnsi="Symbol" w:hint="default"/>
      </w:rPr>
    </w:lvl>
    <w:lvl w:ilvl="7" w:tplc="040B0003" w:tentative="1">
      <w:start w:val="1"/>
      <w:numFmt w:val="bullet"/>
      <w:lvlText w:val="o"/>
      <w:lvlJc w:val="left"/>
      <w:pPr>
        <w:ind w:left="6114" w:hanging="360"/>
      </w:pPr>
      <w:rPr>
        <w:rFonts w:ascii="Courier New" w:hAnsi="Courier New" w:cs="Courier New" w:hint="default"/>
      </w:rPr>
    </w:lvl>
    <w:lvl w:ilvl="8" w:tplc="040B0005" w:tentative="1">
      <w:start w:val="1"/>
      <w:numFmt w:val="bullet"/>
      <w:lvlText w:val=""/>
      <w:lvlJc w:val="left"/>
      <w:pPr>
        <w:ind w:left="6834" w:hanging="360"/>
      </w:pPr>
      <w:rPr>
        <w:rFonts w:ascii="Wingdings" w:hAnsi="Wingdings" w:hint="default"/>
      </w:rPr>
    </w:lvl>
  </w:abstractNum>
  <w:abstractNum w:abstractNumId="26" w15:restartNumberingAfterBreak="0">
    <w:nsid w:val="5C3366A6"/>
    <w:multiLevelType w:val="hybridMultilevel"/>
    <w:tmpl w:val="14C4F588"/>
    <w:lvl w:ilvl="0" w:tplc="DE7853B0">
      <w:start w:val="1"/>
      <w:numFmt w:val="bullet"/>
      <w:lvlText w:val="-"/>
      <w:lvlJc w:val="left"/>
      <w:pPr>
        <w:ind w:left="1074" w:hanging="360"/>
      </w:pPr>
      <w:rPr>
        <w:rFonts w:ascii="Arial" w:eastAsia="Times New Roman" w:hAnsi="Arial" w:cs="Arial" w:hint="default"/>
      </w:rPr>
    </w:lvl>
    <w:lvl w:ilvl="1" w:tplc="040B0003" w:tentative="1">
      <w:start w:val="1"/>
      <w:numFmt w:val="bullet"/>
      <w:lvlText w:val="o"/>
      <w:lvlJc w:val="left"/>
      <w:pPr>
        <w:ind w:left="1794" w:hanging="360"/>
      </w:pPr>
      <w:rPr>
        <w:rFonts w:ascii="Courier New" w:hAnsi="Courier New" w:cs="Courier New" w:hint="default"/>
      </w:rPr>
    </w:lvl>
    <w:lvl w:ilvl="2" w:tplc="040B0005" w:tentative="1">
      <w:start w:val="1"/>
      <w:numFmt w:val="bullet"/>
      <w:lvlText w:val=""/>
      <w:lvlJc w:val="left"/>
      <w:pPr>
        <w:ind w:left="2514" w:hanging="360"/>
      </w:pPr>
      <w:rPr>
        <w:rFonts w:ascii="Wingdings" w:hAnsi="Wingdings" w:hint="default"/>
      </w:rPr>
    </w:lvl>
    <w:lvl w:ilvl="3" w:tplc="040B0001" w:tentative="1">
      <w:start w:val="1"/>
      <w:numFmt w:val="bullet"/>
      <w:lvlText w:val=""/>
      <w:lvlJc w:val="left"/>
      <w:pPr>
        <w:ind w:left="3234" w:hanging="360"/>
      </w:pPr>
      <w:rPr>
        <w:rFonts w:ascii="Symbol" w:hAnsi="Symbol" w:hint="default"/>
      </w:rPr>
    </w:lvl>
    <w:lvl w:ilvl="4" w:tplc="040B0003" w:tentative="1">
      <w:start w:val="1"/>
      <w:numFmt w:val="bullet"/>
      <w:lvlText w:val="o"/>
      <w:lvlJc w:val="left"/>
      <w:pPr>
        <w:ind w:left="3954" w:hanging="360"/>
      </w:pPr>
      <w:rPr>
        <w:rFonts w:ascii="Courier New" w:hAnsi="Courier New" w:cs="Courier New" w:hint="default"/>
      </w:rPr>
    </w:lvl>
    <w:lvl w:ilvl="5" w:tplc="040B0005" w:tentative="1">
      <w:start w:val="1"/>
      <w:numFmt w:val="bullet"/>
      <w:lvlText w:val=""/>
      <w:lvlJc w:val="left"/>
      <w:pPr>
        <w:ind w:left="4674" w:hanging="360"/>
      </w:pPr>
      <w:rPr>
        <w:rFonts w:ascii="Wingdings" w:hAnsi="Wingdings" w:hint="default"/>
      </w:rPr>
    </w:lvl>
    <w:lvl w:ilvl="6" w:tplc="040B0001" w:tentative="1">
      <w:start w:val="1"/>
      <w:numFmt w:val="bullet"/>
      <w:lvlText w:val=""/>
      <w:lvlJc w:val="left"/>
      <w:pPr>
        <w:ind w:left="5394" w:hanging="360"/>
      </w:pPr>
      <w:rPr>
        <w:rFonts w:ascii="Symbol" w:hAnsi="Symbol" w:hint="default"/>
      </w:rPr>
    </w:lvl>
    <w:lvl w:ilvl="7" w:tplc="040B0003" w:tentative="1">
      <w:start w:val="1"/>
      <w:numFmt w:val="bullet"/>
      <w:lvlText w:val="o"/>
      <w:lvlJc w:val="left"/>
      <w:pPr>
        <w:ind w:left="6114" w:hanging="360"/>
      </w:pPr>
      <w:rPr>
        <w:rFonts w:ascii="Courier New" w:hAnsi="Courier New" w:cs="Courier New" w:hint="default"/>
      </w:rPr>
    </w:lvl>
    <w:lvl w:ilvl="8" w:tplc="040B0005" w:tentative="1">
      <w:start w:val="1"/>
      <w:numFmt w:val="bullet"/>
      <w:lvlText w:val=""/>
      <w:lvlJc w:val="left"/>
      <w:pPr>
        <w:ind w:left="6834" w:hanging="360"/>
      </w:pPr>
      <w:rPr>
        <w:rFonts w:ascii="Wingdings" w:hAnsi="Wingdings" w:hint="default"/>
      </w:rPr>
    </w:lvl>
  </w:abstractNum>
  <w:abstractNum w:abstractNumId="27" w15:restartNumberingAfterBreak="0">
    <w:nsid w:val="5E511475"/>
    <w:multiLevelType w:val="singleLevel"/>
    <w:tmpl w:val="62001FD0"/>
    <w:lvl w:ilvl="0">
      <w:start w:val="1"/>
      <w:numFmt w:val="decimal"/>
      <w:lvlText w:val="%1."/>
      <w:lvlJc w:val="left"/>
      <w:pPr>
        <w:tabs>
          <w:tab w:val="num" w:pos="360"/>
        </w:tabs>
        <w:ind w:left="340" w:hanging="340"/>
      </w:pPr>
    </w:lvl>
  </w:abstractNum>
  <w:abstractNum w:abstractNumId="28" w15:restartNumberingAfterBreak="0">
    <w:nsid w:val="67B429DA"/>
    <w:multiLevelType w:val="hybridMultilevel"/>
    <w:tmpl w:val="5074FBC2"/>
    <w:lvl w:ilvl="0" w:tplc="10EC8FC8">
      <w:start w:val="1"/>
      <w:numFmt w:val="decimal"/>
      <w:lvlText w:val="%1."/>
      <w:lvlJc w:val="left"/>
      <w:pPr>
        <w:ind w:left="405" w:hanging="360"/>
      </w:pPr>
      <w:rPr>
        <w:rFonts w:hint="default"/>
      </w:rPr>
    </w:lvl>
    <w:lvl w:ilvl="1" w:tplc="040C0019" w:tentative="1">
      <w:start w:val="1"/>
      <w:numFmt w:val="lowerLetter"/>
      <w:lvlText w:val="%2."/>
      <w:lvlJc w:val="left"/>
      <w:pPr>
        <w:ind w:left="1125" w:hanging="360"/>
      </w:pPr>
    </w:lvl>
    <w:lvl w:ilvl="2" w:tplc="040C001B" w:tentative="1">
      <w:start w:val="1"/>
      <w:numFmt w:val="lowerRoman"/>
      <w:lvlText w:val="%3."/>
      <w:lvlJc w:val="right"/>
      <w:pPr>
        <w:ind w:left="1845" w:hanging="180"/>
      </w:pPr>
    </w:lvl>
    <w:lvl w:ilvl="3" w:tplc="040C000F" w:tentative="1">
      <w:start w:val="1"/>
      <w:numFmt w:val="decimal"/>
      <w:lvlText w:val="%4."/>
      <w:lvlJc w:val="left"/>
      <w:pPr>
        <w:ind w:left="2565" w:hanging="360"/>
      </w:pPr>
    </w:lvl>
    <w:lvl w:ilvl="4" w:tplc="040C0019" w:tentative="1">
      <w:start w:val="1"/>
      <w:numFmt w:val="lowerLetter"/>
      <w:lvlText w:val="%5."/>
      <w:lvlJc w:val="left"/>
      <w:pPr>
        <w:ind w:left="3285" w:hanging="360"/>
      </w:pPr>
    </w:lvl>
    <w:lvl w:ilvl="5" w:tplc="040C001B" w:tentative="1">
      <w:start w:val="1"/>
      <w:numFmt w:val="lowerRoman"/>
      <w:lvlText w:val="%6."/>
      <w:lvlJc w:val="right"/>
      <w:pPr>
        <w:ind w:left="4005" w:hanging="180"/>
      </w:pPr>
    </w:lvl>
    <w:lvl w:ilvl="6" w:tplc="040C000F" w:tentative="1">
      <w:start w:val="1"/>
      <w:numFmt w:val="decimal"/>
      <w:lvlText w:val="%7."/>
      <w:lvlJc w:val="left"/>
      <w:pPr>
        <w:ind w:left="4725" w:hanging="360"/>
      </w:pPr>
    </w:lvl>
    <w:lvl w:ilvl="7" w:tplc="040C0019" w:tentative="1">
      <w:start w:val="1"/>
      <w:numFmt w:val="lowerLetter"/>
      <w:lvlText w:val="%8."/>
      <w:lvlJc w:val="left"/>
      <w:pPr>
        <w:ind w:left="5445" w:hanging="360"/>
      </w:pPr>
    </w:lvl>
    <w:lvl w:ilvl="8" w:tplc="040C001B" w:tentative="1">
      <w:start w:val="1"/>
      <w:numFmt w:val="lowerRoman"/>
      <w:lvlText w:val="%9."/>
      <w:lvlJc w:val="right"/>
      <w:pPr>
        <w:ind w:left="6165" w:hanging="180"/>
      </w:pPr>
    </w:lvl>
  </w:abstractNum>
  <w:abstractNum w:abstractNumId="29" w15:restartNumberingAfterBreak="0">
    <w:nsid w:val="6A0C211A"/>
    <w:multiLevelType w:val="hybridMultilevel"/>
    <w:tmpl w:val="C1E2B6EC"/>
    <w:lvl w:ilvl="0" w:tplc="EE5E5662">
      <w:start w:val="39"/>
      <w:numFmt w:val="bullet"/>
      <w:lvlText w:val="-"/>
      <w:lvlJc w:val="left"/>
      <w:pPr>
        <w:ind w:left="720" w:hanging="360"/>
      </w:pPr>
      <w:rPr>
        <w:rFonts w:ascii="Calibri" w:eastAsia="Calibri" w:hAnsi="Calibri" w:cs="Times New Roman" w:hint="default"/>
      </w:rPr>
    </w:lvl>
    <w:lvl w:ilvl="1" w:tplc="EE5E5662">
      <w:start w:val="39"/>
      <w:numFmt w:val="bullet"/>
      <w:lvlText w:val="-"/>
      <w:lvlJc w:val="left"/>
      <w:pPr>
        <w:ind w:left="1440" w:hanging="360"/>
      </w:pPr>
      <w:rPr>
        <w:rFonts w:ascii="Calibri" w:eastAsia="Calibri" w:hAnsi="Calibri"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6B166DD7"/>
    <w:multiLevelType w:val="hybridMultilevel"/>
    <w:tmpl w:val="252437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C6C4630"/>
    <w:multiLevelType w:val="hybridMultilevel"/>
    <w:tmpl w:val="90DA8E1E"/>
    <w:lvl w:ilvl="0" w:tplc="4410A892">
      <w:numFmt w:val="bullet"/>
      <w:lvlText w:val="-"/>
      <w:lvlJc w:val="left"/>
      <w:pPr>
        <w:ind w:left="1800" w:hanging="360"/>
      </w:pPr>
      <w:rPr>
        <w:rFonts w:ascii="Arial" w:eastAsia="Times New Roman" w:hAnsi="Arial" w:cs="Arial" w:hint="default"/>
      </w:rPr>
    </w:lvl>
    <w:lvl w:ilvl="1" w:tplc="040B0003" w:tentative="1">
      <w:start w:val="1"/>
      <w:numFmt w:val="bullet"/>
      <w:lvlText w:val="o"/>
      <w:lvlJc w:val="left"/>
      <w:pPr>
        <w:ind w:left="2520" w:hanging="360"/>
      </w:pPr>
      <w:rPr>
        <w:rFonts w:ascii="Courier New" w:hAnsi="Courier New" w:cs="Courier New" w:hint="default"/>
      </w:rPr>
    </w:lvl>
    <w:lvl w:ilvl="2" w:tplc="040B0005" w:tentative="1">
      <w:start w:val="1"/>
      <w:numFmt w:val="bullet"/>
      <w:lvlText w:val=""/>
      <w:lvlJc w:val="left"/>
      <w:pPr>
        <w:ind w:left="3240" w:hanging="360"/>
      </w:pPr>
      <w:rPr>
        <w:rFonts w:ascii="Wingdings" w:hAnsi="Wingdings" w:hint="default"/>
      </w:rPr>
    </w:lvl>
    <w:lvl w:ilvl="3" w:tplc="040B0001" w:tentative="1">
      <w:start w:val="1"/>
      <w:numFmt w:val="bullet"/>
      <w:lvlText w:val=""/>
      <w:lvlJc w:val="left"/>
      <w:pPr>
        <w:ind w:left="3960" w:hanging="360"/>
      </w:pPr>
      <w:rPr>
        <w:rFonts w:ascii="Symbol" w:hAnsi="Symbol" w:hint="default"/>
      </w:rPr>
    </w:lvl>
    <w:lvl w:ilvl="4" w:tplc="040B0003" w:tentative="1">
      <w:start w:val="1"/>
      <w:numFmt w:val="bullet"/>
      <w:lvlText w:val="o"/>
      <w:lvlJc w:val="left"/>
      <w:pPr>
        <w:ind w:left="4680" w:hanging="360"/>
      </w:pPr>
      <w:rPr>
        <w:rFonts w:ascii="Courier New" w:hAnsi="Courier New" w:cs="Courier New" w:hint="default"/>
      </w:rPr>
    </w:lvl>
    <w:lvl w:ilvl="5" w:tplc="040B0005" w:tentative="1">
      <w:start w:val="1"/>
      <w:numFmt w:val="bullet"/>
      <w:lvlText w:val=""/>
      <w:lvlJc w:val="left"/>
      <w:pPr>
        <w:ind w:left="5400" w:hanging="360"/>
      </w:pPr>
      <w:rPr>
        <w:rFonts w:ascii="Wingdings" w:hAnsi="Wingdings" w:hint="default"/>
      </w:rPr>
    </w:lvl>
    <w:lvl w:ilvl="6" w:tplc="040B0001" w:tentative="1">
      <w:start w:val="1"/>
      <w:numFmt w:val="bullet"/>
      <w:lvlText w:val=""/>
      <w:lvlJc w:val="left"/>
      <w:pPr>
        <w:ind w:left="6120" w:hanging="360"/>
      </w:pPr>
      <w:rPr>
        <w:rFonts w:ascii="Symbol" w:hAnsi="Symbol" w:hint="default"/>
      </w:rPr>
    </w:lvl>
    <w:lvl w:ilvl="7" w:tplc="040B0003" w:tentative="1">
      <w:start w:val="1"/>
      <w:numFmt w:val="bullet"/>
      <w:lvlText w:val="o"/>
      <w:lvlJc w:val="left"/>
      <w:pPr>
        <w:ind w:left="6840" w:hanging="360"/>
      </w:pPr>
      <w:rPr>
        <w:rFonts w:ascii="Courier New" w:hAnsi="Courier New" w:cs="Courier New" w:hint="default"/>
      </w:rPr>
    </w:lvl>
    <w:lvl w:ilvl="8" w:tplc="040B0005" w:tentative="1">
      <w:start w:val="1"/>
      <w:numFmt w:val="bullet"/>
      <w:lvlText w:val=""/>
      <w:lvlJc w:val="left"/>
      <w:pPr>
        <w:ind w:left="7560" w:hanging="360"/>
      </w:pPr>
      <w:rPr>
        <w:rFonts w:ascii="Wingdings" w:hAnsi="Wingdings" w:hint="default"/>
      </w:rPr>
    </w:lvl>
  </w:abstractNum>
  <w:abstractNum w:abstractNumId="32" w15:restartNumberingAfterBreak="0">
    <w:nsid w:val="6D715234"/>
    <w:multiLevelType w:val="hybridMultilevel"/>
    <w:tmpl w:val="FE3C0C5A"/>
    <w:lvl w:ilvl="0" w:tplc="A71EDE3C">
      <w:start w:val="1"/>
      <w:numFmt w:val="bullet"/>
      <w:lvlText w:val="-"/>
      <w:lvlJc w:val="left"/>
      <w:pPr>
        <w:ind w:left="1440" w:hanging="360"/>
      </w:pPr>
      <w:rPr>
        <w:rFonts w:ascii="Calibri" w:eastAsia="Calibri" w:hAnsi="Calibri" w:cs="Times New Roman" w:hint="default"/>
      </w:rPr>
    </w:lvl>
    <w:lvl w:ilvl="1" w:tplc="040B0003">
      <w:start w:val="1"/>
      <w:numFmt w:val="bullet"/>
      <w:lvlText w:val="o"/>
      <w:lvlJc w:val="left"/>
      <w:pPr>
        <w:ind w:left="2160" w:hanging="360"/>
      </w:pPr>
      <w:rPr>
        <w:rFonts w:ascii="Courier New" w:hAnsi="Courier New" w:cs="Courier New" w:hint="default"/>
      </w:rPr>
    </w:lvl>
    <w:lvl w:ilvl="2" w:tplc="040B0005">
      <w:start w:val="1"/>
      <w:numFmt w:val="bullet"/>
      <w:lvlText w:val=""/>
      <w:lvlJc w:val="left"/>
      <w:pPr>
        <w:ind w:left="2880" w:hanging="360"/>
      </w:pPr>
      <w:rPr>
        <w:rFonts w:ascii="Wingdings" w:hAnsi="Wingdings" w:hint="default"/>
      </w:rPr>
    </w:lvl>
    <w:lvl w:ilvl="3" w:tplc="040B0001">
      <w:start w:val="1"/>
      <w:numFmt w:val="bullet"/>
      <w:lvlText w:val=""/>
      <w:lvlJc w:val="left"/>
      <w:pPr>
        <w:ind w:left="3600" w:hanging="360"/>
      </w:pPr>
      <w:rPr>
        <w:rFonts w:ascii="Symbol" w:hAnsi="Symbol" w:hint="default"/>
      </w:rPr>
    </w:lvl>
    <w:lvl w:ilvl="4" w:tplc="040B0003">
      <w:start w:val="1"/>
      <w:numFmt w:val="bullet"/>
      <w:lvlText w:val="o"/>
      <w:lvlJc w:val="left"/>
      <w:pPr>
        <w:ind w:left="4320" w:hanging="360"/>
      </w:pPr>
      <w:rPr>
        <w:rFonts w:ascii="Courier New" w:hAnsi="Courier New" w:cs="Courier New" w:hint="default"/>
      </w:rPr>
    </w:lvl>
    <w:lvl w:ilvl="5" w:tplc="040B0005">
      <w:start w:val="1"/>
      <w:numFmt w:val="bullet"/>
      <w:lvlText w:val=""/>
      <w:lvlJc w:val="left"/>
      <w:pPr>
        <w:ind w:left="5040" w:hanging="360"/>
      </w:pPr>
      <w:rPr>
        <w:rFonts w:ascii="Wingdings" w:hAnsi="Wingdings" w:hint="default"/>
      </w:rPr>
    </w:lvl>
    <w:lvl w:ilvl="6" w:tplc="040B0001">
      <w:start w:val="1"/>
      <w:numFmt w:val="bullet"/>
      <w:lvlText w:val=""/>
      <w:lvlJc w:val="left"/>
      <w:pPr>
        <w:ind w:left="5760" w:hanging="360"/>
      </w:pPr>
      <w:rPr>
        <w:rFonts w:ascii="Symbol" w:hAnsi="Symbol" w:hint="default"/>
      </w:rPr>
    </w:lvl>
    <w:lvl w:ilvl="7" w:tplc="040B0003">
      <w:start w:val="1"/>
      <w:numFmt w:val="bullet"/>
      <w:lvlText w:val="o"/>
      <w:lvlJc w:val="left"/>
      <w:pPr>
        <w:ind w:left="6480" w:hanging="360"/>
      </w:pPr>
      <w:rPr>
        <w:rFonts w:ascii="Courier New" w:hAnsi="Courier New" w:cs="Courier New" w:hint="default"/>
      </w:rPr>
    </w:lvl>
    <w:lvl w:ilvl="8" w:tplc="040B0005">
      <w:start w:val="1"/>
      <w:numFmt w:val="bullet"/>
      <w:lvlText w:val=""/>
      <w:lvlJc w:val="left"/>
      <w:pPr>
        <w:ind w:left="7200" w:hanging="360"/>
      </w:pPr>
      <w:rPr>
        <w:rFonts w:ascii="Wingdings" w:hAnsi="Wingdings" w:hint="default"/>
      </w:rPr>
    </w:lvl>
  </w:abstractNum>
  <w:abstractNum w:abstractNumId="33" w15:restartNumberingAfterBreak="0">
    <w:nsid w:val="70204B26"/>
    <w:multiLevelType w:val="hybridMultilevel"/>
    <w:tmpl w:val="B99E8CC4"/>
    <w:lvl w:ilvl="0" w:tplc="F5241D76">
      <w:start w:val="1"/>
      <w:numFmt w:val="bullet"/>
      <w:lvlText w:val="-"/>
      <w:lvlJc w:val="left"/>
      <w:pPr>
        <w:ind w:left="1800" w:hanging="360"/>
      </w:pPr>
      <w:rPr>
        <w:rFonts w:ascii="Arial" w:eastAsia="Times New Roman" w:hAnsi="Arial" w:cs="Arial" w:hint="default"/>
      </w:rPr>
    </w:lvl>
    <w:lvl w:ilvl="1" w:tplc="040B0003" w:tentative="1">
      <w:start w:val="1"/>
      <w:numFmt w:val="bullet"/>
      <w:lvlText w:val="o"/>
      <w:lvlJc w:val="left"/>
      <w:pPr>
        <w:ind w:left="2520" w:hanging="360"/>
      </w:pPr>
      <w:rPr>
        <w:rFonts w:ascii="Courier New" w:hAnsi="Courier New" w:cs="Courier New" w:hint="default"/>
      </w:rPr>
    </w:lvl>
    <w:lvl w:ilvl="2" w:tplc="040B0005" w:tentative="1">
      <w:start w:val="1"/>
      <w:numFmt w:val="bullet"/>
      <w:lvlText w:val=""/>
      <w:lvlJc w:val="left"/>
      <w:pPr>
        <w:ind w:left="3240" w:hanging="360"/>
      </w:pPr>
      <w:rPr>
        <w:rFonts w:ascii="Wingdings" w:hAnsi="Wingdings" w:hint="default"/>
      </w:rPr>
    </w:lvl>
    <w:lvl w:ilvl="3" w:tplc="040B0001" w:tentative="1">
      <w:start w:val="1"/>
      <w:numFmt w:val="bullet"/>
      <w:lvlText w:val=""/>
      <w:lvlJc w:val="left"/>
      <w:pPr>
        <w:ind w:left="3960" w:hanging="360"/>
      </w:pPr>
      <w:rPr>
        <w:rFonts w:ascii="Symbol" w:hAnsi="Symbol" w:hint="default"/>
      </w:rPr>
    </w:lvl>
    <w:lvl w:ilvl="4" w:tplc="040B0003" w:tentative="1">
      <w:start w:val="1"/>
      <w:numFmt w:val="bullet"/>
      <w:lvlText w:val="o"/>
      <w:lvlJc w:val="left"/>
      <w:pPr>
        <w:ind w:left="4680" w:hanging="360"/>
      </w:pPr>
      <w:rPr>
        <w:rFonts w:ascii="Courier New" w:hAnsi="Courier New" w:cs="Courier New" w:hint="default"/>
      </w:rPr>
    </w:lvl>
    <w:lvl w:ilvl="5" w:tplc="040B0005" w:tentative="1">
      <w:start w:val="1"/>
      <w:numFmt w:val="bullet"/>
      <w:lvlText w:val=""/>
      <w:lvlJc w:val="left"/>
      <w:pPr>
        <w:ind w:left="5400" w:hanging="360"/>
      </w:pPr>
      <w:rPr>
        <w:rFonts w:ascii="Wingdings" w:hAnsi="Wingdings" w:hint="default"/>
      </w:rPr>
    </w:lvl>
    <w:lvl w:ilvl="6" w:tplc="040B0001" w:tentative="1">
      <w:start w:val="1"/>
      <w:numFmt w:val="bullet"/>
      <w:lvlText w:val=""/>
      <w:lvlJc w:val="left"/>
      <w:pPr>
        <w:ind w:left="6120" w:hanging="360"/>
      </w:pPr>
      <w:rPr>
        <w:rFonts w:ascii="Symbol" w:hAnsi="Symbol" w:hint="default"/>
      </w:rPr>
    </w:lvl>
    <w:lvl w:ilvl="7" w:tplc="040B0003" w:tentative="1">
      <w:start w:val="1"/>
      <w:numFmt w:val="bullet"/>
      <w:lvlText w:val="o"/>
      <w:lvlJc w:val="left"/>
      <w:pPr>
        <w:ind w:left="6840" w:hanging="360"/>
      </w:pPr>
      <w:rPr>
        <w:rFonts w:ascii="Courier New" w:hAnsi="Courier New" w:cs="Courier New" w:hint="default"/>
      </w:rPr>
    </w:lvl>
    <w:lvl w:ilvl="8" w:tplc="040B0005" w:tentative="1">
      <w:start w:val="1"/>
      <w:numFmt w:val="bullet"/>
      <w:lvlText w:val=""/>
      <w:lvlJc w:val="left"/>
      <w:pPr>
        <w:ind w:left="7560" w:hanging="360"/>
      </w:pPr>
      <w:rPr>
        <w:rFonts w:ascii="Wingdings" w:hAnsi="Wingdings" w:hint="default"/>
      </w:rPr>
    </w:lvl>
  </w:abstractNum>
  <w:abstractNum w:abstractNumId="34" w15:restartNumberingAfterBreak="0">
    <w:nsid w:val="710F2E75"/>
    <w:multiLevelType w:val="hybridMultilevel"/>
    <w:tmpl w:val="C066B6B8"/>
    <w:lvl w:ilvl="0" w:tplc="622A6ECA">
      <w:start w:val="3"/>
      <w:numFmt w:val="bullet"/>
      <w:lvlText w:val="-"/>
      <w:lvlJc w:val="left"/>
      <w:pPr>
        <w:ind w:left="1092" w:hanging="360"/>
      </w:pPr>
      <w:rPr>
        <w:rFonts w:ascii="Arial" w:eastAsia="Times New Roman" w:hAnsi="Arial" w:cs="Arial" w:hint="default"/>
      </w:rPr>
    </w:lvl>
    <w:lvl w:ilvl="1" w:tplc="040B0003">
      <w:start w:val="1"/>
      <w:numFmt w:val="bullet"/>
      <w:lvlText w:val="o"/>
      <w:lvlJc w:val="left"/>
      <w:pPr>
        <w:ind w:left="1812" w:hanging="360"/>
      </w:pPr>
      <w:rPr>
        <w:rFonts w:ascii="Courier New" w:hAnsi="Courier New" w:cs="Courier New" w:hint="default"/>
      </w:rPr>
    </w:lvl>
    <w:lvl w:ilvl="2" w:tplc="040B0005" w:tentative="1">
      <w:start w:val="1"/>
      <w:numFmt w:val="bullet"/>
      <w:lvlText w:val=""/>
      <w:lvlJc w:val="left"/>
      <w:pPr>
        <w:ind w:left="2532" w:hanging="360"/>
      </w:pPr>
      <w:rPr>
        <w:rFonts w:ascii="Wingdings" w:hAnsi="Wingdings" w:hint="default"/>
      </w:rPr>
    </w:lvl>
    <w:lvl w:ilvl="3" w:tplc="040B0001" w:tentative="1">
      <w:start w:val="1"/>
      <w:numFmt w:val="bullet"/>
      <w:lvlText w:val=""/>
      <w:lvlJc w:val="left"/>
      <w:pPr>
        <w:ind w:left="3252" w:hanging="360"/>
      </w:pPr>
      <w:rPr>
        <w:rFonts w:ascii="Symbol" w:hAnsi="Symbol" w:hint="default"/>
      </w:rPr>
    </w:lvl>
    <w:lvl w:ilvl="4" w:tplc="040B0003" w:tentative="1">
      <w:start w:val="1"/>
      <w:numFmt w:val="bullet"/>
      <w:lvlText w:val="o"/>
      <w:lvlJc w:val="left"/>
      <w:pPr>
        <w:ind w:left="3972" w:hanging="360"/>
      </w:pPr>
      <w:rPr>
        <w:rFonts w:ascii="Courier New" w:hAnsi="Courier New" w:cs="Courier New" w:hint="default"/>
      </w:rPr>
    </w:lvl>
    <w:lvl w:ilvl="5" w:tplc="040B0005" w:tentative="1">
      <w:start w:val="1"/>
      <w:numFmt w:val="bullet"/>
      <w:lvlText w:val=""/>
      <w:lvlJc w:val="left"/>
      <w:pPr>
        <w:ind w:left="4692" w:hanging="360"/>
      </w:pPr>
      <w:rPr>
        <w:rFonts w:ascii="Wingdings" w:hAnsi="Wingdings" w:hint="default"/>
      </w:rPr>
    </w:lvl>
    <w:lvl w:ilvl="6" w:tplc="040B0001" w:tentative="1">
      <w:start w:val="1"/>
      <w:numFmt w:val="bullet"/>
      <w:lvlText w:val=""/>
      <w:lvlJc w:val="left"/>
      <w:pPr>
        <w:ind w:left="5412" w:hanging="360"/>
      </w:pPr>
      <w:rPr>
        <w:rFonts w:ascii="Symbol" w:hAnsi="Symbol" w:hint="default"/>
      </w:rPr>
    </w:lvl>
    <w:lvl w:ilvl="7" w:tplc="040B0003" w:tentative="1">
      <w:start w:val="1"/>
      <w:numFmt w:val="bullet"/>
      <w:lvlText w:val="o"/>
      <w:lvlJc w:val="left"/>
      <w:pPr>
        <w:ind w:left="6132" w:hanging="360"/>
      </w:pPr>
      <w:rPr>
        <w:rFonts w:ascii="Courier New" w:hAnsi="Courier New" w:cs="Courier New" w:hint="default"/>
      </w:rPr>
    </w:lvl>
    <w:lvl w:ilvl="8" w:tplc="040B0005" w:tentative="1">
      <w:start w:val="1"/>
      <w:numFmt w:val="bullet"/>
      <w:lvlText w:val=""/>
      <w:lvlJc w:val="left"/>
      <w:pPr>
        <w:ind w:left="6852" w:hanging="360"/>
      </w:pPr>
      <w:rPr>
        <w:rFonts w:ascii="Wingdings" w:hAnsi="Wingdings" w:hint="default"/>
      </w:rPr>
    </w:lvl>
  </w:abstractNum>
  <w:abstractNum w:abstractNumId="35" w15:restartNumberingAfterBreak="0">
    <w:nsid w:val="745377ED"/>
    <w:multiLevelType w:val="hybridMultilevel"/>
    <w:tmpl w:val="372E591E"/>
    <w:lvl w:ilvl="0" w:tplc="16786F3E">
      <w:numFmt w:val="bullet"/>
      <w:lvlText w:val="-"/>
      <w:lvlJc w:val="left"/>
      <w:pPr>
        <w:ind w:left="1074" w:hanging="360"/>
      </w:pPr>
      <w:rPr>
        <w:rFonts w:ascii="Arial" w:eastAsia="Times New Roman" w:hAnsi="Arial" w:cs="Arial" w:hint="default"/>
      </w:rPr>
    </w:lvl>
    <w:lvl w:ilvl="1" w:tplc="040B0003" w:tentative="1">
      <w:start w:val="1"/>
      <w:numFmt w:val="bullet"/>
      <w:lvlText w:val="o"/>
      <w:lvlJc w:val="left"/>
      <w:pPr>
        <w:ind w:left="1794" w:hanging="360"/>
      </w:pPr>
      <w:rPr>
        <w:rFonts w:ascii="Courier New" w:hAnsi="Courier New" w:cs="Courier New" w:hint="default"/>
      </w:rPr>
    </w:lvl>
    <w:lvl w:ilvl="2" w:tplc="040B0005" w:tentative="1">
      <w:start w:val="1"/>
      <w:numFmt w:val="bullet"/>
      <w:lvlText w:val=""/>
      <w:lvlJc w:val="left"/>
      <w:pPr>
        <w:ind w:left="2514" w:hanging="360"/>
      </w:pPr>
      <w:rPr>
        <w:rFonts w:ascii="Wingdings" w:hAnsi="Wingdings" w:hint="default"/>
      </w:rPr>
    </w:lvl>
    <w:lvl w:ilvl="3" w:tplc="040B0001" w:tentative="1">
      <w:start w:val="1"/>
      <w:numFmt w:val="bullet"/>
      <w:lvlText w:val=""/>
      <w:lvlJc w:val="left"/>
      <w:pPr>
        <w:ind w:left="3234" w:hanging="360"/>
      </w:pPr>
      <w:rPr>
        <w:rFonts w:ascii="Symbol" w:hAnsi="Symbol" w:hint="default"/>
      </w:rPr>
    </w:lvl>
    <w:lvl w:ilvl="4" w:tplc="040B0003" w:tentative="1">
      <w:start w:val="1"/>
      <w:numFmt w:val="bullet"/>
      <w:lvlText w:val="o"/>
      <w:lvlJc w:val="left"/>
      <w:pPr>
        <w:ind w:left="3954" w:hanging="360"/>
      </w:pPr>
      <w:rPr>
        <w:rFonts w:ascii="Courier New" w:hAnsi="Courier New" w:cs="Courier New" w:hint="default"/>
      </w:rPr>
    </w:lvl>
    <w:lvl w:ilvl="5" w:tplc="040B0005" w:tentative="1">
      <w:start w:val="1"/>
      <w:numFmt w:val="bullet"/>
      <w:lvlText w:val=""/>
      <w:lvlJc w:val="left"/>
      <w:pPr>
        <w:ind w:left="4674" w:hanging="360"/>
      </w:pPr>
      <w:rPr>
        <w:rFonts w:ascii="Wingdings" w:hAnsi="Wingdings" w:hint="default"/>
      </w:rPr>
    </w:lvl>
    <w:lvl w:ilvl="6" w:tplc="040B0001" w:tentative="1">
      <w:start w:val="1"/>
      <w:numFmt w:val="bullet"/>
      <w:lvlText w:val=""/>
      <w:lvlJc w:val="left"/>
      <w:pPr>
        <w:ind w:left="5394" w:hanging="360"/>
      </w:pPr>
      <w:rPr>
        <w:rFonts w:ascii="Symbol" w:hAnsi="Symbol" w:hint="default"/>
      </w:rPr>
    </w:lvl>
    <w:lvl w:ilvl="7" w:tplc="040B0003" w:tentative="1">
      <w:start w:val="1"/>
      <w:numFmt w:val="bullet"/>
      <w:lvlText w:val="o"/>
      <w:lvlJc w:val="left"/>
      <w:pPr>
        <w:ind w:left="6114" w:hanging="360"/>
      </w:pPr>
      <w:rPr>
        <w:rFonts w:ascii="Courier New" w:hAnsi="Courier New" w:cs="Courier New" w:hint="default"/>
      </w:rPr>
    </w:lvl>
    <w:lvl w:ilvl="8" w:tplc="040B0005" w:tentative="1">
      <w:start w:val="1"/>
      <w:numFmt w:val="bullet"/>
      <w:lvlText w:val=""/>
      <w:lvlJc w:val="left"/>
      <w:pPr>
        <w:ind w:left="6834" w:hanging="360"/>
      </w:pPr>
      <w:rPr>
        <w:rFonts w:ascii="Wingdings" w:hAnsi="Wingdings" w:hint="default"/>
      </w:rPr>
    </w:lvl>
  </w:abstractNum>
  <w:abstractNum w:abstractNumId="36" w15:restartNumberingAfterBreak="0">
    <w:nsid w:val="77956E53"/>
    <w:multiLevelType w:val="hybridMultilevel"/>
    <w:tmpl w:val="6F14F614"/>
    <w:lvl w:ilvl="0" w:tplc="A8CE8318">
      <w:start w:val="15"/>
      <w:numFmt w:val="bullet"/>
      <w:lvlText w:val="-"/>
      <w:lvlJc w:val="left"/>
      <w:pPr>
        <w:ind w:left="1440" w:hanging="360"/>
      </w:pPr>
      <w:rPr>
        <w:rFonts w:ascii="Arial" w:eastAsia="Times New Roman" w:hAnsi="Arial" w:cs="Aria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37" w15:restartNumberingAfterBreak="0">
    <w:nsid w:val="796A3544"/>
    <w:multiLevelType w:val="hybridMultilevel"/>
    <w:tmpl w:val="69BCB1A6"/>
    <w:lvl w:ilvl="0" w:tplc="B986E9D0">
      <w:start w:val="1"/>
      <w:numFmt w:val="bullet"/>
      <w:lvlText w:val="-"/>
      <w:lvlJc w:val="left"/>
      <w:pPr>
        <w:ind w:left="1664" w:hanging="360"/>
      </w:pPr>
      <w:rPr>
        <w:rFonts w:ascii="Arial" w:eastAsia="Times New Roman" w:hAnsi="Arial" w:cs="Aria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38" w15:restartNumberingAfterBreak="0">
    <w:nsid w:val="7ADA44B4"/>
    <w:multiLevelType w:val="hybridMultilevel"/>
    <w:tmpl w:val="4E765E06"/>
    <w:lvl w:ilvl="0" w:tplc="7B62D4E8">
      <w:start w:val="10"/>
      <w:numFmt w:val="bullet"/>
      <w:lvlText w:val="-"/>
      <w:lvlJc w:val="left"/>
      <w:pPr>
        <w:ind w:left="1080" w:hanging="360"/>
      </w:pPr>
      <w:rPr>
        <w:rFonts w:ascii="Arial" w:eastAsia="Times New Roman" w:hAnsi="Arial" w:cs="Aria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num w:numId="1" w16cid:durableId="269970521">
    <w:abstractNumId w:val="21"/>
  </w:num>
  <w:num w:numId="2" w16cid:durableId="14308273">
    <w:abstractNumId w:val="12"/>
  </w:num>
  <w:num w:numId="3" w16cid:durableId="623270254">
    <w:abstractNumId w:val="16"/>
  </w:num>
  <w:num w:numId="4" w16cid:durableId="1244799512">
    <w:abstractNumId w:val="27"/>
  </w:num>
  <w:num w:numId="5" w16cid:durableId="1188759889">
    <w:abstractNumId w:val="15"/>
  </w:num>
  <w:num w:numId="6" w16cid:durableId="683555756">
    <w:abstractNumId w:val="14"/>
  </w:num>
  <w:num w:numId="7" w16cid:durableId="1302342207">
    <w:abstractNumId w:val="9"/>
  </w:num>
  <w:num w:numId="8" w16cid:durableId="1162236234">
    <w:abstractNumId w:val="7"/>
  </w:num>
  <w:num w:numId="9" w16cid:durableId="1247417939">
    <w:abstractNumId w:val="6"/>
  </w:num>
  <w:num w:numId="10" w16cid:durableId="643315773">
    <w:abstractNumId w:val="5"/>
  </w:num>
  <w:num w:numId="11" w16cid:durableId="1919707897">
    <w:abstractNumId w:val="4"/>
  </w:num>
  <w:num w:numId="12" w16cid:durableId="669213594">
    <w:abstractNumId w:val="8"/>
  </w:num>
  <w:num w:numId="13" w16cid:durableId="1324699671">
    <w:abstractNumId w:val="3"/>
  </w:num>
  <w:num w:numId="14" w16cid:durableId="908466516">
    <w:abstractNumId w:val="2"/>
  </w:num>
  <w:num w:numId="15" w16cid:durableId="1484929983">
    <w:abstractNumId w:val="1"/>
  </w:num>
  <w:num w:numId="16" w16cid:durableId="653947346">
    <w:abstractNumId w:val="0"/>
  </w:num>
  <w:num w:numId="17" w16cid:durableId="1123233442">
    <w:abstractNumId w:val="11"/>
  </w:num>
  <w:num w:numId="18" w16cid:durableId="1751006502">
    <w:abstractNumId w:val="29"/>
  </w:num>
  <w:num w:numId="19" w16cid:durableId="1962490821">
    <w:abstractNumId w:val="32"/>
  </w:num>
  <w:num w:numId="20" w16cid:durableId="1708410201">
    <w:abstractNumId w:val="23"/>
  </w:num>
  <w:num w:numId="21" w16cid:durableId="305549224">
    <w:abstractNumId w:val="23"/>
  </w:num>
  <w:num w:numId="22" w16cid:durableId="1489858432">
    <w:abstractNumId w:val="29"/>
  </w:num>
  <w:num w:numId="23" w16cid:durableId="215161267">
    <w:abstractNumId w:val="22"/>
  </w:num>
  <w:num w:numId="24" w16cid:durableId="826896339">
    <w:abstractNumId w:val="34"/>
  </w:num>
  <w:num w:numId="25" w16cid:durableId="610359304">
    <w:abstractNumId w:val="10"/>
  </w:num>
  <w:num w:numId="26" w16cid:durableId="1282036356">
    <w:abstractNumId w:val="13"/>
  </w:num>
  <w:num w:numId="27" w16cid:durableId="1014921293">
    <w:abstractNumId w:val="33"/>
  </w:num>
  <w:num w:numId="28" w16cid:durableId="1160197852">
    <w:abstractNumId w:val="25"/>
  </w:num>
  <w:num w:numId="29" w16cid:durableId="1420564125">
    <w:abstractNumId w:val="37"/>
  </w:num>
  <w:num w:numId="30" w16cid:durableId="1030451525">
    <w:abstractNumId w:val="26"/>
  </w:num>
  <w:num w:numId="31" w16cid:durableId="275799444">
    <w:abstractNumId w:val="19"/>
  </w:num>
  <w:num w:numId="32" w16cid:durableId="266471536">
    <w:abstractNumId w:val="36"/>
  </w:num>
  <w:num w:numId="33" w16cid:durableId="1978024018">
    <w:abstractNumId w:val="31"/>
  </w:num>
  <w:num w:numId="34" w16cid:durableId="1240410921">
    <w:abstractNumId w:val="24"/>
  </w:num>
  <w:num w:numId="35" w16cid:durableId="1638949654">
    <w:abstractNumId w:val="35"/>
  </w:num>
  <w:num w:numId="36" w16cid:durableId="266155696">
    <w:abstractNumId w:val="30"/>
  </w:num>
  <w:num w:numId="37" w16cid:durableId="1196238683">
    <w:abstractNumId w:val="28"/>
  </w:num>
  <w:num w:numId="38" w16cid:durableId="1346399276">
    <w:abstractNumId w:val="17"/>
  </w:num>
  <w:num w:numId="39" w16cid:durableId="1296836176">
    <w:abstractNumId w:val="20"/>
  </w:num>
  <w:num w:numId="40" w16cid:durableId="17414379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254826949">
    <w:abstractNumId w:val="38"/>
  </w:num>
  <w:num w:numId="42" w16cid:durableId="1980260123">
    <w:abstractNumId w:val="38"/>
  </w:num>
  <w:num w:numId="43" w16cid:durableId="125470303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0"/>
  <w:defaultTabStop w:val="1304"/>
  <w:hyphenationZone w:val="425"/>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0F66"/>
    <w:rsid w:val="000215C0"/>
    <w:rsid w:val="000373BD"/>
    <w:rsid w:val="0007027D"/>
    <w:rsid w:val="00074827"/>
    <w:rsid w:val="000806EF"/>
    <w:rsid w:val="000815F1"/>
    <w:rsid w:val="00083F94"/>
    <w:rsid w:val="00084903"/>
    <w:rsid w:val="00087D23"/>
    <w:rsid w:val="00091A97"/>
    <w:rsid w:val="000B5975"/>
    <w:rsid w:val="000B67FB"/>
    <w:rsid w:val="000C4014"/>
    <w:rsid w:val="000D79C4"/>
    <w:rsid w:val="000E0EA2"/>
    <w:rsid w:val="000F2157"/>
    <w:rsid w:val="00101A7F"/>
    <w:rsid w:val="001339AA"/>
    <w:rsid w:val="0013570D"/>
    <w:rsid w:val="00140EF8"/>
    <w:rsid w:val="00146B2A"/>
    <w:rsid w:val="00153384"/>
    <w:rsid w:val="00170073"/>
    <w:rsid w:val="001748AD"/>
    <w:rsid w:val="00175184"/>
    <w:rsid w:val="001978F5"/>
    <w:rsid w:val="001B4CB2"/>
    <w:rsid w:val="001B5776"/>
    <w:rsid w:val="001C441C"/>
    <w:rsid w:val="001F63A6"/>
    <w:rsid w:val="00207BC0"/>
    <w:rsid w:val="00216E61"/>
    <w:rsid w:val="0022123D"/>
    <w:rsid w:val="00244F6F"/>
    <w:rsid w:val="00247D22"/>
    <w:rsid w:val="00262D36"/>
    <w:rsid w:val="00267C86"/>
    <w:rsid w:val="002706B9"/>
    <w:rsid w:val="0028130E"/>
    <w:rsid w:val="00285378"/>
    <w:rsid w:val="002853A3"/>
    <w:rsid w:val="00292DE1"/>
    <w:rsid w:val="00295116"/>
    <w:rsid w:val="00295E83"/>
    <w:rsid w:val="002963E5"/>
    <w:rsid w:val="002A4FDC"/>
    <w:rsid w:val="002C33FD"/>
    <w:rsid w:val="002D32F4"/>
    <w:rsid w:val="002D705C"/>
    <w:rsid w:val="002D7DCC"/>
    <w:rsid w:val="002E2D06"/>
    <w:rsid w:val="002F0A38"/>
    <w:rsid w:val="002F4AE6"/>
    <w:rsid w:val="002F52C2"/>
    <w:rsid w:val="00306C07"/>
    <w:rsid w:val="00311A1B"/>
    <w:rsid w:val="00311ACC"/>
    <w:rsid w:val="00314D0F"/>
    <w:rsid w:val="00320845"/>
    <w:rsid w:val="00322FC0"/>
    <w:rsid w:val="00323449"/>
    <w:rsid w:val="003241A6"/>
    <w:rsid w:val="0033404D"/>
    <w:rsid w:val="00354780"/>
    <w:rsid w:val="00354914"/>
    <w:rsid w:val="0036731F"/>
    <w:rsid w:val="00370265"/>
    <w:rsid w:val="00376735"/>
    <w:rsid w:val="00383CE1"/>
    <w:rsid w:val="00397AE2"/>
    <w:rsid w:val="003A0C31"/>
    <w:rsid w:val="003B1456"/>
    <w:rsid w:val="003C0C75"/>
    <w:rsid w:val="003D6394"/>
    <w:rsid w:val="003F0DFF"/>
    <w:rsid w:val="00404032"/>
    <w:rsid w:val="00421D5D"/>
    <w:rsid w:val="00426377"/>
    <w:rsid w:val="00443906"/>
    <w:rsid w:val="00451CEA"/>
    <w:rsid w:val="0045454B"/>
    <w:rsid w:val="00454921"/>
    <w:rsid w:val="0045666E"/>
    <w:rsid w:val="0047736D"/>
    <w:rsid w:val="00486099"/>
    <w:rsid w:val="004A50B0"/>
    <w:rsid w:val="004A667D"/>
    <w:rsid w:val="004C2F28"/>
    <w:rsid w:val="004C6FB9"/>
    <w:rsid w:val="004D1805"/>
    <w:rsid w:val="004E6A27"/>
    <w:rsid w:val="00513257"/>
    <w:rsid w:val="005138B4"/>
    <w:rsid w:val="00521DB7"/>
    <w:rsid w:val="00523811"/>
    <w:rsid w:val="00524E63"/>
    <w:rsid w:val="00530971"/>
    <w:rsid w:val="0055125E"/>
    <w:rsid w:val="005622DC"/>
    <w:rsid w:val="0057709B"/>
    <w:rsid w:val="00581F96"/>
    <w:rsid w:val="00584043"/>
    <w:rsid w:val="00587E5A"/>
    <w:rsid w:val="00592E1B"/>
    <w:rsid w:val="0059522B"/>
    <w:rsid w:val="00597757"/>
    <w:rsid w:val="005A0263"/>
    <w:rsid w:val="005B297E"/>
    <w:rsid w:val="005B39B5"/>
    <w:rsid w:val="005D196B"/>
    <w:rsid w:val="005D4282"/>
    <w:rsid w:val="005E627E"/>
    <w:rsid w:val="005F1333"/>
    <w:rsid w:val="005F1C27"/>
    <w:rsid w:val="005F5B35"/>
    <w:rsid w:val="0060526E"/>
    <w:rsid w:val="00627EB7"/>
    <w:rsid w:val="006333C1"/>
    <w:rsid w:val="006359C4"/>
    <w:rsid w:val="00647D99"/>
    <w:rsid w:val="0065282F"/>
    <w:rsid w:val="00661593"/>
    <w:rsid w:val="00664088"/>
    <w:rsid w:val="0068318F"/>
    <w:rsid w:val="006A1A3E"/>
    <w:rsid w:val="006A5CB3"/>
    <w:rsid w:val="006A751E"/>
    <w:rsid w:val="006B0C74"/>
    <w:rsid w:val="006E2177"/>
    <w:rsid w:val="006E68B5"/>
    <w:rsid w:val="006E7C32"/>
    <w:rsid w:val="006F2E96"/>
    <w:rsid w:val="006F57FA"/>
    <w:rsid w:val="006F7205"/>
    <w:rsid w:val="00710B79"/>
    <w:rsid w:val="00717079"/>
    <w:rsid w:val="00723383"/>
    <w:rsid w:val="00723B15"/>
    <w:rsid w:val="00723BF4"/>
    <w:rsid w:val="00724236"/>
    <w:rsid w:val="00726D2E"/>
    <w:rsid w:val="0073348A"/>
    <w:rsid w:val="00735B10"/>
    <w:rsid w:val="00740B87"/>
    <w:rsid w:val="0074710E"/>
    <w:rsid w:val="00747297"/>
    <w:rsid w:val="007521E3"/>
    <w:rsid w:val="00761DF9"/>
    <w:rsid w:val="007644E7"/>
    <w:rsid w:val="00767EE3"/>
    <w:rsid w:val="0077386C"/>
    <w:rsid w:val="00774618"/>
    <w:rsid w:val="007838D9"/>
    <w:rsid w:val="00786190"/>
    <w:rsid w:val="007A7A76"/>
    <w:rsid w:val="007B005E"/>
    <w:rsid w:val="007C01BF"/>
    <w:rsid w:val="007C30D8"/>
    <w:rsid w:val="007D053C"/>
    <w:rsid w:val="007D4B00"/>
    <w:rsid w:val="007D631B"/>
    <w:rsid w:val="007E08F3"/>
    <w:rsid w:val="007E3748"/>
    <w:rsid w:val="007E442B"/>
    <w:rsid w:val="007E5E99"/>
    <w:rsid w:val="007E7B99"/>
    <w:rsid w:val="007F7E7D"/>
    <w:rsid w:val="007F7E7E"/>
    <w:rsid w:val="00830B45"/>
    <w:rsid w:val="00832F88"/>
    <w:rsid w:val="00834911"/>
    <w:rsid w:val="00835EA5"/>
    <w:rsid w:val="008423BA"/>
    <w:rsid w:val="00843AA2"/>
    <w:rsid w:val="008459AA"/>
    <w:rsid w:val="00847EDE"/>
    <w:rsid w:val="00854BF8"/>
    <w:rsid w:val="008717D2"/>
    <w:rsid w:val="00871D07"/>
    <w:rsid w:val="008723FB"/>
    <w:rsid w:val="008748D9"/>
    <w:rsid w:val="00874D38"/>
    <w:rsid w:val="00894448"/>
    <w:rsid w:val="008A178E"/>
    <w:rsid w:val="008B1B69"/>
    <w:rsid w:val="008B2E02"/>
    <w:rsid w:val="008B390C"/>
    <w:rsid w:val="008D2F02"/>
    <w:rsid w:val="008D465F"/>
    <w:rsid w:val="008E29B6"/>
    <w:rsid w:val="008E57A0"/>
    <w:rsid w:val="008E6496"/>
    <w:rsid w:val="008E7FA2"/>
    <w:rsid w:val="008F3A17"/>
    <w:rsid w:val="008F6A05"/>
    <w:rsid w:val="009407C5"/>
    <w:rsid w:val="009472DE"/>
    <w:rsid w:val="0095082D"/>
    <w:rsid w:val="0096416C"/>
    <w:rsid w:val="00964588"/>
    <w:rsid w:val="009840D5"/>
    <w:rsid w:val="009933D7"/>
    <w:rsid w:val="009A3257"/>
    <w:rsid w:val="009A6C7E"/>
    <w:rsid w:val="009B031F"/>
    <w:rsid w:val="009B2BB3"/>
    <w:rsid w:val="009C2F4A"/>
    <w:rsid w:val="009C566F"/>
    <w:rsid w:val="009D0E44"/>
    <w:rsid w:val="009D4776"/>
    <w:rsid w:val="009D5230"/>
    <w:rsid w:val="009D5F8B"/>
    <w:rsid w:val="009D6B8F"/>
    <w:rsid w:val="009F463E"/>
    <w:rsid w:val="00A0052B"/>
    <w:rsid w:val="00A02F2F"/>
    <w:rsid w:val="00A21282"/>
    <w:rsid w:val="00A2350E"/>
    <w:rsid w:val="00A35024"/>
    <w:rsid w:val="00A41F22"/>
    <w:rsid w:val="00A4404F"/>
    <w:rsid w:val="00A445E3"/>
    <w:rsid w:val="00A4522D"/>
    <w:rsid w:val="00A52853"/>
    <w:rsid w:val="00A60FDE"/>
    <w:rsid w:val="00A63AEA"/>
    <w:rsid w:val="00A703D0"/>
    <w:rsid w:val="00A75202"/>
    <w:rsid w:val="00A85860"/>
    <w:rsid w:val="00AA5E3A"/>
    <w:rsid w:val="00AA76E2"/>
    <w:rsid w:val="00AB1C8F"/>
    <w:rsid w:val="00AB46A6"/>
    <w:rsid w:val="00AB6EBA"/>
    <w:rsid w:val="00AC6300"/>
    <w:rsid w:val="00AC663A"/>
    <w:rsid w:val="00AD6443"/>
    <w:rsid w:val="00AE0F66"/>
    <w:rsid w:val="00AE734B"/>
    <w:rsid w:val="00AF01F5"/>
    <w:rsid w:val="00AF1C9F"/>
    <w:rsid w:val="00AF5C5E"/>
    <w:rsid w:val="00B03767"/>
    <w:rsid w:val="00B24029"/>
    <w:rsid w:val="00B26634"/>
    <w:rsid w:val="00B26961"/>
    <w:rsid w:val="00B46A6C"/>
    <w:rsid w:val="00B55D97"/>
    <w:rsid w:val="00B57EFA"/>
    <w:rsid w:val="00B6427C"/>
    <w:rsid w:val="00B676A2"/>
    <w:rsid w:val="00B7061E"/>
    <w:rsid w:val="00BB1B03"/>
    <w:rsid w:val="00BB5717"/>
    <w:rsid w:val="00BB7F38"/>
    <w:rsid w:val="00BC2078"/>
    <w:rsid w:val="00BC21D3"/>
    <w:rsid w:val="00BC42B8"/>
    <w:rsid w:val="00BC43DA"/>
    <w:rsid w:val="00BC5827"/>
    <w:rsid w:val="00BD343C"/>
    <w:rsid w:val="00BE4D11"/>
    <w:rsid w:val="00BF6A37"/>
    <w:rsid w:val="00C0067E"/>
    <w:rsid w:val="00C21C36"/>
    <w:rsid w:val="00C234DC"/>
    <w:rsid w:val="00C27A86"/>
    <w:rsid w:val="00C3698C"/>
    <w:rsid w:val="00C9021E"/>
    <w:rsid w:val="00C909DF"/>
    <w:rsid w:val="00C92612"/>
    <w:rsid w:val="00CA09E3"/>
    <w:rsid w:val="00CB1DA3"/>
    <w:rsid w:val="00CB48F2"/>
    <w:rsid w:val="00CD3C48"/>
    <w:rsid w:val="00CE6437"/>
    <w:rsid w:val="00CF31EC"/>
    <w:rsid w:val="00CF6F09"/>
    <w:rsid w:val="00D00D45"/>
    <w:rsid w:val="00D067A6"/>
    <w:rsid w:val="00D1643A"/>
    <w:rsid w:val="00D22A93"/>
    <w:rsid w:val="00D32FC1"/>
    <w:rsid w:val="00D34286"/>
    <w:rsid w:val="00D405EA"/>
    <w:rsid w:val="00D529AC"/>
    <w:rsid w:val="00D54B87"/>
    <w:rsid w:val="00D60FC3"/>
    <w:rsid w:val="00D71F96"/>
    <w:rsid w:val="00D8136C"/>
    <w:rsid w:val="00D815DC"/>
    <w:rsid w:val="00D937BB"/>
    <w:rsid w:val="00DA2C8C"/>
    <w:rsid w:val="00DB1F8E"/>
    <w:rsid w:val="00DC069F"/>
    <w:rsid w:val="00DD6334"/>
    <w:rsid w:val="00DE24DD"/>
    <w:rsid w:val="00DF29AA"/>
    <w:rsid w:val="00E067F2"/>
    <w:rsid w:val="00E2104B"/>
    <w:rsid w:val="00E34C69"/>
    <w:rsid w:val="00E40C68"/>
    <w:rsid w:val="00E43F72"/>
    <w:rsid w:val="00E55AFC"/>
    <w:rsid w:val="00E57D49"/>
    <w:rsid w:val="00E61C3C"/>
    <w:rsid w:val="00E620B1"/>
    <w:rsid w:val="00E6398E"/>
    <w:rsid w:val="00E82C86"/>
    <w:rsid w:val="00E9190F"/>
    <w:rsid w:val="00E9280D"/>
    <w:rsid w:val="00E94306"/>
    <w:rsid w:val="00EB5438"/>
    <w:rsid w:val="00EB75F7"/>
    <w:rsid w:val="00ED1069"/>
    <w:rsid w:val="00ED78F2"/>
    <w:rsid w:val="00F12E81"/>
    <w:rsid w:val="00F17531"/>
    <w:rsid w:val="00F22744"/>
    <w:rsid w:val="00F22803"/>
    <w:rsid w:val="00F332DB"/>
    <w:rsid w:val="00F41938"/>
    <w:rsid w:val="00F5129F"/>
    <w:rsid w:val="00F55405"/>
    <w:rsid w:val="00F7306C"/>
    <w:rsid w:val="00F760BD"/>
    <w:rsid w:val="00F94A0D"/>
    <w:rsid w:val="00FB66CC"/>
    <w:rsid w:val="00FB68B1"/>
    <w:rsid w:val="00FC38A0"/>
    <w:rsid w:val="00FF3BFA"/>
    <w:rsid w:val="00FF53C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6A22E9"/>
  <w15:docId w15:val="{4E6E5A4D-B19F-4788-BC2D-9757A29E3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i">
    <w:name w:val="Normal"/>
    <w:qFormat/>
    <w:rsid w:val="005B297E"/>
    <w:pPr>
      <w:spacing w:line="240" w:lineRule="atLeast"/>
    </w:pPr>
    <w:rPr>
      <w:rFonts w:ascii="Myriad Pro" w:hAnsi="Myriad Pro"/>
      <w:sz w:val="22"/>
    </w:rPr>
  </w:style>
  <w:style w:type="paragraph" w:styleId="Otsikko1">
    <w:name w:val="heading 1"/>
    <w:basedOn w:val="Normaali"/>
    <w:next w:val="Normaali"/>
    <w:qFormat/>
    <w:rsid w:val="00710B79"/>
    <w:pPr>
      <w:keepNext/>
      <w:outlineLvl w:val="0"/>
    </w:pPr>
    <w:rPr>
      <w:b/>
      <w:bCs/>
      <w:caps/>
      <w:kern w:val="32"/>
      <w:sz w:val="24"/>
      <w:szCs w:val="3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KuntaToimistoTeksti"/>
    <w:semiHidden/>
    <w:rsid w:val="00DF29AA"/>
    <w:pPr>
      <w:tabs>
        <w:tab w:val="right" w:pos="9639"/>
      </w:tabs>
    </w:pPr>
  </w:style>
  <w:style w:type="paragraph" w:customStyle="1" w:styleId="KuntaToimistoTeksti">
    <w:name w:val="KuntaToimistoTeksti"/>
    <w:semiHidden/>
    <w:rsid w:val="00DF29AA"/>
    <w:pPr>
      <w:tabs>
        <w:tab w:val="left" w:pos="0"/>
        <w:tab w:val="left" w:pos="1298"/>
        <w:tab w:val="left" w:pos="2591"/>
        <w:tab w:val="left" w:pos="3890"/>
        <w:tab w:val="left" w:pos="5182"/>
        <w:tab w:val="left" w:pos="6481"/>
        <w:tab w:val="left" w:pos="7779"/>
        <w:tab w:val="left" w:pos="8931"/>
      </w:tabs>
    </w:pPr>
    <w:rPr>
      <w:rFonts w:ascii="Tahoma" w:hAnsi="Tahoma"/>
      <w:sz w:val="24"/>
    </w:rPr>
  </w:style>
  <w:style w:type="character" w:styleId="Sivunumero">
    <w:name w:val="page number"/>
    <w:basedOn w:val="Kappaleenoletusfontti"/>
    <w:semiHidden/>
  </w:style>
  <w:style w:type="paragraph" w:customStyle="1" w:styleId="Asialuettelo">
    <w:name w:val="Asialuettelo"/>
    <w:basedOn w:val="Asiateksti"/>
    <w:semiHidden/>
    <w:rsid w:val="00DF29AA"/>
    <w:pPr>
      <w:spacing w:after="240"/>
      <w:ind w:left="2596"/>
    </w:pPr>
  </w:style>
  <w:style w:type="paragraph" w:customStyle="1" w:styleId="Asiateksti">
    <w:name w:val="Asiateksti"/>
    <w:basedOn w:val="KuntaToimistoTeksti"/>
    <w:semiHidden/>
    <w:rsid w:val="00DF29AA"/>
    <w:pPr>
      <w:ind w:left="1298" w:hanging="1298"/>
      <w:jc w:val="both"/>
    </w:pPr>
  </w:style>
  <w:style w:type="paragraph" w:customStyle="1" w:styleId="Asiaotsikko">
    <w:name w:val="Asiaotsikko"/>
    <w:basedOn w:val="KuntaToimistoTeksti"/>
    <w:next w:val="Asiateksti"/>
    <w:semiHidden/>
    <w:rsid w:val="00DF29AA"/>
    <w:pPr>
      <w:tabs>
        <w:tab w:val="clear" w:pos="8931"/>
        <w:tab w:val="left" w:pos="8930"/>
      </w:tabs>
      <w:ind w:left="1298" w:hanging="1298"/>
    </w:pPr>
    <w:rPr>
      <w:caps/>
    </w:rPr>
  </w:style>
  <w:style w:type="paragraph" w:styleId="Sisluet1">
    <w:name w:val="toc 1"/>
    <w:basedOn w:val="KuntaToimistoTeksti"/>
    <w:next w:val="KuntaToimistoTeksti"/>
    <w:semiHidden/>
    <w:rsid w:val="00DF29AA"/>
    <w:pPr>
      <w:tabs>
        <w:tab w:val="clear" w:pos="2591"/>
        <w:tab w:val="clear" w:pos="3890"/>
        <w:tab w:val="clear" w:pos="5182"/>
        <w:tab w:val="clear" w:pos="6481"/>
        <w:tab w:val="clear" w:pos="7779"/>
        <w:tab w:val="clear" w:pos="8931"/>
        <w:tab w:val="right" w:pos="9639"/>
      </w:tabs>
      <w:spacing w:before="240"/>
      <w:ind w:left="1298" w:right="851" w:hanging="1298"/>
    </w:pPr>
    <w:rPr>
      <w:caps/>
    </w:rPr>
  </w:style>
  <w:style w:type="paragraph" w:customStyle="1" w:styleId="TwebTeksti">
    <w:name w:val="TwebTeksti"/>
    <w:basedOn w:val="Normaali"/>
    <w:semiHidden/>
  </w:style>
  <w:style w:type="paragraph" w:customStyle="1" w:styleId="TwebAsiateksti1">
    <w:name w:val="TwebAsiateksti1"/>
    <w:basedOn w:val="TwebTeksti"/>
    <w:semiHidden/>
    <w:pPr>
      <w:ind w:left="2608" w:hanging="2608"/>
    </w:pPr>
    <w:rPr>
      <w:lang w:eastAsia="en-US"/>
    </w:rPr>
  </w:style>
  <w:style w:type="paragraph" w:customStyle="1" w:styleId="TwebAsiateksti2">
    <w:name w:val="TwebAsiateksti2"/>
    <w:basedOn w:val="TwebTeksti"/>
    <w:semiHidden/>
    <w:pPr>
      <w:ind w:left="2608" w:hanging="2608"/>
    </w:pPr>
    <w:rPr>
      <w:lang w:eastAsia="en-US"/>
    </w:rPr>
  </w:style>
  <w:style w:type="paragraph" w:customStyle="1" w:styleId="TwebOtsikko">
    <w:name w:val="TwebOtsikko"/>
    <w:basedOn w:val="TwebTeksti"/>
    <w:next w:val="TwebAsiateksti1"/>
    <w:semiHidden/>
    <w:rPr>
      <w:b/>
      <w:caps/>
      <w:lang w:eastAsia="en-US"/>
    </w:rPr>
  </w:style>
  <w:style w:type="paragraph" w:customStyle="1" w:styleId="TwebYltunniste">
    <w:name w:val="TwebYlätunniste"/>
    <w:basedOn w:val="TwebTeksti"/>
    <w:semiHidden/>
    <w:rPr>
      <w:sz w:val="20"/>
      <w:lang w:eastAsia="en-US"/>
    </w:rPr>
  </w:style>
  <w:style w:type="table" w:styleId="TaulukkoRuudukko">
    <w:name w:val="Table Grid"/>
    <w:basedOn w:val="Normaalitaulukko"/>
    <w:uiPriority w:val="59"/>
    <w:rsid w:val="00D22A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ki">
    <w:name w:val="Hyperlink"/>
    <w:uiPriority w:val="99"/>
    <w:semiHidden/>
    <w:rPr>
      <w:color w:val="0000FF"/>
      <w:u w:val="single"/>
    </w:rPr>
  </w:style>
  <w:style w:type="character" w:customStyle="1" w:styleId="leipislinkki1">
    <w:name w:val="leipislinkki1"/>
    <w:semiHidden/>
    <w:rPr>
      <w:rFonts w:ascii="Georgia" w:hAnsi="Georgia" w:hint="default"/>
      <w:color w:val="FFFFFF"/>
      <w:sz w:val="21"/>
      <w:szCs w:val="21"/>
      <w:u w:val="single"/>
      <w:bdr w:val="none" w:sz="0" w:space="0" w:color="auto" w:frame="1"/>
    </w:rPr>
  </w:style>
  <w:style w:type="paragraph" w:styleId="Seliteteksti">
    <w:name w:val="Balloon Text"/>
    <w:basedOn w:val="Normaali"/>
    <w:semiHidden/>
    <w:rPr>
      <w:rFonts w:ascii="Tahoma" w:hAnsi="Tahoma" w:cs="Tahoma"/>
      <w:sz w:val="16"/>
      <w:szCs w:val="16"/>
    </w:rPr>
  </w:style>
  <w:style w:type="paragraph" w:customStyle="1" w:styleId="Alaluettelo">
    <w:name w:val="Alaluettelo"/>
    <w:basedOn w:val="Asialuettelo"/>
    <w:semiHidden/>
    <w:rsid w:val="00DF29AA"/>
    <w:pPr>
      <w:ind w:left="3895"/>
    </w:pPr>
  </w:style>
  <w:style w:type="paragraph" w:customStyle="1" w:styleId="makro">
    <w:name w:val="makro"/>
    <w:semiHidden/>
    <w:rsid w:val="00DF29AA"/>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Makroteksti">
    <w:name w:val="macro"/>
    <w:semiHidden/>
    <w:rsid w:val="00DF29AA"/>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8"/>
    </w:rPr>
  </w:style>
  <w:style w:type="paragraph" w:customStyle="1" w:styleId="OteOikTod">
    <w:name w:val="OteOikTod"/>
    <w:semiHidden/>
    <w:rsid w:val="00DF29AA"/>
    <w:pPr>
      <w:ind w:left="4819"/>
    </w:pPr>
    <w:rPr>
      <w:rFonts w:ascii="Tahoma" w:hAnsi="Tahoma"/>
    </w:rPr>
  </w:style>
  <w:style w:type="paragraph" w:customStyle="1" w:styleId="Viranhaltijapts">
    <w:name w:val="Viranhaltijapäätös"/>
    <w:basedOn w:val="KuntaToimistoTeksti"/>
    <w:semiHidden/>
    <w:rsid w:val="00DF29AA"/>
  </w:style>
  <w:style w:type="paragraph" w:styleId="Alatunniste">
    <w:name w:val="footer"/>
    <w:basedOn w:val="Normaali"/>
    <w:link w:val="AlatunnisteChar"/>
    <w:uiPriority w:val="99"/>
    <w:rsid w:val="005F1C27"/>
    <w:pPr>
      <w:tabs>
        <w:tab w:val="center" w:pos="4819"/>
        <w:tab w:val="right" w:pos="9638"/>
      </w:tabs>
    </w:pPr>
  </w:style>
  <w:style w:type="character" w:customStyle="1" w:styleId="AlatunnisteChar">
    <w:name w:val="Alatunniste Char"/>
    <w:link w:val="Alatunniste"/>
    <w:uiPriority w:val="99"/>
    <w:rsid w:val="005F1C27"/>
    <w:rPr>
      <w:rFonts w:ascii="Myriad Pro" w:hAnsi="Myriad Pro"/>
      <w:sz w:val="22"/>
    </w:rPr>
  </w:style>
  <w:style w:type="paragraph" w:styleId="Luettelokappale">
    <w:name w:val="List Paragraph"/>
    <w:basedOn w:val="Normaali"/>
    <w:uiPriority w:val="34"/>
    <w:qFormat/>
    <w:rsid w:val="00DD6334"/>
    <w:pPr>
      <w:ind w:left="1304"/>
    </w:pPr>
  </w:style>
  <w:style w:type="paragraph" w:styleId="NormaaliWWW">
    <w:name w:val="Normal (Web)"/>
    <w:basedOn w:val="Normaali"/>
    <w:uiPriority w:val="99"/>
    <w:semiHidden/>
    <w:unhideWhenUsed/>
    <w:rsid w:val="00894448"/>
    <w:pPr>
      <w:spacing w:before="100" w:beforeAutospacing="1" w:after="100" w:afterAutospacing="1" w:line="240" w:lineRule="auto"/>
    </w:pPr>
    <w:rPr>
      <w:rFonts w:ascii="Times New Roman" w:hAnsi="Times New Roman"/>
      <w:sz w:val="24"/>
      <w:szCs w:val="24"/>
    </w:rPr>
  </w:style>
  <w:style w:type="character" w:customStyle="1" w:styleId="num002ddoc0020paragraphchar">
    <w:name w:val="num_002ddoc_0020paragraph__char"/>
    <w:rsid w:val="006333C1"/>
  </w:style>
  <w:style w:type="paragraph" w:customStyle="1" w:styleId="Body">
    <w:name w:val="Body"/>
    <w:rsid w:val="006333C1"/>
    <w:pPr>
      <w:pBdr>
        <w:top w:val="nil"/>
        <w:left w:val="nil"/>
        <w:bottom w:val="nil"/>
        <w:right w:val="nil"/>
        <w:between w:val="nil"/>
        <w:bar w:val="nil"/>
      </w:pBdr>
    </w:pPr>
    <w:rPr>
      <w:rFonts w:eastAsia="Arial Unicode MS" w:cs="Arial Unicode MS"/>
      <w:color w:val="000000"/>
      <w:sz w:val="24"/>
      <w:szCs w:val="24"/>
      <w:u w:color="000000"/>
      <w:bdr w:val="nil"/>
      <w:lang w:val="en-US" w:eastAsia="fr-FR"/>
      <w14:textOutline w14:w="0" w14:cap="flat" w14:cmpd="sng" w14:algn="ctr">
        <w14:noFill/>
        <w14:prstDash w14:val="solid"/>
        <w14:bevel/>
      </w14:textOutline>
    </w:rPr>
  </w:style>
  <w:style w:type="paragraph" w:customStyle="1" w:styleId="Default">
    <w:name w:val="Default"/>
    <w:rsid w:val="00AB46A6"/>
    <w:pPr>
      <w:autoSpaceDE w:val="0"/>
      <w:autoSpaceDN w:val="0"/>
      <w:adjustRightInd w:val="0"/>
    </w:pPr>
    <w:rPr>
      <w:rFonts w:ascii="Calibri" w:eastAsiaTheme="minorHAnsi" w:hAnsi="Calibri" w:cs="Calibri"/>
      <w:color w:val="000000"/>
      <w:sz w:val="24"/>
      <w:szCs w:val="24"/>
      <w:lang w:val="fr-FR" w:eastAsia="en-US"/>
    </w:rPr>
  </w:style>
  <w:style w:type="character" w:customStyle="1" w:styleId="Ratkaisematonmaininta1">
    <w:name w:val="Ratkaisematon maininta1"/>
    <w:basedOn w:val="Kappaleenoletusfontti"/>
    <w:uiPriority w:val="99"/>
    <w:semiHidden/>
    <w:unhideWhenUsed/>
    <w:rsid w:val="000E0EA2"/>
    <w:rPr>
      <w:color w:val="605E5C"/>
      <w:shd w:val="clear" w:color="auto" w:fill="E1DFDD"/>
    </w:rPr>
  </w:style>
  <w:style w:type="character" w:styleId="Voimakas">
    <w:name w:val="Strong"/>
    <w:basedOn w:val="Kappaleenoletusfontti"/>
    <w:uiPriority w:val="22"/>
    <w:qFormat/>
    <w:rsid w:val="006E2177"/>
    <w:rPr>
      <w:rFonts w:ascii="Times New Roman" w:hAnsi="Times New Roman" w:cs="Times New Roman" w:hint="default"/>
      <w:b/>
      <w:bCs/>
    </w:rPr>
  </w:style>
  <w:style w:type="character" w:styleId="AvattuHyperlinkki">
    <w:name w:val="FollowedHyperlink"/>
    <w:basedOn w:val="Kappaleenoletusfontti"/>
    <w:semiHidden/>
    <w:unhideWhenUsed/>
    <w:rsid w:val="00267C86"/>
    <w:rPr>
      <w:color w:val="954F72" w:themeColor="followedHyperlink"/>
      <w:u w:val="single"/>
    </w:rPr>
  </w:style>
  <w:style w:type="character" w:styleId="Ratkaisematonmaininta">
    <w:name w:val="Unresolved Mention"/>
    <w:basedOn w:val="Kappaleenoletusfontti"/>
    <w:uiPriority w:val="99"/>
    <w:semiHidden/>
    <w:unhideWhenUsed/>
    <w:rsid w:val="006615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666479">
      <w:bodyDiv w:val="1"/>
      <w:marLeft w:val="0"/>
      <w:marRight w:val="0"/>
      <w:marTop w:val="0"/>
      <w:marBottom w:val="0"/>
      <w:divBdr>
        <w:top w:val="none" w:sz="0" w:space="0" w:color="auto"/>
        <w:left w:val="none" w:sz="0" w:space="0" w:color="auto"/>
        <w:bottom w:val="none" w:sz="0" w:space="0" w:color="auto"/>
        <w:right w:val="none" w:sz="0" w:space="0" w:color="auto"/>
      </w:divBdr>
    </w:div>
    <w:div w:id="353582174">
      <w:bodyDiv w:val="1"/>
      <w:marLeft w:val="0"/>
      <w:marRight w:val="0"/>
      <w:marTop w:val="0"/>
      <w:marBottom w:val="0"/>
      <w:divBdr>
        <w:top w:val="none" w:sz="0" w:space="0" w:color="auto"/>
        <w:left w:val="none" w:sz="0" w:space="0" w:color="auto"/>
        <w:bottom w:val="none" w:sz="0" w:space="0" w:color="auto"/>
        <w:right w:val="none" w:sz="0" w:space="0" w:color="auto"/>
      </w:divBdr>
    </w:div>
    <w:div w:id="393427670">
      <w:bodyDiv w:val="1"/>
      <w:marLeft w:val="0"/>
      <w:marRight w:val="0"/>
      <w:marTop w:val="0"/>
      <w:marBottom w:val="0"/>
      <w:divBdr>
        <w:top w:val="none" w:sz="0" w:space="0" w:color="auto"/>
        <w:left w:val="none" w:sz="0" w:space="0" w:color="auto"/>
        <w:bottom w:val="none" w:sz="0" w:space="0" w:color="auto"/>
        <w:right w:val="none" w:sz="0" w:space="0" w:color="auto"/>
      </w:divBdr>
    </w:div>
    <w:div w:id="589851761">
      <w:bodyDiv w:val="1"/>
      <w:marLeft w:val="0"/>
      <w:marRight w:val="0"/>
      <w:marTop w:val="0"/>
      <w:marBottom w:val="0"/>
      <w:divBdr>
        <w:top w:val="none" w:sz="0" w:space="0" w:color="auto"/>
        <w:left w:val="none" w:sz="0" w:space="0" w:color="auto"/>
        <w:bottom w:val="none" w:sz="0" w:space="0" w:color="auto"/>
        <w:right w:val="none" w:sz="0" w:space="0" w:color="auto"/>
      </w:divBdr>
    </w:div>
    <w:div w:id="643513335">
      <w:bodyDiv w:val="1"/>
      <w:marLeft w:val="0"/>
      <w:marRight w:val="0"/>
      <w:marTop w:val="0"/>
      <w:marBottom w:val="0"/>
      <w:divBdr>
        <w:top w:val="none" w:sz="0" w:space="0" w:color="auto"/>
        <w:left w:val="none" w:sz="0" w:space="0" w:color="auto"/>
        <w:bottom w:val="none" w:sz="0" w:space="0" w:color="auto"/>
        <w:right w:val="none" w:sz="0" w:space="0" w:color="auto"/>
      </w:divBdr>
    </w:div>
    <w:div w:id="723263181">
      <w:bodyDiv w:val="1"/>
      <w:marLeft w:val="0"/>
      <w:marRight w:val="0"/>
      <w:marTop w:val="0"/>
      <w:marBottom w:val="0"/>
      <w:divBdr>
        <w:top w:val="none" w:sz="0" w:space="0" w:color="auto"/>
        <w:left w:val="none" w:sz="0" w:space="0" w:color="auto"/>
        <w:bottom w:val="none" w:sz="0" w:space="0" w:color="auto"/>
        <w:right w:val="none" w:sz="0" w:space="0" w:color="auto"/>
      </w:divBdr>
    </w:div>
    <w:div w:id="774790936">
      <w:bodyDiv w:val="1"/>
      <w:marLeft w:val="0"/>
      <w:marRight w:val="0"/>
      <w:marTop w:val="0"/>
      <w:marBottom w:val="0"/>
      <w:divBdr>
        <w:top w:val="none" w:sz="0" w:space="0" w:color="auto"/>
        <w:left w:val="none" w:sz="0" w:space="0" w:color="auto"/>
        <w:bottom w:val="none" w:sz="0" w:space="0" w:color="auto"/>
        <w:right w:val="none" w:sz="0" w:space="0" w:color="auto"/>
      </w:divBdr>
    </w:div>
    <w:div w:id="780681387">
      <w:bodyDiv w:val="1"/>
      <w:marLeft w:val="0"/>
      <w:marRight w:val="0"/>
      <w:marTop w:val="0"/>
      <w:marBottom w:val="0"/>
      <w:divBdr>
        <w:top w:val="none" w:sz="0" w:space="0" w:color="auto"/>
        <w:left w:val="none" w:sz="0" w:space="0" w:color="auto"/>
        <w:bottom w:val="none" w:sz="0" w:space="0" w:color="auto"/>
        <w:right w:val="none" w:sz="0" w:space="0" w:color="auto"/>
      </w:divBdr>
    </w:div>
    <w:div w:id="798570429">
      <w:bodyDiv w:val="1"/>
      <w:marLeft w:val="0"/>
      <w:marRight w:val="0"/>
      <w:marTop w:val="0"/>
      <w:marBottom w:val="0"/>
      <w:divBdr>
        <w:top w:val="none" w:sz="0" w:space="0" w:color="auto"/>
        <w:left w:val="none" w:sz="0" w:space="0" w:color="auto"/>
        <w:bottom w:val="none" w:sz="0" w:space="0" w:color="auto"/>
        <w:right w:val="none" w:sz="0" w:space="0" w:color="auto"/>
      </w:divBdr>
    </w:div>
    <w:div w:id="826701947">
      <w:bodyDiv w:val="1"/>
      <w:marLeft w:val="0"/>
      <w:marRight w:val="0"/>
      <w:marTop w:val="0"/>
      <w:marBottom w:val="0"/>
      <w:divBdr>
        <w:top w:val="none" w:sz="0" w:space="0" w:color="auto"/>
        <w:left w:val="none" w:sz="0" w:space="0" w:color="auto"/>
        <w:bottom w:val="none" w:sz="0" w:space="0" w:color="auto"/>
        <w:right w:val="none" w:sz="0" w:space="0" w:color="auto"/>
      </w:divBdr>
    </w:div>
    <w:div w:id="862477099">
      <w:bodyDiv w:val="1"/>
      <w:marLeft w:val="0"/>
      <w:marRight w:val="0"/>
      <w:marTop w:val="0"/>
      <w:marBottom w:val="0"/>
      <w:divBdr>
        <w:top w:val="none" w:sz="0" w:space="0" w:color="auto"/>
        <w:left w:val="none" w:sz="0" w:space="0" w:color="auto"/>
        <w:bottom w:val="none" w:sz="0" w:space="0" w:color="auto"/>
        <w:right w:val="none" w:sz="0" w:space="0" w:color="auto"/>
      </w:divBdr>
    </w:div>
    <w:div w:id="870999854">
      <w:bodyDiv w:val="1"/>
      <w:marLeft w:val="0"/>
      <w:marRight w:val="0"/>
      <w:marTop w:val="0"/>
      <w:marBottom w:val="0"/>
      <w:divBdr>
        <w:top w:val="none" w:sz="0" w:space="0" w:color="auto"/>
        <w:left w:val="none" w:sz="0" w:space="0" w:color="auto"/>
        <w:bottom w:val="none" w:sz="0" w:space="0" w:color="auto"/>
        <w:right w:val="none" w:sz="0" w:space="0" w:color="auto"/>
      </w:divBdr>
    </w:div>
    <w:div w:id="1038503904">
      <w:bodyDiv w:val="1"/>
      <w:marLeft w:val="0"/>
      <w:marRight w:val="0"/>
      <w:marTop w:val="0"/>
      <w:marBottom w:val="0"/>
      <w:divBdr>
        <w:top w:val="none" w:sz="0" w:space="0" w:color="auto"/>
        <w:left w:val="none" w:sz="0" w:space="0" w:color="auto"/>
        <w:bottom w:val="none" w:sz="0" w:space="0" w:color="auto"/>
        <w:right w:val="none" w:sz="0" w:space="0" w:color="auto"/>
      </w:divBdr>
    </w:div>
    <w:div w:id="1077824889">
      <w:bodyDiv w:val="1"/>
      <w:marLeft w:val="0"/>
      <w:marRight w:val="0"/>
      <w:marTop w:val="0"/>
      <w:marBottom w:val="0"/>
      <w:divBdr>
        <w:top w:val="none" w:sz="0" w:space="0" w:color="auto"/>
        <w:left w:val="none" w:sz="0" w:space="0" w:color="auto"/>
        <w:bottom w:val="none" w:sz="0" w:space="0" w:color="auto"/>
        <w:right w:val="none" w:sz="0" w:space="0" w:color="auto"/>
      </w:divBdr>
    </w:div>
    <w:div w:id="1089160011">
      <w:bodyDiv w:val="1"/>
      <w:marLeft w:val="0"/>
      <w:marRight w:val="0"/>
      <w:marTop w:val="0"/>
      <w:marBottom w:val="0"/>
      <w:divBdr>
        <w:top w:val="none" w:sz="0" w:space="0" w:color="auto"/>
        <w:left w:val="none" w:sz="0" w:space="0" w:color="auto"/>
        <w:bottom w:val="none" w:sz="0" w:space="0" w:color="auto"/>
        <w:right w:val="none" w:sz="0" w:space="0" w:color="auto"/>
      </w:divBdr>
    </w:div>
    <w:div w:id="1578322089">
      <w:bodyDiv w:val="1"/>
      <w:marLeft w:val="0"/>
      <w:marRight w:val="0"/>
      <w:marTop w:val="0"/>
      <w:marBottom w:val="0"/>
      <w:divBdr>
        <w:top w:val="none" w:sz="0" w:space="0" w:color="auto"/>
        <w:left w:val="none" w:sz="0" w:space="0" w:color="auto"/>
        <w:bottom w:val="none" w:sz="0" w:space="0" w:color="auto"/>
        <w:right w:val="none" w:sz="0" w:space="0" w:color="auto"/>
      </w:divBdr>
    </w:div>
    <w:div w:id="1624657870">
      <w:bodyDiv w:val="1"/>
      <w:marLeft w:val="0"/>
      <w:marRight w:val="0"/>
      <w:marTop w:val="0"/>
      <w:marBottom w:val="0"/>
      <w:divBdr>
        <w:top w:val="none" w:sz="0" w:space="0" w:color="auto"/>
        <w:left w:val="none" w:sz="0" w:space="0" w:color="auto"/>
        <w:bottom w:val="none" w:sz="0" w:space="0" w:color="auto"/>
        <w:right w:val="none" w:sz="0" w:space="0" w:color="auto"/>
      </w:divBdr>
    </w:div>
    <w:div w:id="1699426810">
      <w:bodyDiv w:val="1"/>
      <w:marLeft w:val="0"/>
      <w:marRight w:val="0"/>
      <w:marTop w:val="0"/>
      <w:marBottom w:val="0"/>
      <w:divBdr>
        <w:top w:val="none" w:sz="0" w:space="0" w:color="auto"/>
        <w:left w:val="none" w:sz="0" w:space="0" w:color="auto"/>
        <w:bottom w:val="none" w:sz="0" w:space="0" w:color="auto"/>
        <w:right w:val="none" w:sz="0" w:space="0" w:color="auto"/>
      </w:divBdr>
    </w:div>
    <w:div w:id="1745226443">
      <w:bodyDiv w:val="1"/>
      <w:marLeft w:val="0"/>
      <w:marRight w:val="0"/>
      <w:marTop w:val="0"/>
      <w:marBottom w:val="0"/>
      <w:divBdr>
        <w:top w:val="none" w:sz="0" w:space="0" w:color="auto"/>
        <w:left w:val="none" w:sz="0" w:space="0" w:color="auto"/>
        <w:bottom w:val="none" w:sz="0" w:space="0" w:color="auto"/>
        <w:right w:val="none" w:sz="0" w:space="0" w:color="auto"/>
      </w:divBdr>
    </w:div>
    <w:div w:id="1817070887">
      <w:bodyDiv w:val="1"/>
      <w:marLeft w:val="0"/>
      <w:marRight w:val="0"/>
      <w:marTop w:val="0"/>
      <w:marBottom w:val="0"/>
      <w:divBdr>
        <w:top w:val="none" w:sz="0" w:space="0" w:color="auto"/>
        <w:left w:val="none" w:sz="0" w:space="0" w:color="auto"/>
        <w:bottom w:val="none" w:sz="0" w:space="0" w:color="auto"/>
        <w:right w:val="none" w:sz="0" w:space="0" w:color="auto"/>
      </w:divBdr>
    </w:div>
    <w:div w:id="1935933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arnahus.fi/events/edunvalvojan-rooli-rikosprosessissa-mita-tarkoittaa-edunvalvojan-sijaisena-toimiminen-kun-edustettavan-epaillaan-joutuneen-pahoinpitelyn-tai-seksuaalirikoksen-uhriksi/"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tila.tiimeri.fi/sites/vn-lasta_ohry/_layouts/15/start.aspx" TargetMode="External"/><Relationship Id="rId12" Type="http://schemas.openxmlformats.org/officeDocument/2006/relationships/hyperlink" Target="https://thl.fi/documents/155392151/190159819/Hankesuunnitelma+Barnahus-hanke+2024-2025+(2).pdf/d10d8c58-10a2-e9b4-5260-6b9e552e50d8/Hankesuunnitelma+Barnahus-hanke+2024-2025+(2).pdf?t=1697032682274"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ila.tiimeri.fi/sites/vn-lasta_ohry/_layouts/15/start.aspx"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barnahus.fi/koulutuksia/koulutus-somatiikan-ammattilaisille/" TargetMode="External"/><Relationship Id="rId4" Type="http://schemas.openxmlformats.org/officeDocument/2006/relationships/webSettings" Target="webSettings.xml"/><Relationship Id="rId9" Type="http://schemas.openxmlformats.org/officeDocument/2006/relationships/hyperlink" Target="https://thl.fi/julkaisut/kasikirjat/lastensuojelun-kasikirja/tyoprosessi/lastensuojelun-edunvalvonta/edunvalvojapankki"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raz\Desktop\TWeb.dot"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TWeb.dot</Template>
  <TotalTime>7</TotalTime>
  <Pages>1</Pages>
  <Words>620</Words>
  <Characters>5030</Characters>
  <Application>Microsoft Office Word</Application>
  <DocSecurity>0</DocSecurity>
  <Lines>41</Lines>
  <Paragraphs>11</Paragraphs>
  <ScaleCrop>false</ScaleCrop>
  <HeadingPairs>
    <vt:vector size="2" baseType="variant">
      <vt:variant>
        <vt:lpstr>Otsikko</vt:lpstr>
      </vt:variant>
      <vt:variant>
        <vt:i4>1</vt:i4>
      </vt:variant>
    </vt:vector>
  </HeadingPairs>
  <TitlesOfParts>
    <vt:vector size="1" baseType="lpstr">
      <vt:lpstr>Tweb</vt:lpstr>
    </vt:vector>
  </TitlesOfParts>
  <Company>THL</Company>
  <LinksUpToDate>false</LinksUpToDate>
  <CharactersWithSpaces>5639</CharactersWithSpaces>
  <SharedDoc>false</SharedDoc>
  <HLinks>
    <vt:vector size="12" baseType="variant">
      <vt:variant>
        <vt:i4>1376331</vt:i4>
      </vt:variant>
      <vt:variant>
        <vt:i4>3</vt:i4>
      </vt:variant>
      <vt:variant>
        <vt:i4>0</vt:i4>
      </vt:variant>
      <vt:variant>
        <vt:i4>5</vt:i4>
      </vt:variant>
      <vt:variant>
        <vt:lpwstr>https://thl.fi/documents/10531/2851931/Barnahus_hankesuunnitelma_07012020.pdf/8135c041-af5d-e1b9-b283-7f7b731631c2?t=1578392911858</vt:lpwstr>
      </vt:variant>
      <vt:variant>
        <vt:lpwstr/>
      </vt:variant>
      <vt:variant>
        <vt:i4>3276920</vt:i4>
      </vt:variant>
      <vt:variant>
        <vt:i4>0</vt:i4>
      </vt:variant>
      <vt:variant>
        <vt:i4>0</vt:i4>
      </vt:variant>
      <vt:variant>
        <vt:i4>5</vt:i4>
      </vt:variant>
      <vt:variant>
        <vt:lpwstr>https://tila.tiimeri.fi/sites/vn-lasta_ohry/_layouts/15/start.aspx</vt:lpwstr>
      </vt:variant>
      <vt:variant>
        <vt:lpwstr>/SitePages/Kotisivu.aspx</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Tweb</dc:title>
  <dc:subject>tweb.dot</dc:subject>
  <dc:creator>Sami</dc:creator>
  <cp:keywords>master</cp:keywords>
  <cp:lastModifiedBy>Rika Rajala</cp:lastModifiedBy>
  <cp:revision>5</cp:revision>
  <cp:lastPrinted>2024-05-13T12:29:00Z</cp:lastPrinted>
  <dcterms:created xsi:type="dcterms:W3CDTF">2024-06-07T07:47:00Z</dcterms:created>
  <dcterms:modified xsi:type="dcterms:W3CDTF">2024-06-07T07:53:00Z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web_idorg">
    <vt:lpwstr>tweb_idorg</vt:lpwstr>
  </property>
  <property fmtid="{D5CDD505-2E9C-101B-9397-08002B2CF9AE}" pid="3" name="tweb_idnumber">
    <vt:lpwstr>tweb_idnumber</vt:lpwstr>
  </property>
  <property fmtid="{D5CDD505-2E9C-101B-9397-08002B2CF9AE}" pid="4" name="tweb_idyear">
    <vt:lpwstr>tweb_idyear</vt:lpwstr>
  </property>
  <property fmtid="{D5CDD505-2E9C-101B-9397-08002B2CF9AE}" pid="5" name="tweb_idgroup">
    <vt:lpwstr>tweb_idgroup</vt:lpwstr>
  </property>
  <property fmtid="{D5CDD505-2E9C-101B-9397-08002B2CF9AE}" pid="6" name="tweb_doc_title">
    <vt:lpwstr>Pohja</vt:lpwstr>
  </property>
  <property fmtid="{D5CDD505-2E9C-101B-9397-08002B2CF9AE}" pid="7" name="tweb_doc_publicityclass">
    <vt:lpwstr/>
  </property>
  <property fmtid="{D5CDD505-2E9C-101B-9397-08002B2CF9AE}" pid="8" name="tweb_doc_status">
    <vt:lpwstr>Luonnos</vt:lpwstr>
  </property>
  <property fmtid="{D5CDD505-2E9C-101B-9397-08002B2CF9AE}" pid="9" name="tweb_doc_creator">
    <vt:lpwstr>Halila Ritva STM</vt:lpwstr>
  </property>
  <property fmtid="{D5CDD505-2E9C-101B-9397-08002B2CF9AE}" pid="10" name="tweb_doc_publisher">
    <vt:lpwstr>Sosiaali- ja terveysministeriö/HPO/PAL / LANU</vt:lpwstr>
  </property>
  <property fmtid="{D5CDD505-2E9C-101B-9397-08002B2CF9AE}" pid="11" name="tweb_doc_contributor">
    <vt:lpwstr/>
  </property>
  <property fmtid="{D5CDD505-2E9C-101B-9397-08002B2CF9AE}" pid="12" name="tweb_doc_language">
    <vt:lpwstr>suomi</vt:lpwstr>
  </property>
  <property fmtid="{D5CDD505-2E9C-101B-9397-08002B2CF9AE}" pid="13" name="tweb_doc_fileextension">
    <vt:lpwstr/>
  </property>
  <property fmtid="{D5CDD505-2E9C-101B-9397-08002B2CF9AE}" pid="14" name="tweb_doc_description">
    <vt:lpwstr/>
  </property>
  <property fmtid="{D5CDD505-2E9C-101B-9397-08002B2CF9AE}" pid="15" name="tweb_doc_securityreason">
    <vt:lpwstr/>
  </property>
  <property fmtid="{D5CDD505-2E9C-101B-9397-08002B2CF9AE}" pid="16" name="tweb_doc_securityperiodend">
    <vt:lpwstr/>
  </property>
  <property fmtid="{D5CDD505-2E9C-101B-9397-08002B2CF9AE}" pid="17" name="tweb_doc_created">
    <vt:lpwstr>03.12.2018</vt:lpwstr>
  </property>
  <property fmtid="{D5CDD505-2E9C-101B-9397-08002B2CF9AE}" pid="18" name="tweb_doc_modified">
    <vt:lpwstr>03.12.2018</vt:lpwstr>
  </property>
  <property fmtid="{D5CDD505-2E9C-101B-9397-08002B2CF9AE}" pid="19" name="tweb_doc_available">
    <vt:lpwstr/>
  </property>
  <property fmtid="{D5CDD505-2E9C-101B-9397-08002B2CF9AE}" pid="20" name="tweb_doc_acquired">
    <vt:lpwstr/>
  </property>
  <property fmtid="{D5CDD505-2E9C-101B-9397-08002B2CF9AE}" pid="21" name="tweb_doc_issued">
    <vt:lpwstr/>
  </property>
  <property fmtid="{D5CDD505-2E9C-101B-9397-08002B2CF9AE}" pid="22" name="tweb_doc_accepted">
    <vt:lpwstr/>
  </property>
  <property fmtid="{D5CDD505-2E9C-101B-9397-08002B2CF9AE}" pid="23" name="tweb_doc_validfrom">
    <vt:lpwstr/>
  </property>
  <property fmtid="{D5CDD505-2E9C-101B-9397-08002B2CF9AE}" pid="24" name="tweb_doc_validto">
    <vt:lpwstr/>
  </property>
  <property fmtid="{D5CDD505-2E9C-101B-9397-08002B2CF9AE}" pid="25" name="tweb_doc_protectionclass">
    <vt:lpwstr>III suojeluluokka</vt:lpwstr>
  </property>
  <property fmtid="{D5CDD505-2E9C-101B-9397-08002B2CF9AE}" pid="26" name="tweb_doc_retentionperiodend">
    <vt:lpwstr/>
  </property>
  <property fmtid="{D5CDD505-2E9C-101B-9397-08002B2CF9AE}" pid="27" name="tweb_doc_storagelocation">
    <vt:lpwstr/>
  </property>
  <property fmtid="{D5CDD505-2E9C-101B-9397-08002B2CF9AE}" pid="28" name="tweb_doc_publicationid">
    <vt:lpwstr/>
  </property>
  <property fmtid="{D5CDD505-2E9C-101B-9397-08002B2CF9AE}" pid="29" name="tweb_doc_copyright">
    <vt:lpwstr/>
  </property>
  <property fmtid="{D5CDD505-2E9C-101B-9397-08002B2CF9AE}" pid="30" name="tweb_doc_id">
    <vt:lpwstr>1301216</vt:lpwstr>
  </property>
  <property fmtid="{D5CDD505-2E9C-101B-9397-08002B2CF9AE}" pid="31" name="tweb_doc_securityclass">
    <vt:lpwstr/>
  </property>
  <property fmtid="{D5CDD505-2E9C-101B-9397-08002B2CF9AE}" pid="32" name="tweb_doc_securityperiod">
    <vt:lpwstr>0</vt:lpwstr>
  </property>
  <property fmtid="{D5CDD505-2E9C-101B-9397-08002B2CF9AE}" pid="33" name="tweb_doc_retentionperiodstart">
    <vt:lpwstr/>
  </property>
  <property fmtid="{D5CDD505-2E9C-101B-9397-08002B2CF9AE}" pid="34" name="tweb_doc_pages">
    <vt:lpwstr>Sivumäärä</vt:lpwstr>
  </property>
  <property fmtid="{D5CDD505-2E9C-101B-9397-08002B2CF9AE}" pid="35" name="tweb_doc_version">
    <vt:lpwstr>1</vt:lpwstr>
  </property>
  <property fmtid="{D5CDD505-2E9C-101B-9397-08002B2CF9AE}" pid="36" name="tweb_user_name">
    <vt:lpwstr>Halila Ritva STM</vt:lpwstr>
  </property>
  <property fmtid="{D5CDD505-2E9C-101B-9397-08002B2CF9AE}" pid="37" name="tweb_user_surname">
    <vt:lpwstr>Halila</vt:lpwstr>
  </property>
  <property fmtid="{D5CDD505-2E9C-101B-9397-08002B2CF9AE}" pid="38" name="tweb_user_givenname">
    <vt:lpwstr>Ritva</vt:lpwstr>
  </property>
  <property fmtid="{D5CDD505-2E9C-101B-9397-08002B2CF9AE}" pid="39" name="tweb_user_title">
    <vt:lpwstr>ylilääkäri</vt:lpwstr>
  </property>
  <property fmtid="{D5CDD505-2E9C-101B-9397-08002B2CF9AE}" pid="40" name="tweb_user_telephonenumber">
    <vt:lpwstr>0295 163 420</vt:lpwstr>
  </property>
  <property fmtid="{D5CDD505-2E9C-101B-9397-08002B2CF9AE}" pid="41" name="tweb_user_facsimiletelephonenumber">
    <vt:lpwstr/>
  </property>
  <property fmtid="{D5CDD505-2E9C-101B-9397-08002B2CF9AE}" pid="42" name="tweb_user_rfc822mailbox">
    <vt:lpwstr>ritva.halila@stm.fi</vt:lpwstr>
  </property>
  <property fmtid="{D5CDD505-2E9C-101B-9397-08002B2CF9AE}" pid="43" name="tweb_user_roomnumber">
    <vt:lpwstr>Huone C307, Meritullinkatu 8, Helsinki</vt:lpwstr>
  </property>
  <property fmtid="{D5CDD505-2E9C-101B-9397-08002B2CF9AE}" pid="44" name="tweb_user_organization">
    <vt:lpwstr>Sosiaali- ja terveysministeriö</vt:lpwstr>
  </property>
  <property fmtid="{D5CDD505-2E9C-101B-9397-08002B2CF9AE}" pid="45" name="tweb_user_department">
    <vt:lpwstr>HPO</vt:lpwstr>
  </property>
  <property fmtid="{D5CDD505-2E9C-101B-9397-08002B2CF9AE}" pid="46" name="tweb_user_group">
    <vt:lpwstr>PAL / LANU</vt:lpwstr>
  </property>
  <property fmtid="{D5CDD505-2E9C-101B-9397-08002B2CF9AE}" pid="47" name="tweb_user_postaladdress">
    <vt:lpwstr/>
  </property>
  <property fmtid="{D5CDD505-2E9C-101B-9397-08002B2CF9AE}" pid="48" name="tweb_user_postalcode">
    <vt:lpwstr/>
  </property>
  <property fmtid="{D5CDD505-2E9C-101B-9397-08002B2CF9AE}" pid="49" name="tweb_doc_identifier">
    <vt:lpwstr/>
  </property>
  <property fmtid="{D5CDD505-2E9C-101B-9397-08002B2CF9AE}" pid="50" name="tweb_doc_typename">
    <vt:lpwstr>Kokouskutsu</vt:lpwstr>
  </property>
  <property fmtid="{D5CDD505-2E9C-101B-9397-08002B2CF9AE}" pid="51" name="tweb_doc_decisionnumber">
    <vt:lpwstr/>
  </property>
  <property fmtid="{D5CDD505-2E9C-101B-9397-08002B2CF9AE}" pid="52" name="tweb_doc_decisionyear">
    <vt:lpwstr>0</vt:lpwstr>
  </property>
  <property fmtid="{D5CDD505-2E9C-101B-9397-08002B2CF9AE}" pid="53" name="tweb_doc_agent_type">
    <vt:lpwstr>Osapuoli, rooli</vt:lpwstr>
  </property>
  <property fmtid="{D5CDD505-2E9C-101B-9397-08002B2CF9AE}" pid="54" name="tweb_doc_agent_personalname">
    <vt:lpwstr>Osapuoli, henkilö</vt:lpwstr>
  </property>
  <property fmtid="{D5CDD505-2E9C-101B-9397-08002B2CF9AE}" pid="55" name="tweb_doc_agent_corporatename">
    <vt:lpwstr>Osapuoli, yhteisö</vt:lpwstr>
  </property>
  <property fmtid="{D5CDD505-2E9C-101B-9397-08002B2CF9AE}" pid="56" name="tweb_doc_agent_ssn">
    <vt:lpwstr>Osapuoli, hetu</vt:lpwstr>
  </property>
  <property fmtid="{D5CDD505-2E9C-101B-9397-08002B2CF9AE}" pid="57" name="tweb_doc_agent_street">
    <vt:lpwstr>Osapuoli, lähiosoite</vt:lpwstr>
  </property>
  <property fmtid="{D5CDD505-2E9C-101B-9397-08002B2CF9AE}" pid="58" name="tweb_doc_agent_postcode">
    <vt:lpwstr>Osapuoli, postinumero</vt:lpwstr>
  </property>
  <property fmtid="{D5CDD505-2E9C-101B-9397-08002B2CF9AE}" pid="59" name="tweb_doc_agent_city">
    <vt:lpwstr>Osapuoli, postitoimipaikka</vt:lpwstr>
  </property>
  <property fmtid="{D5CDD505-2E9C-101B-9397-08002B2CF9AE}" pid="60" name="tweb_doc_agent_telephone">
    <vt:lpwstr>Osapuoli, puhelin</vt:lpwstr>
  </property>
  <property fmtid="{D5CDD505-2E9C-101B-9397-08002B2CF9AE}" pid="61" name="tweb_doc_agent_telefax">
    <vt:lpwstr>Osapuoli, fax</vt:lpwstr>
  </property>
  <property fmtid="{D5CDD505-2E9C-101B-9397-08002B2CF9AE}" pid="62" name="tweb_doc_agent_email">
    <vt:lpwstr>Osapuoli, sähköposti</vt:lpwstr>
  </property>
  <property fmtid="{D5CDD505-2E9C-101B-9397-08002B2CF9AE}" pid="63" name="tweb_doc_agent_www">
    <vt:lpwstr>Osapuoli, www</vt:lpwstr>
  </property>
  <property fmtid="{D5CDD505-2E9C-101B-9397-08002B2CF9AE}" pid="64" name="tweb_doc_meta_2600">
    <vt:lpwstr>Dyn. Perustelut</vt:lpwstr>
  </property>
  <property fmtid="{D5CDD505-2E9C-101B-9397-08002B2CF9AE}" pid="65" name="tweb_doc_meta_2601">
    <vt:lpwstr>Dyn. Kustannukset</vt:lpwstr>
  </property>
  <property fmtid="{D5CDD505-2E9C-101B-9397-08002B2CF9AE}" pid="66" name="tweb_doc_meta_2602">
    <vt:lpwstr>Dyn. Päätös</vt:lpwstr>
  </property>
  <property fmtid="{D5CDD505-2E9C-101B-9397-08002B2CF9AE}" pid="67" name="tweb_doc_meta_2603">
    <vt:lpwstr>Dyn. Lisätietoja</vt:lpwstr>
  </property>
  <property fmtid="{D5CDD505-2E9C-101B-9397-08002B2CF9AE}" pid="68" name="tweb_doc_meta_2604">
    <vt:lpwstr>Dyn. Tiedoksi</vt:lpwstr>
  </property>
  <property fmtid="{D5CDD505-2E9C-101B-9397-08002B2CF9AE}" pid="69" name="tweb_doc_presenter">
    <vt:lpwstr/>
  </property>
  <property fmtid="{D5CDD505-2E9C-101B-9397-08002B2CF9AE}" pid="70" name="tweb_doc_atts">
    <vt:lpwstr/>
  </property>
  <property fmtid="{D5CDD505-2E9C-101B-9397-08002B2CF9AE}" pid="71" name="tweb_doc_otherid">
    <vt:lpwstr/>
  </property>
  <property fmtid="{D5CDD505-2E9C-101B-9397-08002B2CF9AE}" pid="72" name="tweb_doc_deadline">
    <vt:lpwstr/>
  </property>
  <property fmtid="{D5CDD505-2E9C-101B-9397-08002B2CF9AE}" pid="73" name="tweb_doc_solver ">
    <vt:lpwstr>Asiakirjan ratkaisija</vt:lpwstr>
  </property>
  <property fmtid="{D5CDD505-2E9C-101B-9397-08002B2CF9AE}" pid="74" name="tweb_doc_typecode">
    <vt:lpwstr>9999.18</vt:lpwstr>
  </property>
  <property fmtid="{D5CDD505-2E9C-101B-9397-08002B2CF9AE}" pid="75" name="tweb_doc_owner">
    <vt:lpwstr>Halila Ritva STM</vt:lpwstr>
  </property>
  <property fmtid="{D5CDD505-2E9C-101B-9397-08002B2CF9AE}" pid="76" name="tweb_doc_seurityperiodstart">
    <vt:lpwstr>Salassapitoaika alkaa</vt:lpwstr>
  </property>
  <property fmtid="{D5CDD505-2E9C-101B-9397-08002B2CF9AE}" pid="77" name="tweb_doc_eoperators">
    <vt:lpwstr/>
  </property>
  <property fmtid="{D5CDD505-2E9C-101B-9397-08002B2CF9AE}" pid="78" name="tweb_doc_mamiversion">
    <vt:lpwstr/>
  </property>
  <property fmtid="{D5CDD505-2E9C-101B-9397-08002B2CF9AE}" pid="79" name="tweb_doc_xsubjectlist">
    <vt:lpwstr/>
  </property>
  <property fmtid="{D5CDD505-2E9C-101B-9397-08002B2CF9AE}" pid="80" name="tweb_doc_meta_2612">
    <vt:lpwstr>Dyn. Päätöspäivämäärä</vt:lpwstr>
  </property>
  <property fmtid="{D5CDD505-2E9C-101B-9397-08002B2CF9AE}" pid="81" name="tweb_doc_meta_2605">
    <vt:lpwstr>Dyn. Nimike</vt:lpwstr>
  </property>
  <property fmtid="{D5CDD505-2E9C-101B-9397-08002B2CF9AE}" pid="82" name="tweb_doc_meta_2615">
    <vt:lpwstr>Dyn. Viranhaltijan nimi</vt:lpwstr>
  </property>
  <property fmtid="{D5CDD505-2E9C-101B-9397-08002B2CF9AE}" pid="83" name="tweb_doc_meta_2606">
    <vt:lpwstr>Dyn. Päätöslaji</vt:lpwstr>
  </property>
  <property fmtid="{D5CDD505-2E9C-101B-9397-08002B2CF9AE}" pid="84" name="tweb_doc_meta_2631">
    <vt:lpwstr>Dyn. Otto-oikeusviranomainen</vt:lpwstr>
  </property>
  <property fmtid="{D5CDD505-2E9C-101B-9397-08002B2CF9AE}" pid="85" name="tweb_doc_meta_2623">
    <vt:lpwstr>Dyn. Otto-oikeutta käytetty</vt:lpwstr>
  </property>
  <property fmtid="{D5CDD505-2E9C-101B-9397-08002B2CF9AE}" pid="86" name="tweb_doc_securityperiodstart">
    <vt:lpwstr/>
  </property>
  <property fmtid="{D5CDD505-2E9C-101B-9397-08002B2CF9AE}" pid="87" name="tweb_doc_solver">
    <vt:lpwstr/>
  </property>
  <property fmtid="{D5CDD505-2E9C-101B-9397-08002B2CF9AE}" pid="88" name="tweb_doc_alternativetitle">
    <vt:lpwstr/>
  </property>
  <property fmtid="{D5CDD505-2E9C-101B-9397-08002B2CF9AE}" pid="89" name="TwebKey">
    <vt:lpwstr>223f3f4c14f3956888d5362a5a657b68#stmpsdok.vnv.fi!/TWeb/toaxfront!8443!-1</vt:lpwstr>
  </property>
</Properties>
</file>