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14" w:rsidRDefault="00B5681D">
      <w:pPr>
        <w:rPr>
          <w:b/>
          <w:szCs w:val="24"/>
        </w:rPr>
      </w:pPr>
      <w:bookmarkStart w:id="0" w:name="_GoBack"/>
      <w:bookmarkEnd w:id="0"/>
      <w:r>
        <w:rPr>
          <w:b/>
          <w:szCs w:val="24"/>
        </w:rPr>
        <w:tab/>
      </w:r>
      <w:r>
        <w:rPr>
          <w:b/>
          <w:szCs w:val="24"/>
        </w:rPr>
        <w:tab/>
      </w:r>
      <w:r>
        <w:rPr>
          <w:b/>
          <w:szCs w:val="24"/>
        </w:rPr>
        <w:tab/>
      </w:r>
      <w:r>
        <w:rPr>
          <w:b/>
          <w:szCs w:val="24"/>
        </w:rPr>
        <w:tab/>
      </w:r>
      <w:r>
        <w:rPr>
          <w:b/>
          <w:szCs w:val="24"/>
        </w:rPr>
        <w:tab/>
        <w:t>YM1/052/2014</w:t>
      </w:r>
    </w:p>
    <w:p w:rsidR="00B5681D" w:rsidRPr="00E60614" w:rsidRDefault="00B5681D">
      <w:pPr>
        <w:rPr>
          <w:szCs w:val="24"/>
        </w:rPr>
      </w:pPr>
    </w:p>
    <w:p w:rsidR="00E60614" w:rsidRDefault="00B5681D">
      <w:pPr>
        <w:rPr>
          <w:b/>
          <w:szCs w:val="24"/>
        </w:rPr>
      </w:pPr>
      <w:r>
        <w:rPr>
          <w:b/>
          <w:szCs w:val="24"/>
        </w:rPr>
        <w:tab/>
      </w:r>
      <w:r>
        <w:rPr>
          <w:b/>
          <w:szCs w:val="24"/>
        </w:rPr>
        <w:tab/>
      </w:r>
      <w:r>
        <w:rPr>
          <w:b/>
          <w:szCs w:val="24"/>
        </w:rPr>
        <w:tab/>
      </w:r>
      <w:r>
        <w:rPr>
          <w:b/>
          <w:szCs w:val="24"/>
        </w:rPr>
        <w:tab/>
      </w:r>
      <w:r>
        <w:rPr>
          <w:b/>
          <w:szCs w:val="24"/>
        </w:rPr>
        <w:tab/>
      </w:r>
      <w:r w:rsidR="00A125CA">
        <w:rPr>
          <w:b/>
          <w:szCs w:val="24"/>
        </w:rPr>
        <w:t>31.3.2014</w:t>
      </w:r>
    </w:p>
    <w:p w:rsidR="00E60614" w:rsidRDefault="00E60614">
      <w:pPr>
        <w:rPr>
          <w:b/>
          <w:szCs w:val="24"/>
        </w:rPr>
      </w:pPr>
    </w:p>
    <w:p w:rsidR="006B7AA5" w:rsidRPr="00E60614" w:rsidRDefault="00E60614">
      <w:pPr>
        <w:rPr>
          <w:sz w:val="28"/>
          <w:szCs w:val="28"/>
        </w:rPr>
      </w:pPr>
      <w:r w:rsidRPr="00E60614">
        <w:rPr>
          <w:sz w:val="28"/>
          <w:szCs w:val="28"/>
        </w:rPr>
        <w:t>METROPOLILAINSÄÄDÄNTÖÄ VALMISTELEVAN TYÖRYHMÄN ASETTAMAN MAL-ALATYÖRYHMÄN VÄLIRAPORTTI</w:t>
      </w:r>
    </w:p>
    <w:p w:rsidR="00E60614" w:rsidRDefault="00E60614">
      <w:pPr>
        <w:rPr>
          <w:b/>
          <w:szCs w:val="24"/>
        </w:rPr>
      </w:pPr>
    </w:p>
    <w:p w:rsidR="00E60614" w:rsidRDefault="00E60614">
      <w:pPr>
        <w:rPr>
          <w:b/>
        </w:rPr>
      </w:pPr>
    </w:p>
    <w:p w:rsidR="00E60614" w:rsidRPr="00A74423" w:rsidRDefault="00E60614">
      <w:pPr>
        <w:rPr>
          <w:rFonts w:ascii="Times New Roman" w:hAnsi="Times New Roman"/>
          <w:b/>
        </w:rPr>
      </w:pPr>
      <w:r w:rsidRPr="00A74423">
        <w:rPr>
          <w:rFonts w:ascii="Times New Roman" w:hAnsi="Times New Roman"/>
          <w:b/>
        </w:rPr>
        <w:t>JOHDANTO</w:t>
      </w:r>
    </w:p>
    <w:p w:rsidR="00E60614" w:rsidRDefault="00E60614"/>
    <w:p w:rsidR="006B7AA5" w:rsidRPr="006B7AA5" w:rsidRDefault="006B7AA5">
      <w:pPr>
        <w:rPr>
          <w:rFonts w:ascii="Times New Roman" w:hAnsi="Times New Roman"/>
          <w:i/>
        </w:rPr>
      </w:pPr>
      <w:r w:rsidRPr="006B7AA5">
        <w:rPr>
          <w:rFonts w:ascii="Times New Roman" w:hAnsi="Times New Roman"/>
          <w:i/>
        </w:rPr>
        <w:t>Työryhmän asettamispäätös</w:t>
      </w:r>
    </w:p>
    <w:p w:rsidR="006B7AA5" w:rsidRDefault="006B7AA5"/>
    <w:p w:rsidR="004E2BAD" w:rsidRDefault="00E60614" w:rsidP="00874B79">
      <w:pPr>
        <w:spacing w:line="276" w:lineRule="auto"/>
        <w:rPr>
          <w:rFonts w:ascii="Times New Roman" w:hAnsi="Times New Roman"/>
        </w:rPr>
      </w:pPr>
      <w:r w:rsidRPr="00874B79">
        <w:rPr>
          <w:rFonts w:ascii="Times New Roman" w:hAnsi="Times New Roman"/>
        </w:rPr>
        <w:t xml:space="preserve">Metropolihallintoa koskevaa lainsäädäntöä valmisteleva työryhmä asetti 21.10.2013 työnsä tueksi </w:t>
      </w:r>
      <w:proofErr w:type="spellStart"/>
      <w:r w:rsidRPr="00874B79">
        <w:rPr>
          <w:rFonts w:ascii="Times New Roman" w:hAnsi="Times New Roman"/>
        </w:rPr>
        <w:t>MAL-alatyöryhmän</w:t>
      </w:r>
      <w:proofErr w:type="spellEnd"/>
      <w:r w:rsidR="004E2BAD">
        <w:rPr>
          <w:rFonts w:ascii="Times New Roman" w:hAnsi="Times New Roman"/>
        </w:rPr>
        <w:t>, jonka toimikausi kestää 15.9.2014 asti</w:t>
      </w:r>
      <w:r w:rsidRPr="00874B79">
        <w:rPr>
          <w:rFonts w:ascii="Times New Roman" w:hAnsi="Times New Roman"/>
        </w:rPr>
        <w:t>. Alatyöryhmän tehtävänä on kartoittaa ja analysoida metrop</w:t>
      </w:r>
      <w:r w:rsidRPr="00874B79">
        <w:rPr>
          <w:rFonts w:ascii="Times New Roman" w:hAnsi="Times New Roman"/>
        </w:rPr>
        <w:t>o</w:t>
      </w:r>
      <w:r w:rsidRPr="00874B79">
        <w:rPr>
          <w:rFonts w:ascii="Times New Roman" w:hAnsi="Times New Roman"/>
        </w:rPr>
        <w:t>lihallinnolle osoitettavat maankäyttöä, asumista ja liikennettä koskevat tehtävät ja niiden edellyttämät lainsäädä</w:t>
      </w:r>
      <w:r w:rsidRPr="00874B79">
        <w:rPr>
          <w:rFonts w:ascii="Times New Roman" w:hAnsi="Times New Roman"/>
        </w:rPr>
        <w:t>n</w:t>
      </w:r>
      <w:r w:rsidRPr="00874B79">
        <w:rPr>
          <w:rFonts w:ascii="Times New Roman" w:hAnsi="Times New Roman"/>
        </w:rPr>
        <w:t>nön muutostarpeet</w:t>
      </w:r>
      <w:r w:rsidR="004E2BAD">
        <w:rPr>
          <w:rFonts w:ascii="Times New Roman" w:hAnsi="Times New Roman"/>
        </w:rPr>
        <w:t xml:space="preserve"> sekä tehdä em. tehtävien osalta toiminnallisten, taloudellisten ja oikeudellisten vaikutusten arv</w:t>
      </w:r>
      <w:r w:rsidR="004E2BAD">
        <w:rPr>
          <w:rFonts w:ascii="Times New Roman" w:hAnsi="Times New Roman"/>
        </w:rPr>
        <w:t>i</w:t>
      </w:r>
      <w:r w:rsidR="004E2BAD">
        <w:rPr>
          <w:rFonts w:ascii="Times New Roman" w:hAnsi="Times New Roman"/>
        </w:rPr>
        <w:t>ointi siinä laajuudessa kuin se käytettävissä oleva aika huomioon ottaen on mahdollista</w:t>
      </w:r>
      <w:r w:rsidRPr="00874B79">
        <w:rPr>
          <w:rFonts w:ascii="Times New Roman" w:hAnsi="Times New Roman"/>
        </w:rPr>
        <w:t xml:space="preserve">. </w:t>
      </w:r>
      <w:r w:rsidR="004E2BAD">
        <w:rPr>
          <w:rFonts w:ascii="Times New Roman" w:hAnsi="Times New Roman"/>
        </w:rPr>
        <w:t>Tehtävä sisältää mm. me</w:t>
      </w:r>
      <w:r w:rsidR="004E2BAD">
        <w:rPr>
          <w:rFonts w:ascii="Times New Roman" w:hAnsi="Times New Roman"/>
        </w:rPr>
        <w:t>t</w:t>
      </w:r>
      <w:r w:rsidR="004E2BAD">
        <w:rPr>
          <w:rFonts w:ascii="Times New Roman" w:hAnsi="Times New Roman"/>
        </w:rPr>
        <w:t>ropoliselvityshenkilöiden suositusten mukaisen metropolikaavan sisältöä ja asemaa maankäytön ohjausjärjeste</w:t>
      </w:r>
      <w:r w:rsidR="004E2BAD">
        <w:rPr>
          <w:rFonts w:ascii="Times New Roman" w:hAnsi="Times New Roman"/>
        </w:rPr>
        <w:t>l</w:t>
      </w:r>
      <w:r w:rsidR="004E2BAD">
        <w:rPr>
          <w:rFonts w:ascii="Times New Roman" w:hAnsi="Times New Roman"/>
        </w:rPr>
        <w:t>mässä koskevat asiat. Työryhmän tehtävän on lisäksi arvioida metropolihallinnolle osoitettavien tehtävien vaik</w:t>
      </w:r>
      <w:r w:rsidR="004E2BAD">
        <w:rPr>
          <w:rFonts w:ascii="Times New Roman" w:hAnsi="Times New Roman"/>
        </w:rPr>
        <w:t>u</w:t>
      </w:r>
      <w:r w:rsidR="004E2BAD">
        <w:rPr>
          <w:rFonts w:ascii="Times New Roman" w:hAnsi="Times New Roman"/>
        </w:rPr>
        <w:t>tukset muiden organisaatioiden tehtäviin. Alatyöryhmän tulee suorittaa myös muut, metropolilainsäädäntöä valmi</w:t>
      </w:r>
      <w:r w:rsidR="004E2BAD">
        <w:rPr>
          <w:rFonts w:ascii="Times New Roman" w:hAnsi="Times New Roman"/>
        </w:rPr>
        <w:t>s</w:t>
      </w:r>
      <w:r w:rsidR="004E2BAD">
        <w:rPr>
          <w:rFonts w:ascii="Times New Roman" w:hAnsi="Times New Roman"/>
        </w:rPr>
        <w:t>televan työryhmän sille antamat tehtävät.</w:t>
      </w:r>
    </w:p>
    <w:p w:rsidR="004E2BAD" w:rsidRDefault="004E2BAD" w:rsidP="00874B79">
      <w:pPr>
        <w:spacing w:line="276" w:lineRule="auto"/>
        <w:rPr>
          <w:rFonts w:ascii="Times New Roman" w:hAnsi="Times New Roman"/>
        </w:rPr>
      </w:pPr>
    </w:p>
    <w:p w:rsidR="00E60614" w:rsidRDefault="004E2BAD" w:rsidP="00874B79">
      <w:pPr>
        <w:spacing w:line="276" w:lineRule="auto"/>
        <w:rPr>
          <w:rFonts w:ascii="Times New Roman" w:hAnsi="Times New Roman"/>
        </w:rPr>
      </w:pPr>
      <w:r>
        <w:rPr>
          <w:rFonts w:ascii="Times New Roman" w:hAnsi="Times New Roman"/>
        </w:rPr>
        <w:t xml:space="preserve">Työn tulokset raportoidaan metropolilainsäädäntöä valmistelevalle työryhmälle. </w:t>
      </w:r>
      <w:r w:rsidR="00E60614" w:rsidRPr="00874B79">
        <w:rPr>
          <w:rFonts w:ascii="Times New Roman" w:hAnsi="Times New Roman"/>
        </w:rPr>
        <w:t>Alatyöryhmän on annettava väl</w:t>
      </w:r>
      <w:r w:rsidR="00E60614" w:rsidRPr="00874B79">
        <w:rPr>
          <w:rFonts w:ascii="Times New Roman" w:hAnsi="Times New Roman"/>
        </w:rPr>
        <w:t>i</w:t>
      </w:r>
      <w:r w:rsidR="00E60614" w:rsidRPr="00874B79">
        <w:rPr>
          <w:rFonts w:ascii="Times New Roman" w:hAnsi="Times New Roman"/>
        </w:rPr>
        <w:t>raportti alustavista ehdotuksistaan niin, että se voidaan sisällyttää metropolilainsäädäntöä valmistelevan työryhmän väliraporttiin 31.3.201</w:t>
      </w:r>
      <w:r w:rsidR="00B5681D">
        <w:rPr>
          <w:rFonts w:ascii="Times New Roman" w:hAnsi="Times New Roman"/>
        </w:rPr>
        <w:t>4</w:t>
      </w:r>
      <w:r w:rsidR="00E60614" w:rsidRPr="00874B79">
        <w:rPr>
          <w:rFonts w:ascii="Times New Roman" w:hAnsi="Times New Roman"/>
        </w:rPr>
        <w:t xml:space="preserve">.   </w:t>
      </w:r>
    </w:p>
    <w:p w:rsidR="006B7AA5" w:rsidRDefault="006B7AA5" w:rsidP="00874B79">
      <w:pPr>
        <w:spacing w:line="276" w:lineRule="auto"/>
        <w:rPr>
          <w:rFonts w:ascii="Times New Roman" w:hAnsi="Times New Roman"/>
        </w:rPr>
      </w:pPr>
    </w:p>
    <w:p w:rsidR="006B7AA5" w:rsidRPr="006B7AA5" w:rsidRDefault="006B7AA5" w:rsidP="00874B79">
      <w:pPr>
        <w:spacing w:line="276" w:lineRule="auto"/>
        <w:rPr>
          <w:rFonts w:ascii="Times New Roman" w:hAnsi="Times New Roman"/>
          <w:i/>
        </w:rPr>
      </w:pPr>
      <w:r w:rsidRPr="006B7AA5">
        <w:rPr>
          <w:rFonts w:ascii="Times New Roman" w:hAnsi="Times New Roman"/>
          <w:i/>
        </w:rPr>
        <w:t>Väliraportti ja sen valmistelu</w:t>
      </w:r>
    </w:p>
    <w:p w:rsidR="006B7AA5" w:rsidRDefault="006B7AA5" w:rsidP="00874B79">
      <w:pPr>
        <w:spacing w:line="276" w:lineRule="auto"/>
        <w:rPr>
          <w:rFonts w:ascii="Times New Roman" w:hAnsi="Times New Roman"/>
        </w:rPr>
      </w:pPr>
    </w:p>
    <w:p w:rsidR="006B7AA5" w:rsidRDefault="006B7AA5" w:rsidP="00874B79">
      <w:pPr>
        <w:spacing w:line="276" w:lineRule="auto"/>
        <w:rPr>
          <w:rFonts w:ascii="Times New Roman" w:hAnsi="Times New Roman"/>
        </w:rPr>
      </w:pPr>
      <w:proofErr w:type="spellStart"/>
      <w:r>
        <w:rPr>
          <w:rFonts w:ascii="Times New Roman" w:hAnsi="Times New Roman"/>
        </w:rPr>
        <w:t>MAL-alatyöryhmä</w:t>
      </w:r>
      <w:proofErr w:type="spellEnd"/>
      <w:r>
        <w:rPr>
          <w:rFonts w:ascii="Times New Roman" w:hAnsi="Times New Roman"/>
        </w:rPr>
        <w:t xml:space="preserve"> on </w:t>
      </w:r>
      <w:r w:rsidRPr="00874B79">
        <w:rPr>
          <w:rFonts w:ascii="Times New Roman" w:hAnsi="Times New Roman"/>
        </w:rPr>
        <w:t>toimeksiantonsa mukaisesti</w:t>
      </w:r>
      <w:r>
        <w:rPr>
          <w:rFonts w:ascii="Times New Roman" w:hAnsi="Times New Roman"/>
        </w:rPr>
        <w:t xml:space="preserve"> valmistellut väliraportin, joka sisältää </w:t>
      </w:r>
      <w:r w:rsidR="007126CA">
        <w:rPr>
          <w:rFonts w:ascii="Times New Roman" w:hAnsi="Times New Roman"/>
        </w:rPr>
        <w:t>alatyöryhmän kartoittamat maankäyttöä, asumista ja liikennettä sekä ympäristöpalveluja koskevat teh</w:t>
      </w:r>
      <w:r w:rsidR="00E60B05">
        <w:rPr>
          <w:rFonts w:ascii="Times New Roman" w:hAnsi="Times New Roman"/>
        </w:rPr>
        <w:t>tävät sekä alustavat ehdotukset</w:t>
      </w:r>
      <w:r w:rsidR="007126CA">
        <w:rPr>
          <w:rFonts w:ascii="Times New Roman" w:hAnsi="Times New Roman"/>
        </w:rPr>
        <w:t xml:space="preserve"> näiden tehtävien järjestämiseksi metropolialueella. Alatyöryhmän väliraportin ehdotukset on sisällytetty metropolihallintoa koskevaa lainsäädäntöä valmistelevan työryhmän väliraporttiin, joka luovutetaan ja julkaistaan 1.4.2014. </w:t>
      </w:r>
    </w:p>
    <w:p w:rsidR="006B7AA5" w:rsidRPr="00874B79" w:rsidRDefault="006B7AA5" w:rsidP="00874B79">
      <w:pPr>
        <w:spacing w:line="276" w:lineRule="auto"/>
        <w:rPr>
          <w:rFonts w:ascii="Times New Roman" w:hAnsi="Times New Roman"/>
        </w:rPr>
      </w:pPr>
    </w:p>
    <w:p w:rsidR="00E60614" w:rsidRPr="007126CA" w:rsidRDefault="007126CA" w:rsidP="00874B79">
      <w:pPr>
        <w:spacing w:line="276" w:lineRule="auto"/>
        <w:rPr>
          <w:rFonts w:ascii="Times New Roman" w:hAnsi="Times New Roman"/>
          <w:b/>
        </w:rPr>
      </w:pPr>
      <w:r w:rsidRPr="007126CA">
        <w:rPr>
          <w:rFonts w:ascii="Times New Roman" w:hAnsi="Times New Roman"/>
          <w:b/>
        </w:rPr>
        <w:t>MAL-TEHTÄVIEN JÄRJESTÄMISEN NYKYTILA JA TAVOITTEET</w:t>
      </w:r>
    </w:p>
    <w:p w:rsidR="007126CA" w:rsidRDefault="007126CA" w:rsidP="00874B79">
      <w:pPr>
        <w:spacing w:line="276" w:lineRule="auto"/>
        <w:rPr>
          <w:rFonts w:ascii="Times New Roman" w:hAnsi="Times New Roman"/>
        </w:rPr>
      </w:pPr>
    </w:p>
    <w:p w:rsidR="007126CA" w:rsidRPr="007126CA" w:rsidRDefault="007126CA" w:rsidP="00874B79">
      <w:pPr>
        <w:spacing w:line="276" w:lineRule="auto"/>
        <w:rPr>
          <w:rFonts w:ascii="Times New Roman" w:hAnsi="Times New Roman"/>
          <w:b/>
        </w:rPr>
      </w:pPr>
      <w:r w:rsidRPr="007126CA">
        <w:rPr>
          <w:rFonts w:ascii="Times New Roman" w:hAnsi="Times New Roman"/>
          <w:b/>
        </w:rPr>
        <w:t>Nykytila</w:t>
      </w:r>
    </w:p>
    <w:p w:rsidR="007126CA" w:rsidRPr="00874B79" w:rsidRDefault="007126CA" w:rsidP="00874B79">
      <w:pPr>
        <w:spacing w:line="276" w:lineRule="auto"/>
        <w:rPr>
          <w:rFonts w:ascii="Times New Roman" w:hAnsi="Times New Roman"/>
        </w:rPr>
      </w:pPr>
    </w:p>
    <w:p w:rsidR="00A524C3" w:rsidRPr="00A524C3" w:rsidRDefault="00A524C3" w:rsidP="00A524C3">
      <w:pPr>
        <w:jc w:val="both"/>
        <w:rPr>
          <w:rFonts w:ascii="Times New Roman" w:hAnsi="Times New Roman"/>
          <w:i/>
          <w:sz w:val="24"/>
          <w:szCs w:val="24"/>
          <w:lang w:eastAsia="fi-FI"/>
        </w:rPr>
      </w:pPr>
      <w:r w:rsidRPr="00A524C3">
        <w:rPr>
          <w:rFonts w:ascii="Times New Roman" w:hAnsi="Times New Roman"/>
          <w:i/>
          <w:sz w:val="24"/>
          <w:szCs w:val="24"/>
          <w:lang w:eastAsia="fi-FI"/>
        </w:rPr>
        <w:t>Maankäyttö</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Metropolialueella maankäyttöä ohjaavat pääosin sama lainsäädäntö (tärkeimpänä maankäyttö- ja rake</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nuslaki 132/1999, MRL) ja suunnittelujärjestelmä kuin muuallakin maassa. Ohjausjärjestelmään sisältyy eräitä Helsingin seutua ja pääkaupunkiseutua koskevia erityissäännöksiä.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Valtakunnalliset alueidenkäyttötavoitteet (VAT) ohjaavat maakuntakaavoitusta, muuta maakunnan suu</w:t>
      </w:r>
      <w:r w:rsidRPr="00A524C3">
        <w:rPr>
          <w:rFonts w:ascii="Times New Roman" w:hAnsi="Times New Roman"/>
          <w:sz w:val="24"/>
          <w:szCs w:val="24"/>
          <w:lang w:eastAsia="fi-FI"/>
        </w:rPr>
        <w:t>n</w:t>
      </w:r>
      <w:r w:rsidRPr="00A524C3">
        <w:rPr>
          <w:rFonts w:ascii="Times New Roman" w:hAnsi="Times New Roman"/>
          <w:sz w:val="24"/>
          <w:szCs w:val="24"/>
          <w:lang w:eastAsia="fi-FI"/>
        </w:rPr>
        <w:t>nittelua, kuntien kaavoitusta ja valtion viranomaisten alueidenkäyttöä koskevia toimenpiteitä. Valtaku</w:t>
      </w:r>
      <w:r w:rsidRPr="00A524C3">
        <w:rPr>
          <w:rFonts w:ascii="Times New Roman" w:hAnsi="Times New Roman"/>
          <w:sz w:val="24"/>
          <w:szCs w:val="24"/>
          <w:lang w:eastAsia="fi-FI"/>
        </w:rPr>
        <w:t>n</w:t>
      </w:r>
      <w:r w:rsidRPr="00A524C3">
        <w:rPr>
          <w:rFonts w:ascii="Times New Roman" w:hAnsi="Times New Roman"/>
          <w:sz w:val="24"/>
          <w:szCs w:val="24"/>
          <w:lang w:eastAsia="fi-FI"/>
        </w:rPr>
        <w:t>nallisiin alueidenkäyttötavoitteisiin sisältyy koko maata koskevien tavoitteiden ohella Helsingin seudun erityiskysymyksiä koskevia tavoitteita. Maakunnan tasolla maankäyttöä suunnitellaan ja ohjataan ma</w:t>
      </w:r>
      <w:r w:rsidRPr="00A524C3">
        <w:rPr>
          <w:rFonts w:ascii="Times New Roman" w:hAnsi="Times New Roman"/>
          <w:sz w:val="24"/>
          <w:szCs w:val="24"/>
          <w:lang w:eastAsia="fi-FI"/>
        </w:rPr>
        <w:t>a</w:t>
      </w:r>
      <w:r w:rsidRPr="00A524C3">
        <w:rPr>
          <w:rFonts w:ascii="Times New Roman" w:hAnsi="Times New Roman"/>
          <w:sz w:val="24"/>
          <w:szCs w:val="24"/>
          <w:lang w:eastAsia="fi-FI"/>
        </w:rPr>
        <w:t>kuntakaavalla, jonka laatimisesta vastaa Uudenmaan liitto.  Kunnat vastaavat yleis- ja asemakaavoitu</w:t>
      </w:r>
      <w:r w:rsidRPr="00A524C3">
        <w:rPr>
          <w:rFonts w:ascii="Times New Roman" w:hAnsi="Times New Roman"/>
          <w:sz w:val="24"/>
          <w:szCs w:val="24"/>
          <w:lang w:eastAsia="fi-FI"/>
        </w:rPr>
        <w:t>k</w:t>
      </w:r>
      <w:r w:rsidRPr="00A524C3">
        <w:rPr>
          <w:rFonts w:ascii="Times New Roman" w:hAnsi="Times New Roman"/>
          <w:sz w:val="24"/>
          <w:szCs w:val="24"/>
          <w:lang w:eastAsia="fi-FI"/>
        </w:rPr>
        <w:t xml:space="preserve">sesta. Kuntien maankäytön ohjauksesta vastaa Uudenmaan </w:t>
      </w:r>
      <w:proofErr w:type="spellStart"/>
      <w:r w:rsidRPr="00A524C3">
        <w:rPr>
          <w:rFonts w:ascii="Times New Roman" w:hAnsi="Times New Roman"/>
          <w:sz w:val="24"/>
          <w:szCs w:val="24"/>
          <w:lang w:eastAsia="fi-FI"/>
        </w:rPr>
        <w:t>ELY-keskus</w:t>
      </w:r>
      <w:proofErr w:type="spellEnd"/>
      <w:r w:rsidRPr="00A524C3">
        <w:rPr>
          <w:rFonts w:ascii="Times New Roman" w:hAnsi="Times New Roman"/>
          <w:sz w:val="24"/>
          <w:szCs w:val="24"/>
          <w:lang w:eastAsia="fi-FI"/>
        </w:rPr>
        <w:t>.</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Uudellamaalla on voimassa koko maakunnan kattavat maakuntakaavat sekä vaihemaakuntakaavoja. U</w:t>
      </w:r>
      <w:r w:rsidRPr="00A524C3">
        <w:rPr>
          <w:rFonts w:ascii="Times New Roman" w:hAnsi="Times New Roman"/>
          <w:sz w:val="24"/>
          <w:szCs w:val="24"/>
          <w:lang w:eastAsia="fi-FI"/>
        </w:rPr>
        <w:t>u</w:t>
      </w:r>
      <w:r w:rsidRPr="00A524C3">
        <w:rPr>
          <w:rFonts w:ascii="Times New Roman" w:hAnsi="Times New Roman"/>
          <w:sz w:val="24"/>
          <w:szCs w:val="24"/>
          <w:lang w:eastAsia="fi-FI"/>
        </w:rPr>
        <w:t>denmaan 2. vaihemaakuntakaava on vahvistettavana ympäristöministeriössä. Yleiskaavoja on laadittu ja pidetty yllä vaihtelevasti. Muutamaa poikkeusta lukuun ottamatta Helsingin seudun kunnissa on pääosin voimassa koko kunnan maankäyttöä ohjaavat yleiskaavat. Osa kaavoista on kuitenkin laadittu jo ennen maankäyttö- ja rakennuslain voimaantuloa, eivätkä ne välttämättä ole ajantasaisia. Maankäyttö- ja rake</w:t>
      </w:r>
      <w:r w:rsidRPr="00A524C3">
        <w:rPr>
          <w:rFonts w:ascii="Times New Roman" w:hAnsi="Times New Roman"/>
          <w:sz w:val="24"/>
          <w:szCs w:val="24"/>
          <w:lang w:eastAsia="fi-FI"/>
        </w:rPr>
        <w:t>n</w:t>
      </w:r>
      <w:r w:rsidRPr="00A524C3">
        <w:rPr>
          <w:rFonts w:ascii="Times New Roman" w:hAnsi="Times New Roman"/>
          <w:sz w:val="24"/>
          <w:szCs w:val="24"/>
          <w:lang w:eastAsia="fi-FI"/>
        </w:rPr>
        <w:lastRenderedPageBreak/>
        <w:t>nuslakia muutettiin 2008 siten, että pääkaupunkiseudun kuntien tulee laatia yhteinen yleiskaava, mutta siihen ei ole toistaiseksi ryhdytty.</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Kunnat vastaavat rakentamisen ohjauksesta ja valvonnasta. Asemakaava-alueen ulkopuolella kunnat o</w:t>
      </w:r>
      <w:r w:rsidRPr="00A524C3">
        <w:rPr>
          <w:rFonts w:ascii="Times New Roman" w:hAnsi="Times New Roman"/>
          <w:sz w:val="24"/>
          <w:szCs w:val="24"/>
          <w:lang w:eastAsia="fi-FI"/>
        </w:rPr>
        <w:t>h</w:t>
      </w:r>
      <w:r w:rsidRPr="00A524C3">
        <w:rPr>
          <w:rFonts w:ascii="Times New Roman" w:hAnsi="Times New Roman"/>
          <w:sz w:val="24"/>
          <w:szCs w:val="24"/>
          <w:lang w:eastAsia="fi-FI"/>
        </w:rPr>
        <w:t>jaavat maankäytön suunnitelmallista järjestämistä yleiskaavoituksella ja suunnittelutarveratkaisuilla. Poikkeamisasioiden ratkaisemisessa Helsingillä, Espoolla ja Vantaalla on eräiltä osin muita kuntia la</w:t>
      </w:r>
      <w:r w:rsidRPr="00A524C3">
        <w:rPr>
          <w:rFonts w:ascii="Times New Roman" w:hAnsi="Times New Roman"/>
          <w:sz w:val="24"/>
          <w:szCs w:val="24"/>
          <w:lang w:eastAsia="fi-FI"/>
        </w:rPr>
        <w:t>a</w:t>
      </w:r>
      <w:r w:rsidRPr="00A524C3">
        <w:rPr>
          <w:rFonts w:ascii="Times New Roman" w:hAnsi="Times New Roman"/>
          <w:sz w:val="24"/>
          <w:szCs w:val="24"/>
          <w:lang w:eastAsia="fi-FI"/>
        </w:rPr>
        <w:t>jempi toimivalta (laki kevennettyjen rakentamis- ja kaavamääräysten kokeilusta 1275/2010).</w:t>
      </w:r>
    </w:p>
    <w:p w:rsidR="007126CA" w:rsidRDefault="007126CA"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Maankäytön, asumisen ja liikenteen (MAL) ratkaisuilla on merkittävä vaikutus metropolialueen elinvo</w:t>
      </w:r>
      <w:r w:rsidRPr="00A524C3">
        <w:rPr>
          <w:rFonts w:ascii="Times New Roman" w:hAnsi="Times New Roman"/>
          <w:sz w:val="24"/>
          <w:szCs w:val="24"/>
          <w:lang w:eastAsia="fi-FI"/>
        </w:rPr>
        <w:t>i</w:t>
      </w:r>
      <w:r w:rsidRPr="00A524C3">
        <w:rPr>
          <w:rFonts w:ascii="Times New Roman" w:hAnsi="Times New Roman"/>
          <w:sz w:val="24"/>
          <w:szCs w:val="24"/>
          <w:lang w:eastAsia="fi-FI"/>
        </w:rPr>
        <w:t>maan ja sen asukkaiden hyvinvointiin. Metropolialue on kasvanut voimakkaasti sekä sisäisesti että la</w:t>
      </w:r>
      <w:r w:rsidRPr="00A524C3">
        <w:rPr>
          <w:rFonts w:ascii="Times New Roman" w:hAnsi="Times New Roman"/>
          <w:sz w:val="24"/>
          <w:szCs w:val="24"/>
          <w:lang w:eastAsia="fi-FI"/>
        </w:rPr>
        <w:t>a</w:t>
      </w:r>
      <w:r w:rsidRPr="00A524C3">
        <w:rPr>
          <w:rFonts w:ascii="Times New Roman" w:hAnsi="Times New Roman"/>
          <w:sz w:val="24"/>
          <w:szCs w:val="24"/>
          <w:lang w:eastAsia="fi-FI"/>
        </w:rPr>
        <w:t>jenemalla alueellisesti. Yhtenäinen taajamarakenne ulottuu pääkaupunkiseudun rajojen yli kehyskuntiin. Seudun asukkaalla on entistä useammin asuin- ja työpaikka eri kunnissa ja käytännössä yksityiset ja myös julkiset palvelut voivat olla muussa kuin asuinkunnassa. Seudun kasvu ja asuntojen hintojen nousu ete</w:t>
      </w:r>
      <w:r w:rsidRPr="00A524C3">
        <w:rPr>
          <w:rFonts w:ascii="Times New Roman" w:hAnsi="Times New Roman"/>
          <w:sz w:val="24"/>
          <w:szCs w:val="24"/>
          <w:lang w:eastAsia="fi-FI"/>
        </w:rPr>
        <w:t>n</w:t>
      </w:r>
      <w:r w:rsidRPr="00A524C3">
        <w:rPr>
          <w:rFonts w:ascii="Times New Roman" w:hAnsi="Times New Roman"/>
          <w:sz w:val="24"/>
          <w:szCs w:val="24"/>
          <w:lang w:eastAsia="fi-FI"/>
        </w:rPr>
        <w:t>kin pääkaupunkiseudulla ovat johtaneet kehitykseen, jossa työ- ja asiointimatkat ovat pidentyneet ja li</w:t>
      </w:r>
      <w:r w:rsidRPr="00A524C3">
        <w:rPr>
          <w:rFonts w:ascii="Times New Roman" w:hAnsi="Times New Roman"/>
          <w:sz w:val="24"/>
          <w:szCs w:val="24"/>
          <w:lang w:eastAsia="fi-FI"/>
        </w:rPr>
        <w:t>i</w:t>
      </w:r>
      <w:r w:rsidRPr="00A524C3">
        <w:rPr>
          <w:rFonts w:ascii="Times New Roman" w:hAnsi="Times New Roman"/>
          <w:sz w:val="24"/>
          <w:szCs w:val="24"/>
          <w:lang w:eastAsia="fi-FI"/>
        </w:rPr>
        <w:t xml:space="preserve">kenne lisääntynyt voimakkaasti.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Metropolialueen maankäytön ja yhdyskuntakehityksen keskeinen ongelma on yhdyskuntarakenteen h</w:t>
      </w:r>
      <w:r w:rsidRPr="00A524C3">
        <w:rPr>
          <w:rFonts w:ascii="Times New Roman" w:hAnsi="Times New Roman"/>
          <w:sz w:val="24"/>
          <w:szCs w:val="24"/>
          <w:lang w:eastAsia="fi-FI"/>
        </w:rPr>
        <w:t>a</w:t>
      </w:r>
      <w:r w:rsidRPr="00A524C3">
        <w:rPr>
          <w:rFonts w:ascii="Times New Roman" w:hAnsi="Times New Roman"/>
          <w:sz w:val="24"/>
          <w:szCs w:val="24"/>
          <w:lang w:eastAsia="fi-FI"/>
        </w:rPr>
        <w:t>jautuminen. Kuntien välisestä kilpailusta johtuen sijainniltaan hyviä alueita on saatettu osoittaa liian a</w:t>
      </w:r>
      <w:r w:rsidRPr="00A524C3">
        <w:rPr>
          <w:rFonts w:ascii="Times New Roman" w:hAnsi="Times New Roman"/>
          <w:sz w:val="24"/>
          <w:szCs w:val="24"/>
          <w:lang w:eastAsia="fi-FI"/>
        </w:rPr>
        <w:t>l</w:t>
      </w:r>
      <w:r w:rsidRPr="00A524C3">
        <w:rPr>
          <w:rFonts w:ascii="Times New Roman" w:hAnsi="Times New Roman"/>
          <w:sz w:val="24"/>
          <w:szCs w:val="24"/>
          <w:lang w:eastAsia="fi-FI"/>
        </w:rPr>
        <w:t>haisen tehokkuuden rakentamiseen tai vaikeuttaa yhdyskuntarakenteen kehittämisedellytyksiä yksittäisiin lupiin perustuvalla maankäytöllä kaava-alueiden läheisyydessä. Toisaalta tehokastakin maankäyttöä vo</w:t>
      </w:r>
      <w:r w:rsidRPr="00A524C3">
        <w:rPr>
          <w:rFonts w:ascii="Times New Roman" w:hAnsi="Times New Roman"/>
          <w:sz w:val="24"/>
          <w:szCs w:val="24"/>
          <w:lang w:eastAsia="fi-FI"/>
        </w:rPr>
        <w:t>i</w:t>
      </w:r>
      <w:r w:rsidRPr="00A524C3">
        <w:rPr>
          <w:rFonts w:ascii="Times New Roman" w:hAnsi="Times New Roman"/>
          <w:sz w:val="24"/>
          <w:szCs w:val="24"/>
          <w:lang w:eastAsia="fi-FI"/>
        </w:rPr>
        <w:t>daan suunnata mm. maanomistussyistä tai kuntarajoista johtuen yhdyskuntarakenteen toimivuuden ja t</w:t>
      </w:r>
      <w:r w:rsidRPr="00A524C3">
        <w:rPr>
          <w:rFonts w:ascii="Times New Roman" w:hAnsi="Times New Roman"/>
          <w:sz w:val="24"/>
          <w:szCs w:val="24"/>
          <w:lang w:eastAsia="fi-FI"/>
        </w:rPr>
        <w:t>a</w:t>
      </w:r>
      <w:r w:rsidRPr="00A524C3">
        <w:rPr>
          <w:rFonts w:ascii="Times New Roman" w:hAnsi="Times New Roman"/>
          <w:sz w:val="24"/>
          <w:szCs w:val="24"/>
          <w:lang w:eastAsia="fi-FI"/>
        </w:rPr>
        <w:t>loudellisuuden sekä joukkoliikenteen edellytysten kannalta huonoille alueille. Pääkaupungin kehysku</w:t>
      </w:r>
      <w:r w:rsidRPr="00A524C3">
        <w:rPr>
          <w:rFonts w:ascii="Times New Roman" w:hAnsi="Times New Roman"/>
          <w:sz w:val="24"/>
          <w:szCs w:val="24"/>
          <w:lang w:eastAsia="fi-FI"/>
        </w:rPr>
        <w:t>n</w:t>
      </w:r>
      <w:r w:rsidRPr="00A524C3">
        <w:rPr>
          <w:rFonts w:ascii="Times New Roman" w:hAnsi="Times New Roman"/>
          <w:sz w:val="24"/>
          <w:szCs w:val="24"/>
          <w:lang w:eastAsia="fi-FI"/>
        </w:rPr>
        <w:t>nissa asuin- ja yritystoiminnan alueita on kuntien välisen kilpailun tuloksena usein sijoitettu irralleen olemassa olevista taajamista kuntarajan tuntumaan.</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Metropolialueen yhdyskuntarakenteen ohjauksessa sekä maankäytön, asumisen ja liikenteen yhteensovi</w:t>
      </w:r>
      <w:r w:rsidRPr="00A524C3">
        <w:rPr>
          <w:rFonts w:ascii="Times New Roman" w:hAnsi="Times New Roman"/>
          <w:sz w:val="24"/>
          <w:szCs w:val="24"/>
          <w:lang w:eastAsia="fi-FI"/>
        </w:rPr>
        <w:t>t</w:t>
      </w:r>
      <w:r w:rsidRPr="00A524C3">
        <w:rPr>
          <w:rFonts w:ascii="Times New Roman" w:hAnsi="Times New Roman"/>
          <w:sz w:val="24"/>
          <w:szCs w:val="24"/>
          <w:lang w:eastAsia="fi-FI"/>
        </w:rPr>
        <w:t>tamisessa yleispiirteisten kaavojen ohjausvaikutus ei toimi riittävän hyvin. Maakuntakaavoilla ei ole py</w:t>
      </w:r>
      <w:r w:rsidRPr="00A524C3">
        <w:rPr>
          <w:rFonts w:ascii="Times New Roman" w:hAnsi="Times New Roman"/>
          <w:sz w:val="24"/>
          <w:szCs w:val="24"/>
          <w:lang w:eastAsia="fi-FI"/>
        </w:rPr>
        <w:t>s</w:t>
      </w:r>
      <w:r w:rsidRPr="00A524C3">
        <w:rPr>
          <w:rFonts w:ascii="Times New Roman" w:hAnsi="Times New Roman"/>
          <w:sz w:val="24"/>
          <w:szCs w:val="24"/>
          <w:lang w:eastAsia="fi-FI"/>
        </w:rPr>
        <w:t>tytty kaikilta osin ratkaisemaan merkittäviäkään ylikunnallisia alueidenkäyttökysymyksiä eikä riittävällä tavalla ohjaamaan metropolialueen uusien merkittävien asuin-, työpaikka- ja palvelualueiden käyttööno</w:t>
      </w:r>
      <w:r w:rsidRPr="00A524C3">
        <w:rPr>
          <w:rFonts w:ascii="Times New Roman" w:hAnsi="Times New Roman"/>
          <w:sz w:val="24"/>
          <w:szCs w:val="24"/>
          <w:lang w:eastAsia="fi-FI"/>
        </w:rPr>
        <w:t>t</w:t>
      </w:r>
      <w:r w:rsidRPr="00A524C3">
        <w:rPr>
          <w:rFonts w:ascii="Times New Roman" w:hAnsi="Times New Roman"/>
          <w:sz w:val="24"/>
          <w:szCs w:val="24"/>
          <w:lang w:eastAsia="fi-FI"/>
        </w:rPr>
        <w:t xml:space="preserve">toa, ajoitusta ja toteuttamisjärjestystä. Maakuntakaavojen varaukset mahdollistavat useita vaihtoehtoisia kasvusuuntia eikä priorisointia näiden osalta ole kyetty tekemään.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Maakuntakaavoituksesta vastaava Uudenmaan liitto on kuntayhtymä, jonka ylin päätösvalta on maaku</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tavaltuustolla. Maakuntakaavoituksen kannalta on ongelmallista, että maakuntavaltuuston ja -hallituksen jäsenet edustavat ensisijaisesti omaa kuntaansa ja pyrkivät päätöksenteossa valvomaan ensisijaisesti oman kuntansa etua. Tämä johtaa usein siihen, että kaavat mahdollistavat seudullisesta näkökulmasta keskenään ristiriitaistenkin alueidenkäyttöratkaisujen toteuttamisen.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Voimassa olevat suunnittelu- ja päätöksentekojärjestelmät eivät ole kyenneet vastaamaan kaupunkiseut</w:t>
      </w:r>
      <w:r w:rsidRPr="00A524C3">
        <w:rPr>
          <w:rFonts w:ascii="Times New Roman" w:hAnsi="Times New Roman"/>
          <w:sz w:val="24"/>
          <w:szCs w:val="24"/>
          <w:lang w:eastAsia="fi-FI"/>
        </w:rPr>
        <w:t>u</w:t>
      </w:r>
      <w:r w:rsidRPr="00A524C3">
        <w:rPr>
          <w:rFonts w:ascii="Times New Roman" w:hAnsi="Times New Roman"/>
          <w:sz w:val="24"/>
          <w:szCs w:val="24"/>
          <w:lang w:eastAsia="fi-FI"/>
        </w:rPr>
        <w:t>jen suunnittelu- ja kehittämistarpeisiin. Tätä on paikattu mm. maankäyttö- ja rakennuslain mukaiseen kaavajärjestelmään kuulumattomilla rakennemalleilla ja kehittämällä sopimusmenettelyjä. Nykymuoto</w:t>
      </w:r>
      <w:r w:rsidRPr="00A524C3">
        <w:rPr>
          <w:rFonts w:ascii="Times New Roman" w:hAnsi="Times New Roman"/>
          <w:sz w:val="24"/>
          <w:szCs w:val="24"/>
          <w:lang w:eastAsia="fi-FI"/>
        </w:rPr>
        <w:t>i</w:t>
      </w:r>
      <w:r w:rsidRPr="00A524C3">
        <w:rPr>
          <w:rFonts w:ascii="Times New Roman" w:hAnsi="Times New Roman"/>
          <w:sz w:val="24"/>
          <w:szCs w:val="24"/>
          <w:lang w:eastAsia="fi-FI"/>
        </w:rPr>
        <w:t xml:space="preserve">sen </w:t>
      </w:r>
      <w:proofErr w:type="spellStart"/>
      <w:r w:rsidRPr="00A524C3">
        <w:rPr>
          <w:rFonts w:ascii="Times New Roman" w:hAnsi="Times New Roman"/>
          <w:sz w:val="24"/>
          <w:szCs w:val="24"/>
          <w:lang w:eastAsia="fi-FI"/>
        </w:rPr>
        <w:t>MAL-aiesopimusmenettelyn</w:t>
      </w:r>
      <w:proofErr w:type="spellEnd"/>
      <w:r w:rsidRPr="00A524C3">
        <w:rPr>
          <w:rFonts w:ascii="Times New Roman" w:hAnsi="Times New Roman"/>
          <w:sz w:val="24"/>
          <w:szCs w:val="24"/>
          <w:lang w:eastAsia="fi-FI"/>
        </w:rPr>
        <w:t xml:space="preserve"> lähtökohtana on yhdistää aiemmat liikennejärjestelmän kehittämistä sekä asunto- ja tonttitarjontaa koskevat aiesopimukset yhdeksi sopimukseksi. Menettelyllä on pyritty lö</w:t>
      </w:r>
      <w:r w:rsidRPr="00A524C3">
        <w:rPr>
          <w:rFonts w:ascii="Times New Roman" w:hAnsi="Times New Roman"/>
          <w:sz w:val="24"/>
          <w:szCs w:val="24"/>
          <w:lang w:eastAsia="fi-FI"/>
        </w:rPr>
        <w:t>y</w:t>
      </w:r>
      <w:r w:rsidRPr="00A524C3">
        <w:rPr>
          <w:rFonts w:ascii="Times New Roman" w:hAnsi="Times New Roman"/>
          <w:sz w:val="24"/>
          <w:szCs w:val="24"/>
          <w:lang w:eastAsia="fi-FI"/>
        </w:rPr>
        <w:t>tämään uusi hallinnonalojen rajat ylittävä työkalu, joka kuntakohtaisten intressien sijaan tukisi kaupunk</w:t>
      </w:r>
      <w:r w:rsidRPr="00A524C3">
        <w:rPr>
          <w:rFonts w:ascii="Times New Roman" w:hAnsi="Times New Roman"/>
          <w:sz w:val="24"/>
          <w:szCs w:val="24"/>
          <w:lang w:eastAsia="fi-FI"/>
        </w:rPr>
        <w:t>i</w:t>
      </w:r>
      <w:r w:rsidRPr="00A524C3">
        <w:rPr>
          <w:rFonts w:ascii="Times New Roman" w:hAnsi="Times New Roman"/>
          <w:sz w:val="24"/>
          <w:szCs w:val="24"/>
          <w:lang w:eastAsia="fi-FI"/>
        </w:rPr>
        <w:t>seudun kokonaisetua ja siihen liittyvien kansallisten tavoitteiden toteuttamista.</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proofErr w:type="spellStart"/>
      <w:r w:rsidRPr="00A524C3">
        <w:rPr>
          <w:rFonts w:ascii="Times New Roman" w:hAnsi="Times New Roman"/>
          <w:sz w:val="24"/>
          <w:szCs w:val="24"/>
          <w:lang w:eastAsia="fi-FI"/>
        </w:rPr>
        <w:t>MAL-aiesopimus</w:t>
      </w:r>
      <w:proofErr w:type="spellEnd"/>
      <w:r w:rsidRPr="00A524C3">
        <w:rPr>
          <w:rFonts w:ascii="Times New Roman" w:hAnsi="Times New Roman"/>
          <w:sz w:val="24"/>
          <w:szCs w:val="24"/>
          <w:lang w:eastAsia="fi-FI"/>
        </w:rPr>
        <w:t xml:space="preserve"> on jossain määrin parantanut kohtuuhintaisen asuntotuotannon edellytyksiä alueella sekä edistänyt yhdyskuntarakenteen ohjauksen sekä maankäytön, asumisen ja liikenteen yhteensovitt</w:t>
      </w:r>
      <w:r w:rsidRPr="00A524C3">
        <w:rPr>
          <w:rFonts w:ascii="Times New Roman" w:hAnsi="Times New Roman"/>
          <w:sz w:val="24"/>
          <w:szCs w:val="24"/>
          <w:lang w:eastAsia="fi-FI"/>
        </w:rPr>
        <w:t>a</w:t>
      </w:r>
      <w:r w:rsidRPr="00A524C3">
        <w:rPr>
          <w:rFonts w:ascii="Times New Roman" w:hAnsi="Times New Roman"/>
          <w:sz w:val="24"/>
          <w:szCs w:val="24"/>
          <w:lang w:eastAsia="fi-FI"/>
        </w:rPr>
        <w:t xml:space="preserve">mista. Vapaaehtoinen suunnitteluyhteistyö ei kuitenkaan ole poistanut metropolialueen kuntien välistä osaoptimointia. Suunnitelmien ja aiesopimusten suhde </w:t>
      </w:r>
      <w:proofErr w:type="spellStart"/>
      <w:r w:rsidRPr="00A524C3">
        <w:rPr>
          <w:rFonts w:ascii="Times New Roman" w:hAnsi="Times New Roman"/>
          <w:sz w:val="24"/>
          <w:szCs w:val="24"/>
          <w:lang w:eastAsia="fi-FI"/>
        </w:rPr>
        <w:t>MRL:n</w:t>
      </w:r>
      <w:proofErr w:type="spellEnd"/>
      <w:r w:rsidRPr="00A524C3">
        <w:rPr>
          <w:rFonts w:ascii="Times New Roman" w:hAnsi="Times New Roman"/>
          <w:sz w:val="24"/>
          <w:szCs w:val="24"/>
          <w:lang w:eastAsia="fi-FI"/>
        </w:rPr>
        <w:t xml:space="preserve"> mukaiseen maankäytön ohjaukseen on paikoin johtanut myös ristiriitaisiin tilanteisiin.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i/>
          <w:sz w:val="24"/>
          <w:szCs w:val="24"/>
          <w:lang w:eastAsia="fi-FI"/>
        </w:rPr>
      </w:pPr>
      <w:r w:rsidRPr="00A524C3">
        <w:rPr>
          <w:rFonts w:ascii="Times New Roman" w:hAnsi="Times New Roman"/>
          <w:i/>
          <w:sz w:val="24"/>
          <w:szCs w:val="24"/>
          <w:lang w:eastAsia="fi-FI"/>
        </w:rPr>
        <w:t>Asuminen</w:t>
      </w:r>
    </w:p>
    <w:p w:rsidR="00A524C3" w:rsidRPr="00A524C3" w:rsidRDefault="00A524C3" w:rsidP="00A524C3">
      <w:pPr>
        <w:jc w:val="both"/>
        <w:rPr>
          <w:rFonts w:ascii="Times New Roman" w:eastAsiaTheme="minorHAnsi"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Metropolialue muodostaa asuntomarkkinoiden kannalta erityisen, muun maan asuntomarkkinoista selvästi poikkeavan kokonaisuuden. Seudun asuntotuotanto ei vastaa riittävässä määrin asuntojen kasvavaan k</w:t>
      </w:r>
      <w:r w:rsidRPr="00A524C3">
        <w:rPr>
          <w:rFonts w:ascii="Times New Roman" w:hAnsi="Times New Roman"/>
          <w:sz w:val="24"/>
          <w:szCs w:val="24"/>
          <w:lang w:eastAsia="fi-FI"/>
        </w:rPr>
        <w:t>y</w:t>
      </w:r>
      <w:r w:rsidRPr="00A524C3">
        <w:rPr>
          <w:rFonts w:ascii="Times New Roman" w:hAnsi="Times New Roman"/>
          <w:sz w:val="24"/>
          <w:szCs w:val="24"/>
          <w:lang w:eastAsia="fi-FI"/>
        </w:rPr>
        <w:lastRenderedPageBreak/>
        <w:t xml:space="preserve">syntään, joka on syntynyt toisaalta alueen sisäisestä väestönkasvusta ja toisaalta seudulle muualta lähinnä työn perässä muuttaneista kotitalouksista. Erityisen vaikea tilanne on pääkaupunkiseudulla. Helsingin seudun (pääkaupunkiseudun ja ns. </w:t>
      </w:r>
      <w:proofErr w:type="spellStart"/>
      <w:r w:rsidRPr="00A524C3">
        <w:rPr>
          <w:rFonts w:ascii="Times New Roman" w:hAnsi="Times New Roman"/>
          <w:sz w:val="24"/>
          <w:szCs w:val="24"/>
          <w:lang w:eastAsia="fi-FI"/>
        </w:rPr>
        <w:t>KUUMA-kuntien</w:t>
      </w:r>
      <w:proofErr w:type="spellEnd"/>
      <w:r w:rsidRPr="00A524C3">
        <w:rPr>
          <w:rFonts w:ascii="Times New Roman" w:hAnsi="Times New Roman"/>
          <w:sz w:val="24"/>
          <w:szCs w:val="24"/>
          <w:lang w:eastAsia="fi-FI"/>
        </w:rPr>
        <w:t>) asuntotuotantotavoitteena on pitkään pidetty 12 000–13 000 asunnon vuosittaista tuotantoa. Vuosien 2000–2012 aikana seudun tavoitteesta on jäänyt t</w:t>
      </w:r>
      <w:r w:rsidRPr="00A524C3">
        <w:rPr>
          <w:rFonts w:ascii="Times New Roman" w:hAnsi="Times New Roman"/>
          <w:sz w:val="24"/>
          <w:szCs w:val="24"/>
          <w:lang w:eastAsia="fi-FI"/>
        </w:rPr>
        <w:t>o</w:t>
      </w:r>
      <w:r w:rsidRPr="00A524C3">
        <w:rPr>
          <w:rFonts w:ascii="Times New Roman" w:hAnsi="Times New Roman"/>
          <w:sz w:val="24"/>
          <w:szCs w:val="24"/>
          <w:lang w:eastAsia="fi-FI"/>
        </w:rPr>
        <w:t>teutumatta kuitenkin noin neljännes. Seudun kehittämisen ja kilpailukyvyn ylläpitämisen kannalta on e</w:t>
      </w:r>
      <w:r w:rsidRPr="00A524C3">
        <w:rPr>
          <w:rFonts w:ascii="Times New Roman" w:hAnsi="Times New Roman"/>
          <w:sz w:val="24"/>
          <w:szCs w:val="24"/>
          <w:lang w:eastAsia="fi-FI"/>
        </w:rPr>
        <w:t>n</w:t>
      </w:r>
      <w:r w:rsidRPr="00A524C3">
        <w:rPr>
          <w:rFonts w:ascii="Times New Roman" w:hAnsi="Times New Roman"/>
          <w:sz w:val="24"/>
          <w:szCs w:val="24"/>
          <w:lang w:eastAsia="fi-FI"/>
        </w:rPr>
        <w:t>siarvoisen tärkeää, että seudun asuntotuotannon taso onnistutaan nostamaan selvästi toteutunutta tuota</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toa korkeammaksi.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Valtion tukeman tuotannon osalta suurimman osan tuotantovastuusta ovat jo pitkään kantaneet kunnat omien yhtiöidensä kautta. Kymmenessä kunnassa vuokra-asunnot ovat kunnan omistaman vuokrataloy</w:t>
      </w:r>
      <w:r w:rsidRPr="00A524C3">
        <w:rPr>
          <w:rFonts w:ascii="Times New Roman" w:hAnsi="Times New Roman"/>
          <w:sz w:val="24"/>
          <w:szCs w:val="24"/>
          <w:lang w:eastAsia="fi-FI"/>
        </w:rPr>
        <w:t>h</w:t>
      </w:r>
      <w:r w:rsidRPr="00A524C3">
        <w:rPr>
          <w:rFonts w:ascii="Times New Roman" w:hAnsi="Times New Roman"/>
          <w:sz w:val="24"/>
          <w:szCs w:val="24"/>
          <w:lang w:eastAsia="fi-FI"/>
        </w:rPr>
        <w:t>tiön omistuksessa, yhdessä kunnassa omistus toteutuu kiinteistö-osakeyhtiöiden kautta ja kolmessa ku</w:t>
      </w:r>
      <w:r w:rsidRPr="00A524C3">
        <w:rPr>
          <w:rFonts w:ascii="Times New Roman" w:hAnsi="Times New Roman"/>
          <w:sz w:val="24"/>
          <w:szCs w:val="24"/>
          <w:lang w:eastAsia="fi-FI"/>
        </w:rPr>
        <w:t>n</w:t>
      </w:r>
      <w:r w:rsidRPr="00A524C3">
        <w:rPr>
          <w:rFonts w:ascii="Times New Roman" w:hAnsi="Times New Roman"/>
          <w:sz w:val="24"/>
          <w:szCs w:val="24"/>
          <w:lang w:eastAsia="fi-FI"/>
        </w:rPr>
        <w:t>nassa vuokra-asuntokanta on luovutettu Kunta-asunnot Oy:n (KAS) omistukseen.  Näiden toimijoiden tuotantokapasiteetti on kuitenkin varsin rajallinen eikä se ole riittänyt aiesopimusten mukaisiin tavoitte</w:t>
      </w:r>
      <w:r w:rsidRPr="00A524C3">
        <w:rPr>
          <w:rFonts w:ascii="Times New Roman" w:hAnsi="Times New Roman"/>
          <w:sz w:val="24"/>
          <w:szCs w:val="24"/>
          <w:lang w:eastAsia="fi-FI"/>
        </w:rPr>
        <w:t>i</w:t>
      </w:r>
      <w:r w:rsidRPr="00A524C3">
        <w:rPr>
          <w:rFonts w:ascii="Times New Roman" w:hAnsi="Times New Roman"/>
          <w:sz w:val="24"/>
          <w:szCs w:val="24"/>
          <w:lang w:eastAsia="fi-FI"/>
        </w:rPr>
        <w:t>siin. Erityisesti normaalien vuokra-asuntojen tuottaminen on ollut volyymiltaan riittämätöntä. Muita to</w:t>
      </w:r>
      <w:r w:rsidRPr="00A524C3">
        <w:rPr>
          <w:rFonts w:ascii="Times New Roman" w:hAnsi="Times New Roman"/>
          <w:sz w:val="24"/>
          <w:szCs w:val="24"/>
          <w:lang w:eastAsia="fi-FI"/>
        </w:rPr>
        <w:t>i</w:t>
      </w:r>
      <w:r w:rsidRPr="00A524C3">
        <w:rPr>
          <w:rFonts w:ascii="Times New Roman" w:hAnsi="Times New Roman"/>
          <w:sz w:val="24"/>
          <w:szCs w:val="24"/>
          <w:lang w:eastAsia="fi-FI"/>
        </w:rPr>
        <w:t>mijoita tuetussa vuokra-asuntotuotannossa Helsingin seudulla ovat ns. yleishyödylliset yhteisöt. Erityise</w:t>
      </w:r>
      <w:r w:rsidRPr="00A524C3">
        <w:rPr>
          <w:rFonts w:ascii="Times New Roman" w:hAnsi="Times New Roman"/>
          <w:sz w:val="24"/>
          <w:szCs w:val="24"/>
          <w:lang w:eastAsia="fi-FI"/>
        </w:rPr>
        <w:t>s</w:t>
      </w:r>
      <w:r w:rsidRPr="00A524C3">
        <w:rPr>
          <w:rFonts w:ascii="Times New Roman" w:hAnsi="Times New Roman"/>
          <w:sz w:val="24"/>
          <w:szCs w:val="24"/>
          <w:lang w:eastAsia="fi-FI"/>
        </w:rPr>
        <w:t>ti suurimpien yleishyödyllisten toimijoiden kiinnostus nykymuotoista valtion tukemaa vuokra-asuntotuotantoa kohtaan on ollut erittäin vähäistä ja jotkin toimijat ovat pidättyneet uudesta tuetusta tu</w:t>
      </w:r>
      <w:r w:rsidRPr="00A524C3">
        <w:rPr>
          <w:rFonts w:ascii="Times New Roman" w:hAnsi="Times New Roman"/>
          <w:sz w:val="24"/>
          <w:szCs w:val="24"/>
          <w:lang w:eastAsia="fi-FI"/>
        </w:rPr>
        <w:t>o</w:t>
      </w:r>
      <w:r w:rsidRPr="00A524C3">
        <w:rPr>
          <w:rFonts w:ascii="Times New Roman" w:hAnsi="Times New Roman"/>
          <w:sz w:val="24"/>
          <w:szCs w:val="24"/>
          <w:lang w:eastAsia="fi-FI"/>
        </w:rPr>
        <w:t xml:space="preserve">tannosta käytännössä kokonaan.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Kasvaneeseen kysyntään nähden riittämättömän asuntotarjonnan seurauksena asumisen hintataso on noussut metropolialueella korkeaksi ja karannut paikoin useiden kotitalouksien maksukyvyn ulottuma</w:t>
      </w:r>
      <w:r w:rsidRPr="00A524C3">
        <w:rPr>
          <w:rFonts w:ascii="Times New Roman" w:hAnsi="Times New Roman"/>
          <w:sz w:val="24"/>
          <w:szCs w:val="24"/>
          <w:lang w:eastAsia="fi-FI"/>
        </w:rPr>
        <w:t>t</w:t>
      </w:r>
      <w:r w:rsidRPr="00A524C3">
        <w:rPr>
          <w:rFonts w:ascii="Times New Roman" w:hAnsi="Times New Roman"/>
          <w:sz w:val="24"/>
          <w:szCs w:val="24"/>
          <w:lang w:eastAsia="fi-FI"/>
        </w:rPr>
        <w:t>tomiin. Vallitseva asuntomarkkinatilanne hidastaa seudun tarpeeseen perustuvaa väestönkasvua ja aiheu</w:t>
      </w:r>
      <w:r w:rsidRPr="00A524C3">
        <w:rPr>
          <w:rFonts w:ascii="Times New Roman" w:hAnsi="Times New Roman"/>
          <w:sz w:val="24"/>
          <w:szCs w:val="24"/>
          <w:lang w:eastAsia="fi-FI"/>
        </w:rPr>
        <w:t>t</w:t>
      </w:r>
      <w:r w:rsidRPr="00A524C3">
        <w:rPr>
          <w:rFonts w:ascii="Times New Roman" w:hAnsi="Times New Roman"/>
          <w:sz w:val="24"/>
          <w:szCs w:val="24"/>
          <w:lang w:eastAsia="fi-FI"/>
        </w:rPr>
        <w:t>taa osaltaan yhdyskuntarakenteen hajautumista. Muun muassa heti käyttövalmiin tonttivarannon riittämä</w:t>
      </w:r>
      <w:r w:rsidRPr="00A524C3">
        <w:rPr>
          <w:rFonts w:ascii="Times New Roman" w:hAnsi="Times New Roman"/>
          <w:sz w:val="24"/>
          <w:szCs w:val="24"/>
          <w:lang w:eastAsia="fi-FI"/>
        </w:rPr>
        <w:t>t</w:t>
      </w:r>
      <w:r w:rsidRPr="00A524C3">
        <w:rPr>
          <w:rFonts w:ascii="Times New Roman" w:hAnsi="Times New Roman"/>
          <w:sz w:val="24"/>
          <w:szCs w:val="24"/>
          <w:lang w:eastAsia="fi-FI"/>
        </w:rPr>
        <w:t>tömyys vaikeuttaa osaltaan yhdyskuntarakenteen hallittua kehittämistä. Lisäksi kohtuuhintaisten asumi</w:t>
      </w:r>
      <w:r w:rsidRPr="00A524C3">
        <w:rPr>
          <w:rFonts w:ascii="Times New Roman" w:hAnsi="Times New Roman"/>
          <w:sz w:val="24"/>
          <w:szCs w:val="24"/>
          <w:lang w:eastAsia="fi-FI"/>
        </w:rPr>
        <w:t>s</w:t>
      </w:r>
      <w:r w:rsidRPr="00A524C3">
        <w:rPr>
          <w:rFonts w:ascii="Times New Roman" w:hAnsi="Times New Roman"/>
          <w:sz w:val="24"/>
          <w:szCs w:val="24"/>
          <w:lang w:eastAsia="fi-FI"/>
        </w:rPr>
        <w:t>ratkaisujen riittämättömyys erityisesti pääkaupunkiseudulla haittaa seudun kilpailukykyä ja työmarkk</w:t>
      </w:r>
      <w:r w:rsidRPr="00A524C3">
        <w:rPr>
          <w:rFonts w:ascii="Times New Roman" w:hAnsi="Times New Roman"/>
          <w:sz w:val="24"/>
          <w:szCs w:val="24"/>
          <w:lang w:eastAsia="fi-FI"/>
        </w:rPr>
        <w:t>i</w:t>
      </w:r>
      <w:r w:rsidRPr="00A524C3">
        <w:rPr>
          <w:rFonts w:ascii="Times New Roman" w:hAnsi="Times New Roman"/>
          <w:sz w:val="24"/>
          <w:szCs w:val="24"/>
          <w:lang w:eastAsia="fi-FI"/>
        </w:rPr>
        <w:t xml:space="preserve">noiden toimintaa sekä lisää asuinalueiden eriytymisen ja niiden </w:t>
      </w:r>
      <w:proofErr w:type="spellStart"/>
      <w:r w:rsidRPr="00A524C3">
        <w:rPr>
          <w:rFonts w:ascii="Times New Roman" w:hAnsi="Times New Roman"/>
          <w:sz w:val="24"/>
          <w:szCs w:val="24"/>
          <w:lang w:eastAsia="fi-FI"/>
        </w:rPr>
        <w:t>segregoitumisen</w:t>
      </w:r>
      <w:proofErr w:type="spellEnd"/>
      <w:r w:rsidRPr="00A524C3">
        <w:rPr>
          <w:rFonts w:ascii="Times New Roman" w:hAnsi="Times New Roman"/>
          <w:sz w:val="24"/>
          <w:szCs w:val="24"/>
          <w:lang w:eastAsia="fi-FI"/>
        </w:rPr>
        <w:t xml:space="preserve"> uhkaa.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i/>
          <w:sz w:val="24"/>
          <w:szCs w:val="24"/>
          <w:lang w:eastAsia="fi-FI"/>
        </w:rPr>
      </w:pPr>
      <w:r w:rsidRPr="00A524C3">
        <w:rPr>
          <w:rFonts w:ascii="Times New Roman" w:hAnsi="Times New Roman"/>
          <w:i/>
          <w:sz w:val="24"/>
          <w:szCs w:val="24"/>
          <w:lang w:eastAsia="fi-FI"/>
        </w:rPr>
        <w:t>Liikenne</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Metropolialueella julkisen sektorin liikennetehtäviä hoitaa lähes kaksikymmentä organisaatiota. Pääka</w:t>
      </w:r>
      <w:r w:rsidRPr="00A524C3">
        <w:rPr>
          <w:rFonts w:ascii="Times New Roman" w:hAnsi="Times New Roman"/>
          <w:sz w:val="24"/>
          <w:szCs w:val="24"/>
          <w:lang w:eastAsia="fi-FI"/>
        </w:rPr>
        <w:t>u</w:t>
      </w:r>
      <w:r w:rsidRPr="00A524C3">
        <w:rPr>
          <w:rFonts w:ascii="Times New Roman" w:hAnsi="Times New Roman"/>
          <w:sz w:val="24"/>
          <w:szCs w:val="24"/>
          <w:lang w:eastAsia="fi-FI"/>
        </w:rPr>
        <w:t>punkiseudun kuntien jätehuoltoa ja joukkoliikennettä koskevasta yhteistoiminnasta annetun lain (829/2009) 1 §:n mukaan Espoon, Helsingin, Kauniaisten ja Vantaan kaupunkien on hoidettava laissa säädetyt jätehuoltoa ja joukkoliikennettä koskevat tehtävät yhteistoiminnassa. Tehtävien hoitamisesta vastaa kuntayhtymä HSL. Lain 5 §:n mukaan jätehuoltoa ja joukkoliikennettä hoitavien kuntayhtymien jäsenkuntina voi olla myös muita kuin em. pääkaupunkiseudun kuntia. HSL on alueellaan joukkoliike</w:t>
      </w:r>
      <w:r w:rsidRPr="00A524C3">
        <w:rPr>
          <w:rFonts w:ascii="Times New Roman" w:hAnsi="Times New Roman"/>
          <w:sz w:val="24"/>
          <w:szCs w:val="24"/>
          <w:lang w:eastAsia="fi-FI"/>
        </w:rPr>
        <w:t>n</w:t>
      </w:r>
      <w:r w:rsidRPr="00A524C3">
        <w:rPr>
          <w:rFonts w:ascii="Times New Roman" w:hAnsi="Times New Roman"/>
          <w:sz w:val="24"/>
          <w:szCs w:val="24"/>
          <w:lang w:eastAsia="fi-FI"/>
        </w:rPr>
        <w:t>teen toimivaltainen viranomainen ja hoitaa (suunnittelee ja tilaa) joukkoliikenteen palvelut jäsenkuntiensa alueella (tällä hetkellä Helsinki, Espoo, Vantaa, Kauniainen, Kirkkonummi, Kerava ja Sipoo). HSL on myös sopinut ns. Kuuma-kuntien kanssa liikennejärjestelmäsuunnittelun laajentamisesta koko 14 kunnan alueelle.</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Kuntien tehtävänä on yleis- ja asemakaavoitukseen liittyvä liikennejärjestelmä- ja liikennesuunnittelu, katujen ja kevyen liikenteen väylien suunnittelu, rakennuttaminen ja kunnossapito sekä metro- ja raiti</w:t>
      </w:r>
      <w:r w:rsidRPr="00A524C3">
        <w:rPr>
          <w:rFonts w:ascii="Times New Roman" w:hAnsi="Times New Roman"/>
          <w:sz w:val="24"/>
          <w:szCs w:val="24"/>
          <w:lang w:eastAsia="fi-FI"/>
        </w:rPr>
        <w:t>o</w:t>
      </w:r>
      <w:r w:rsidRPr="00A524C3">
        <w:rPr>
          <w:rFonts w:ascii="Times New Roman" w:hAnsi="Times New Roman"/>
          <w:sz w:val="24"/>
          <w:szCs w:val="24"/>
          <w:lang w:eastAsia="fi-FI"/>
        </w:rPr>
        <w:t>tieverkon suunnittelu, rakennuttaminen ja kunnossapito sekä edellä mainittuihin tehtäviin liittyvä päätö</w:t>
      </w:r>
      <w:r w:rsidRPr="00A524C3">
        <w:rPr>
          <w:rFonts w:ascii="Times New Roman" w:hAnsi="Times New Roman"/>
          <w:sz w:val="24"/>
          <w:szCs w:val="24"/>
          <w:lang w:eastAsia="fi-FI"/>
        </w:rPr>
        <w:t>k</w:t>
      </w:r>
      <w:r w:rsidRPr="00A524C3">
        <w:rPr>
          <w:rFonts w:ascii="Times New Roman" w:hAnsi="Times New Roman"/>
          <w:sz w:val="24"/>
          <w:szCs w:val="24"/>
          <w:lang w:eastAsia="fi-FI"/>
        </w:rPr>
        <w:t xml:space="preserve">senteko.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Uudenmaan liitto vastaa maakuntakaavoitukseen liittyvästä liikennesuunnittelusta ja kaavavarauksista, Uudenmaan ELY tienpidosta maantieverkolla</w:t>
      </w:r>
      <w:r w:rsidRPr="00A524C3">
        <w:rPr>
          <w:rFonts w:ascii="Times New Roman" w:hAnsi="Times New Roman"/>
          <w:sz w:val="24"/>
          <w:szCs w:val="24"/>
          <w:vertAlign w:val="superscript"/>
          <w:lang w:eastAsia="fi-FI"/>
        </w:rPr>
        <w:footnoteReference w:id="1"/>
      </w:r>
      <w:r w:rsidRPr="00A524C3">
        <w:rPr>
          <w:rFonts w:ascii="Times New Roman" w:hAnsi="Times New Roman"/>
          <w:sz w:val="24"/>
          <w:szCs w:val="24"/>
          <w:lang w:eastAsia="fi-FI"/>
        </w:rPr>
        <w:t xml:space="preserve">. </w:t>
      </w:r>
      <w:proofErr w:type="spellStart"/>
      <w:r w:rsidRPr="00A524C3">
        <w:rPr>
          <w:rFonts w:ascii="Times New Roman" w:hAnsi="Times New Roman"/>
          <w:sz w:val="24"/>
          <w:szCs w:val="24"/>
          <w:lang w:eastAsia="fi-FI"/>
        </w:rPr>
        <w:t>ELY-keskus</w:t>
      </w:r>
      <w:proofErr w:type="spellEnd"/>
      <w:r w:rsidRPr="00A524C3">
        <w:rPr>
          <w:rFonts w:ascii="Times New Roman" w:hAnsi="Times New Roman"/>
          <w:sz w:val="24"/>
          <w:szCs w:val="24"/>
          <w:lang w:eastAsia="fi-FI"/>
        </w:rPr>
        <w:t xml:space="preserve"> on toimivaltainen joukkoliikenneviranoma</w:t>
      </w:r>
      <w:r w:rsidRPr="00A524C3">
        <w:rPr>
          <w:rFonts w:ascii="Times New Roman" w:hAnsi="Times New Roman"/>
          <w:sz w:val="24"/>
          <w:szCs w:val="24"/>
          <w:lang w:eastAsia="fi-FI"/>
        </w:rPr>
        <w:t>i</w:t>
      </w:r>
      <w:r w:rsidRPr="00A524C3">
        <w:rPr>
          <w:rFonts w:ascii="Times New Roman" w:hAnsi="Times New Roman"/>
          <w:sz w:val="24"/>
          <w:szCs w:val="24"/>
          <w:lang w:eastAsia="fi-FI"/>
        </w:rPr>
        <w:t>nen ja vastaa joukkoliikenteen suunnittelusta ja hankinnasta alueellaan</w:t>
      </w:r>
      <w:r w:rsidRPr="00A524C3">
        <w:rPr>
          <w:rFonts w:ascii="Times New Roman" w:hAnsi="Times New Roman"/>
          <w:sz w:val="24"/>
          <w:szCs w:val="24"/>
          <w:vertAlign w:val="superscript"/>
          <w:lang w:eastAsia="fi-FI"/>
        </w:rPr>
        <w:footnoteReference w:id="2"/>
      </w:r>
      <w:r w:rsidRPr="00A524C3">
        <w:rPr>
          <w:rFonts w:ascii="Times New Roman" w:hAnsi="Times New Roman"/>
          <w:sz w:val="24"/>
          <w:szCs w:val="24"/>
          <w:lang w:eastAsia="fi-FI"/>
        </w:rPr>
        <w:t xml:space="preserve">.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 xml:space="preserve">Liikennevirasto vastaa liikennejärjestelmän ylläpidosta ja kehittämisestä yhteistyössä muiden toimijoiden kanssa sekä valtion tie- ja rataverkosta, merkittävien tiehankkeiden toteuttamisesta ja ohjaa Uudenmaan </w:t>
      </w:r>
      <w:proofErr w:type="spellStart"/>
      <w:r w:rsidRPr="00A524C3">
        <w:rPr>
          <w:rFonts w:ascii="Times New Roman" w:hAnsi="Times New Roman"/>
          <w:sz w:val="24"/>
          <w:szCs w:val="24"/>
          <w:lang w:eastAsia="fi-FI"/>
        </w:rPr>
        <w:t>ELY-keskuksen</w:t>
      </w:r>
      <w:proofErr w:type="spellEnd"/>
      <w:r w:rsidRPr="00A524C3">
        <w:rPr>
          <w:rFonts w:ascii="Times New Roman" w:hAnsi="Times New Roman"/>
          <w:sz w:val="24"/>
          <w:szCs w:val="24"/>
          <w:lang w:eastAsia="fi-FI"/>
        </w:rPr>
        <w:t xml:space="preserve"> liikenne- ja infrastruktuuri-vastuualuetta tienpidossa ja joukkoliikenteen järjestämisessä. Liikennevirasto vastaa myös mm. koko Suomen ratojen suunnittelusta, ylläpidosta ja rakentamisesta sekä liikenteenohjauksesta.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 xml:space="preserve">Muita liikennesektorin toimijoita ovat </w:t>
      </w:r>
      <w:proofErr w:type="spellStart"/>
      <w:r w:rsidRPr="00A524C3">
        <w:rPr>
          <w:rFonts w:ascii="Times New Roman" w:hAnsi="Times New Roman"/>
          <w:sz w:val="24"/>
          <w:szCs w:val="24"/>
          <w:lang w:eastAsia="fi-FI"/>
        </w:rPr>
        <w:t>Trafi</w:t>
      </w:r>
      <w:proofErr w:type="spellEnd"/>
      <w:r w:rsidRPr="00A524C3">
        <w:rPr>
          <w:rFonts w:ascii="Times New Roman" w:hAnsi="Times New Roman"/>
          <w:sz w:val="24"/>
          <w:szCs w:val="24"/>
          <w:lang w:eastAsia="fi-FI"/>
        </w:rPr>
        <w:t xml:space="preserve">, </w:t>
      </w:r>
      <w:proofErr w:type="spellStart"/>
      <w:r w:rsidRPr="00A524C3">
        <w:rPr>
          <w:rFonts w:ascii="Times New Roman" w:hAnsi="Times New Roman"/>
          <w:sz w:val="24"/>
          <w:szCs w:val="24"/>
          <w:lang w:eastAsia="fi-FI"/>
        </w:rPr>
        <w:t>Finnavia</w:t>
      </w:r>
      <w:proofErr w:type="spellEnd"/>
      <w:r w:rsidRPr="00A524C3">
        <w:rPr>
          <w:rFonts w:ascii="Times New Roman" w:hAnsi="Times New Roman"/>
          <w:sz w:val="24"/>
          <w:szCs w:val="24"/>
          <w:lang w:eastAsia="fi-FI"/>
        </w:rPr>
        <w:t xml:space="preserve"> (lentokentät), satamat sekä lukuisat liikennepalv</w:t>
      </w:r>
      <w:r w:rsidRPr="00A524C3">
        <w:rPr>
          <w:rFonts w:ascii="Times New Roman" w:hAnsi="Times New Roman"/>
          <w:sz w:val="24"/>
          <w:szCs w:val="24"/>
          <w:lang w:eastAsia="fi-FI"/>
        </w:rPr>
        <w:t>e</w:t>
      </w:r>
      <w:r w:rsidRPr="00A524C3">
        <w:rPr>
          <w:rFonts w:ascii="Times New Roman" w:hAnsi="Times New Roman"/>
          <w:sz w:val="24"/>
          <w:szCs w:val="24"/>
          <w:lang w:eastAsia="fi-FI"/>
        </w:rPr>
        <w:t>luja tuottavat operaattorit.</w:t>
      </w:r>
      <w:r w:rsidR="002E0C3D">
        <w:rPr>
          <w:rFonts w:ascii="Times New Roman" w:hAnsi="Times New Roman"/>
          <w:sz w:val="24"/>
          <w:szCs w:val="24"/>
          <w:lang w:eastAsia="fi-FI"/>
        </w:rPr>
        <w:t xml:space="preserve"> </w:t>
      </w:r>
      <w:r w:rsidRPr="00A524C3">
        <w:rPr>
          <w:rFonts w:ascii="Times New Roman" w:hAnsi="Times New Roman"/>
          <w:sz w:val="24"/>
          <w:szCs w:val="24"/>
          <w:lang w:eastAsia="fi-FI"/>
        </w:rPr>
        <w:t>Valtakunnallista liikennepolitiikkaa ohjaa liikenne- ja viestintäministeriö</w:t>
      </w:r>
      <w:r w:rsidRPr="00A524C3">
        <w:rPr>
          <w:rFonts w:ascii="Times New Roman" w:hAnsi="Times New Roman"/>
          <w:sz w:val="24"/>
          <w:szCs w:val="24"/>
          <w:vertAlign w:val="superscript"/>
          <w:lang w:eastAsia="fi-FI"/>
        </w:rPr>
        <w:footnoteReference w:id="3"/>
      </w:r>
      <w:r w:rsidRPr="00A524C3">
        <w:rPr>
          <w:rFonts w:ascii="Times New Roman" w:hAnsi="Times New Roman"/>
          <w:sz w:val="24"/>
          <w:szCs w:val="24"/>
          <w:lang w:eastAsia="fi-FI"/>
        </w:rPr>
        <w:t>.</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Yhdyskuntarakenteen hajautuminen vaikeuttaa seudun liikenneratkaisujen ja erityisesti joukkoliikenteen järjestämistä kustannustehokkaasti. Yhtenäisen seudullisen näkemyksen puute on ongelma, sillä se johtaa usein kompromisseihin, jotka eivät ole koko seudun edun mukaisia. Toinen ongelma on maankäytön ja liikenteen päätösten eriytyminen. Maankäytöstä päättävät kunnat kaavoitusmonopolinsa turvin, liike</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teestä taas joko kunnat, HSL tai valtio. Ongelmaa on koetettu ratkaista </w:t>
      </w:r>
      <w:proofErr w:type="spellStart"/>
      <w:r w:rsidRPr="00A524C3">
        <w:rPr>
          <w:rFonts w:ascii="Times New Roman" w:hAnsi="Times New Roman"/>
          <w:sz w:val="24"/>
          <w:szCs w:val="24"/>
          <w:lang w:eastAsia="fi-FI"/>
        </w:rPr>
        <w:t>MAL-aiesopimuksella</w:t>
      </w:r>
      <w:proofErr w:type="spellEnd"/>
      <w:r w:rsidRPr="00A524C3">
        <w:rPr>
          <w:rFonts w:ascii="Times New Roman" w:hAnsi="Times New Roman"/>
          <w:sz w:val="24"/>
          <w:szCs w:val="24"/>
          <w:lang w:eastAsia="fi-FI"/>
        </w:rPr>
        <w:t>, mutta se ei ole ollut toiminnan koordinoinnissa riittävä keino. Esiin ovat myös nousseet raskaaseen raideliikenteeseen ja asemiin tukeutuvien alueiden paikoin tehoton rakentaminen ja poikittaisen joukkoliikenteen kehittäm</w:t>
      </w:r>
      <w:r w:rsidRPr="00A524C3">
        <w:rPr>
          <w:rFonts w:ascii="Times New Roman" w:hAnsi="Times New Roman"/>
          <w:sz w:val="24"/>
          <w:szCs w:val="24"/>
          <w:lang w:eastAsia="fi-FI"/>
        </w:rPr>
        <w:t>i</w:t>
      </w:r>
      <w:r w:rsidRPr="00A524C3">
        <w:rPr>
          <w:rFonts w:ascii="Times New Roman" w:hAnsi="Times New Roman"/>
          <w:sz w:val="24"/>
          <w:szCs w:val="24"/>
          <w:lang w:eastAsia="fi-FI"/>
        </w:rPr>
        <w:t>sen ongelmat. Eri liikennemuodot eivät toimi saumattomasti yhteen (vaihtoyhteydet, liityntäpysäköinti) ja suuri toimijoiden määrä on johtanut siihen, että kenelläkään ei tunnu olevan vastuuta kokonaisuudesta. Ongelmia aiheuttaa myös liikennejärjestelmän kehittämisen rahoituksen riittämättömyys ja rahoitusva</w:t>
      </w:r>
      <w:r w:rsidRPr="00A524C3">
        <w:rPr>
          <w:rFonts w:ascii="Times New Roman" w:hAnsi="Times New Roman"/>
          <w:sz w:val="24"/>
          <w:szCs w:val="24"/>
          <w:lang w:eastAsia="fi-FI"/>
        </w:rPr>
        <w:t>s</w:t>
      </w:r>
      <w:r w:rsidRPr="00A524C3">
        <w:rPr>
          <w:rFonts w:ascii="Times New Roman" w:hAnsi="Times New Roman"/>
          <w:sz w:val="24"/>
          <w:szCs w:val="24"/>
          <w:lang w:eastAsia="fi-FI"/>
        </w:rPr>
        <w:t>tuiden selkiintymättömyys. Lukuisa määrä toimijoita johtaa tarpeettoman suuriin hallinnollisiin kusta</w:t>
      </w:r>
      <w:r w:rsidRPr="00A524C3">
        <w:rPr>
          <w:rFonts w:ascii="Times New Roman" w:hAnsi="Times New Roman"/>
          <w:sz w:val="24"/>
          <w:szCs w:val="24"/>
          <w:lang w:eastAsia="fi-FI"/>
        </w:rPr>
        <w:t>n</w:t>
      </w:r>
      <w:r w:rsidRPr="00A524C3">
        <w:rPr>
          <w:rFonts w:ascii="Times New Roman" w:hAnsi="Times New Roman"/>
          <w:sz w:val="24"/>
          <w:szCs w:val="24"/>
          <w:lang w:eastAsia="fi-FI"/>
        </w:rPr>
        <w:t>nuksiin.</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i/>
          <w:sz w:val="24"/>
          <w:szCs w:val="24"/>
          <w:lang w:eastAsia="fi-FI"/>
        </w:rPr>
      </w:pPr>
      <w:r w:rsidRPr="00A524C3">
        <w:rPr>
          <w:rFonts w:ascii="Times New Roman" w:hAnsi="Times New Roman"/>
          <w:i/>
          <w:sz w:val="24"/>
          <w:szCs w:val="24"/>
          <w:lang w:eastAsia="fi-FI"/>
        </w:rPr>
        <w:t>Ympäristöpalvelut</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 xml:space="preserve">Metropolialueen vesi- ja jätehuollon palveluja tuottaa pitkälle toistakymmentä toimijaa, joiden joukossa </w:t>
      </w:r>
      <w:proofErr w:type="spellStart"/>
      <w:r w:rsidRPr="00A524C3">
        <w:rPr>
          <w:rFonts w:ascii="Times New Roman" w:hAnsi="Times New Roman"/>
          <w:sz w:val="24"/>
          <w:szCs w:val="24"/>
          <w:lang w:eastAsia="fi-FI"/>
        </w:rPr>
        <w:t>HSY:n</w:t>
      </w:r>
      <w:proofErr w:type="spellEnd"/>
      <w:r w:rsidRPr="00A524C3">
        <w:rPr>
          <w:rFonts w:ascii="Times New Roman" w:hAnsi="Times New Roman"/>
          <w:sz w:val="24"/>
          <w:szCs w:val="24"/>
          <w:lang w:eastAsia="fi-FI"/>
        </w:rPr>
        <w:t xml:space="preserve"> osuus sekä volyymistä että henkilökunnasta on selvästi suurin.  </w:t>
      </w:r>
      <w:proofErr w:type="spellStart"/>
      <w:r w:rsidRPr="00A524C3">
        <w:rPr>
          <w:rFonts w:ascii="Times New Roman" w:hAnsi="Times New Roman"/>
          <w:sz w:val="24"/>
          <w:szCs w:val="24"/>
          <w:lang w:eastAsia="fi-FI"/>
        </w:rPr>
        <w:t>HSY:n</w:t>
      </w:r>
      <w:proofErr w:type="spellEnd"/>
      <w:r w:rsidRPr="00A524C3">
        <w:rPr>
          <w:rFonts w:ascii="Times New Roman" w:hAnsi="Times New Roman"/>
          <w:sz w:val="24"/>
          <w:szCs w:val="24"/>
          <w:lang w:eastAsia="fi-FI"/>
        </w:rPr>
        <w:t xml:space="preserve"> jäsenkuntia ovat Helsinki, Espoo, Kauniainen ja Vantaa, minkä lisäksi HSY tekee yhteistyötä Kirkkonummen, Tuusulan, Sipoon, Keravan, Järvenpään, Mäntsälän ja Pornaisten kanssa mm. vesi- ja jätehuollossa. Lisäksi HSY tekee la</w:t>
      </w:r>
      <w:r w:rsidRPr="00A524C3">
        <w:rPr>
          <w:rFonts w:ascii="Times New Roman" w:hAnsi="Times New Roman"/>
          <w:sz w:val="24"/>
          <w:szCs w:val="24"/>
          <w:lang w:eastAsia="fi-FI"/>
        </w:rPr>
        <w:t>a</w:t>
      </w:r>
      <w:r w:rsidRPr="00A524C3">
        <w:rPr>
          <w:rFonts w:ascii="Times New Roman" w:hAnsi="Times New Roman"/>
          <w:sz w:val="24"/>
          <w:szCs w:val="24"/>
          <w:lang w:eastAsia="fi-FI"/>
        </w:rPr>
        <w:t xml:space="preserve">jaa yhteistyötä ilmansuojelussa, ilmastopolitiikassa ja maankäytön, asumisen ja liikenteen kysymyksissä Helsingin seudun kuntien kanssa.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Metropolialueella toimii lisäksi kymmenen kunnallista vesihuoltolaitosta (Kerava, Kirkkonummi, Sipoo, Tuusula, Vihti, Hyvinkää, Järvenpää, Mäntsälä, Nurmijärvi ja Pornainen) sekä kolme muussa julkisessa omistuksessa olevaa vesihuoltolaitosta (Tuusulan seudun vesilaitos kuntayhtymä, Pääkaupunkiseudun Vesi Oy ja Keski-Uudenmaan vesiensuojelun liikelaitoskuntayhtymä).</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Seutu- ja ympäristötiedon tehtävinä ovat ilmanlaadun seuranta, ilmastonmuutoksen hillinnän ja sopeut</w:t>
      </w:r>
      <w:r w:rsidRPr="00A524C3">
        <w:rPr>
          <w:rFonts w:ascii="Times New Roman" w:hAnsi="Times New Roman"/>
          <w:sz w:val="24"/>
          <w:szCs w:val="24"/>
          <w:lang w:eastAsia="fi-FI"/>
        </w:rPr>
        <w:t>u</w:t>
      </w:r>
      <w:r w:rsidRPr="00A524C3">
        <w:rPr>
          <w:rFonts w:ascii="Times New Roman" w:hAnsi="Times New Roman"/>
          <w:sz w:val="24"/>
          <w:szCs w:val="24"/>
          <w:lang w:eastAsia="fi-FI"/>
        </w:rPr>
        <w:t>misen strategiatyö sekä seudullisen tiedon tuottaminen. Tietoyhteistyöyksikkö tuottaa, kokoaa ja jalostaa seudullisesti yhtenäisiä rekisteri- ja paikkatietoja sekä seudun kehitystä kuvaavaa tietoa muun muassa väestöstä, asumisesta, työssäkäynnistä, yritystoiminnasta, yhdyskuntarakenteesta ja maankäytöstä Helsi</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gin seudun 14 kunnan alueella. HSY vastaa yhdessä </w:t>
      </w:r>
      <w:proofErr w:type="spellStart"/>
      <w:r w:rsidRPr="00A524C3">
        <w:rPr>
          <w:rFonts w:ascii="Times New Roman" w:hAnsi="Times New Roman"/>
          <w:sz w:val="24"/>
          <w:szCs w:val="24"/>
          <w:lang w:eastAsia="fi-FI"/>
        </w:rPr>
        <w:t>HSL:n</w:t>
      </w:r>
      <w:proofErr w:type="spellEnd"/>
      <w:r w:rsidRPr="00A524C3">
        <w:rPr>
          <w:rFonts w:ascii="Times New Roman" w:hAnsi="Times New Roman"/>
          <w:sz w:val="24"/>
          <w:szCs w:val="24"/>
          <w:lang w:eastAsia="fi-FI"/>
        </w:rPr>
        <w:t xml:space="preserve"> ja Uudenmaan liiton kanssa MAL-aiesopimuksen tietopohjasta ja seurantajärjestelmästä.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Ympäristöpalveluiden kehittämisen keskeisenä haasteena on nykyistä yhtenäisemmän seudullisen näk</w:t>
      </w:r>
      <w:r w:rsidRPr="00A524C3">
        <w:rPr>
          <w:rFonts w:ascii="Times New Roman" w:hAnsi="Times New Roman"/>
          <w:sz w:val="24"/>
          <w:szCs w:val="24"/>
          <w:lang w:eastAsia="fi-FI"/>
        </w:rPr>
        <w:t>e</w:t>
      </w:r>
      <w:r w:rsidRPr="00A524C3">
        <w:rPr>
          <w:rFonts w:ascii="Times New Roman" w:hAnsi="Times New Roman"/>
          <w:sz w:val="24"/>
          <w:szCs w:val="24"/>
          <w:lang w:eastAsia="fi-FI"/>
        </w:rPr>
        <w:t xml:space="preserve">myksen aikaansaaminen, operatiivisen kustannustehokkuuden parantaminen erityisesti vesihuollossa sekä yhteistyön tiivistäminen ilmastomuutoksen hillinnässä ja siihen sopeutumisessa.  </w:t>
      </w:r>
    </w:p>
    <w:p w:rsidR="00E60614" w:rsidRDefault="00E60614"/>
    <w:p w:rsidR="00A524C3" w:rsidRDefault="00A524C3"/>
    <w:p w:rsidR="007126CA" w:rsidRPr="007126CA" w:rsidRDefault="007126CA">
      <w:pPr>
        <w:rPr>
          <w:rFonts w:ascii="Times New Roman" w:hAnsi="Times New Roman"/>
          <w:b/>
        </w:rPr>
      </w:pPr>
      <w:r w:rsidRPr="007126CA">
        <w:rPr>
          <w:rFonts w:ascii="Times New Roman" w:hAnsi="Times New Roman"/>
          <w:b/>
        </w:rPr>
        <w:t>Tavoitteet</w:t>
      </w:r>
    </w:p>
    <w:p w:rsidR="007126CA" w:rsidRDefault="007126CA"/>
    <w:p w:rsidR="00A524C3" w:rsidRPr="00EF6C69" w:rsidRDefault="00A524C3" w:rsidP="00A524C3">
      <w:pPr>
        <w:pStyle w:val="VMNormaaliSisentmtn"/>
        <w:jc w:val="both"/>
        <w:rPr>
          <w:i/>
          <w:szCs w:val="24"/>
        </w:rPr>
      </w:pPr>
      <w:r w:rsidRPr="00EF6C69">
        <w:rPr>
          <w:i/>
          <w:szCs w:val="24"/>
        </w:rPr>
        <w:t>Maankäyttö ja yhdyskuntarakenteen toimivuus</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Metropolialueen kaavoituksen ja kaavajärjestelmän kehittämisen keskeisiä tavoitteita ovat yhdyskuntar</w:t>
      </w:r>
      <w:r w:rsidRPr="004F2735">
        <w:rPr>
          <w:szCs w:val="24"/>
        </w:rPr>
        <w:t>a</w:t>
      </w:r>
      <w:r w:rsidRPr="004F2735">
        <w:rPr>
          <w:szCs w:val="24"/>
        </w:rPr>
        <w:t>kenteen ja liikennejärjestelmän toimivuuden ja taloudellisuuden parantaminen, ilmastonmuutoksen ehkä</w:t>
      </w:r>
      <w:r w:rsidRPr="004F2735">
        <w:rPr>
          <w:szCs w:val="24"/>
        </w:rPr>
        <w:t>i</w:t>
      </w:r>
      <w:r w:rsidRPr="004F2735">
        <w:rPr>
          <w:szCs w:val="24"/>
        </w:rPr>
        <w:t>sy, riittävän ja kohtuuhintaisen asuntotuotannon varmistaminen ja sosiaalisen eheyden turvaaminen suj</w:t>
      </w:r>
      <w:r w:rsidRPr="004F2735">
        <w:rPr>
          <w:szCs w:val="24"/>
        </w:rPr>
        <w:t>u</w:t>
      </w:r>
      <w:r w:rsidRPr="004F2735">
        <w:rPr>
          <w:szCs w:val="24"/>
        </w:rPr>
        <w:t>valla ja vuorovaikutteisella yhtenäiseen kokonaisuuteen tähtäävällä viranomaisprosessilla. Yhdyskuntar</w:t>
      </w:r>
      <w:r w:rsidRPr="004F2735">
        <w:rPr>
          <w:szCs w:val="24"/>
        </w:rPr>
        <w:t>a</w:t>
      </w:r>
      <w:r w:rsidRPr="004F2735">
        <w:rPr>
          <w:szCs w:val="24"/>
        </w:rPr>
        <w:t>kenteen ja liikennejärjestelmän toimivuudella on myös erittäin suuri merkitys sekä työmarkkinoiden to</w:t>
      </w:r>
      <w:r w:rsidRPr="004F2735">
        <w:rPr>
          <w:szCs w:val="24"/>
        </w:rPr>
        <w:t>i</w:t>
      </w:r>
      <w:r w:rsidRPr="004F2735">
        <w:rPr>
          <w:szCs w:val="24"/>
        </w:rPr>
        <w:t>mivuuden että kaupunkialueen tuottavuuden näkökulmasta.</w:t>
      </w:r>
    </w:p>
    <w:p w:rsidR="00A524C3" w:rsidRPr="004F2735" w:rsidRDefault="00A524C3" w:rsidP="00A524C3">
      <w:pPr>
        <w:pStyle w:val="VMNormaaliSisentmtn"/>
        <w:jc w:val="both"/>
        <w:rPr>
          <w:szCs w:val="24"/>
        </w:rPr>
      </w:pPr>
      <w:r w:rsidRPr="004F2735">
        <w:rPr>
          <w:szCs w:val="24"/>
        </w:rPr>
        <w:t xml:space="preserve"> </w:t>
      </w:r>
    </w:p>
    <w:p w:rsidR="00A524C3" w:rsidRPr="004F2735" w:rsidRDefault="00A524C3" w:rsidP="00A524C3">
      <w:pPr>
        <w:pStyle w:val="VMNormaaliSisentmtn"/>
        <w:jc w:val="both"/>
        <w:rPr>
          <w:szCs w:val="24"/>
        </w:rPr>
      </w:pPr>
      <w:r w:rsidRPr="004F2735">
        <w:rPr>
          <w:szCs w:val="24"/>
        </w:rPr>
        <w:t>Metropolialueen kaavajärjestelmää kehitetään metropolihallinnolle asetettujen tavoitteiden mukaisesti erityisesti metropolikaavalla. Metropolikaavalle asetettavien tavoitteiden kannalta on tarpeen, että metr</w:t>
      </w:r>
      <w:r w:rsidRPr="004F2735">
        <w:rPr>
          <w:szCs w:val="24"/>
        </w:rPr>
        <w:t>o</w:t>
      </w:r>
      <w:r w:rsidRPr="004F2735">
        <w:rPr>
          <w:szCs w:val="24"/>
        </w:rPr>
        <w:t>polikaavan ohjausvaikutus kuntien kaavoitukseen ja muuhun viranomaistoimintaan määritellään täsmäll</w:t>
      </w:r>
      <w:r w:rsidRPr="004F2735">
        <w:rPr>
          <w:szCs w:val="24"/>
        </w:rPr>
        <w:t>i</w:t>
      </w:r>
      <w:r w:rsidRPr="004F2735">
        <w:rPr>
          <w:szCs w:val="24"/>
        </w:rPr>
        <w:t>semmin kuin nykyinen maakuntakaavan ohjausvaikutus.</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Seudullisesti yhtenäinen ja aktiivinen maapolitiikka on keskeinen keino yhdyskuntarakennetta ja asunt</w:t>
      </w:r>
      <w:r w:rsidRPr="004F2735">
        <w:rPr>
          <w:szCs w:val="24"/>
        </w:rPr>
        <w:t>o</w:t>
      </w:r>
      <w:r w:rsidRPr="004F2735">
        <w:rPr>
          <w:szCs w:val="24"/>
        </w:rPr>
        <w:t>tuotantoa koskevien seudullisten tavoitteiden toteutumisen varmistamiseksi. Metropolihallinnolla tulee olla mahdollisuus päättää keskeisistä seudullisista maapolitiikan linjauksista.</w:t>
      </w:r>
    </w:p>
    <w:p w:rsidR="00A524C3" w:rsidRPr="004F2735" w:rsidRDefault="00A524C3" w:rsidP="00A524C3">
      <w:pPr>
        <w:pStyle w:val="VMNormaaliSisentmtn"/>
        <w:jc w:val="both"/>
        <w:rPr>
          <w:szCs w:val="24"/>
        </w:rPr>
      </w:pPr>
    </w:p>
    <w:p w:rsidR="00A524C3" w:rsidRPr="00EF6C69" w:rsidRDefault="00A524C3" w:rsidP="00A524C3">
      <w:pPr>
        <w:pStyle w:val="VMNormaaliSisentmtn"/>
        <w:jc w:val="both"/>
        <w:rPr>
          <w:i/>
          <w:szCs w:val="24"/>
        </w:rPr>
      </w:pPr>
      <w:r w:rsidRPr="00EF6C69">
        <w:rPr>
          <w:i/>
          <w:szCs w:val="24"/>
        </w:rPr>
        <w:t>Asuminen</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Seudun kilpailukyvyn ja tasapainoisen sekä eheän kehittymisen kannalta asuntokysymys ja sen ratkais</w:t>
      </w:r>
      <w:r w:rsidRPr="004F2735">
        <w:rPr>
          <w:szCs w:val="24"/>
        </w:rPr>
        <w:t>e</w:t>
      </w:r>
      <w:r w:rsidRPr="004F2735">
        <w:rPr>
          <w:szCs w:val="24"/>
        </w:rPr>
        <w:t>minen ovat avainasemassa. On välttämätöntä, että metropolialueella rakennetaan riittävässä määrin tarve</w:t>
      </w:r>
      <w:r w:rsidRPr="004F2735">
        <w:rPr>
          <w:szCs w:val="24"/>
        </w:rPr>
        <w:t>t</w:t>
      </w:r>
      <w:r w:rsidRPr="004F2735">
        <w:rPr>
          <w:szCs w:val="24"/>
        </w:rPr>
        <w:t>ta vastaavia ja yhdyskuntarakenteen kannalta oikein sijoittuvia asuntoja. Seudullisesti merkittävät asunt</w:t>
      </w:r>
      <w:r w:rsidRPr="004F2735">
        <w:rPr>
          <w:szCs w:val="24"/>
        </w:rPr>
        <w:t>o</w:t>
      </w:r>
      <w:r w:rsidRPr="004F2735">
        <w:rPr>
          <w:szCs w:val="24"/>
        </w:rPr>
        <w:t xml:space="preserve">alueet voivat olla täydennys- ja korjausrakentamisen tai uusien asuntoalueiden kokonaisuuksia. </w:t>
      </w:r>
    </w:p>
    <w:p w:rsidR="00A524C3" w:rsidRPr="004F2735" w:rsidRDefault="00A524C3" w:rsidP="00A524C3">
      <w:pPr>
        <w:pStyle w:val="VMNormaaliSisentmtn"/>
        <w:tabs>
          <w:tab w:val="left" w:pos="4538"/>
        </w:tabs>
        <w:jc w:val="both"/>
      </w:pPr>
      <w:r>
        <w:tab/>
      </w:r>
    </w:p>
    <w:p w:rsidR="00A524C3" w:rsidRPr="004F2735" w:rsidRDefault="00A524C3" w:rsidP="00A524C3">
      <w:pPr>
        <w:pStyle w:val="VMNormaaliSisentmtn"/>
        <w:jc w:val="both"/>
        <w:rPr>
          <w:szCs w:val="24"/>
        </w:rPr>
      </w:pPr>
      <w:r>
        <w:t>Asuntomarkkinoiden toimivuutta parantava ja asuntojen hintatasoa alentava uudistuotanto edellyttää rii</w:t>
      </w:r>
      <w:r>
        <w:t>t</w:t>
      </w:r>
      <w:r>
        <w:t>tävää ja kysyntää vastaavaa sekä sijainniltaan yhdyskuntarakenteellisesti hyvin sijoittuvaa tonttivarantoa, joka on myös helposti käyttöön otettavissa. Asuntotuotannon tavoitteiden määrittelyssä on otettava hu</w:t>
      </w:r>
      <w:r>
        <w:t>o</w:t>
      </w:r>
      <w:r>
        <w:t>mioon myös valtion metropolialueen asuntuotannolle asettamat tavoitteet.</w:t>
      </w:r>
      <w:r w:rsidRPr="004F2735">
        <w:rPr>
          <w:szCs w:val="24"/>
        </w:rPr>
        <w:t xml:space="preserve"> Siksi on perusteltua, että me</w:t>
      </w:r>
      <w:r w:rsidRPr="004F2735">
        <w:rPr>
          <w:szCs w:val="24"/>
        </w:rPr>
        <w:t>t</w:t>
      </w:r>
      <w:r w:rsidRPr="004F2735">
        <w:rPr>
          <w:szCs w:val="24"/>
        </w:rPr>
        <w:t>ropolihallinnolla on strategisella tasolla päävastuu metropolialueen asuntojen kokonaistuotantotavoitteen määrittämisestä ja sen vaatimien edellytysten luomisesta metropolikaavassa ja sen toimeenpano-osassa. Tavoitteena on vähintään viiden vuoden tuotantotavoitetta vastaavan jatkuvan sekä suunnitelmallisesti käyttöön otettavissa olevan tonttireservin turvaaminen metropolihallinnon ja kuntien yhteistyönä. Metr</w:t>
      </w:r>
      <w:r w:rsidRPr="004F2735">
        <w:rPr>
          <w:szCs w:val="24"/>
        </w:rPr>
        <w:t>o</w:t>
      </w:r>
      <w:r w:rsidRPr="004F2735">
        <w:rPr>
          <w:szCs w:val="24"/>
        </w:rPr>
        <w:t>polikaavassa ja sen toimeenpano-osassa osoitetaan erityisesti metropolialueen seudullisen kehityksen kannalta merkittävät asuntotuotantoalueet. Näillä asuntoalueilla viimesijainen vastuu myös asuntotuota</w:t>
      </w:r>
      <w:r w:rsidRPr="004F2735">
        <w:rPr>
          <w:szCs w:val="24"/>
        </w:rPr>
        <w:t>n</w:t>
      </w:r>
      <w:r w:rsidRPr="004F2735">
        <w:rPr>
          <w:szCs w:val="24"/>
        </w:rPr>
        <w:t xml:space="preserve">non toteutumisesta on tarkoituksen mukaista antaa metropolihallinnolle. </w:t>
      </w:r>
    </w:p>
    <w:p w:rsidR="00A524C3" w:rsidRPr="00B91051" w:rsidRDefault="00A524C3" w:rsidP="00A524C3">
      <w:pPr>
        <w:pStyle w:val="VMNormaaliSisentmtn"/>
        <w:jc w:val="both"/>
        <w:rPr>
          <w:szCs w:val="24"/>
        </w:rPr>
      </w:pPr>
    </w:p>
    <w:p w:rsidR="00A524C3" w:rsidRPr="00EF6C69" w:rsidRDefault="00A524C3" w:rsidP="00A524C3">
      <w:pPr>
        <w:pStyle w:val="VMNormaaliSisentmtn"/>
        <w:jc w:val="both"/>
        <w:rPr>
          <w:i/>
          <w:szCs w:val="24"/>
        </w:rPr>
      </w:pPr>
      <w:r w:rsidRPr="00EF6C69">
        <w:rPr>
          <w:i/>
          <w:szCs w:val="24"/>
        </w:rPr>
        <w:t>Liikenne</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Tavoitteena on seudullisesti strategisten maankäyttö- ja liikenneratkaisujen yhteensovittaminen sekä nä</w:t>
      </w:r>
      <w:r w:rsidRPr="004F2735">
        <w:rPr>
          <w:szCs w:val="24"/>
        </w:rPr>
        <w:t>i</w:t>
      </w:r>
      <w:r w:rsidRPr="004F2735">
        <w:rPr>
          <w:szCs w:val="24"/>
        </w:rPr>
        <w:t>den valittujen toimenpiteiden toteuttamisen varmistaminen maakuntakaavaa sitovammalla ohjausjärje</w:t>
      </w:r>
      <w:r w:rsidRPr="004F2735">
        <w:rPr>
          <w:szCs w:val="24"/>
        </w:rPr>
        <w:t>s</w:t>
      </w:r>
      <w:r w:rsidRPr="004F2735">
        <w:rPr>
          <w:szCs w:val="24"/>
        </w:rPr>
        <w:t>telmällä. Seudullinen liikennejärjestelmä sisältää jalankulun ja pyöräilyn edistämistä, liikenteen ohjausta, hinnoittelua ja säätelyä sekä liikennejärjestelmän operointia ja ylläpitoa sekä suurten väylähankkeiden suunnittelua ja toteutusta. Työssäkäynnin, asioinnin ja liikkumisen osalta keskeisin kysymys on se, miten mahdollistetaan arjen sujuvuus.</w:t>
      </w:r>
    </w:p>
    <w:p w:rsidR="00A524C3" w:rsidRPr="004F2735" w:rsidRDefault="00A524C3" w:rsidP="00A524C3">
      <w:pPr>
        <w:pStyle w:val="VMNormaaliSisentmtn"/>
        <w:jc w:val="both"/>
        <w:rPr>
          <w:b/>
          <w:szCs w:val="24"/>
        </w:rPr>
      </w:pPr>
    </w:p>
    <w:p w:rsidR="00A524C3" w:rsidRPr="00EF6C69" w:rsidRDefault="00A524C3" w:rsidP="00A524C3">
      <w:pPr>
        <w:pStyle w:val="VMNormaaliSisentmtn"/>
        <w:jc w:val="both"/>
        <w:rPr>
          <w:i/>
          <w:szCs w:val="24"/>
        </w:rPr>
      </w:pPr>
      <w:r w:rsidRPr="00EF6C69">
        <w:rPr>
          <w:i/>
          <w:szCs w:val="24"/>
        </w:rPr>
        <w:t>Ympäristöpalvelut</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Tavoitteena on kehittää ympäristöpalveluja vastaamaan entistä paremmin ja kattavammin seudullisia ta</w:t>
      </w:r>
      <w:r w:rsidRPr="004F2735">
        <w:rPr>
          <w:szCs w:val="24"/>
        </w:rPr>
        <w:t>r</w:t>
      </w:r>
      <w:r w:rsidRPr="004F2735">
        <w:rPr>
          <w:szCs w:val="24"/>
        </w:rPr>
        <w:t>peita. Erityisesti tämä koskee vesihuoltoa sekä seutu- ja ympäristötiedon palveluita. Vesihuollon laatua, toimintavarmuutta ja taloutta parannetaan yhdistämällä pienempiä yksiköitä suuremmiksi alueellisiksi toimijoiksi.</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Seudulli</w:t>
      </w:r>
      <w:r>
        <w:rPr>
          <w:szCs w:val="24"/>
        </w:rPr>
        <w:t>s</w:t>
      </w:r>
      <w:r w:rsidRPr="004F2735">
        <w:rPr>
          <w:szCs w:val="24"/>
        </w:rPr>
        <w:t>en yhdistämisen tavoitteena on vähentää vesi- ja jätehuollon kustannuksia, hyödyntää uutta te</w:t>
      </w:r>
      <w:r w:rsidRPr="004F2735">
        <w:rPr>
          <w:szCs w:val="24"/>
        </w:rPr>
        <w:t>k</w:t>
      </w:r>
      <w:r w:rsidRPr="004F2735">
        <w:rPr>
          <w:szCs w:val="24"/>
        </w:rPr>
        <w:t>nologiaa, pitää verkostot teknistaloudellisesti optimaalisessa kunnossa sekä kilpailuttaa hankinnat käytt</w:t>
      </w:r>
      <w:r w:rsidRPr="004F2735">
        <w:rPr>
          <w:szCs w:val="24"/>
        </w:rPr>
        <w:t>ä</w:t>
      </w:r>
      <w:r w:rsidRPr="004F2735">
        <w:rPr>
          <w:szCs w:val="24"/>
        </w:rPr>
        <w:t>en markkinoilla hyväksi asiantuntemusta ja kokoa.</w:t>
      </w:r>
    </w:p>
    <w:p w:rsidR="00A524C3" w:rsidRPr="004F2735" w:rsidRDefault="00A524C3" w:rsidP="00A524C3">
      <w:pPr>
        <w:pStyle w:val="VMNormaaliSisentmtn"/>
        <w:jc w:val="both"/>
        <w:rPr>
          <w:szCs w:val="24"/>
        </w:rPr>
      </w:pPr>
    </w:p>
    <w:p w:rsidR="00A524C3" w:rsidRPr="004F2735" w:rsidRDefault="00A524C3" w:rsidP="00A524C3">
      <w:pPr>
        <w:pStyle w:val="VMNormaaliSisentmtn"/>
        <w:jc w:val="both"/>
        <w:rPr>
          <w:szCs w:val="24"/>
        </w:rPr>
      </w:pPr>
      <w:r w:rsidRPr="004F2735">
        <w:rPr>
          <w:szCs w:val="24"/>
        </w:rPr>
        <w:t>Ilmanlaadun seurantaan tarvitaan ns. taustamittaustietoja myös varsinaisen seuranta-alueen ulkopuolelta; tämä on yksi syy siihen, miksi mittaus</w:t>
      </w:r>
      <w:r>
        <w:rPr>
          <w:szCs w:val="24"/>
        </w:rPr>
        <w:t>ta</w:t>
      </w:r>
      <w:r w:rsidRPr="004F2735">
        <w:rPr>
          <w:szCs w:val="24"/>
        </w:rPr>
        <w:t xml:space="preserve"> ja seuranta</w:t>
      </w:r>
      <w:r>
        <w:rPr>
          <w:szCs w:val="24"/>
        </w:rPr>
        <w:t>a</w:t>
      </w:r>
      <w:r w:rsidRPr="004F2735">
        <w:rPr>
          <w:szCs w:val="24"/>
        </w:rPr>
        <w:t xml:space="preserve"> kannattaa </w:t>
      </w:r>
      <w:r>
        <w:rPr>
          <w:szCs w:val="24"/>
        </w:rPr>
        <w:t>tehdä</w:t>
      </w:r>
      <w:r w:rsidRPr="004F2735">
        <w:rPr>
          <w:szCs w:val="24"/>
        </w:rPr>
        <w:t xml:space="preserve"> kuntaa laajemmalla alueella. Va</w:t>
      </w:r>
      <w:r w:rsidRPr="004F2735">
        <w:rPr>
          <w:szCs w:val="24"/>
        </w:rPr>
        <w:t>s</w:t>
      </w:r>
      <w:r w:rsidRPr="004F2735">
        <w:rPr>
          <w:szCs w:val="24"/>
        </w:rPr>
        <w:t>taavasti koko pääkaupunkiseudulla hyödynnettävää osaamista liittyy rekisteri- ja paikkatietojen hyödy</w:t>
      </w:r>
      <w:r w:rsidRPr="004F2735">
        <w:rPr>
          <w:szCs w:val="24"/>
        </w:rPr>
        <w:t>n</w:t>
      </w:r>
      <w:r w:rsidRPr="004F2735">
        <w:rPr>
          <w:szCs w:val="24"/>
        </w:rPr>
        <w:t xml:space="preserve">tämiseen. </w:t>
      </w:r>
    </w:p>
    <w:p w:rsidR="00A524C3" w:rsidRDefault="00A524C3"/>
    <w:p w:rsidR="00A524C3" w:rsidRDefault="00A524C3"/>
    <w:p w:rsidR="00A524C3" w:rsidRPr="00A74423" w:rsidRDefault="00A74423" w:rsidP="00A524C3">
      <w:pPr>
        <w:keepNext/>
        <w:keepLines/>
        <w:spacing w:before="200"/>
        <w:jc w:val="both"/>
        <w:outlineLvl w:val="1"/>
        <w:rPr>
          <w:rFonts w:ascii="Times New Roman" w:eastAsiaTheme="majorEastAsia" w:hAnsi="Times New Roman"/>
          <w:b/>
          <w:bCs/>
          <w:szCs w:val="22"/>
        </w:rPr>
      </w:pPr>
      <w:r w:rsidRPr="00A74423">
        <w:rPr>
          <w:rFonts w:ascii="Times New Roman" w:eastAsiaTheme="majorEastAsia" w:hAnsi="Times New Roman"/>
          <w:b/>
          <w:bCs/>
          <w:szCs w:val="22"/>
        </w:rPr>
        <w:t>VAIHTOEHDOT METROPOLIHALLINNON TEHTÄVIKSI</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keepNext/>
        <w:keepLines/>
        <w:jc w:val="both"/>
        <w:outlineLvl w:val="2"/>
        <w:rPr>
          <w:rFonts w:ascii="Times New Roman" w:eastAsiaTheme="majorEastAsia" w:hAnsi="Times New Roman"/>
          <w:b/>
          <w:bCs/>
          <w:sz w:val="24"/>
          <w:szCs w:val="24"/>
        </w:rPr>
      </w:pPr>
      <w:bookmarkStart w:id="1" w:name="_Toc383178813"/>
      <w:r w:rsidRPr="00A524C3">
        <w:rPr>
          <w:rFonts w:ascii="Times New Roman" w:eastAsiaTheme="majorEastAsia" w:hAnsi="Times New Roman"/>
          <w:b/>
          <w:bCs/>
          <w:sz w:val="24"/>
          <w:szCs w:val="24"/>
        </w:rPr>
        <w:t>Maankäyttö</w:t>
      </w:r>
      <w:bookmarkEnd w:id="1"/>
    </w:p>
    <w:p w:rsidR="00A524C3" w:rsidRPr="00A524C3" w:rsidRDefault="00A524C3" w:rsidP="00A524C3">
      <w:pPr>
        <w:jc w:val="both"/>
        <w:rPr>
          <w:rFonts w:ascii="Times New Roman" w:hAnsi="Times New Roman"/>
          <w:sz w:val="24"/>
          <w:szCs w:val="24"/>
          <w:u w:val="single"/>
          <w:lang w:eastAsia="fi-FI"/>
        </w:rPr>
      </w:pPr>
    </w:p>
    <w:p w:rsidR="00A524C3" w:rsidRPr="00A524C3" w:rsidRDefault="00A524C3" w:rsidP="00A524C3">
      <w:pPr>
        <w:jc w:val="both"/>
        <w:rPr>
          <w:rFonts w:ascii="Times New Roman" w:hAnsi="Times New Roman"/>
          <w:i/>
          <w:sz w:val="24"/>
          <w:szCs w:val="24"/>
        </w:rPr>
      </w:pPr>
      <w:r w:rsidRPr="00A524C3">
        <w:rPr>
          <w:rFonts w:ascii="Times New Roman" w:hAnsi="Times New Roman"/>
          <w:i/>
          <w:sz w:val="24"/>
          <w:szCs w:val="24"/>
        </w:rPr>
        <w:t>Metropolikaava maankäytön suunnittelun välineenä</w:t>
      </w:r>
    </w:p>
    <w:p w:rsidR="00A524C3" w:rsidRPr="00A524C3" w:rsidRDefault="00A524C3" w:rsidP="00A524C3">
      <w:pPr>
        <w:jc w:val="both"/>
        <w:rPr>
          <w:rFonts w:ascii="Times New Roman" w:hAnsi="Times New Roman"/>
          <w:sz w:val="24"/>
          <w:szCs w:val="24"/>
          <w:u w:val="single"/>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Metropolialueen maankäytön suunnittelun keskeinen väline on metropolikaava</w:t>
      </w:r>
      <w:r w:rsidRPr="00A524C3">
        <w:rPr>
          <w:rFonts w:ascii="Times New Roman" w:hAnsi="Times New Roman"/>
          <w:b/>
          <w:sz w:val="24"/>
          <w:szCs w:val="24"/>
        </w:rPr>
        <w:t>,</w:t>
      </w:r>
      <w:r w:rsidRPr="00A524C3">
        <w:rPr>
          <w:rFonts w:ascii="Times New Roman" w:hAnsi="Times New Roman"/>
          <w:sz w:val="24"/>
          <w:szCs w:val="24"/>
        </w:rPr>
        <w:t xml:space="preserve"> jonka metropolihallinto laatisi ja hyväksyisi. Metropolikaavan sisällöllisenä lähtökohtana on esittää metropolialueen maankäytön, asumisen ja liikenteen tulevan kehityksen kokonaiskuva. Metropolikaava keskittyisi seudun kehityksen ja kaavan tavoitteiden kannalta keskeisten seudullisten kysymysten ratkaisemiseen. Samalla metropolika</w:t>
      </w:r>
      <w:r w:rsidRPr="00A524C3">
        <w:rPr>
          <w:rFonts w:ascii="Times New Roman" w:hAnsi="Times New Roman"/>
          <w:sz w:val="24"/>
          <w:szCs w:val="24"/>
        </w:rPr>
        <w:t>a</w:t>
      </w:r>
      <w:r w:rsidRPr="00A524C3">
        <w:rPr>
          <w:rFonts w:ascii="Times New Roman" w:hAnsi="Times New Roman"/>
          <w:sz w:val="24"/>
          <w:szCs w:val="24"/>
        </w:rPr>
        <w:t>van tulisi edistää metropolialueella koko kaavajärjestelmän toimivuutta ja kaavoituksen sujuvuutta.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Metropolikaavaan kuuluisi suunnitelmaosa, joka sisältäisi pitkän aikavälin tavoitetilan ja ratkaisut yhdy</w:t>
      </w:r>
      <w:r w:rsidRPr="00A524C3">
        <w:rPr>
          <w:rFonts w:ascii="Times New Roman" w:hAnsi="Times New Roman"/>
          <w:sz w:val="24"/>
          <w:szCs w:val="24"/>
        </w:rPr>
        <w:t>s</w:t>
      </w:r>
      <w:r w:rsidRPr="00A524C3">
        <w:rPr>
          <w:rFonts w:ascii="Times New Roman" w:hAnsi="Times New Roman"/>
          <w:sz w:val="24"/>
          <w:szCs w:val="24"/>
        </w:rPr>
        <w:t>kuntarakenteesta ja liikennejärjestelmästä, sekä toimeenpano-osa, jossa määritellään lähivuosien kehitt</w:t>
      </w:r>
      <w:r w:rsidRPr="00A524C3">
        <w:rPr>
          <w:rFonts w:ascii="Times New Roman" w:hAnsi="Times New Roman"/>
          <w:sz w:val="24"/>
          <w:szCs w:val="24"/>
        </w:rPr>
        <w:t>ä</w:t>
      </w:r>
      <w:r w:rsidRPr="00A524C3">
        <w:rPr>
          <w:rFonts w:ascii="Times New Roman" w:hAnsi="Times New Roman"/>
          <w:sz w:val="24"/>
          <w:szCs w:val="24"/>
        </w:rPr>
        <w:t>miskohteet ja tarvittavat toimenpiteet. Kaavan toteuttamistoimenpiteitä ja niiden ajoitusta voitaisiin mä</w:t>
      </w:r>
      <w:r w:rsidRPr="00A524C3">
        <w:rPr>
          <w:rFonts w:ascii="Times New Roman" w:hAnsi="Times New Roman"/>
          <w:sz w:val="24"/>
          <w:szCs w:val="24"/>
        </w:rPr>
        <w:t>ä</w:t>
      </w:r>
      <w:r w:rsidRPr="00A524C3">
        <w:rPr>
          <w:rFonts w:ascii="Times New Roman" w:hAnsi="Times New Roman"/>
          <w:sz w:val="24"/>
          <w:szCs w:val="24"/>
        </w:rPr>
        <w:t>ritellä kaavan toimeenpano-osassa annettavilla määräyksillä ja metropolisopimuksella (ks. kohta 2.2.7).  Työnjako toimeenpano-osassa annettavien määräysten ja metropolisopimuksen välillä voisi olla joustava.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 ja erityisesti sen toimeenpano-osa määrittelisi lähivuosien seudullisesti merkittävät as</w:t>
      </w:r>
      <w:r w:rsidRPr="00A524C3">
        <w:rPr>
          <w:rFonts w:ascii="Times New Roman" w:hAnsi="Times New Roman"/>
          <w:sz w:val="24"/>
          <w:szCs w:val="24"/>
        </w:rPr>
        <w:t>u</w:t>
      </w:r>
      <w:r w:rsidRPr="00A524C3">
        <w:rPr>
          <w:rFonts w:ascii="Times New Roman" w:hAnsi="Times New Roman"/>
          <w:sz w:val="24"/>
          <w:szCs w:val="24"/>
        </w:rPr>
        <w:t>misen ja elinkeinotoimintojen täydennys- ja uudisrakentamisalueet sekä niihin yhteen sovitetut liikenteen kehittämistoimenpiteet. Toimintojen sijoittumisen lisäksi metropolikaava määrittelisi myös em. seudulli</w:t>
      </w:r>
      <w:r w:rsidRPr="00A524C3">
        <w:rPr>
          <w:rFonts w:ascii="Times New Roman" w:hAnsi="Times New Roman"/>
          <w:sz w:val="24"/>
          <w:szCs w:val="24"/>
        </w:rPr>
        <w:t>s</w:t>
      </w:r>
      <w:r w:rsidRPr="00A524C3">
        <w:rPr>
          <w:rFonts w:ascii="Times New Roman" w:hAnsi="Times New Roman"/>
          <w:sz w:val="24"/>
          <w:szCs w:val="24"/>
        </w:rPr>
        <w:t xml:space="preserve">ten </w:t>
      </w:r>
      <w:proofErr w:type="spellStart"/>
      <w:r w:rsidRPr="00A524C3">
        <w:rPr>
          <w:rFonts w:ascii="Times New Roman" w:hAnsi="Times New Roman"/>
          <w:sz w:val="24"/>
          <w:szCs w:val="24"/>
        </w:rPr>
        <w:t>MAL-kohteiden</w:t>
      </w:r>
      <w:proofErr w:type="spellEnd"/>
      <w:r w:rsidRPr="00A524C3">
        <w:rPr>
          <w:rFonts w:ascii="Times New Roman" w:hAnsi="Times New Roman"/>
          <w:sz w:val="24"/>
          <w:szCs w:val="24"/>
        </w:rPr>
        <w:t xml:space="preserve"> toteuttamisjärjestystä ja ajoitusta sekä eri toimijoiden toteutusvastuuta. Metropol</w:t>
      </w:r>
      <w:r w:rsidRPr="00A524C3">
        <w:rPr>
          <w:rFonts w:ascii="Times New Roman" w:hAnsi="Times New Roman"/>
          <w:sz w:val="24"/>
          <w:szCs w:val="24"/>
        </w:rPr>
        <w:t>i</w:t>
      </w:r>
      <w:r w:rsidRPr="00A524C3">
        <w:rPr>
          <w:rFonts w:ascii="Times New Roman" w:hAnsi="Times New Roman"/>
          <w:sz w:val="24"/>
          <w:szCs w:val="24"/>
        </w:rPr>
        <w:t>kaavassa osoitettaisiin lisäksi metropolialueen valtakunnallisesti ja seudullisesti merkittävät liikenn</w:t>
      </w:r>
      <w:r w:rsidRPr="00A524C3">
        <w:rPr>
          <w:rFonts w:ascii="Times New Roman" w:hAnsi="Times New Roman"/>
          <w:sz w:val="24"/>
          <w:szCs w:val="24"/>
        </w:rPr>
        <w:t>e</w:t>
      </w:r>
      <w:r w:rsidRPr="00A524C3">
        <w:rPr>
          <w:rFonts w:ascii="Times New Roman" w:hAnsi="Times New Roman"/>
          <w:sz w:val="24"/>
          <w:szCs w:val="24"/>
        </w:rPr>
        <w:t>väylät, energia-, vesi- ja jätevesihuollon verkosto, jätehuollon alueet sekä virkistys- ja suojelualueet.</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 korvaisi alueellaan maakuntakaavan ja kokonaisyleiskaavan ja se tulisi sovittaa yhteen hallinnon alueen ulkopuolella olevaan maakuntakaavaan.  Asemakaavoitus voisi perustua suoraan metr</w:t>
      </w:r>
      <w:r w:rsidRPr="00A524C3">
        <w:rPr>
          <w:rFonts w:ascii="Times New Roman" w:hAnsi="Times New Roman"/>
          <w:sz w:val="24"/>
          <w:szCs w:val="24"/>
        </w:rPr>
        <w:t>o</w:t>
      </w:r>
      <w:r w:rsidRPr="00A524C3">
        <w:rPr>
          <w:rFonts w:ascii="Times New Roman" w:hAnsi="Times New Roman"/>
          <w:sz w:val="24"/>
          <w:szCs w:val="24"/>
        </w:rPr>
        <w:t>polikaavaan. Metropolikaavaan voisi tarvittaessa sisältyä osayleiskaavan kaltaisia tarkasteluja ja osaylei</w:t>
      </w:r>
      <w:r w:rsidRPr="00A524C3">
        <w:rPr>
          <w:rFonts w:ascii="Times New Roman" w:hAnsi="Times New Roman"/>
          <w:sz w:val="24"/>
          <w:szCs w:val="24"/>
        </w:rPr>
        <w:t>s</w:t>
      </w:r>
      <w:r w:rsidRPr="00A524C3">
        <w:rPr>
          <w:rFonts w:ascii="Times New Roman" w:hAnsi="Times New Roman"/>
          <w:sz w:val="24"/>
          <w:szCs w:val="24"/>
        </w:rPr>
        <w:t>kaavan tapaan esitettyjä maankäyttöratkaisuja. Toisaalta metropolikaava voisi suunnittelutarpeen mukaan olla myös yleispiirteisempi, esimerkiksi maakuntakaavan tapaan. Metropolikaavassa voisi olla suunnitt</w:t>
      </w:r>
      <w:r w:rsidRPr="00A524C3">
        <w:rPr>
          <w:rFonts w:ascii="Times New Roman" w:hAnsi="Times New Roman"/>
          <w:sz w:val="24"/>
          <w:szCs w:val="24"/>
        </w:rPr>
        <w:t>e</w:t>
      </w:r>
      <w:r w:rsidRPr="00A524C3">
        <w:rPr>
          <w:rFonts w:ascii="Times New Roman" w:hAnsi="Times New Roman"/>
          <w:sz w:val="24"/>
          <w:szCs w:val="24"/>
        </w:rPr>
        <w:t xml:space="preserve">lutarpeen mukaan esitystavaltaan ja sisällöltään erilaisia osia.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Kaavajärjestelmän toimivuuden kannalta olisi tarpeen, että kunnat voisivat edelleen laatia ja pitää ajan tasalla muiden kuin seudullisesti keskeisten kysymysten ratkaisemiseen tarkoitettuja osayleiskaavoja. Jollei metropolialueella olisi mahdollista laatia oikeusvaikutteisia osayleiskaavoja, metropolikaavassa jouduttaisiin käsittelemään ja ratkaisemaan myös sellaisia maankäyttökysymyksiä, jotka eivät ole seudu</w:t>
      </w:r>
      <w:r w:rsidRPr="00A524C3">
        <w:rPr>
          <w:rFonts w:ascii="Times New Roman" w:hAnsi="Times New Roman"/>
          <w:sz w:val="24"/>
          <w:szCs w:val="24"/>
        </w:rPr>
        <w:t>l</w:t>
      </w:r>
      <w:r w:rsidRPr="00A524C3">
        <w:rPr>
          <w:rFonts w:ascii="Times New Roman" w:hAnsi="Times New Roman"/>
          <w:sz w:val="24"/>
          <w:szCs w:val="24"/>
        </w:rPr>
        <w:t>lisesta näkökulmasta keskeisiä. Myös metropolikaavassa osoitetuilla seudullisesti merkittävillä alueilla (</w:t>
      </w:r>
      <w:proofErr w:type="spellStart"/>
      <w:r w:rsidRPr="00A524C3">
        <w:rPr>
          <w:rFonts w:ascii="Times New Roman" w:hAnsi="Times New Roman"/>
          <w:sz w:val="24"/>
          <w:szCs w:val="24"/>
        </w:rPr>
        <w:t>MAL-alueet</w:t>
      </w:r>
      <w:proofErr w:type="spellEnd"/>
      <w:r w:rsidRPr="00A524C3">
        <w:rPr>
          <w:rFonts w:ascii="Times New Roman" w:hAnsi="Times New Roman"/>
          <w:sz w:val="24"/>
          <w:szCs w:val="24"/>
        </w:rPr>
        <w:t>) kunta voisi ennen asemakaavan laatimista laatia ja hyväksyä osayleiskaavan, jos se on ta</w:t>
      </w:r>
      <w:r w:rsidRPr="00A524C3">
        <w:rPr>
          <w:rFonts w:ascii="Times New Roman" w:hAnsi="Times New Roman"/>
          <w:sz w:val="24"/>
          <w:szCs w:val="24"/>
        </w:rPr>
        <w:t>r</w:t>
      </w:r>
      <w:r w:rsidRPr="00A524C3">
        <w:rPr>
          <w:rFonts w:ascii="Times New Roman" w:hAnsi="Times New Roman"/>
          <w:sz w:val="24"/>
          <w:szCs w:val="24"/>
        </w:rPr>
        <w:t>peen metropolikaavan tarkentamiseksi. Osayleiskaavoja laadittaessa metropolikaava tulisi ottaa huomioon laissa määriteltävien oikeusvaikutusten mukaisesti.</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Metropolikaavan alueella voitaisiin laatia myös kuntien yhteisiä yleiskaavoja esimerkiksi kahden kunnan raja-alueen maankäytön yhteistä suunnittelua varten silloin, kun suunnittelun kohteena ei ole metropol</w:t>
      </w:r>
      <w:r w:rsidRPr="00A524C3">
        <w:rPr>
          <w:rFonts w:ascii="Times New Roman" w:hAnsi="Times New Roman"/>
          <w:sz w:val="24"/>
          <w:szCs w:val="24"/>
        </w:rPr>
        <w:t>i</w:t>
      </w:r>
      <w:r w:rsidRPr="00A524C3">
        <w:rPr>
          <w:rFonts w:ascii="Times New Roman" w:hAnsi="Times New Roman"/>
          <w:sz w:val="24"/>
          <w:szCs w:val="24"/>
        </w:rPr>
        <w:t xml:space="preserve">kaavaan kuuluvia seudullisia kysymyksiä.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proofErr w:type="spellStart"/>
      <w:r w:rsidRPr="00A524C3">
        <w:rPr>
          <w:rFonts w:ascii="Times New Roman" w:hAnsi="Times New Roman"/>
          <w:sz w:val="24"/>
          <w:szCs w:val="24"/>
        </w:rPr>
        <w:t>MRL:n</w:t>
      </w:r>
      <w:proofErr w:type="spellEnd"/>
      <w:r w:rsidRPr="00A524C3">
        <w:rPr>
          <w:rFonts w:ascii="Times New Roman" w:hAnsi="Times New Roman"/>
          <w:sz w:val="24"/>
          <w:szCs w:val="24"/>
        </w:rPr>
        <w:t xml:space="preserve"> mukaista pääkaupunkiseudun yhteistä yleiskaavaa (MRL 46 a §) ei metropolikaavan voimaant</w:t>
      </w:r>
      <w:r w:rsidRPr="00A524C3">
        <w:rPr>
          <w:rFonts w:ascii="Times New Roman" w:hAnsi="Times New Roman"/>
          <w:sz w:val="24"/>
          <w:szCs w:val="24"/>
        </w:rPr>
        <w:t>u</w:t>
      </w:r>
      <w:r w:rsidRPr="00A524C3">
        <w:rPr>
          <w:rFonts w:ascii="Times New Roman" w:hAnsi="Times New Roman"/>
          <w:sz w:val="24"/>
          <w:szCs w:val="24"/>
        </w:rPr>
        <w:t>lon jälkeen tarvittaisi. Mahdollinen kuntien raja-alueiden yhteisen yleiskaavoituksen tarve voitaneen myös pääkaupunkiseudulla hoitaa yhteistä yleiskaavan koskevien maankäyttö- ja rakennuslain yleisten säännösten pohjalta ilman pääkaupunkiseudun yhteistä yleiskaavaa koskevia erityissäännöksiä.</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Maakuntakaava ja oikeusvaikutteinen kuntien yhteinen yleiskaava on maankäyttö- ja rakennuslain m</w:t>
      </w:r>
      <w:r w:rsidRPr="00A524C3">
        <w:rPr>
          <w:rFonts w:ascii="Times New Roman" w:hAnsi="Times New Roman"/>
          <w:sz w:val="24"/>
          <w:szCs w:val="24"/>
        </w:rPr>
        <w:t>u</w:t>
      </w:r>
      <w:r w:rsidRPr="00A524C3">
        <w:rPr>
          <w:rFonts w:ascii="Times New Roman" w:hAnsi="Times New Roman"/>
          <w:sz w:val="24"/>
          <w:szCs w:val="24"/>
        </w:rPr>
        <w:t>kaan saatettava ympäristöministeriön vahvistettavaksi. Ympäristöministeriön tarkoituksena on maankäy</w:t>
      </w:r>
      <w:r w:rsidRPr="00A524C3">
        <w:rPr>
          <w:rFonts w:ascii="Times New Roman" w:hAnsi="Times New Roman"/>
          <w:sz w:val="24"/>
          <w:szCs w:val="24"/>
        </w:rPr>
        <w:t>t</w:t>
      </w:r>
      <w:r w:rsidRPr="00A524C3">
        <w:rPr>
          <w:rFonts w:ascii="Times New Roman" w:hAnsi="Times New Roman"/>
          <w:sz w:val="24"/>
          <w:szCs w:val="24"/>
        </w:rPr>
        <w:t>tö- ja rakennuslain toimivuusarvioinnin</w:t>
      </w:r>
      <w:r w:rsidRPr="00A524C3">
        <w:rPr>
          <w:rFonts w:ascii="Times New Roman" w:hAnsi="Times New Roman"/>
          <w:sz w:val="24"/>
          <w:szCs w:val="24"/>
          <w:vertAlign w:val="superscript"/>
        </w:rPr>
        <w:footnoteReference w:id="4"/>
      </w:r>
      <w:r w:rsidRPr="00A524C3">
        <w:rPr>
          <w:rFonts w:ascii="Times New Roman" w:hAnsi="Times New Roman"/>
          <w:sz w:val="24"/>
          <w:szCs w:val="24"/>
        </w:rPr>
        <w:t xml:space="preserve"> pohjalta käynnistää selvitys maakuntakaavojen vahvistamism</w:t>
      </w:r>
      <w:r w:rsidRPr="00A524C3">
        <w:rPr>
          <w:rFonts w:ascii="Times New Roman" w:hAnsi="Times New Roman"/>
          <w:sz w:val="24"/>
          <w:szCs w:val="24"/>
        </w:rPr>
        <w:t>e</w:t>
      </w:r>
      <w:r w:rsidRPr="00A524C3">
        <w:rPr>
          <w:rFonts w:ascii="Times New Roman" w:hAnsi="Times New Roman"/>
          <w:sz w:val="24"/>
          <w:szCs w:val="24"/>
        </w:rPr>
        <w:t xml:space="preserve">nettelyn vaihtoehdoista.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Metropolihallinnon, kuntien ja valtion viranomaisten vuorovaikutuksen ja yhteistyön sisältöä ja muotoja metropolikaavan laadinnassa selvitetään tarkemmin jatkovalmistelun yhteydessä. Siinä yhteydessä arvio</w:t>
      </w:r>
      <w:r w:rsidRPr="00A524C3">
        <w:rPr>
          <w:rFonts w:ascii="Times New Roman" w:hAnsi="Times New Roman"/>
          <w:sz w:val="24"/>
          <w:szCs w:val="24"/>
        </w:rPr>
        <w:t>i</w:t>
      </w:r>
      <w:r w:rsidRPr="00A524C3">
        <w:rPr>
          <w:rFonts w:ascii="Times New Roman" w:hAnsi="Times New Roman"/>
          <w:sz w:val="24"/>
          <w:szCs w:val="24"/>
        </w:rPr>
        <w:t xml:space="preserve">daan myös, voidaanko valtakunnallisten tavoitteiden ja valtion intressien turvaaminen kaavassa ratkaista muulla tavalla kuin metropolikaavan vahvistamismenettelyllä.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i/>
          <w:sz w:val="24"/>
          <w:szCs w:val="24"/>
        </w:rPr>
      </w:pPr>
      <w:r w:rsidRPr="00A524C3">
        <w:rPr>
          <w:rFonts w:ascii="Times New Roman" w:hAnsi="Times New Roman"/>
          <w:i/>
          <w:sz w:val="24"/>
          <w:szCs w:val="24"/>
        </w:rPr>
        <w:t>Metropolikaavan oikeusvaikutukset</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Metropolikaavan keskeiset oikeusvaikutukset kohdistuisivat kuntien kaavoitukseen sekä kuntien ja valt</w:t>
      </w:r>
      <w:r w:rsidRPr="00A524C3">
        <w:rPr>
          <w:rFonts w:ascii="Times New Roman" w:hAnsi="Times New Roman"/>
          <w:sz w:val="24"/>
          <w:szCs w:val="24"/>
        </w:rPr>
        <w:t>i</w:t>
      </w:r>
      <w:r w:rsidRPr="00A524C3">
        <w:rPr>
          <w:rFonts w:ascii="Times New Roman" w:hAnsi="Times New Roman"/>
          <w:sz w:val="24"/>
          <w:szCs w:val="24"/>
        </w:rPr>
        <w:t>on muuhun alueiden käyttöä koskevaan viranomaistoimintaan. Metropolikaavalle asetettavien tavoitte</w:t>
      </w:r>
      <w:r w:rsidRPr="00A524C3">
        <w:rPr>
          <w:rFonts w:ascii="Times New Roman" w:hAnsi="Times New Roman"/>
          <w:sz w:val="24"/>
          <w:szCs w:val="24"/>
        </w:rPr>
        <w:t>i</w:t>
      </w:r>
      <w:r w:rsidRPr="00A524C3">
        <w:rPr>
          <w:rFonts w:ascii="Times New Roman" w:hAnsi="Times New Roman"/>
          <w:sz w:val="24"/>
          <w:szCs w:val="24"/>
        </w:rPr>
        <w:t>den kannalta on tarpeen, että metropolikaavan ohjausvaikutus kuntien kaavoitukseen ja muuhun vira</w:t>
      </w:r>
      <w:r w:rsidRPr="00A524C3">
        <w:rPr>
          <w:rFonts w:ascii="Times New Roman" w:hAnsi="Times New Roman"/>
          <w:sz w:val="24"/>
          <w:szCs w:val="24"/>
        </w:rPr>
        <w:t>n</w:t>
      </w:r>
      <w:r w:rsidRPr="00A524C3">
        <w:rPr>
          <w:rFonts w:ascii="Times New Roman" w:hAnsi="Times New Roman"/>
          <w:sz w:val="24"/>
          <w:szCs w:val="24"/>
        </w:rPr>
        <w:t>omaistoimintaan määriteltäisiin täsmällisemmin kuin nykyinen maakuntakaavan ohjausvaikutus. Erity</w:t>
      </w:r>
      <w:r w:rsidRPr="00A524C3">
        <w:rPr>
          <w:rFonts w:ascii="Times New Roman" w:hAnsi="Times New Roman"/>
          <w:sz w:val="24"/>
          <w:szCs w:val="24"/>
        </w:rPr>
        <w:t>i</w:t>
      </w:r>
      <w:r w:rsidRPr="00A524C3">
        <w:rPr>
          <w:rFonts w:ascii="Times New Roman" w:hAnsi="Times New Roman"/>
          <w:sz w:val="24"/>
          <w:szCs w:val="24"/>
        </w:rPr>
        <w:t xml:space="preserve">sesti toteuttamisen edistämistä koskevien oikeusvaikutusten osalta metropolikaavan ohjausvaikutusten tulisi olla täsmällisempiä kuin maakuntakaavan tai yleiskaavan ohjausvaikutus.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 xml:space="preserve">Metropolikaavassa voitaisiin antaa seudullisiin </w:t>
      </w:r>
      <w:proofErr w:type="spellStart"/>
      <w:r w:rsidRPr="00A524C3">
        <w:rPr>
          <w:rFonts w:ascii="Times New Roman" w:hAnsi="Times New Roman"/>
          <w:sz w:val="24"/>
          <w:szCs w:val="24"/>
        </w:rPr>
        <w:t>MAL-alueisiin</w:t>
      </w:r>
      <w:proofErr w:type="spellEnd"/>
      <w:r w:rsidRPr="00A524C3">
        <w:rPr>
          <w:rFonts w:ascii="Times New Roman" w:hAnsi="Times New Roman"/>
          <w:sz w:val="24"/>
          <w:szCs w:val="24"/>
        </w:rPr>
        <w:t xml:space="preserve"> ja toimenpiteisiin liittyviä määräyksiä huomioon otettaviksi yksityiskohtaisemmassa suunnittelussa ja toteutuksessa. Määräykset voisivat koskea mm. asemakaavoituksen ajoitusta (esim. määräaikaa asemakaavan tai sen muutoksen hyväksymiselle) ja eri tarkoituksiin asemakaavoitettavaa kerrosalaa. Määräykset voisivat koskea seudullisten </w:t>
      </w:r>
      <w:proofErr w:type="spellStart"/>
      <w:r w:rsidRPr="00A524C3">
        <w:rPr>
          <w:rFonts w:ascii="Times New Roman" w:hAnsi="Times New Roman"/>
          <w:sz w:val="24"/>
          <w:szCs w:val="24"/>
        </w:rPr>
        <w:t>MAL-alueiden</w:t>
      </w:r>
      <w:proofErr w:type="spellEnd"/>
      <w:r w:rsidRPr="00A524C3">
        <w:rPr>
          <w:rFonts w:ascii="Times New Roman" w:hAnsi="Times New Roman"/>
          <w:sz w:val="24"/>
          <w:szCs w:val="24"/>
        </w:rPr>
        <w:t xml:space="preserve"> ja toimenpiteiden edellyttämien liikennehankkeiden toteutuksen keskinäistä ajoitusta, asuntotuotannon, toimitilarakentamisen ja seudullisesti merkittävien kaupan hankkeiden toteutuksen ajoitusta ja toteutusp</w:t>
      </w:r>
      <w:r w:rsidRPr="00A524C3">
        <w:rPr>
          <w:rFonts w:ascii="Times New Roman" w:hAnsi="Times New Roman"/>
          <w:sz w:val="24"/>
          <w:szCs w:val="24"/>
        </w:rPr>
        <w:t>e</w:t>
      </w:r>
      <w:r w:rsidRPr="00A524C3">
        <w:rPr>
          <w:rFonts w:ascii="Times New Roman" w:hAnsi="Times New Roman"/>
          <w:sz w:val="24"/>
          <w:szCs w:val="24"/>
        </w:rPr>
        <w:t>riaatteita sekä liikenne- ja yhdyskuntatekniikan hankkeiden toteuttamisjärjestystä ja -ajoitusta sekä eri toimijoiden toteutusvastuita.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Laissa määriteltäisiin ja täsmennettäisiin, mitä määräyksiä ja velvoitteita kunnille voitaisiin metropol</w:t>
      </w:r>
      <w:r w:rsidRPr="00A524C3">
        <w:rPr>
          <w:rFonts w:ascii="Times New Roman" w:hAnsi="Times New Roman"/>
          <w:sz w:val="24"/>
          <w:szCs w:val="24"/>
        </w:rPr>
        <w:t>i</w:t>
      </w:r>
      <w:r w:rsidRPr="00A524C3">
        <w:rPr>
          <w:rFonts w:ascii="Times New Roman" w:hAnsi="Times New Roman"/>
          <w:sz w:val="24"/>
          <w:szCs w:val="24"/>
        </w:rPr>
        <w:t xml:space="preserve">kaavassa osoittaa ottaen huomioon mm. kunnallisen itsehallinnon asettamat oikeudelliset reunaehdot.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Metropolikaavan toteuttamistoimenpiteitä ja niiden ajoitusta voitaisiin määritellä kaavan toimeenpano-osassa annettavilla määräyksillä ja metropolisopimuksella. Jatkovalmistelussa selvitetään yksityiskohta</w:t>
      </w:r>
      <w:r w:rsidRPr="00A524C3">
        <w:rPr>
          <w:rFonts w:ascii="Times New Roman" w:hAnsi="Times New Roman"/>
          <w:sz w:val="24"/>
          <w:szCs w:val="24"/>
        </w:rPr>
        <w:t>i</w:t>
      </w:r>
      <w:r w:rsidRPr="00A524C3">
        <w:rPr>
          <w:rFonts w:ascii="Times New Roman" w:hAnsi="Times New Roman"/>
          <w:sz w:val="24"/>
          <w:szCs w:val="24"/>
        </w:rPr>
        <w:t>semmin metropolikaavassa annettavien määräysten ja metropolisopimuksen tehtäväjakoa metropolika</w:t>
      </w:r>
      <w:r w:rsidRPr="00A524C3">
        <w:rPr>
          <w:rFonts w:ascii="Times New Roman" w:hAnsi="Times New Roman"/>
          <w:sz w:val="24"/>
          <w:szCs w:val="24"/>
        </w:rPr>
        <w:t>a</w:t>
      </w:r>
      <w:r w:rsidRPr="00A524C3">
        <w:rPr>
          <w:rFonts w:ascii="Times New Roman" w:hAnsi="Times New Roman"/>
          <w:sz w:val="24"/>
          <w:szCs w:val="24"/>
        </w:rPr>
        <w:t>van toteuttamisessa. Erityisesti on tarpeen selvittää toteuttamista ja sen ajoitusta koskevien kaavamäär</w:t>
      </w:r>
      <w:r w:rsidRPr="00A524C3">
        <w:rPr>
          <w:rFonts w:ascii="Times New Roman" w:hAnsi="Times New Roman"/>
          <w:sz w:val="24"/>
          <w:szCs w:val="24"/>
        </w:rPr>
        <w:t>ä</w:t>
      </w:r>
      <w:r w:rsidRPr="00A524C3">
        <w:rPr>
          <w:rFonts w:ascii="Times New Roman" w:hAnsi="Times New Roman"/>
          <w:sz w:val="24"/>
          <w:szCs w:val="24"/>
        </w:rPr>
        <w:t>ysten oikeudellisia edellytyksiä tilanteissa, joissa toteuttamistoimenpiteiden ja niiden ajoituksen määritt</w:t>
      </w:r>
      <w:r w:rsidRPr="00A524C3">
        <w:rPr>
          <w:rFonts w:ascii="Times New Roman" w:hAnsi="Times New Roman"/>
          <w:sz w:val="24"/>
          <w:szCs w:val="24"/>
        </w:rPr>
        <w:t>e</w:t>
      </w:r>
      <w:r w:rsidRPr="00A524C3">
        <w:rPr>
          <w:rFonts w:ascii="Times New Roman" w:hAnsi="Times New Roman"/>
          <w:sz w:val="24"/>
          <w:szCs w:val="24"/>
        </w:rPr>
        <w:t xml:space="preserve">ly saattaisi johtaa kunnan kannalta merkittäviin velvoitteisiin esimerkiksi kadunpidon taikka sosiaali-, terveys- tai opetuspalvelujen toteuttamisessa. Jäljempänä luvussa III esitettävässä </w:t>
      </w:r>
      <w:proofErr w:type="spellStart"/>
      <w:r w:rsidRPr="00A524C3">
        <w:rPr>
          <w:rFonts w:ascii="Times New Roman" w:hAnsi="Times New Roman"/>
          <w:sz w:val="24"/>
          <w:szCs w:val="24"/>
        </w:rPr>
        <w:t>vähimmäistehtävät-mallissa</w:t>
      </w:r>
      <w:proofErr w:type="spellEnd"/>
      <w:r w:rsidRPr="00A524C3">
        <w:rPr>
          <w:rFonts w:ascii="Times New Roman" w:hAnsi="Times New Roman"/>
          <w:sz w:val="24"/>
          <w:szCs w:val="24"/>
        </w:rPr>
        <w:t>, joka perustuisi kuntayhtymähallintoon, metropolisopimuksen merkitys metropolikaavan toteu</w:t>
      </w:r>
      <w:r w:rsidRPr="00A524C3">
        <w:rPr>
          <w:rFonts w:ascii="Times New Roman" w:hAnsi="Times New Roman"/>
          <w:sz w:val="24"/>
          <w:szCs w:val="24"/>
        </w:rPr>
        <w:t>t</w:t>
      </w:r>
      <w:r w:rsidRPr="00A524C3">
        <w:rPr>
          <w:rFonts w:ascii="Times New Roman" w:hAnsi="Times New Roman"/>
          <w:sz w:val="24"/>
          <w:szCs w:val="24"/>
        </w:rPr>
        <w:t>tamisessa olisi suurempi kuin esitettävässä laajassa mallissa, joka perustuisi kuntaa laajemman alueen itsehallintoon. Jälkimmäisessä mallissa merkittävä osa metropolikaavan toteuttamistoimenpiteistä kuulu</w:t>
      </w:r>
      <w:r w:rsidRPr="00A524C3">
        <w:rPr>
          <w:rFonts w:ascii="Times New Roman" w:hAnsi="Times New Roman"/>
          <w:sz w:val="24"/>
          <w:szCs w:val="24"/>
        </w:rPr>
        <w:t>i</w:t>
      </w:r>
      <w:r w:rsidRPr="00A524C3">
        <w:rPr>
          <w:rFonts w:ascii="Times New Roman" w:hAnsi="Times New Roman"/>
          <w:sz w:val="24"/>
          <w:szCs w:val="24"/>
        </w:rPr>
        <w:t>si metropolihallinnolle.</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Metropolikaavan riittävän ohjaavuuden varmistamiseksi arvioidaan tarpeet täydentää ja täsmentää metr</w:t>
      </w:r>
      <w:r w:rsidRPr="00A524C3">
        <w:rPr>
          <w:rFonts w:ascii="Times New Roman" w:hAnsi="Times New Roman"/>
          <w:sz w:val="24"/>
          <w:szCs w:val="24"/>
        </w:rPr>
        <w:t>o</w:t>
      </w:r>
      <w:r w:rsidRPr="00A524C3">
        <w:rPr>
          <w:rFonts w:ascii="Times New Roman" w:hAnsi="Times New Roman"/>
          <w:sz w:val="24"/>
          <w:szCs w:val="24"/>
        </w:rPr>
        <w:t>polialuetta koskevia valtakunnallisia alueidenkäyttötavoitteita.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Metropolikaavalla tulisi olla seudullisten tavoitteiden toteuttamiseksi myös rakentamista ja muuta maa</w:t>
      </w:r>
      <w:r w:rsidRPr="00A524C3">
        <w:rPr>
          <w:rFonts w:ascii="Times New Roman" w:hAnsi="Times New Roman"/>
          <w:sz w:val="24"/>
          <w:szCs w:val="24"/>
        </w:rPr>
        <w:t>n</w:t>
      </w:r>
      <w:r w:rsidRPr="00A524C3">
        <w:rPr>
          <w:rFonts w:ascii="Times New Roman" w:hAnsi="Times New Roman"/>
          <w:sz w:val="24"/>
          <w:szCs w:val="24"/>
        </w:rPr>
        <w:t>käyttöä koskevia suoraan maanomistajaan kohdistuvia oikeusvaikutuksia samaan tapaan kuin nykyisin maakuntakaavalla ja yleiskaavalla. Myös suoraan maanomistajaan kohdistuvat metropolikaavan oikeu</w:t>
      </w:r>
      <w:r w:rsidRPr="00A524C3">
        <w:rPr>
          <w:rFonts w:ascii="Times New Roman" w:hAnsi="Times New Roman"/>
          <w:sz w:val="24"/>
          <w:szCs w:val="24"/>
        </w:rPr>
        <w:t>s</w:t>
      </w:r>
      <w:r w:rsidRPr="00A524C3">
        <w:rPr>
          <w:rFonts w:ascii="Times New Roman" w:hAnsi="Times New Roman"/>
          <w:sz w:val="24"/>
          <w:szCs w:val="24"/>
        </w:rPr>
        <w:t xml:space="preserve">vaikutukset voitaisiin kaavaa laadittaessa määritellä joustavasti samaan tapaan kuin maakuntakaavan ja yleiskaavaan oikeusvaikutukset.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Tarve asemakaavan ulkopuolisen alueen maankäytön ohjaamiseen poikkeaa metropolialueella merkitt</w:t>
      </w:r>
      <w:r w:rsidRPr="00A524C3">
        <w:rPr>
          <w:rFonts w:ascii="Times New Roman" w:hAnsi="Times New Roman"/>
          <w:sz w:val="24"/>
          <w:szCs w:val="24"/>
        </w:rPr>
        <w:t>ä</w:t>
      </w:r>
      <w:r w:rsidRPr="00A524C3">
        <w:rPr>
          <w:rFonts w:ascii="Times New Roman" w:hAnsi="Times New Roman"/>
          <w:sz w:val="24"/>
          <w:szCs w:val="24"/>
        </w:rPr>
        <w:t>västi maan muista alueista. Tämän vuoksi asemakaavan ulkopuolinen alue tulisi määritellä suunnitteluta</w:t>
      </w:r>
      <w:r w:rsidRPr="00A524C3">
        <w:rPr>
          <w:rFonts w:ascii="Times New Roman" w:hAnsi="Times New Roman"/>
          <w:sz w:val="24"/>
          <w:szCs w:val="24"/>
        </w:rPr>
        <w:t>r</w:t>
      </w:r>
      <w:r w:rsidRPr="00A524C3">
        <w:rPr>
          <w:rFonts w:ascii="Times New Roman" w:hAnsi="Times New Roman"/>
          <w:sz w:val="24"/>
          <w:szCs w:val="24"/>
        </w:rPr>
        <w:t>vealueeksi (MRL 16 §) siten, että rakentaminen asemakaavan ulkopuolisella alueella lähtökohtaisesti edellyttää suunnittelutarveratkaisua.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Jatkovalmistelussa arvioidaan, miten metropolikaavalla on muuten tarpeen ohjata asemakaavan ulkopu</w:t>
      </w:r>
      <w:r w:rsidRPr="00A524C3">
        <w:rPr>
          <w:rFonts w:ascii="Times New Roman" w:hAnsi="Times New Roman"/>
          <w:sz w:val="24"/>
          <w:szCs w:val="24"/>
        </w:rPr>
        <w:t>o</w:t>
      </w:r>
      <w:r w:rsidRPr="00A524C3">
        <w:rPr>
          <w:rFonts w:ascii="Times New Roman" w:hAnsi="Times New Roman"/>
          <w:sz w:val="24"/>
          <w:szCs w:val="24"/>
        </w:rPr>
        <w:t>lisen alueen rakentamista. Tällöin selvitetään myös sitä, tulisiko metropolikaavalla voida ohjata esime</w:t>
      </w:r>
      <w:r w:rsidRPr="00A524C3">
        <w:rPr>
          <w:rFonts w:ascii="Times New Roman" w:hAnsi="Times New Roman"/>
          <w:sz w:val="24"/>
          <w:szCs w:val="24"/>
        </w:rPr>
        <w:t>r</w:t>
      </w:r>
      <w:r w:rsidRPr="00A524C3">
        <w:rPr>
          <w:rFonts w:ascii="Times New Roman" w:hAnsi="Times New Roman"/>
          <w:sz w:val="24"/>
          <w:szCs w:val="24"/>
        </w:rPr>
        <w:t xml:space="preserve">kiksi rakennusten purkamisen ja maisemaa muuttavien toimenpiteiden luvanvaraisuutta samaan tapaan kuin nykyisin yleiskaavassa. </w:t>
      </w:r>
    </w:p>
    <w:p w:rsidR="00A524C3" w:rsidRPr="00A524C3" w:rsidRDefault="00A524C3" w:rsidP="00A524C3">
      <w:pPr>
        <w:jc w:val="both"/>
        <w:rPr>
          <w:rFonts w:ascii="Times New Roman" w:hAnsi="Times New Roman"/>
          <w:i/>
          <w:sz w:val="24"/>
          <w:szCs w:val="24"/>
        </w:rPr>
      </w:pPr>
    </w:p>
    <w:p w:rsidR="00A524C3" w:rsidRPr="00A524C3" w:rsidRDefault="00A524C3" w:rsidP="00A524C3">
      <w:pPr>
        <w:jc w:val="both"/>
        <w:rPr>
          <w:rFonts w:ascii="Times New Roman" w:hAnsi="Times New Roman"/>
          <w:i/>
          <w:sz w:val="24"/>
          <w:szCs w:val="24"/>
        </w:rPr>
      </w:pPr>
      <w:r w:rsidRPr="00A524C3">
        <w:rPr>
          <w:rFonts w:ascii="Times New Roman" w:hAnsi="Times New Roman"/>
          <w:i/>
          <w:sz w:val="24"/>
          <w:szCs w:val="24"/>
        </w:rPr>
        <w:t>Metropolikaavan laatiminen ja pitäminen ajan tasalla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Lakiin olisi tarpeen ottaa säännökset metropolihallinnon velvollisuudesta metropolikaavan laatimiseen ja pitämiseen ajan tasalla alueen kehittämistarpeiden edellyttämällä tavalla. Lakiin tulisi sisällyttää säännös määräajasta, jonka kuluessa metropolikaava on ensimmäisen kerran saatettava metropolivaltuuston h</w:t>
      </w:r>
      <w:r w:rsidRPr="00A524C3">
        <w:rPr>
          <w:rFonts w:ascii="Times New Roman" w:hAnsi="Times New Roman"/>
          <w:sz w:val="24"/>
          <w:szCs w:val="24"/>
        </w:rPr>
        <w:t>y</w:t>
      </w:r>
      <w:r w:rsidRPr="00A524C3">
        <w:rPr>
          <w:rFonts w:ascii="Times New Roman" w:hAnsi="Times New Roman"/>
          <w:sz w:val="24"/>
          <w:szCs w:val="24"/>
        </w:rPr>
        <w:t>väksyttäväksi. Metropolikaavan suunnitelmaosa päivitettäisiin tarvittaessa. Metropolikaavan toimeenp</w:t>
      </w:r>
      <w:r w:rsidRPr="00A524C3">
        <w:rPr>
          <w:rFonts w:ascii="Times New Roman" w:hAnsi="Times New Roman"/>
          <w:sz w:val="24"/>
          <w:szCs w:val="24"/>
        </w:rPr>
        <w:t>a</w:t>
      </w:r>
      <w:r w:rsidRPr="00A524C3">
        <w:rPr>
          <w:rFonts w:ascii="Times New Roman" w:hAnsi="Times New Roman"/>
          <w:sz w:val="24"/>
          <w:szCs w:val="24"/>
        </w:rPr>
        <w:t>no-osan laatiminen ja tarkistaminen muodostaisivat jatkuvan suunnitteluprosessin, jonka painopistealueet määräytyvät kulloinkin ajankohtaisten suunnittelutarpeiden pohjalta.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Laissa olisi määriteltävä metropolikaavan suhde alueella jo voimassa oleviin maakunta-, yleis- ja asem</w:t>
      </w:r>
      <w:r w:rsidRPr="00A524C3">
        <w:rPr>
          <w:rFonts w:ascii="Times New Roman" w:hAnsi="Times New Roman"/>
          <w:sz w:val="24"/>
          <w:szCs w:val="24"/>
        </w:rPr>
        <w:t>a</w:t>
      </w:r>
      <w:r w:rsidRPr="00A524C3">
        <w:rPr>
          <w:rFonts w:ascii="Times New Roman" w:hAnsi="Times New Roman"/>
          <w:sz w:val="24"/>
          <w:szCs w:val="24"/>
        </w:rPr>
        <w:t>kaavoihin. Metropolikaavan alueella voimassaolevat maakuntakaavat sekä yleis- ja asemakaavat olisivat voimassa kunnes metropolikaava tulee voimaan. Metropolikaavan laatimisen ajaksi metropolihallinnolla tulisi olla mahdollisuus määrätä rakennuskielto voimassaolevan kaavan alueelle. Sääntelyn tulisi periaa</w:t>
      </w:r>
      <w:r w:rsidRPr="00A524C3">
        <w:rPr>
          <w:rFonts w:ascii="Times New Roman" w:hAnsi="Times New Roman"/>
          <w:sz w:val="24"/>
          <w:szCs w:val="24"/>
        </w:rPr>
        <w:t>t</w:t>
      </w:r>
      <w:r w:rsidRPr="00A524C3">
        <w:rPr>
          <w:rFonts w:ascii="Times New Roman" w:hAnsi="Times New Roman"/>
          <w:sz w:val="24"/>
          <w:szCs w:val="24"/>
        </w:rPr>
        <w:t>teiltaan vastata maankäyttö- ja rakennuslain mukaista kunnan mahdollisuutta rakennuskiellon määrääm</w:t>
      </w:r>
      <w:r w:rsidRPr="00A524C3">
        <w:rPr>
          <w:rFonts w:ascii="Times New Roman" w:hAnsi="Times New Roman"/>
          <w:sz w:val="24"/>
          <w:szCs w:val="24"/>
        </w:rPr>
        <w:t>i</w:t>
      </w:r>
      <w:r w:rsidRPr="00A524C3">
        <w:rPr>
          <w:rFonts w:ascii="Times New Roman" w:hAnsi="Times New Roman"/>
          <w:sz w:val="24"/>
          <w:szCs w:val="24"/>
        </w:rPr>
        <w:t>seen kaavan laatimisen ajaksi.</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Metropolikaavan voimaantuloon liittyen tarvittaneen lyhyehkö siirtymäaika, jonka kuluessa maankäyttöä voitaisiin ohjata ja yksittäisiä hankkeita voitaisiin yksityiskohtaisemmassa suunnittelussa ja lupamenett</w:t>
      </w:r>
      <w:r w:rsidRPr="00A524C3">
        <w:rPr>
          <w:rFonts w:ascii="Times New Roman" w:hAnsi="Times New Roman"/>
          <w:sz w:val="24"/>
          <w:szCs w:val="24"/>
        </w:rPr>
        <w:t>e</w:t>
      </w:r>
      <w:r w:rsidRPr="00A524C3">
        <w:rPr>
          <w:rFonts w:ascii="Times New Roman" w:hAnsi="Times New Roman"/>
          <w:sz w:val="24"/>
          <w:szCs w:val="24"/>
        </w:rPr>
        <w:t>lyissä käsitellä maakunta- ja yleiskaavan pohjalta, vaikka nämä olisivat ristiriidassa metropolikaavan kanssa. Siirtymäajan jälkeen metropolikaava korvaisi maakuntakaavan ja metropolikaavan kanssa ristiri</w:t>
      </w:r>
      <w:r w:rsidRPr="00A524C3">
        <w:rPr>
          <w:rFonts w:ascii="Times New Roman" w:hAnsi="Times New Roman"/>
          <w:sz w:val="24"/>
          <w:szCs w:val="24"/>
        </w:rPr>
        <w:t>i</w:t>
      </w:r>
      <w:r w:rsidRPr="00A524C3">
        <w:rPr>
          <w:rFonts w:ascii="Times New Roman" w:hAnsi="Times New Roman"/>
          <w:sz w:val="24"/>
          <w:szCs w:val="24"/>
        </w:rPr>
        <w:t xml:space="preserve">dassa olevat yleis- ja osayleiskaavat. Asemakaava olisi metropolikaavan alueella voimassa, kunnes se muutetaan tai kumotaan. Myös kunnan velvollisuus asemakaavan pitämiseen ajan tasalla ja MRL 60 §:n mukainen asemakaavan ajanmukaisuuden arviointimenettely olisivat metropolikaavan alueella voimassa.  Asemakaavan suhde metropolikaavaan on keskeinen asemakaavan ajanmukaisuuden arviointikriteeri.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i/>
          <w:sz w:val="24"/>
          <w:szCs w:val="24"/>
        </w:rPr>
      </w:pPr>
      <w:r w:rsidRPr="00A524C3">
        <w:rPr>
          <w:rFonts w:ascii="Times New Roman" w:hAnsi="Times New Roman"/>
          <w:i/>
          <w:sz w:val="24"/>
          <w:szCs w:val="24"/>
        </w:rPr>
        <w:t>Metropolihallinnon muut maankäyttöön liittyvät tehtävät</w:t>
      </w:r>
    </w:p>
    <w:p w:rsidR="00A524C3" w:rsidRPr="00A524C3" w:rsidRDefault="00A524C3" w:rsidP="00A524C3">
      <w:pPr>
        <w:jc w:val="both"/>
        <w:rPr>
          <w:rFonts w:ascii="Times New Roman" w:hAnsi="Times New Roman"/>
          <w:b/>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Maapolitiikka.</w:t>
      </w:r>
      <w:r w:rsidRPr="00A524C3">
        <w:rPr>
          <w:rFonts w:ascii="Times New Roman" w:hAnsi="Times New Roman"/>
          <w:sz w:val="24"/>
          <w:szCs w:val="24"/>
        </w:rPr>
        <w:t xml:space="preserve"> Metropolihallinnon keskeisenä tavoitteena tulee olla seudullisesti yhtenäinen aktiivinen maapolitiikka, joka edistää maankäytön ja asumisen tavoitteiden toteuttamista. Tämän vuoksi metropol</w:t>
      </w:r>
      <w:r w:rsidRPr="00A524C3">
        <w:rPr>
          <w:rFonts w:ascii="Times New Roman" w:hAnsi="Times New Roman"/>
          <w:sz w:val="24"/>
          <w:szCs w:val="24"/>
        </w:rPr>
        <w:t>i</w:t>
      </w:r>
      <w:r w:rsidRPr="00A524C3">
        <w:rPr>
          <w:rFonts w:ascii="Times New Roman" w:hAnsi="Times New Roman"/>
          <w:sz w:val="24"/>
          <w:szCs w:val="24"/>
        </w:rPr>
        <w:t>hallinnon tulisi päättää tavoitteen mukaisen seudullisen maapolitiikan keskeisistä linjauksista. Metropol</w:t>
      </w:r>
      <w:r w:rsidRPr="00A524C3">
        <w:rPr>
          <w:rFonts w:ascii="Times New Roman" w:hAnsi="Times New Roman"/>
          <w:sz w:val="24"/>
          <w:szCs w:val="24"/>
        </w:rPr>
        <w:t>i</w:t>
      </w:r>
      <w:r w:rsidRPr="00A524C3">
        <w:rPr>
          <w:rFonts w:ascii="Times New Roman" w:hAnsi="Times New Roman"/>
          <w:sz w:val="24"/>
          <w:szCs w:val="24"/>
        </w:rPr>
        <w:t>hallinto voisi hankkia maata sen toteutettavaksi kuuluvia tarkoituksia varten, erityisesti valtion tukemaa asuntotuotantoa varten. Työryhmä on kartoittanut metropolihallinnon maapoliittiseen toimivaltaan liittyen kolmea vaihtoehtoa.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Metropolihallinnolla voisi olla mahdollisuus nykyisin kunnalle kuuluvien maapolitiikan keinojen käytt</w:t>
      </w:r>
      <w:r w:rsidRPr="00A524C3">
        <w:rPr>
          <w:rFonts w:ascii="Times New Roman" w:hAnsi="Times New Roman"/>
          <w:sz w:val="24"/>
          <w:szCs w:val="24"/>
        </w:rPr>
        <w:t>ä</w:t>
      </w:r>
      <w:r w:rsidRPr="00A524C3">
        <w:rPr>
          <w:rFonts w:ascii="Times New Roman" w:hAnsi="Times New Roman"/>
          <w:sz w:val="24"/>
          <w:szCs w:val="24"/>
        </w:rPr>
        <w:t>miseen. Metropolihallinnolla olisi siten lunastuslupaan perustuva lunastusoikeus maan hankkimiseksi.  Metropolikaavan perusteella metropolihallinto voisi myös saada luvan lunastaa maata saman tapaan kuin kunta tai muu kaavaa toteuttava viranomainen voi nykyisin saada luvan lunastaa maakunta- tai yleiska</w:t>
      </w:r>
      <w:r w:rsidRPr="00A524C3">
        <w:rPr>
          <w:rFonts w:ascii="Times New Roman" w:hAnsi="Times New Roman"/>
          <w:sz w:val="24"/>
          <w:szCs w:val="24"/>
        </w:rPr>
        <w:t>a</w:t>
      </w:r>
      <w:r w:rsidRPr="00A524C3">
        <w:rPr>
          <w:rFonts w:ascii="Times New Roman" w:hAnsi="Times New Roman"/>
          <w:sz w:val="24"/>
          <w:szCs w:val="24"/>
        </w:rPr>
        <w:t>vassa osoitettuja alueita (MRL 99 §). Metropolihallinnolla olisi myös mahdollisuus käyttää etuostolain mukaista etuosto-oikeutta edellä mainittuihin tarkoituksiin ja tehdä maankäyttösopimuksia. Lunastus- ja etuosto-oikeuden antaminen metropolihallinnolle edellyttäisi muutoksia lunastuslakiin ja etuostolakiin.</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Vaihtoehtoisesti muut lakisääteiset maapolitiikan keinot MRL 99 §:n mukaista lunastusoikeutta lukuun ottamatta (muut lunastusoikeudet, etuosto-oikeus, maakäyttösopimukset) olisivat yksinomaan kuntien käytettävissä. Metropolihallinto päättäisi kuitenkin tässäkin vaihtoehdossa seudullisen maapolitiikan ke</w:t>
      </w:r>
      <w:r w:rsidRPr="00A524C3">
        <w:rPr>
          <w:rFonts w:ascii="Times New Roman" w:hAnsi="Times New Roman"/>
          <w:sz w:val="24"/>
          <w:szCs w:val="24"/>
        </w:rPr>
        <w:t>s</w:t>
      </w:r>
      <w:r w:rsidRPr="00A524C3">
        <w:rPr>
          <w:rFonts w:ascii="Times New Roman" w:hAnsi="Times New Roman"/>
          <w:sz w:val="24"/>
          <w:szCs w:val="24"/>
        </w:rPr>
        <w:t>keisistä linjauksista.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 xml:space="preserve">Mahdollista olisi myös se, että metropolihallinnolla ei olisi kunnalle kuuluvia maapolitiikan pakkokeinoja käytettävissään. Sen sijaan metropolialueen kunnat saisivat nykyisen keinovalikoiman täydennyksenä oikeuden lunastaa maata ilman lupamenettelyä metropolikaavassa osoitetuilla seudullisilla </w:t>
      </w:r>
      <w:proofErr w:type="spellStart"/>
      <w:r w:rsidRPr="00A524C3">
        <w:rPr>
          <w:rFonts w:ascii="Times New Roman" w:hAnsi="Times New Roman"/>
          <w:sz w:val="24"/>
          <w:szCs w:val="24"/>
        </w:rPr>
        <w:t>MAL-alueilla</w:t>
      </w:r>
      <w:proofErr w:type="spellEnd"/>
      <w:r w:rsidRPr="00A524C3">
        <w:rPr>
          <w:rFonts w:ascii="Times New Roman" w:hAnsi="Times New Roman"/>
          <w:sz w:val="24"/>
          <w:szCs w:val="24"/>
        </w:rPr>
        <w:t>, joita koskisi erityinen kaavamääräys. Määräyksen antamisen edellytyksenä olisi, että alue tarvitaan yle</w:t>
      </w:r>
      <w:r w:rsidRPr="00A524C3">
        <w:rPr>
          <w:rFonts w:ascii="Times New Roman" w:hAnsi="Times New Roman"/>
          <w:sz w:val="24"/>
          <w:szCs w:val="24"/>
        </w:rPr>
        <w:t>i</w:t>
      </w:r>
      <w:r w:rsidRPr="00A524C3">
        <w:rPr>
          <w:rFonts w:ascii="Times New Roman" w:hAnsi="Times New Roman"/>
          <w:sz w:val="24"/>
          <w:szCs w:val="24"/>
        </w:rPr>
        <w:t>sen tarpeen edellyttämällä tavalla yhdyskuntarakentamiseen. Lisäksi etuostolakia ehdotettaisiin tarkiste</w:t>
      </w:r>
      <w:r w:rsidRPr="00A524C3">
        <w:rPr>
          <w:rFonts w:ascii="Times New Roman" w:hAnsi="Times New Roman"/>
          <w:sz w:val="24"/>
          <w:szCs w:val="24"/>
        </w:rPr>
        <w:t>t</w:t>
      </w:r>
      <w:r w:rsidRPr="00A524C3">
        <w:rPr>
          <w:rFonts w:ascii="Times New Roman" w:hAnsi="Times New Roman"/>
          <w:sz w:val="24"/>
          <w:szCs w:val="24"/>
        </w:rPr>
        <w:t xml:space="preserve">tavaksi niin, että nykyisin pääkaupunkiseudun kuntia koskevat erityissäännökset, joilla etuosto-oikeutta pääkaupunkiseudun kunnissa on väljennetty, ulotettaisiin koskemaan myös metropolikaavassa osoitettuja </w:t>
      </w: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MAL -alueita muissa kunnissa.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Kaikissa kolmessa vaihtoehdoissa maankäyttö- ja rakennuslain mukaisia kehittämisalueita voitaisiin n</w:t>
      </w:r>
      <w:r w:rsidRPr="00A524C3">
        <w:rPr>
          <w:rFonts w:ascii="Times New Roman" w:hAnsi="Times New Roman"/>
          <w:sz w:val="24"/>
          <w:szCs w:val="24"/>
        </w:rPr>
        <w:t>i</w:t>
      </w:r>
      <w:r w:rsidRPr="00A524C3">
        <w:rPr>
          <w:rFonts w:ascii="Times New Roman" w:hAnsi="Times New Roman"/>
          <w:sz w:val="24"/>
          <w:szCs w:val="24"/>
        </w:rPr>
        <w:t>metä myös metropolikaavassa. Samalla väljennettäisiin kehittämisalueen nimeämisen kriteereitä niin, että ne voisivat nykyistä paremmin tukea metropolialueen kehittämistä.</w:t>
      </w:r>
    </w:p>
    <w:p w:rsidR="00A524C3" w:rsidRPr="00A524C3" w:rsidRDefault="00A524C3" w:rsidP="00A524C3">
      <w:pPr>
        <w:jc w:val="both"/>
        <w:rPr>
          <w:rFonts w:ascii="Times New Roman" w:hAnsi="Times New Roman"/>
          <w:b/>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Suunnittelutarvealueista ja suunnittelutarveratkaisuista</w:t>
      </w:r>
      <w:r w:rsidRPr="00A524C3">
        <w:rPr>
          <w:rFonts w:ascii="Times New Roman" w:hAnsi="Times New Roman"/>
          <w:sz w:val="24"/>
          <w:szCs w:val="24"/>
        </w:rPr>
        <w:t xml:space="preserve"> päättäminen esitetään siirrettäväksi metrop</w:t>
      </w:r>
      <w:r w:rsidRPr="00A524C3">
        <w:rPr>
          <w:rFonts w:ascii="Times New Roman" w:hAnsi="Times New Roman"/>
          <w:sz w:val="24"/>
          <w:szCs w:val="24"/>
        </w:rPr>
        <w:t>o</w:t>
      </w:r>
      <w:r w:rsidRPr="00A524C3">
        <w:rPr>
          <w:rFonts w:ascii="Times New Roman" w:hAnsi="Times New Roman"/>
          <w:sz w:val="24"/>
          <w:szCs w:val="24"/>
        </w:rPr>
        <w:t>lihallinnolle. Tarve asemakaavan ulkopuolisen alueen maankäytön ohjaamiseen poikkeaa metropolial</w:t>
      </w:r>
      <w:r w:rsidRPr="00A524C3">
        <w:rPr>
          <w:rFonts w:ascii="Times New Roman" w:hAnsi="Times New Roman"/>
          <w:sz w:val="24"/>
          <w:szCs w:val="24"/>
        </w:rPr>
        <w:t>u</w:t>
      </w:r>
      <w:r w:rsidRPr="00A524C3">
        <w:rPr>
          <w:rFonts w:ascii="Times New Roman" w:hAnsi="Times New Roman"/>
          <w:sz w:val="24"/>
          <w:szCs w:val="24"/>
        </w:rPr>
        <w:t>eella merkittävästi maan muista alueista. Metropolialueen yhdyskuntarakenteen kehittämistavoitteiden vuoksi asemakaavan ulkopuolinen alue tulisi määritellä metropolialueella yleisesti suunnittelutarveal</w:t>
      </w:r>
      <w:r w:rsidRPr="00A524C3">
        <w:rPr>
          <w:rFonts w:ascii="Times New Roman" w:hAnsi="Times New Roman"/>
          <w:sz w:val="24"/>
          <w:szCs w:val="24"/>
        </w:rPr>
        <w:t>u</w:t>
      </w:r>
      <w:r w:rsidRPr="00A524C3">
        <w:rPr>
          <w:rFonts w:ascii="Times New Roman" w:hAnsi="Times New Roman"/>
          <w:sz w:val="24"/>
          <w:szCs w:val="24"/>
        </w:rPr>
        <w:t xml:space="preserve">eeksi siten, että rakentaminen lähtökohtaisesti edellyttää suunnittelutarveratkaisua. </w:t>
      </w:r>
    </w:p>
    <w:p w:rsidR="00A524C3" w:rsidRPr="00A524C3" w:rsidRDefault="00A524C3" w:rsidP="00A524C3">
      <w:pPr>
        <w:jc w:val="both"/>
        <w:rPr>
          <w:rFonts w:ascii="Times New Roman" w:hAnsi="Times New Roman"/>
          <w:b/>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Poikkeamistoimivaltaan</w:t>
      </w:r>
      <w:r w:rsidRPr="00A524C3">
        <w:rPr>
          <w:rFonts w:ascii="Times New Roman" w:hAnsi="Times New Roman"/>
          <w:sz w:val="24"/>
          <w:szCs w:val="24"/>
        </w:rPr>
        <w:t xml:space="preserve"> ei esitetä muutoksia. Metropolihallinnolla tulisi olla valitusoikeus kuntien ja </w:t>
      </w:r>
      <w:proofErr w:type="spellStart"/>
      <w:r w:rsidRPr="00A524C3">
        <w:rPr>
          <w:rFonts w:ascii="Times New Roman" w:hAnsi="Times New Roman"/>
          <w:sz w:val="24"/>
          <w:szCs w:val="24"/>
        </w:rPr>
        <w:t>ELY-keskuksen</w:t>
      </w:r>
      <w:proofErr w:type="spellEnd"/>
      <w:r w:rsidRPr="00A524C3">
        <w:rPr>
          <w:rFonts w:ascii="Times New Roman" w:hAnsi="Times New Roman"/>
          <w:sz w:val="24"/>
          <w:szCs w:val="24"/>
        </w:rPr>
        <w:t xml:space="preserve"> poikkeamispäätöksistä. Tämä vastaa jo nykyisin voimassa olevaa viranomaisten valitu</w:t>
      </w:r>
      <w:r w:rsidRPr="00A524C3">
        <w:rPr>
          <w:rFonts w:ascii="Times New Roman" w:hAnsi="Times New Roman"/>
          <w:sz w:val="24"/>
          <w:szCs w:val="24"/>
        </w:rPr>
        <w:t>s</w:t>
      </w:r>
      <w:r w:rsidRPr="00A524C3">
        <w:rPr>
          <w:rFonts w:ascii="Times New Roman" w:hAnsi="Times New Roman"/>
          <w:sz w:val="24"/>
          <w:szCs w:val="24"/>
        </w:rPr>
        <w:t>oikeutta poikkeamispäätöksistä omaa toimialaansa koskevissa asioissa (MRL 193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keepNext/>
        <w:keepLines/>
        <w:jc w:val="both"/>
        <w:outlineLvl w:val="2"/>
        <w:rPr>
          <w:rFonts w:ascii="Times New Roman" w:eastAsiaTheme="majorEastAsia" w:hAnsi="Times New Roman"/>
          <w:b/>
          <w:bCs/>
          <w:sz w:val="24"/>
          <w:szCs w:val="24"/>
        </w:rPr>
      </w:pPr>
      <w:bookmarkStart w:id="2" w:name="_Toc383178814"/>
      <w:r w:rsidRPr="00A524C3">
        <w:rPr>
          <w:rFonts w:ascii="Times New Roman" w:eastAsiaTheme="majorEastAsia" w:hAnsi="Times New Roman"/>
          <w:b/>
          <w:bCs/>
          <w:sz w:val="24"/>
          <w:szCs w:val="24"/>
        </w:rPr>
        <w:t>Asuminen</w:t>
      </w:r>
      <w:bookmarkEnd w:id="2"/>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 xml:space="preserve">Asumiseen liittyvät tehtävät voidaan jäsentää ainakin kolmella tavalla.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Metropolihallinto voisi ensinnäkin toimia strategisen suunnittelun roolissa käyttäen metropolikaavaa l</w:t>
      </w:r>
      <w:r w:rsidRPr="00A524C3">
        <w:rPr>
          <w:rFonts w:ascii="Times New Roman" w:hAnsi="Times New Roman"/>
          <w:sz w:val="24"/>
          <w:szCs w:val="24"/>
        </w:rPr>
        <w:t>ä</w:t>
      </w:r>
      <w:r w:rsidRPr="00A524C3">
        <w:rPr>
          <w:rFonts w:ascii="Times New Roman" w:hAnsi="Times New Roman"/>
          <w:sz w:val="24"/>
          <w:szCs w:val="24"/>
        </w:rPr>
        <w:t>hinnä ohjaamassa kuntien omaa toimintaa seudun asuntotuotantotavoitteen edellytysten turvaajana. Me</w:t>
      </w:r>
      <w:r w:rsidRPr="00A524C3">
        <w:rPr>
          <w:rFonts w:ascii="Times New Roman" w:hAnsi="Times New Roman"/>
          <w:sz w:val="24"/>
          <w:szCs w:val="24"/>
        </w:rPr>
        <w:t>t</w:t>
      </w:r>
      <w:r w:rsidRPr="00A524C3">
        <w:rPr>
          <w:rFonts w:ascii="Times New Roman" w:hAnsi="Times New Roman"/>
          <w:sz w:val="24"/>
          <w:szCs w:val="24"/>
        </w:rPr>
        <w:t>ropolikaavassa ja sen toimeenpano-osassa osoitettaisiin erityisesti metropolialueen seudullisen kehityksen kannalta keskeiset asuntotuotantoalueet, jotka voivat olla täysin uusien asuntoalueiden ohella myös suuria täydennys- ja korjausrakentamisen kokonaisuuksia. Alueiden toteutuksen suunnittelu ja aikataulutus t</w:t>
      </w:r>
      <w:r w:rsidRPr="00A524C3">
        <w:rPr>
          <w:rFonts w:ascii="Times New Roman" w:hAnsi="Times New Roman"/>
          <w:sz w:val="24"/>
          <w:szCs w:val="24"/>
        </w:rPr>
        <w:t>a</w:t>
      </w:r>
      <w:r w:rsidRPr="00A524C3">
        <w:rPr>
          <w:rFonts w:ascii="Times New Roman" w:hAnsi="Times New Roman"/>
          <w:sz w:val="24"/>
          <w:szCs w:val="24"/>
        </w:rPr>
        <w:t>pahtuisi seudullisesti nykyistä koordinoidummin.  Metropolihallinolla ei olisi tässä vaihtoehdossa roolia asuntotuotannon käytännön toteutuksessa eikä asuntojen omistamisessa, vaan se tapahtuisi edelleen n</w:t>
      </w:r>
      <w:r w:rsidRPr="00A524C3">
        <w:rPr>
          <w:rFonts w:ascii="Times New Roman" w:hAnsi="Times New Roman"/>
          <w:sz w:val="24"/>
          <w:szCs w:val="24"/>
        </w:rPr>
        <w:t>y</w:t>
      </w:r>
      <w:r w:rsidRPr="00A524C3">
        <w:rPr>
          <w:rFonts w:ascii="Times New Roman" w:hAnsi="Times New Roman"/>
          <w:sz w:val="24"/>
          <w:szCs w:val="24"/>
        </w:rPr>
        <w:t xml:space="preserve">kyisen käytännön tavoin kuntien ja muiden alan toimijoiden toimesta.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Toisessa vaihtoehdossa metropolihallinnolle keskitettäisiin kuntien rakennuttamispalvelut metropolika</w:t>
      </w:r>
      <w:r w:rsidRPr="00A524C3">
        <w:rPr>
          <w:rFonts w:ascii="Times New Roman" w:hAnsi="Times New Roman"/>
          <w:sz w:val="24"/>
          <w:szCs w:val="24"/>
        </w:rPr>
        <w:t>a</w:t>
      </w:r>
      <w:r w:rsidRPr="00A524C3">
        <w:rPr>
          <w:rFonts w:ascii="Times New Roman" w:hAnsi="Times New Roman"/>
          <w:sz w:val="24"/>
          <w:szCs w:val="24"/>
        </w:rPr>
        <w:t>van mukaisilla seudullisesti keskeisillä asuntotuotantoalueilla valtion tukeman tuotannon osalta. Metrop</w:t>
      </w:r>
      <w:r w:rsidRPr="00A524C3">
        <w:rPr>
          <w:rFonts w:ascii="Times New Roman" w:hAnsi="Times New Roman"/>
          <w:sz w:val="24"/>
          <w:szCs w:val="24"/>
        </w:rPr>
        <w:t>o</w:t>
      </w:r>
      <w:r w:rsidRPr="00A524C3">
        <w:rPr>
          <w:rFonts w:ascii="Times New Roman" w:hAnsi="Times New Roman"/>
          <w:sz w:val="24"/>
          <w:szCs w:val="24"/>
        </w:rPr>
        <w:t>lihallinto kilpailuttaisi tuettujen asuntojen suunnittelun ja niiden toteuttamisen seudullisesti keskeisillä asuntoalueilla. Tuettujen asuntojen omistus olisi edelleen kunnilla tai niiden omistamilla yhtiöillä. Myös yleishyödylliset yhteisöt voisivat edelleen toimia nykyisen käytännön mukaisesti tuettujen asuntojen r</w:t>
      </w:r>
      <w:r w:rsidRPr="00A524C3">
        <w:rPr>
          <w:rFonts w:ascii="Times New Roman" w:hAnsi="Times New Roman"/>
          <w:sz w:val="24"/>
          <w:szCs w:val="24"/>
        </w:rPr>
        <w:t>a</w:t>
      </w:r>
      <w:r w:rsidRPr="00A524C3">
        <w:rPr>
          <w:rFonts w:ascii="Times New Roman" w:hAnsi="Times New Roman"/>
          <w:sz w:val="24"/>
          <w:szCs w:val="24"/>
        </w:rPr>
        <w:t>kennuttajina ja omistajina koko metropolialueella.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Kolmannessa vaihtoehdossa metropolihallinnolle voitaisiin osoittaa tehtäväksi valtion tukemien asuntojen omistaminen, ylläpito ja asukasvalinta. Tällainen tilanne voisi toteutua siinä tapauksessa, että muut toim</w:t>
      </w:r>
      <w:r w:rsidRPr="00A524C3">
        <w:rPr>
          <w:rFonts w:ascii="Times New Roman" w:hAnsi="Times New Roman"/>
          <w:sz w:val="24"/>
          <w:szCs w:val="24"/>
        </w:rPr>
        <w:t>i</w:t>
      </w:r>
      <w:r w:rsidRPr="00A524C3">
        <w:rPr>
          <w:rFonts w:ascii="Times New Roman" w:hAnsi="Times New Roman"/>
          <w:sz w:val="24"/>
          <w:szCs w:val="24"/>
        </w:rPr>
        <w:t>jat eivät metropolikaavan ja sen toimeenpano-osan mukaisesti ryhtyisi riittäviin ja tarvittaviin toimenp</w:t>
      </w:r>
      <w:r w:rsidRPr="00A524C3">
        <w:rPr>
          <w:rFonts w:ascii="Times New Roman" w:hAnsi="Times New Roman"/>
          <w:sz w:val="24"/>
          <w:szCs w:val="24"/>
        </w:rPr>
        <w:t>i</w:t>
      </w:r>
      <w:r w:rsidRPr="00A524C3">
        <w:rPr>
          <w:rFonts w:ascii="Times New Roman" w:hAnsi="Times New Roman"/>
          <w:sz w:val="24"/>
          <w:szCs w:val="24"/>
        </w:rPr>
        <w:t xml:space="preserve">teisiin vuokra-asuntojen toteuttamiseksi ja omistamiseksi. Kokonaan poissuljettu tehtävä ei voi myöskään olla omistusasuntojen tuottaminen, mikäli esimerkiksi heikossa suhdannetilanteessa alueen asukasrakenne uhkaa jäädä yksipuoliseksi.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Edellä mainittujen lisäksi metropolihallinnolle voitaisiin antaa mahdollisuus hankkia seudullisesti keske</w:t>
      </w:r>
      <w:r w:rsidRPr="00A524C3">
        <w:rPr>
          <w:rFonts w:ascii="Times New Roman" w:hAnsi="Times New Roman"/>
          <w:sz w:val="24"/>
          <w:szCs w:val="24"/>
        </w:rPr>
        <w:t>i</w:t>
      </w:r>
      <w:r w:rsidRPr="00A524C3">
        <w:rPr>
          <w:rFonts w:ascii="Times New Roman" w:hAnsi="Times New Roman"/>
          <w:sz w:val="24"/>
          <w:szCs w:val="24"/>
        </w:rPr>
        <w:t>sillä asuntoalueilla tonttimaata, jotta voidaan kaikissa tilanteissa varmistua seudullisesti keskeisten asu</w:t>
      </w:r>
      <w:r w:rsidRPr="00A524C3">
        <w:rPr>
          <w:rFonts w:ascii="Times New Roman" w:hAnsi="Times New Roman"/>
          <w:sz w:val="24"/>
          <w:szCs w:val="24"/>
        </w:rPr>
        <w:t>n</w:t>
      </w:r>
      <w:r w:rsidRPr="00A524C3">
        <w:rPr>
          <w:rFonts w:ascii="Times New Roman" w:hAnsi="Times New Roman"/>
          <w:sz w:val="24"/>
          <w:szCs w:val="24"/>
        </w:rPr>
        <w:t xml:space="preserve">totuotantoalueiden toteutumisesta metropolikaavan mukaisesti.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keepNext/>
        <w:keepLines/>
        <w:jc w:val="both"/>
        <w:outlineLvl w:val="2"/>
        <w:rPr>
          <w:rFonts w:ascii="Times New Roman" w:eastAsiaTheme="majorEastAsia" w:hAnsi="Times New Roman"/>
          <w:b/>
          <w:bCs/>
          <w:sz w:val="24"/>
          <w:szCs w:val="24"/>
        </w:rPr>
      </w:pPr>
      <w:bookmarkStart w:id="3" w:name="_Toc383178815"/>
      <w:r w:rsidRPr="00A524C3">
        <w:rPr>
          <w:rFonts w:ascii="Times New Roman" w:eastAsiaTheme="majorEastAsia" w:hAnsi="Times New Roman"/>
          <w:b/>
          <w:bCs/>
          <w:sz w:val="24"/>
          <w:szCs w:val="24"/>
        </w:rPr>
        <w:t>Liikenne</w:t>
      </w:r>
      <w:bookmarkEnd w:id="3"/>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Työryhmä on toimeksiantonsa mukaisesti arvioinut metropolihallinnolle soveltuvia liikennesektorin te</w:t>
      </w:r>
      <w:r w:rsidRPr="00A524C3">
        <w:rPr>
          <w:rFonts w:ascii="Times New Roman" w:hAnsi="Times New Roman"/>
          <w:sz w:val="24"/>
          <w:szCs w:val="24"/>
        </w:rPr>
        <w:t>h</w:t>
      </w:r>
      <w:r w:rsidRPr="00A524C3">
        <w:rPr>
          <w:rFonts w:ascii="Times New Roman" w:hAnsi="Times New Roman"/>
          <w:sz w:val="24"/>
          <w:szCs w:val="24"/>
        </w:rPr>
        <w:t>täviä. Seuraavassa on esitetty tarkastelussa mukana olleita tehtäviä.</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 xml:space="preserve">Liikennejärjestelmäsuunnittelu </w:t>
      </w:r>
      <w:r w:rsidRPr="00A524C3">
        <w:rPr>
          <w:rFonts w:ascii="Times New Roman" w:hAnsi="Times New Roman"/>
          <w:sz w:val="24"/>
          <w:szCs w:val="24"/>
        </w:rPr>
        <w:t>on strateginen seudullinen tehtävä, jossa tiiviissä yhteistyössä maa</w:t>
      </w:r>
      <w:r w:rsidRPr="00A524C3">
        <w:rPr>
          <w:rFonts w:ascii="Times New Roman" w:hAnsi="Times New Roman"/>
          <w:sz w:val="24"/>
          <w:szCs w:val="24"/>
        </w:rPr>
        <w:t>n</w:t>
      </w:r>
      <w:r w:rsidRPr="00A524C3">
        <w:rPr>
          <w:rFonts w:ascii="Times New Roman" w:hAnsi="Times New Roman"/>
          <w:sz w:val="24"/>
          <w:szCs w:val="24"/>
        </w:rPr>
        <w:t xml:space="preserve">käytön suunnittelun kanssa määritetään pitkän tähtäimen visio, tavoitteet, liikennepoliittiset linjaukset sekä tarvittavat toimenpiteet näiden toteuttamiseksi.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 xml:space="preserve">Joukkoliikenteeseen </w:t>
      </w:r>
      <w:r w:rsidR="00A74423">
        <w:rPr>
          <w:rFonts w:ascii="Times New Roman" w:hAnsi="Times New Roman"/>
          <w:sz w:val="24"/>
          <w:szCs w:val="24"/>
        </w:rPr>
        <w:t>liittyviä tehtäviä ovat:</w:t>
      </w:r>
      <w:r w:rsidRPr="00A524C3">
        <w:rPr>
          <w:rFonts w:ascii="Times New Roman" w:hAnsi="Times New Roman"/>
          <w:sz w:val="24"/>
          <w:szCs w:val="24"/>
        </w:rPr>
        <w:t xml:space="preserve"> toimialueensa joukkoliikenteen suunnittelu ja järjestäminen sekä sen toimintaedellytyksien edistäminen; bussi-, raitiovaunu-, metro-, lautta- ja lähijunaliikennepalv</w:t>
      </w:r>
      <w:r w:rsidRPr="00A524C3">
        <w:rPr>
          <w:rFonts w:ascii="Times New Roman" w:hAnsi="Times New Roman"/>
          <w:sz w:val="24"/>
          <w:szCs w:val="24"/>
        </w:rPr>
        <w:t>e</w:t>
      </w:r>
      <w:r w:rsidRPr="00A524C3">
        <w:rPr>
          <w:rFonts w:ascii="Times New Roman" w:hAnsi="Times New Roman"/>
          <w:sz w:val="24"/>
          <w:szCs w:val="24"/>
        </w:rPr>
        <w:t>lujen hankinta; joukkoliikenteen taksa- ja lippujärjestelmän sekä lippujen hintojen hyväksyminen; jou</w:t>
      </w:r>
      <w:r w:rsidRPr="00A524C3">
        <w:rPr>
          <w:rFonts w:ascii="Times New Roman" w:hAnsi="Times New Roman"/>
          <w:sz w:val="24"/>
          <w:szCs w:val="24"/>
        </w:rPr>
        <w:t>k</w:t>
      </w:r>
      <w:r w:rsidRPr="00A524C3">
        <w:rPr>
          <w:rFonts w:ascii="Times New Roman" w:hAnsi="Times New Roman"/>
          <w:sz w:val="24"/>
          <w:szCs w:val="24"/>
        </w:rPr>
        <w:t>koliikenteen markkinoinnista ja matkustajainformaatiosta vastaaminen sekä lippujen myynnin ja matk</w:t>
      </w:r>
      <w:r w:rsidRPr="00A524C3">
        <w:rPr>
          <w:rFonts w:ascii="Times New Roman" w:hAnsi="Times New Roman"/>
          <w:sz w:val="24"/>
          <w:szCs w:val="24"/>
        </w:rPr>
        <w:t>a</w:t>
      </w:r>
      <w:r w:rsidRPr="00A524C3">
        <w:rPr>
          <w:rFonts w:ascii="Times New Roman" w:hAnsi="Times New Roman"/>
          <w:sz w:val="24"/>
          <w:szCs w:val="24"/>
        </w:rPr>
        <w:t>lippujen tarkastuksen järjestäminen. Suunnittelua lukuun ottamatta nämä tehtävät ovat operatiivisia.</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 xml:space="preserve">Liityntäpysäköinnin järjestäminen </w:t>
      </w:r>
      <w:r w:rsidRPr="00A524C3">
        <w:rPr>
          <w:rFonts w:ascii="Times New Roman" w:hAnsi="Times New Roman"/>
          <w:sz w:val="24"/>
          <w:szCs w:val="24"/>
        </w:rPr>
        <w:t>edellyttää järjestelmätason seudullista suunnittelua, toteutussuunni</w:t>
      </w:r>
      <w:r w:rsidRPr="00A524C3">
        <w:rPr>
          <w:rFonts w:ascii="Times New Roman" w:hAnsi="Times New Roman"/>
          <w:sz w:val="24"/>
          <w:szCs w:val="24"/>
        </w:rPr>
        <w:t>t</w:t>
      </w:r>
      <w:r w:rsidRPr="00A524C3">
        <w:rPr>
          <w:rFonts w:ascii="Times New Roman" w:hAnsi="Times New Roman"/>
          <w:sz w:val="24"/>
          <w:szCs w:val="24"/>
        </w:rPr>
        <w:t xml:space="preserve">telua ja itse toteuttamista rahoituksineen. Liityntäpysäköinnin hoito käsittää pysäköintialueiden ja -laitosten sekä niiden informaatio- ja maksujärjestelmien kunnossapidon ja ylläpidon. Käytännössä tämä on varsin operatiivista toimintaa, mutta seudullisen liikennejärjestelmän tärkeänä osana tehtävälle tulee löytää toteuttaja.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proofErr w:type="gramStart"/>
      <w:r w:rsidRPr="00A524C3">
        <w:rPr>
          <w:rFonts w:ascii="Times New Roman" w:hAnsi="Times New Roman"/>
          <w:b/>
          <w:sz w:val="24"/>
          <w:szCs w:val="24"/>
        </w:rPr>
        <w:t xml:space="preserve">Metro- ja raitiotieverkon </w:t>
      </w:r>
      <w:r w:rsidRPr="00A524C3">
        <w:rPr>
          <w:rFonts w:ascii="Times New Roman" w:hAnsi="Times New Roman"/>
          <w:sz w:val="24"/>
          <w:szCs w:val="24"/>
        </w:rPr>
        <w:t>kehittäminen, ylläpito ja kunnossapito</w:t>
      </w:r>
      <w:r w:rsidRPr="00A524C3">
        <w:rPr>
          <w:rFonts w:ascii="Times New Roman" w:hAnsi="Times New Roman"/>
          <w:b/>
          <w:sz w:val="24"/>
          <w:szCs w:val="24"/>
        </w:rPr>
        <w:t>.</w:t>
      </w:r>
      <w:proofErr w:type="gramEnd"/>
      <w:r w:rsidRPr="00A524C3">
        <w:rPr>
          <w:rFonts w:ascii="Times New Roman" w:hAnsi="Times New Roman"/>
          <w:b/>
          <w:sz w:val="24"/>
          <w:szCs w:val="24"/>
        </w:rPr>
        <w:t xml:space="preserve"> </w:t>
      </w:r>
      <w:r w:rsidRPr="00A524C3">
        <w:rPr>
          <w:rFonts w:ascii="Times New Roman" w:hAnsi="Times New Roman"/>
          <w:sz w:val="24"/>
          <w:szCs w:val="24"/>
        </w:rPr>
        <w:t>Metroverkon ja tulevan pikara</w:t>
      </w:r>
      <w:r w:rsidRPr="00A524C3">
        <w:rPr>
          <w:rFonts w:ascii="Times New Roman" w:hAnsi="Times New Roman"/>
          <w:sz w:val="24"/>
          <w:szCs w:val="24"/>
        </w:rPr>
        <w:t>i</w:t>
      </w:r>
      <w:r w:rsidRPr="00A524C3">
        <w:rPr>
          <w:rFonts w:ascii="Times New Roman" w:hAnsi="Times New Roman"/>
          <w:sz w:val="24"/>
          <w:szCs w:val="24"/>
        </w:rPr>
        <w:t>tiotieverkon hallinnointi (kehittämispäätökset, rahoitus, ohjaus) on seudullista strategista tehtävää. R</w:t>
      </w:r>
      <w:r w:rsidRPr="00A524C3">
        <w:rPr>
          <w:rFonts w:ascii="Times New Roman" w:hAnsi="Times New Roman"/>
          <w:sz w:val="24"/>
          <w:szCs w:val="24"/>
        </w:rPr>
        <w:t>a</w:t>
      </w:r>
      <w:r w:rsidRPr="00A524C3">
        <w:rPr>
          <w:rFonts w:ascii="Times New Roman" w:hAnsi="Times New Roman"/>
          <w:sz w:val="24"/>
          <w:szCs w:val="24"/>
        </w:rPr>
        <w:t>kennuttaminen, rakentaminen ja ylläpito sekä kunnossapito ovat puolestaan selkeästi operatiivista toimi</w:t>
      </w:r>
      <w:r w:rsidRPr="00A524C3">
        <w:rPr>
          <w:rFonts w:ascii="Times New Roman" w:hAnsi="Times New Roman"/>
          <w:sz w:val="24"/>
          <w:szCs w:val="24"/>
        </w:rPr>
        <w:t>n</w:t>
      </w:r>
      <w:r w:rsidRPr="00A524C3">
        <w:rPr>
          <w:rFonts w:ascii="Times New Roman" w:hAnsi="Times New Roman"/>
          <w:sz w:val="24"/>
          <w:szCs w:val="24"/>
        </w:rPr>
        <w:t xml:space="preserve">taa. Perinteisempi raitiotieverkko ei nykyisellään puolestaan ole seudullinen vaan yhden kunnan sisäistä liikennettä.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Radanpito</w:t>
      </w:r>
      <w:r w:rsidRPr="00A524C3">
        <w:rPr>
          <w:rFonts w:ascii="Times New Roman" w:hAnsi="Times New Roman"/>
          <w:sz w:val="24"/>
          <w:szCs w:val="24"/>
        </w:rPr>
        <w:t xml:space="preserve"> on valtakunnallista toimintaa, jolla on myös seudullinen ulottuvuus. Radanpidossa tehtävät seudullisetkin ratkaisut vaikuttavat koko maan raideliikenteeseen. Toisaalta radanpito edellyttää suppeaa erikoisosaamista. Tämän vuoksi on arvioitu, ettei radanpitoa kannata eriyttää metropolialueen ja muun maan kesken ja että se on tarkoituksenmukaista pitää yksissä käsissä.</w:t>
      </w:r>
    </w:p>
    <w:p w:rsidR="00A524C3" w:rsidRPr="00A524C3" w:rsidRDefault="00A524C3" w:rsidP="00A524C3">
      <w:pPr>
        <w:jc w:val="both"/>
        <w:rPr>
          <w:rFonts w:ascii="Times New Roman" w:hAnsi="Times New Roman"/>
          <w:b/>
          <w:sz w:val="24"/>
          <w:szCs w:val="24"/>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b/>
          <w:sz w:val="24"/>
          <w:szCs w:val="24"/>
        </w:rPr>
        <w:t xml:space="preserve">Tienpito </w:t>
      </w:r>
      <w:r w:rsidRPr="00A524C3">
        <w:rPr>
          <w:rFonts w:ascii="Times New Roman" w:hAnsi="Times New Roman"/>
          <w:sz w:val="24"/>
          <w:szCs w:val="24"/>
        </w:rPr>
        <w:t xml:space="preserve">merkitsee kokonaisvaltaista vastuuta valtion tieverkosta: </w:t>
      </w:r>
      <w:r w:rsidRPr="00A524C3">
        <w:rPr>
          <w:rFonts w:ascii="Times New Roman" w:hAnsi="Times New Roman"/>
          <w:sz w:val="24"/>
          <w:szCs w:val="24"/>
          <w:lang w:eastAsia="fi-FI"/>
        </w:rPr>
        <w:t>suunnittelua, rakentamista, kunnoss</w:t>
      </w:r>
      <w:r w:rsidRPr="00A524C3">
        <w:rPr>
          <w:rFonts w:ascii="Times New Roman" w:hAnsi="Times New Roman"/>
          <w:sz w:val="24"/>
          <w:szCs w:val="24"/>
          <w:lang w:eastAsia="fi-FI"/>
        </w:rPr>
        <w:t>a</w:t>
      </w:r>
      <w:r w:rsidRPr="00A524C3">
        <w:rPr>
          <w:rFonts w:ascii="Times New Roman" w:hAnsi="Times New Roman"/>
          <w:sz w:val="24"/>
          <w:szCs w:val="24"/>
          <w:lang w:eastAsia="fi-FI"/>
        </w:rPr>
        <w:t>pitoa ja liikenteen hallintaa. Strategista merkitystä on kehittämispäätöksillä mukaan lukien suunnittelun tavoitteet ja rahoitus. Muu toiminta on etupäässä operatiivista. On kuitenkin niin, että tienpidon kokona</w:t>
      </w:r>
      <w:r w:rsidRPr="00A524C3">
        <w:rPr>
          <w:rFonts w:ascii="Times New Roman" w:hAnsi="Times New Roman"/>
          <w:sz w:val="24"/>
          <w:szCs w:val="24"/>
          <w:lang w:eastAsia="fi-FI"/>
        </w:rPr>
        <w:t>i</w:t>
      </w:r>
      <w:r w:rsidRPr="00A524C3">
        <w:rPr>
          <w:rFonts w:ascii="Times New Roman" w:hAnsi="Times New Roman"/>
          <w:sz w:val="24"/>
          <w:szCs w:val="24"/>
          <w:lang w:eastAsia="fi-FI"/>
        </w:rPr>
        <w:t>suutta ei ole tarkoituksenmukaista rikkoa eri organisaatioille vaan tieverkosta on pidettävä huolta elinka</w:t>
      </w:r>
      <w:r w:rsidRPr="00A524C3">
        <w:rPr>
          <w:rFonts w:ascii="Times New Roman" w:hAnsi="Times New Roman"/>
          <w:sz w:val="24"/>
          <w:szCs w:val="24"/>
          <w:lang w:eastAsia="fi-FI"/>
        </w:rPr>
        <w:t>a</w:t>
      </w:r>
      <w:r w:rsidRPr="00A524C3">
        <w:rPr>
          <w:rFonts w:ascii="Times New Roman" w:hAnsi="Times New Roman"/>
          <w:sz w:val="24"/>
          <w:szCs w:val="24"/>
          <w:lang w:eastAsia="fi-FI"/>
        </w:rPr>
        <w:t>riajattelun mukaan.</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lang w:eastAsia="fi-FI"/>
        </w:rPr>
        <w:t>Valtatiet</w:t>
      </w:r>
      <w:r w:rsidRPr="00A524C3">
        <w:rPr>
          <w:rFonts w:ascii="Times New Roman" w:hAnsi="Times New Roman"/>
          <w:b/>
          <w:sz w:val="24"/>
          <w:szCs w:val="24"/>
          <w:lang w:eastAsia="fi-FI"/>
        </w:rPr>
        <w:t xml:space="preserve"> </w:t>
      </w:r>
      <w:r w:rsidRPr="00A524C3">
        <w:rPr>
          <w:rFonts w:ascii="Times New Roman" w:hAnsi="Times New Roman"/>
          <w:sz w:val="24"/>
          <w:szCs w:val="24"/>
          <w:lang w:eastAsia="fi-FI"/>
        </w:rPr>
        <w:t>ovat valtakunnallisia väyliä ja niiden kehittäminen on pääsääntöisesti valtion intressissä. Kuite</w:t>
      </w:r>
      <w:r w:rsidRPr="00A524C3">
        <w:rPr>
          <w:rFonts w:ascii="Times New Roman" w:hAnsi="Times New Roman"/>
          <w:sz w:val="24"/>
          <w:szCs w:val="24"/>
          <w:lang w:eastAsia="fi-FI"/>
        </w:rPr>
        <w:t>n</w:t>
      </w:r>
      <w:r w:rsidRPr="00A524C3">
        <w:rPr>
          <w:rFonts w:ascii="Times New Roman" w:hAnsi="Times New Roman"/>
          <w:sz w:val="24"/>
          <w:szCs w:val="24"/>
          <w:lang w:eastAsia="fi-FI"/>
        </w:rPr>
        <w:t>kin mitä lähemmäksi kaupunkialuetta tullaan, sitä suurempi strateginen merkitys näillä teillä on seudun kehittämiseen kokonaisuutena. Työryhmän näkemyksen mukaan raja voisi kulkea Kehä III:lla, siten että Kehä III ja sen ulkopuolella olevat päätiet olisivat luonteeltaan joka tapauksessa valtion hoidettavia. Muilta osin voitaisiin myös valtateiden tienpito siirtää metropolihallinnolle, jos sille muutenkin siirtyy tien ja kadunpitoon liittyviä operatiivisia tehtäviä.</w:t>
      </w:r>
    </w:p>
    <w:p w:rsidR="00A524C3" w:rsidRPr="00A524C3" w:rsidRDefault="00A524C3" w:rsidP="00A524C3">
      <w:pPr>
        <w:jc w:val="both"/>
        <w:rPr>
          <w:rFonts w:ascii="Times New Roman" w:hAnsi="Times New Roman"/>
          <w:b/>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 xml:space="preserve">Kadunpito </w:t>
      </w:r>
      <w:r w:rsidRPr="00A524C3">
        <w:rPr>
          <w:rFonts w:ascii="Times New Roman" w:hAnsi="Times New Roman"/>
          <w:sz w:val="24"/>
          <w:szCs w:val="24"/>
        </w:rPr>
        <w:t>on pitkälti operatiivista ja myös paikallista toimintaa. Isompien seudullisten väylien kehitt</w:t>
      </w:r>
      <w:r w:rsidRPr="00A524C3">
        <w:rPr>
          <w:rFonts w:ascii="Times New Roman" w:hAnsi="Times New Roman"/>
          <w:sz w:val="24"/>
          <w:szCs w:val="24"/>
        </w:rPr>
        <w:t>ä</w:t>
      </w:r>
      <w:r w:rsidRPr="00A524C3">
        <w:rPr>
          <w:rFonts w:ascii="Times New Roman" w:hAnsi="Times New Roman"/>
          <w:sz w:val="24"/>
          <w:szCs w:val="24"/>
        </w:rPr>
        <w:t>misellä ja suunnitteluratkaisuilla on kuitenkin selvä strateginen ja seudullinen ulottuvuus. Katuverkon kehittäminen on myös kiinteästi sidoksissa asuntotuotantoon ja luo sille edellytyksiä. Kadunpito on se</w:t>
      </w:r>
      <w:r w:rsidRPr="00A524C3">
        <w:rPr>
          <w:rFonts w:ascii="Times New Roman" w:hAnsi="Times New Roman"/>
          <w:sz w:val="24"/>
          <w:szCs w:val="24"/>
        </w:rPr>
        <w:t>u</w:t>
      </w:r>
      <w:r w:rsidRPr="00A524C3">
        <w:rPr>
          <w:rFonts w:ascii="Times New Roman" w:hAnsi="Times New Roman"/>
          <w:sz w:val="24"/>
          <w:szCs w:val="24"/>
        </w:rPr>
        <w:t>dullisesti sirpaloitunutta toimintaa. Jokainen kunta hoitaa itsenäisesti oman alueensa kadunpidon. Olisi syytä arvioida voitaisiinko toiminnat yhdistämällä päästä kokonaisuutena olennaisesti suurempaan ku</w:t>
      </w:r>
      <w:r w:rsidRPr="00A524C3">
        <w:rPr>
          <w:rFonts w:ascii="Times New Roman" w:hAnsi="Times New Roman"/>
          <w:sz w:val="24"/>
          <w:szCs w:val="24"/>
        </w:rPr>
        <w:t>s</w:t>
      </w:r>
      <w:r w:rsidRPr="00A524C3">
        <w:rPr>
          <w:rFonts w:ascii="Times New Roman" w:hAnsi="Times New Roman"/>
          <w:sz w:val="24"/>
          <w:szCs w:val="24"/>
        </w:rPr>
        <w:t>tannustehokkuuteen.</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 xml:space="preserve">Liikenteen ohjaus ja hallinta </w:t>
      </w:r>
      <w:r w:rsidRPr="00A524C3">
        <w:rPr>
          <w:rFonts w:ascii="Times New Roman" w:hAnsi="Times New Roman"/>
          <w:sz w:val="24"/>
          <w:szCs w:val="24"/>
        </w:rPr>
        <w:t>ovat liikennejärjestelmäkokonaisuuteen liittyvää toimintaa: liikenneolojen seurantaa, liikennetiedottamista ja tieliikenteen häiriönhallintaa. Liikenteen hallinta käsittää myös raut</w:t>
      </w:r>
      <w:r w:rsidRPr="00A524C3">
        <w:rPr>
          <w:rFonts w:ascii="Times New Roman" w:hAnsi="Times New Roman"/>
          <w:sz w:val="24"/>
          <w:szCs w:val="24"/>
        </w:rPr>
        <w:t>a</w:t>
      </w:r>
      <w:r w:rsidRPr="00A524C3">
        <w:rPr>
          <w:rFonts w:ascii="Times New Roman" w:hAnsi="Times New Roman"/>
          <w:sz w:val="24"/>
          <w:szCs w:val="24"/>
        </w:rPr>
        <w:t>tieliikenteen ohjauksen. Mikäli metropolihallinnolle annetaan laajasti liikennesektorin tehtäviä, olisi ha</w:t>
      </w:r>
      <w:r w:rsidRPr="00A524C3">
        <w:rPr>
          <w:rFonts w:ascii="Times New Roman" w:hAnsi="Times New Roman"/>
          <w:sz w:val="24"/>
          <w:szCs w:val="24"/>
        </w:rPr>
        <w:t>r</w:t>
      </w:r>
      <w:r w:rsidRPr="00A524C3">
        <w:rPr>
          <w:rFonts w:ascii="Times New Roman" w:hAnsi="Times New Roman"/>
          <w:sz w:val="24"/>
          <w:szCs w:val="24"/>
        </w:rPr>
        <w:t xml:space="preserve">kittava mikä olisi metropolihallinnon rooli seudullisella liikenteen ohjauksella.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b/>
          <w:sz w:val="24"/>
          <w:szCs w:val="24"/>
        </w:rPr>
        <w:t>Liikkumisen ohjauksella</w:t>
      </w:r>
      <w:r w:rsidRPr="00A524C3">
        <w:rPr>
          <w:rFonts w:ascii="Times New Roman" w:hAnsi="Times New Roman"/>
          <w:sz w:val="24"/>
          <w:szCs w:val="24"/>
        </w:rPr>
        <w:t xml:space="preserve"> pyritään vaikuttamaan liikkujien käyttäytymiseen esimerkiksi kulkumuodon valintatilanteissa. Tehtävä liittyy luontevasti liikennejärjestelmätyöhön ja sopii näin hyvin metropoliha</w:t>
      </w:r>
      <w:r w:rsidRPr="00A524C3">
        <w:rPr>
          <w:rFonts w:ascii="Times New Roman" w:hAnsi="Times New Roman"/>
          <w:sz w:val="24"/>
          <w:szCs w:val="24"/>
        </w:rPr>
        <w:t>l</w:t>
      </w:r>
      <w:r w:rsidRPr="00A524C3">
        <w:rPr>
          <w:rFonts w:ascii="Times New Roman" w:hAnsi="Times New Roman"/>
          <w:sz w:val="24"/>
          <w:szCs w:val="24"/>
        </w:rPr>
        <w:t>linnolle.</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Työryhmä on hahmotellut erilaisia kokonaisuuksia liikennetehtävien hoitoon metropolialueella. Tavoi</w:t>
      </w:r>
      <w:r w:rsidRPr="00A524C3">
        <w:rPr>
          <w:rFonts w:ascii="Times New Roman" w:hAnsi="Times New Roman"/>
          <w:sz w:val="24"/>
          <w:szCs w:val="24"/>
        </w:rPr>
        <w:t>t</w:t>
      </w:r>
      <w:r w:rsidRPr="00A524C3">
        <w:rPr>
          <w:rFonts w:ascii="Times New Roman" w:hAnsi="Times New Roman"/>
          <w:sz w:val="24"/>
          <w:szCs w:val="24"/>
        </w:rPr>
        <w:t>teena on pidetty sitä, että metropolihallinnolle annettavalla tehtävällä on painava seudullinen strateginen merkitys. Toisaalta monessa yhteydessä on havaittu ongelmana olevan suunnitelmien toteutumisen ep</w:t>
      </w:r>
      <w:r w:rsidRPr="00A524C3">
        <w:rPr>
          <w:rFonts w:ascii="Times New Roman" w:hAnsi="Times New Roman"/>
          <w:sz w:val="24"/>
          <w:szCs w:val="24"/>
        </w:rPr>
        <w:t>ä</w:t>
      </w:r>
      <w:r w:rsidRPr="00A524C3">
        <w:rPr>
          <w:rFonts w:ascii="Times New Roman" w:hAnsi="Times New Roman"/>
          <w:sz w:val="24"/>
          <w:szCs w:val="24"/>
        </w:rPr>
        <w:t xml:space="preserve">varmuus. Tällöin metropolihallinnolla täytyisi olla edellytykset ja keinot suunnitelmiensa toteuttamiseksi.  Kolmanneksi on tavoitteena pidetty myös hallinnon rakenteiden kehittämistä rinnakkaisten toimintojen vähentämisellä ja yhdistämisellä. Lähtökohtana on ollut liikennejärjestelmäsuunnittelun ja maankäytön suunnittelun yhdistäminen samaan yksikköön. </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Helsingin seudun liikenne -kuntayhtymän (HSL) tehtävistä metropolihallintoon siirtyisi vähintään liike</w:t>
      </w:r>
      <w:r w:rsidRPr="00A524C3">
        <w:rPr>
          <w:rFonts w:ascii="Times New Roman" w:hAnsi="Times New Roman"/>
          <w:sz w:val="24"/>
          <w:szCs w:val="24"/>
        </w:rPr>
        <w:t>n</w:t>
      </w:r>
      <w:r w:rsidRPr="00A524C3">
        <w:rPr>
          <w:rFonts w:ascii="Times New Roman" w:hAnsi="Times New Roman"/>
          <w:sz w:val="24"/>
          <w:szCs w:val="24"/>
        </w:rPr>
        <w:t xml:space="preserve">nejärjestelmäsuunnittelu. Joukkoliikenteen järjestämisessä koko metropolialueen mukana oleminen olisi eduksi. Siksi työryhmä ehdottaa kaikkien </w:t>
      </w:r>
      <w:proofErr w:type="spellStart"/>
      <w:r w:rsidRPr="00A524C3">
        <w:rPr>
          <w:rFonts w:ascii="Times New Roman" w:hAnsi="Times New Roman"/>
          <w:sz w:val="24"/>
          <w:szCs w:val="24"/>
        </w:rPr>
        <w:t>HSL:n</w:t>
      </w:r>
      <w:proofErr w:type="spellEnd"/>
      <w:r w:rsidRPr="00A524C3">
        <w:rPr>
          <w:rFonts w:ascii="Times New Roman" w:hAnsi="Times New Roman"/>
          <w:sz w:val="24"/>
          <w:szCs w:val="24"/>
        </w:rPr>
        <w:t xml:space="preserve"> toimintojen siirtämistä metropolihallinnolle, vaikka joukkoliikenteen järjestäminen onkin enemmän operatiivista kuin strategista toimintaa. </w:t>
      </w:r>
    </w:p>
    <w:p w:rsidR="00A524C3" w:rsidRPr="00A524C3" w:rsidRDefault="00A524C3" w:rsidP="00A524C3">
      <w:pPr>
        <w:jc w:val="both"/>
        <w:rPr>
          <w:rFonts w:ascii="Times New Roman" w:hAnsi="Times New Roman"/>
          <w:sz w:val="24"/>
          <w:szCs w:val="24"/>
        </w:rPr>
      </w:pPr>
    </w:p>
    <w:p w:rsidR="00A524C3" w:rsidRPr="00A524C3" w:rsidRDefault="00A524C3" w:rsidP="00A524C3">
      <w:pPr>
        <w:rPr>
          <w:rFonts w:ascii="Times New Roman" w:hAnsi="Times New Roman"/>
          <w:sz w:val="24"/>
          <w:szCs w:val="24"/>
        </w:rPr>
      </w:pPr>
      <w:proofErr w:type="spellStart"/>
      <w:r w:rsidRPr="00A524C3">
        <w:rPr>
          <w:rFonts w:ascii="Times New Roman" w:hAnsi="Times New Roman"/>
          <w:sz w:val="24"/>
          <w:szCs w:val="24"/>
        </w:rPr>
        <w:t>ELY-keskusten</w:t>
      </w:r>
      <w:proofErr w:type="spellEnd"/>
      <w:r w:rsidRPr="00A524C3">
        <w:rPr>
          <w:rFonts w:ascii="Times New Roman" w:hAnsi="Times New Roman"/>
          <w:sz w:val="24"/>
          <w:szCs w:val="24"/>
        </w:rPr>
        <w:t xml:space="preserve"> liikennevastuualueelta ehdotetaan siirrettäväksi liikennejärjestelmäsuunnittelu ja joukk</w:t>
      </w:r>
      <w:r w:rsidRPr="00A524C3">
        <w:rPr>
          <w:rFonts w:ascii="Times New Roman" w:hAnsi="Times New Roman"/>
          <w:sz w:val="24"/>
          <w:szCs w:val="24"/>
        </w:rPr>
        <w:t>o</w:t>
      </w:r>
      <w:r w:rsidRPr="00A524C3">
        <w:rPr>
          <w:rFonts w:ascii="Times New Roman" w:hAnsi="Times New Roman"/>
          <w:sz w:val="24"/>
          <w:szCs w:val="24"/>
        </w:rPr>
        <w:t>liikenteen järjestäminen metropolihallinnon alueella.  Myös tienpidon vastuuta ehdotetaan siirrettäväksi me</w:t>
      </w:r>
      <w:r w:rsidR="00A74423">
        <w:rPr>
          <w:rFonts w:ascii="Times New Roman" w:hAnsi="Times New Roman"/>
          <w:sz w:val="24"/>
          <w:szCs w:val="24"/>
        </w:rPr>
        <w:t>tropolihallinnolle</w:t>
      </w:r>
      <w:r w:rsidRPr="00A524C3">
        <w:rPr>
          <w:rFonts w:ascii="Times New Roman" w:hAnsi="Times New Roman"/>
          <w:sz w:val="24"/>
          <w:szCs w:val="24"/>
        </w:rPr>
        <w:t>.</w:t>
      </w:r>
    </w:p>
    <w:p w:rsidR="00A524C3" w:rsidRPr="00A524C3" w:rsidRDefault="00A524C3" w:rsidP="00A524C3">
      <w:pPr>
        <w:jc w:val="both"/>
        <w:rPr>
          <w:rFonts w:ascii="Times New Roman" w:hAnsi="Times New Roman"/>
          <w:sz w:val="24"/>
          <w:szCs w:val="24"/>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 xml:space="preserve">Kadunpito ja alueellinen tienpito pysyisi </w:t>
      </w:r>
      <w:proofErr w:type="spellStart"/>
      <w:r w:rsidRPr="00A524C3">
        <w:rPr>
          <w:rFonts w:ascii="Times New Roman" w:hAnsi="Times New Roman"/>
          <w:sz w:val="24"/>
          <w:szCs w:val="24"/>
        </w:rPr>
        <w:t>vähimmäistehtävä</w:t>
      </w:r>
      <w:r w:rsidR="00A74423">
        <w:rPr>
          <w:rFonts w:ascii="Times New Roman" w:hAnsi="Times New Roman"/>
          <w:sz w:val="24"/>
          <w:szCs w:val="24"/>
        </w:rPr>
        <w:t>t-mallissa</w:t>
      </w:r>
      <w:proofErr w:type="spellEnd"/>
      <w:r w:rsidR="00A74423">
        <w:rPr>
          <w:rFonts w:ascii="Times New Roman" w:hAnsi="Times New Roman"/>
          <w:sz w:val="24"/>
          <w:szCs w:val="24"/>
        </w:rPr>
        <w:t xml:space="preserve"> </w:t>
      </w:r>
      <w:r w:rsidRPr="00A524C3">
        <w:rPr>
          <w:rFonts w:ascii="Times New Roman" w:hAnsi="Times New Roman"/>
          <w:sz w:val="24"/>
          <w:szCs w:val="24"/>
        </w:rPr>
        <w:t xml:space="preserve">kunnilla ja </w:t>
      </w:r>
      <w:proofErr w:type="spellStart"/>
      <w:r w:rsidRPr="00A524C3">
        <w:rPr>
          <w:rFonts w:ascii="Times New Roman" w:hAnsi="Times New Roman"/>
          <w:sz w:val="24"/>
          <w:szCs w:val="24"/>
        </w:rPr>
        <w:t>ELY-keskuksella</w:t>
      </w:r>
      <w:proofErr w:type="spellEnd"/>
      <w:r w:rsidRPr="00A524C3">
        <w:rPr>
          <w:rFonts w:ascii="Times New Roman" w:hAnsi="Times New Roman"/>
          <w:sz w:val="24"/>
          <w:szCs w:val="24"/>
        </w:rPr>
        <w:t>. La</w:t>
      </w:r>
      <w:r w:rsidRPr="00A524C3">
        <w:rPr>
          <w:rFonts w:ascii="Times New Roman" w:hAnsi="Times New Roman"/>
          <w:sz w:val="24"/>
          <w:szCs w:val="24"/>
        </w:rPr>
        <w:t>a</w:t>
      </w:r>
      <w:r w:rsidRPr="00A524C3">
        <w:rPr>
          <w:rFonts w:ascii="Times New Roman" w:hAnsi="Times New Roman"/>
          <w:sz w:val="24"/>
          <w:szCs w:val="24"/>
        </w:rPr>
        <w:t>jassa mallissa myös kadun- ja tienpidon tilaaminen metropolialueella siirtyisi metropolihallinnolle. T</w:t>
      </w:r>
      <w:r w:rsidRPr="00A524C3">
        <w:rPr>
          <w:rFonts w:ascii="Times New Roman" w:hAnsi="Times New Roman"/>
          <w:sz w:val="24"/>
          <w:szCs w:val="24"/>
        </w:rPr>
        <w:t>ä</w:t>
      </w:r>
      <w:r w:rsidRPr="00A524C3">
        <w:rPr>
          <w:rFonts w:ascii="Times New Roman" w:hAnsi="Times New Roman"/>
          <w:sz w:val="24"/>
          <w:szCs w:val="24"/>
        </w:rPr>
        <w:t>män operatiivisen toiminnan siirto perustuu siihen, että se mahdollistaa kustannussäästöjä, kun rinna</w:t>
      </w:r>
      <w:r w:rsidRPr="00A524C3">
        <w:rPr>
          <w:rFonts w:ascii="Times New Roman" w:hAnsi="Times New Roman"/>
          <w:sz w:val="24"/>
          <w:szCs w:val="24"/>
        </w:rPr>
        <w:t>k</w:t>
      </w:r>
      <w:r w:rsidRPr="00A524C3">
        <w:rPr>
          <w:rFonts w:ascii="Times New Roman" w:hAnsi="Times New Roman"/>
          <w:sz w:val="24"/>
          <w:szCs w:val="24"/>
        </w:rPr>
        <w:t>kaisten organisaatioiden toimintoja, hallintoa ja henkilöstöresursseja yhdistetään.  Toisaalta myös metr</w:t>
      </w:r>
      <w:r w:rsidRPr="00A524C3">
        <w:rPr>
          <w:rFonts w:ascii="Times New Roman" w:hAnsi="Times New Roman"/>
          <w:sz w:val="24"/>
          <w:szCs w:val="24"/>
        </w:rPr>
        <w:t>o</w:t>
      </w:r>
      <w:r w:rsidRPr="00A524C3">
        <w:rPr>
          <w:rFonts w:ascii="Times New Roman" w:hAnsi="Times New Roman"/>
          <w:sz w:val="24"/>
          <w:szCs w:val="24"/>
        </w:rPr>
        <w:t>polikaavan toteuttamisedellytykset paranisivat, jos myös toimivaltaa siirrettäisiin hallinnolle.</w:t>
      </w:r>
    </w:p>
    <w:p w:rsidR="00A524C3" w:rsidRPr="00A524C3" w:rsidRDefault="00A524C3" w:rsidP="00A524C3">
      <w:pPr>
        <w:jc w:val="both"/>
        <w:rPr>
          <w:rFonts w:ascii="Times New Roman" w:hAnsi="Times New Roman"/>
          <w:b/>
          <w:sz w:val="24"/>
          <w:szCs w:val="24"/>
        </w:rPr>
      </w:pPr>
      <w:r w:rsidRPr="00A524C3">
        <w:rPr>
          <w:rFonts w:ascii="Times New Roman" w:hAnsi="Times New Roman"/>
          <w:b/>
          <w:sz w:val="24"/>
          <w:szCs w:val="24"/>
        </w:rPr>
        <w:t xml:space="preserve"> </w:t>
      </w:r>
    </w:p>
    <w:p w:rsidR="00A524C3" w:rsidRPr="00A524C3" w:rsidRDefault="00A524C3" w:rsidP="00A524C3">
      <w:pPr>
        <w:keepNext/>
        <w:keepLines/>
        <w:jc w:val="both"/>
        <w:outlineLvl w:val="2"/>
        <w:rPr>
          <w:rFonts w:ascii="Times New Roman" w:eastAsiaTheme="majorEastAsia" w:hAnsi="Times New Roman"/>
          <w:b/>
          <w:bCs/>
          <w:sz w:val="24"/>
          <w:szCs w:val="24"/>
        </w:rPr>
      </w:pPr>
      <w:bookmarkStart w:id="4" w:name="_Toc383178816"/>
      <w:r w:rsidRPr="00A524C3">
        <w:rPr>
          <w:rFonts w:ascii="Times New Roman" w:eastAsiaTheme="majorEastAsia" w:hAnsi="Times New Roman"/>
          <w:b/>
          <w:bCs/>
          <w:sz w:val="24"/>
          <w:szCs w:val="24"/>
        </w:rPr>
        <w:t>Ympäristöpalvelut</w:t>
      </w:r>
      <w:bookmarkEnd w:id="4"/>
    </w:p>
    <w:p w:rsidR="00A524C3" w:rsidRPr="00A524C3" w:rsidRDefault="00A524C3" w:rsidP="00A524C3">
      <w:pPr>
        <w:ind w:right="567"/>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Metropolikaa</w:t>
      </w:r>
      <w:r w:rsidR="00A74423">
        <w:rPr>
          <w:rFonts w:ascii="Times New Roman" w:hAnsi="Times New Roman"/>
          <w:sz w:val="24"/>
          <w:szCs w:val="24"/>
          <w:lang w:eastAsia="fi-FI"/>
        </w:rPr>
        <w:t xml:space="preserve">voitukseen ja seudullisten </w:t>
      </w:r>
      <w:proofErr w:type="spellStart"/>
      <w:r w:rsidR="00A74423">
        <w:rPr>
          <w:rFonts w:ascii="Times New Roman" w:hAnsi="Times New Roman"/>
          <w:sz w:val="24"/>
          <w:szCs w:val="24"/>
          <w:lang w:eastAsia="fi-FI"/>
        </w:rPr>
        <w:t>MAL-</w:t>
      </w:r>
      <w:r w:rsidRPr="00A524C3">
        <w:rPr>
          <w:rFonts w:ascii="Times New Roman" w:hAnsi="Times New Roman"/>
          <w:sz w:val="24"/>
          <w:szCs w:val="24"/>
          <w:lang w:eastAsia="fi-FI"/>
        </w:rPr>
        <w:t>tehtävien</w:t>
      </w:r>
      <w:proofErr w:type="spellEnd"/>
      <w:r w:rsidRPr="00A524C3">
        <w:rPr>
          <w:rFonts w:ascii="Times New Roman" w:hAnsi="Times New Roman"/>
          <w:sz w:val="24"/>
          <w:szCs w:val="24"/>
          <w:lang w:eastAsia="fi-FI"/>
        </w:rPr>
        <w:t xml:space="preserve"> suunnitteluun ja toimeenpanoon tarvitaan osa</w:t>
      </w:r>
      <w:r w:rsidRPr="00A524C3">
        <w:rPr>
          <w:rFonts w:ascii="Times New Roman" w:hAnsi="Times New Roman"/>
          <w:sz w:val="24"/>
          <w:szCs w:val="24"/>
          <w:lang w:eastAsia="fi-FI"/>
        </w:rPr>
        <w:t>a</w:t>
      </w:r>
      <w:r w:rsidRPr="00A524C3">
        <w:rPr>
          <w:rFonts w:ascii="Times New Roman" w:hAnsi="Times New Roman"/>
          <w:sz w:val="24"/>
          <w:szCs w:val="24"/>
          <w:lang w:eastAsia="fi-FI"/>
        </w:rPr>
        <w:t xml:space="preserve">mista ja asiantuntemusta muun muassa vesi- ja jätehuollon, asumisen, paikkatiedon sekä ilmastopolitiikan kysymyksissä. Tämän vuoksi on ajateltavissa, että </w:t>
      </w:r>
      <w:proofErr w:type="spellStart"/>
      <w:r w:rsidRPr="00A524C3">
        <w:rPr>
          <w:rFonts w:ascii="Times New Roman" w:hAnsi="Times New Roman"/>
          <w:sz w:val="24"/>
          <w:szCs w:val="24"/>
          <w:lang w:eastAsia="fi-FI"/>
        </w:rPr>
        <w:t>HSY:stä</w:t>
      </w:r>
      <w:proofErr w:type="spellEnd"/>
      <w:r w:rsidRPr="00A524C3">
        <w:rPr>
          <w:rFonts w:ascii="Times New Roman" w:hAnsi="Times New Roman"/>
          <w:sz w:val="24"/>
          <w:szCs w:val="24"/>
          <w:lang w:eastAsia="fi-FI"/>
        </w:rPr>
        <w:t xml:space="preserve"> siirtyisi metropolihallintoon toiminnan käy</w:t>
      </w:r>
      <w:r w:rsidRPr="00A524C3">
        <w:rPr>
          <w:rFonts w:ascii="Times New Roman" w:hAnsi="Times New Roman"/>
          <w:sz w:val="24"/>
          <w:szCs w:val="24"/>
          <w:lang w:eastAsia="fi-FI"/>
        </w:rPr>
        <w:t>n</w:t>
      </w:r>
      <w:r w:rsidRPr="00A524C3">
        <w:rPr>
          <w:rFonts w:ascii="Times New Roman" w:hAnsi="Times New Roman"/>
          <w:sz w:val="24"/>
          <w:szCs w:val="24"/>
          <w:lang w:eastAsia="fi-FI"/>
        </w:rPr>
        <w:t>nistyessä pelkästään edellä mainittujen tehtävien johtamiseen, strategiseen suunnitteluun ja keskushalli</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toon liittyviä toimintoja. Sen sijaan </w:t>
      </w:r>
      <w:proofErr w:type="spellStart"/>
      <w:r w:rsidRPr="00A524C3">
        <w:rPr>
          <w:rFonts w:ascii="Times New Roman" w:hAnsi="Times New Roman"/>
          <w:sz w:val="24"/>
          <w:szCs w:val="24"/>
          <w:lang w:eastAsia="fi-FI"/>
        </w:rPr>
        <w:t>HSY:n</w:t>
      </w:r>
      <w:proofErr w:type="spellEnd"/>
      <w:r w:rsidRPr="00A524C3">
        <w:rPr>
          <w:rFonts w:ascii="Times New Roman" w:hAnsi="Times New Roman"/>
          <w:sz w:val="24"/>
          <w:szCs w:val="24"/>
          <w:lang w:eastAsia="fi-FI"/>
        </w:rPr>
        <w:t xml:space="preserve"> operatiivisia toimintoja ei tarvitsisi heti siirtää johtuen jäse</w:t>
      </w:r>
      <w:r w:rsidRPr="00A524C3">
        <w:rPr>
          <w:rFonts w:ascii="Times New Roman" w:hAnsi="Times New Roman"/>
          <w:sz w:val="24"/>
          <w:szCs w:val="24"/>
          <w:lang w:eastAsia="fi-FI"/>
        </w:rPr>
        <w:t>n</w:t>
      </w:r>
      <w:r w:rsidRPr="00A524C3">
        <w:rPr>
          <w:rFonts w:ascii="Times New Roman" w:hAnsi="Times New Roman"/>
          <w:sz w:val="24"/>
          <w:szCs w:val="24"/>
          <w:lang w:eastAsia="fi-FI"/>
        </w:rPr>
        <w:t xml:space="preserve">pohjien erilaisuudesta ja omaisuuden siirtymisen edellyttämästä pidemmästä aikataulusta.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 xml:space="preserve">Metropolihallinnon hoidettavaksi voitaisiin myös antaa kaikki </w:t>
      </w:r>
      <w:proofErr w:type="spellStart"/>
      <w:r w:rsidRPr="00A524C3">
        <w:rPr>
          <w:rFonts w:ascii="Times New Roman" w:hAnsi="Times New Roman"/>
          <w:sz w:val="24"/>
          <w:szCs w:val="24"/>
          <w:lang w:eastAsia="fi-FI"/>
        </w:rPr>
        <w:t>HSY:n</w:t>
      </w:r>
      <w:proofErr w:type="spellEnd"/>
      <w:r w:rsidRPr="00A524C3">
        <w:rPr>
          <w:rFonts w:ascii="Times New Roman" w:hAnsi="Times New Roman"/>
          <w:sz w:val="24"/>
          <w:szCs w:val="24"/>
          <w:lang w:eastAsia="fi-FI"/>
        </w:rPr>
        <w:t xml:space="preserve"> nykyiset tehtävät. Kuntayhtymä liitettäisiin osaksi metropolihallintoa joko liikelaitoksena tai muuna kirjanpidollisesti eriytettynä metrop</w:t>
      </w:r>
      <w:r w:rsidRPr="00A524C3">
        <w:rPr>
          <w:rFonts w:ascii="Times New Roman" w:hAnsi="Times New Roman"/>
          <w:sz w:val="24"/>
          <w:szCs w:val="24"/>
          <w:lang w:eastAsia="fi-FI"/>
        </w:rPr>
        <w:t>o</w:t>
      </w:r>
      <w:r w:rsidRPr="00A524C3">
        <w:rPr>
          <w:rFonts w:ascii="Times New Roman" w:hAnsi="Times New Roman"/>
          <w:sz w:val="24"/>
          <w:szCs w:val="24"/>
          <w:lang w:eastAsia="fi-FI"/>
        </w:rPr>
        <w:t>liorganisaation osana. Kuntayhtymän liittäminen osaksi metropolihallintoa (pakkokuntayhtymä tai its</w:t>
      </w:r>
      <w:r w:rsidRPr="00A524C3">
        <w:rPr>
          <w:rFonts w:ascii="Times New Roman" w:hAnsi="Times New Roman"/>
          <w:sz w:val="24"/>
          <w:szCs w:val="24"/>
          <w:lang w:eastAsia="fi-FI"/>
        </w:rPr>
        <w:t>e</w:t>
      </w:r>
      <w:r w:rsidRPr="00A524C3">
        <w:rPr>
          <w:rFonts w:ascii="Times New Roman" w:hAnsi="Times New Roman"/>
          <w:sz w:val="24"/>
          <w:szCs w:val="24"/>
          <w:lang w:eastAsia="fi-FI"/>
        </w:rPr>
        <w:t>hallintomalli) edellyttäisi käytännössä, että niiden jäsenpohjan olisi oltava yhtenevä. Teknisesti liittäm</w:t>
      </w:r>
      <w:r w:rsidRPr="00A524C3">
        <w:rPr>
          <w:rFonts w:ascii="Times New Roman" w:hAnsi="Times New Roman"/>
          <w:sz w:val="24"/>
          <w:szCs w:val="24"/>
          <w:lang w:eastAsia="fi-FI"/>
        </w:rPr>
        <w:t>i</w:t>
      </w:r>
      <w:r w:rsidRPr="00A524C3">
        <w:rPr>
          <w:rFonts w:ascii="Times New Roman" w:hAnsi="Times New Roman"/>
          <w:sz w:val="24"/>
          <w:szCs w:val="24"/>
          <w:lang w:eastAsia="fi-FI"/>
        </w:rPr>
        <w:t xml:space="preserve">nen tapahtuisi siten, että kuntayhtymiin kuulumattomat kunnat liittyisivät kuntayhtymien jäseniksi ja sen jälkeen, kun jäsenpohjat ovat yhtenevät, kuntayhtymät liitettäisiin osaksi metropolihallintoa. </w:t>
      </w:r>
      <w:proofErr w:type="spellStart"/>
      <w:r w:rsidRPr="00A524C3">
        <w:rPr>
          <w:rFonts w:ascii="Times New Roman" w:hAnsi="Times New Roman"/>
          <w:sz w:val="24"/>
          <w:szCs w:val="24"/>
          <w:lang w:eastAsia="fi-FI"/>
        </w:rPr>
        <w:t>HSY:n</w:t>
      </w:r>
      <w:proofErr w:type="spellEnd"/>
      <w:r w:rsidRPr="00A524C3">
        <w:rPr>
          <w:rFonts w:ascii="Times New Roman" w:hAnsi="Times New Roman"/>
          <w:sz w:val="24"/>
          <w:szCs w:val="24"/>
          <w:lang w:eastAsia="fi-FI"/>
        </w:rPr>
        <w:t xml:space="preserve"> osa</w:t>
      </w:r>
      <w:r w:rsidRPr="00A524C3">
        <w:rPr>
          <w:rFonts w:ascii="Times New Roman" w:hAnsi="Times New Roman"/>
          <w:sz w:val="24"/>
          <w:szCs w:val="24"/>
          <w:lang w:eastAsia="fi-FI"/>
        </w:rPr>
        <w:t>l</w:t>
      </w:r>
      <w:r w:rsidRPr="00A524C3">
        <w:rPr>
          <w:rFonts w:ascii="Times New Roman" w:hAnsi="Times New Roman"/>
          <w:sz w:val="24"/>
          <w:szCs w:val="24"/>
          <w:lang w:eastAsia="fi-FI"/>
        </w:rPr>
        <w:t>ta tämä tarkoittaisi mm. sitä, että metropolihallinto ottaisi vastatakseen niistä veloista, jotka ovat synt</w:t>
      </w:r>
      <w:r w:rsidRPr="00A524C3">
        <w:rPr>
          <w:rFonts w:ascii="Times New Roman" w:hAnsi="Times New Roman"/>
          <w:sz w:val="24"/>
          <w:szCs w:val="24"/>
          <w:lang w:eastAsia="fi-FI"/>
        </w:rPr>
        <w:t>y</w:t>
      </w:r>
      <w:r w:rsidRPr="00A524C3">
        <w:rPr>
          <w:rFonts w:ascii="Times New Roman" w:hAnsi="Times New Roman"/>
          <w:sz w:val="24"/>
          <w:szCs w:val="24"/>
          <w:lang w:eastAsia="fi-FI"/>
        </w:rPr>
        <w:t>neet tai syntyvät kuntien vesi- ja jätehuoltoinfrastruktuurin ja vastaavantyyppisen omaisuuden lunastam</w:t>
      </w:r>
      <w:r w:rsidRPr="00A524C3">
        <w:rPr>
          <w:rFonts w:ascii="Times New Roman" w:hAnsi="Times New Roman"/>
          <w:sz w:val="24"/>
          <w:szCs w:val="24"/>
          <w:lang w:eastAsia="fi-FI"/>
        </w:rPr>
        <w:t>i</w:t>
      </w:r>
      <w:r w:rsidRPr="00A524C3">
        <w:rPr>
          <w:rFonts w:ascii="Times New Roman" w:hAnsi="Times New Roman"/>
          <w:sz w:val="24"/>
          <w:szCs w:val="24"/>
          <w:lang w:eastAsia="fi-FI"/>
        </w:rPr>
        <w:t xml:space="preserve">sesta ja että lakkautettujen kaatopaikkojen jälkihoito- ja korvausvastuista tehtäisiin sopimukset. </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Vesihuolto-omaisuuden lunastuksen tai vuokrauksen lisäksi taksarakennetta olisi muutettava siten, että erot taajamien ja haja-asutusalueiden kesken voitaisiin oikeudenmukaisella ja tasapuolisella tavalla ottaa taksoissa huomioon.</w:t>
      </w:r>
    </w:p>
    <w:p w:rsidR="00A524C3" w:rsidRPr="00A524C3" w:rsidRDefault="00A524C3" w:rsidP="00A524C3">
      <w:pPr>
        <w:jc w:val="both"/>
        <w:rPr>
          <w:rFonts w:ascii="Times New Roman" w:hAnsi="Times New Roman"/>
          <w:sz w:val="24"/>
          <w:szCs w:val="24"/>
          <w:lang w:eastAsia="fi-FI"/>
        </w:rPr>
      </w:pPr>
    </w:p>
    <w:p w:rsidR="00A524C3" w:rsidRPr="00A524C3" w:rsidRDefault="00A524C3" w:rsidP="00A524C3">
      <w:pPr>
        <w:jc w:val="both"/>
        <w:rPr>
          <w:rFonts w:ascii="Times New Roman" w:hAnsi="Times New Roman"/>
          <w:sz w:val="24"/>
          <w:szCs w:val="24"/>
          <w:lang w:eastAsia="fi-FI"/>
        </w:rPr>
      </w:pPr>
      <w:r w:rsidRPr="00A524C3">
        <w:rPr>
          <w:rFonts w:ascii="Times New Roman" w:hAnsi="Times New Roman"/>
          <w:sz w:val="24"/>
          <w:szCs w:val="24"/>
          <w:lang w:eastAsia="fi-FI"/>
        </w:rPr>
        <w:t xml:space="preserve">Myös jätehuollon osalta </w:t>
      </w:r>
      <w:proofErr w:type="spellStart"/>
      <w:r w:rsidRPr="00A524C3">
        <w:rPr>
          <w:rFonts w:ascii="Times New Roman" w:hAnsi="Times New Roman"/>
          <w:sz w:val="24"/>
          <w:szCs w:val="24"/>
          <w:lang w:eastAsia="fi-FI"/>
        </w:rPr>
        <w:t>HSY:n</w:t>
      </w:r>
      <w:proofErr w:type="spellEnd"/>
      <w:r w:rsidRPr="00A524C3">
        <w:rPr>
          <w:rFonts w:ascii="Times New Roman" w:hAnsi="Times New Roman"/>
          <w:sz w:val="24"/>
          <w:szCs w:val="24"/>
          <w:lang w:eastAsia="fi-FI"/>
        </w:rPr>
        <w:t xml:space="preserve"> olisi lunastettava sellainen omaisuus, jonka käyttötarkoituksena on jät</w:t>
      </w:r>
      <w:r w:rsidRPr="00A524C3">
        <w:rPr>
          <w:rFonts w:ascii="Times New Roman" w:hAnsi="Times New Roman"/>
          <w:sz w:val="24"/>
          <w:szCs w:val="24"/>
          <w:lang w:eastAsia="fi-FI"/>
        </w:rPr>
        <w:t>e</w:t>
      </w:r>
      <w:r w:rsidRPr="00A524C3">
        <w:rPr>
          <w:rFonts w:ascii="Times New Roman" w:hAnsi="Times New Roman"/>
          <w:sz w:val="24"/>
          <w:szCs w:val="24"/>
          <w:lang w:eastAsia="fi-FI"/>
        </w:rPr>
        <w:t>huollon järjestäminen. Keskeisin osa tätä omaisuutta ovat jätehuoltoyhtiöiden osakkeet. Yhtiöiden ko</w:t>
      </w:r>
      <w:r w:rsidRPr="00A524C3">
        <w:rPr>
          <w:rFonts w:ascii="Times New Roman" w:hAnsi="Times New Roman"/>
          <w:sz w:val="24"/>
          <w:szCs w:val="24"/>
          <w:lang w:eastAsia="fi-FI"/>
        </w:rPr>
        <w:t>h</w:t>
      </w:r>
      <w:r w:rsidRPr="00A524C3">
        <w:rPr>
          <w:rFonts w:ascii="Times New Roman" w:hAnsi="Times New Roman"/>
          <w:sz w:val="24"/>
          <w:szCs w:val="24"/>
          <w:lang w:eastAsia="fi-FI"/>
        </w:rPr>
        <w:t>dalla järjestelyjä hidastaisi se, että kysymyksessä ovat yksityisoikeudelliset yhtiöt, joiden osalta sopimu</w:t>
      </w:r>
      <w:r w:rsidRPr="00A524C3">
        <w:rPr>
          <w:rFonts w:ascii="Times New Roman" w:hAnsi="Times New Roman"/>
          <w:sz w:val="24"/>
          <w:szCs w:val="24"/>
          <w:lang w:eastAsia="fi-FI"/>
        </w:rPr>
        <w:t>s</w:t>
      </w:r>
      <w:r w:rsidRPr="00A524C3">
        <w:rPr>
          <w:rFonts w:ascii="Times New Roman" w:hAnsi="Times New Roman"/>
          <w:sz w:val="24"/>
          <w:szCs w:val="24"/>
          <w:lang w:eastAsia="fi-FI"/>
        </w:rPr>
        <w:t>ten sopimussakkoa koskevat määräykset vaikeuttavat ja hidastavat sopimismenettelyä, sekä kuljetusur</w:t>
      </w:r>
      <w:r w:rsidRPr="00A524C3">
        <w:rPr>
          <w:rFonts w:ascii="Times New Roman" w:hAnsi="Times New Roman"/>
          <w:sz w:val="24"/>
          <w:szCs w:val="24"/>
          <w:lang w:eastAsia="fi-FI"/>
        </w:rPr>
        <w:t>a</w:t>
      </w:r>
      <w:r w:rsidRPr="00A524C3">
        <w:rPr>
          <w:rFonts w:ascii="Times New Roman" w:hAnsi="Times New Roman"/>
          <w:sz w:val="24"/>
          <w:szCs w:val="24"/>
          <w:lang w:eastAsia="fi-FI"/>
        </w:rPr>
        <w:t>kointien toteuttamisesta vastaavat yritykset, joiden kanssa ovat voimassa pitkäaikaiset sopimukset.</w:t>
      </w:r>
    </w:p>
    <w:p w:rsidR="00A524C3" w:rsidRDefault="00A524C3"/>
    <w:p w:rsidR="00A524C3" w:rsidRPr="00A524C3" w:rsidRDefault="00A524C3" w:rsidP="00A524C3">
      <w:pPr>
        <w:keepNext/>
        <w:keepLines/>
        <w:spacing w:before="200"/>
        <w:jc w:val="both"/>
        <w:outlineLvl w:val="2"/>
        <w:rPr>
          <w:rFonts w:ascii="Times New Roman" w:eastAsiaTheme="majorEastAsia" w:hAnsi="Times New Roman"/>
          <w:b/>
          <w:bCs/>
          <w:sz w:val="24"/>
          <w:szCs w:val="24"/>
        </w:rPr>
      </w:pPr>
      <w:bookmarkStart w:id="5" w:name="_Toc383178819"/>
      <w:r w:rsidRPr="00A524C3">
        <w:rPr>
          <w:rFonts w:ascii="Times New Roman" w:eastAsiaTheme="majorEastAsia" w:hAnsi="Times New Roman"/>
          <w:b/>
          <w:bCs/>
          <w:sz w:val="24"/>
          <w:szCs w:val="24"/>
        </w:rPr>
        <w:t>Metropolisopimus</w:t>
      </w:r>
      <w:bookmarkEnd w:id="5"/>
    </w:p>
    <w:p w:rsidR="00A524C3" w:rsidRPr="00A524C3" w:rsidRDefault="00A524C3" w:rsidP="00A524C3">
      <w:pPr>
        <w:jc w:val="both"/>
        <w:rPr>
          <w:rFonts w:ascii="Times New Roman" w:hAnsi="Times New Roman"/>
          <w:sz w:val="24"/>
          <w:szCs w:val="24"/>
          <w:highlight w:val="yellow"/>
        </w:rPr>
      </w:pPr>
    </w:p>
    <w:p w:rsidR="00A524C3" w:rsidRPr="00A524C3" w:rsidRDefault="00A524C3" w:rsidP="00A524C3">
      <w:pPr>
        <w:jc w:val="both"/>
        <w:rPr>
          <w:rFonts w:ascii="Times New Roman" w:hAnsi="Times New Roman"/>
          <w:sz w:val="24"/>
          <w:szCs w:val="24"/>
        </w:rPr>
      </w:pPr>
      <w:r w:rsidRPr="00A524C3">
        <w:rPr>
          <w:rFonts w:ascii="Times New Roman" w:hAnsi="Times New Roman"/>
          <w:sz w:val="24"/>
          <w:szCs w:val="24"/>
        </w:rPr>
        <w:t>Metropolisopimus kokoaisi metropolialueen strategisia tavoitteita palvelevat valtion, metropolihallinnon ja tarvittavassa laajuudessa myös kuntien yhdessä sopimat toimenpiteet ja niiden ajoituksen sekä tarpee</w:t>
      </w:r>
      <w:r w:rsidRPr="00A524C3">
        <w:rPr>
          <w:rFonts w:ascii="Times New Roman" w:hAnsi="Times New Roman"/>
          <w:sz w:val="24"/>
          <w:szCs w:val="24"/>
        </w:rPr>
        <w:t>l</w:t>
      </w:r>
      <w:r w:rsidRPr="00A524C3">
        <w:rPr>
          <w:rFonts w:ascii="Times New Roman" w:hAnsi="Times New Roman"/>
          <w:sz w:val="24"/>
          <w:szCs w:val="24"/>
        </w:rPr>
        <w:t xml:space="preserve">lisessa laajuudessa resursoinnin yhdeksi kokonaisuudeksi. Laajimmillaan se voisi kattaa sekä nykyiset MAL-, kasvu-, </w:t>
      </w:r>
      <w:proofErr w:type="spellStart"/>
      <w:r w:rsidRPr="00A524C3">
        <w:rPr>
          <w:rFonts w:ascii="Times New Roman" w:hAnsi="Times New Roman"/>
          <w:sz w:val="24"/>
          <w:szCs w:val="24"/>
        </w:rPr>
        <w:t>segregaatio-</w:t>
      </w:r>
      <w:proofErr w:type="spellEnd"/>
      <w:r w:rsidRPr="00A524C3">
        <w:rPr>
          <w:rFonts w:ascii="Times New Roman" w:hAnsi="Times New Roman"/>
          <w:sz w:val="24"/>
          <w:szCs w:val="24"/>
        </w:rPr>
        <w:t xml:space="preserve"> ja maahanmuuttosopimukset että kilpailukykyyn liittyvät asiat. Oleellisin ero nykyisiin sopimuksiin olisi sen kattavuuden ohella nykyisiä aiesopimuksia vahvempi sitovuus.</w:t>
      </w:r>
    </w:p>
    <w:p w:rsidR="00A524C3" w:rsidRPr="00A524C3" w:rsidRDefault="00A524C3" w:rsidP="00A524C3">
      <w:pPr>
        <w:jc w:val="both"/>
        <w:rPr>
          <w:rFonts w:ascii="Times New Roman" w:hAnsi="Times New Roman"/>
          <w:sz w:val="24"/>
          <w:szCs w:val="24"/>
        </w:rPr>
      </w:pPr>
    </w:p>
    <w:p w:rsidR="00A524C3" w:rsidRPr="00A524C3" w:rsidRDefault="00A74423" w:rsidP="00A524C3">
      <w:pPr>
        <w:jc w:val="both"/>
        <w:rPr>
          <w:rFonts w:ascii="Times New Roman" w:hAnsi="Times New Roman"/>
          <w:sz w:val="24"/>
          <w:szCs w:val="24"/>
        </w:rPr>
      </w:pPr>
      <w:r>
        <w:rPr>
          <w:rFonts w:ascii="Times New Roman" w:hAnsi="Times New Roman"/>
          <w:sz w:val="24"/>
          <w:szCs w:val="24"/>
        </w:rPr>
        <w:t>Metropolisopimus</w:t>
      </w:r>
      <w:r w:rsidR="00A524C3" w:rsidRPr="00A524C3">
        <w:rPr>
          <w:rFonts w:ascii="Times New Roman" w:hAnsi="Times New Roman"/>
          <w:sz w:val="24"/>
          <w:szCs w:val="24"/>
        </w:rPr>
        <w:t xml:space="preserve"> olisi erityisesti metropolikaavan ja sen toimeenpano-osaan sisältyvien asuntotuotant</w:t>
      </w:r>
      <w:r w:rsidR="00A524C3" w:rsidRPr="00A524C3">
        <w:rPr>
          <w:rFonts w:ascii="Times New Roman" w:hAnsi="Times New Roman"/>
          <w:sz w:val="24"/>
          <w:szCs w:val="24"/>
        </w:rPr>
        <w:t>o</w:t>
      </w:r>
      <w:r w:rsidR="00A524C3" w:rsidRPr="00A524C3">
        <w:rPr>
          <w:rFonts w:ascii="Times New Roman" w:hAnsi="Times New Roman"/>
          <w:sz w:val="24"/>
          <w:szCs w:val="24"/>
        </w:rPr>
        <w:t>tavoitteiden keskeinen toteuttamisväline. Sitovuuden lisäämiseksi voisi esimerkiksi valtion metropolial</w:t>
      </w:r>
      <w:r w:rsidR="00A524C3" w:rsidRPr="00A524C3">
        <w:rPr>
          <w:rFonts w:ascii="Times New Roman" w:hAnsi="Times New Roman"/>
          <w:sz w:val="24"/>
          <w:szCs w:val="24"/>
        </w:rPr>
        <w:t>u</w:t>
      </w:r>
      <w:r w:rsidR="00A524C3" w:rsidRPr="00A524C3">
        <w:rPr>
          <w:rFonts w:ascii="Times New Roman" w:hAnsi="Times New Roman"/>
          <w:sz w:val="24"/>
          <w:szCs w:val="24"/>
        </w:rPr>
        <w:t xml:space="preserve">eelle suunnattavien liikenne- ja </w:t>
      </w:r>
      <w:proofErr w:type="spellStart"/>
      <w:r w:rsidR="00A524C3" w:rsidRPr="00A524C3">
        <w:rPr>
          <w:rFonts w:ascii="Times New Roman" w:hAnsi="Times New Roman"/>
          <w:sz w:val="24"/>
          <w:szCs w:val="24"/>
        </w:rPr>
        <w:t>infrarahoituksen</w:t>
      </w:r>
      <w:proofErr w:type="spellEnd"/>
      <w:r w:rsidR="00A524C3" w:rsidRPr="00A524C3">
        <w:rPr>
          <w:rFonts w:ascii="Times New Roman" w:hAnsi="Times New Roman"/>
          <w:sz w:val="24"/>
          <w:szCs w:val="24"/>
        </w:rPr>
        <w:t xml:space="preserve"> myöntäminen riippua metropolihallinnolle tai kunnille sopimuksessa sovittujen toimenpiteiden toteutumisesta. Sopimukseen otettavien liikennettä koskevien investointien valmistelu kytkettäisiin liikennepoliittisen selonteon valmisteluun ja kehysmenettelyyn. Vastaavaa menettelyä voitaisiin soveltaa sopimuksen kytkemisessä myös muiden hallituksen strategisten linjausten valmisteluun.</w:t>
      </w:r>
    </w:p>
    <w:p w:rsidR="00A524C3" w:rsidRDefault="00A524C3"/>
    <w:p w:rsidR="00A74423" w:rsidRDefault="00A74423" w:rsidP="00874B79">
      <w:pPr>
        <w:jc w:val="both"/>
        <w:rPr>
          <w:rFonts w:ascii="Times New Roman" w:hAnsi="Times New Roman"/>
          <w:sz w:val="24"/>
          <w:szCs w:val="24"/>
        </w:rPr>
      </w:pPr>
    </w:p>
    <w:p w:rsidR="00A74423" w:rsidRPr="00A74423" w:rsidRDefault="00A74423" w:rsidP="00874B79">
      <w:pPr>
        <w:jc w:val="both"/>
        <w:rPr>
          <w:rFonts w:ascii="Times New Roman" w:hAnsi="Times New Roman"/>
          <w:b/>
          <w:sz w:val="24"/>
          <w:szCs w:val="24"/>
        </w:rPr>
      </w:pPr>
      <w:r w:rsidRPr="00A74423">
        <w:rPr>
          <w:rFonts w:ascii="Times New Roman" w:hAnsi="Times New Roman"/>
          <w:b/>
          <w:sz w:val="24"/>
          <w:szCs w:val="24"/>
        </w:rPr>
        <w:t>MAL-TEHTÄVÄT VAIHTOEHTOISISSA TOTEUTTAMISMALLEISSA</w:t>
      </w:r>
    </w:p>
    <w:p w:rsidR="00A74423" w:rsidRDefault="00A74423" w:rsidP="00874B79">
      <w:pPr>
        <w:jc w:val="both"/>
        <w:rPr>
          <w:rFonts w:ascii="Times New Roman" w:hAnsi="Times New Roman"/>
          <w:sz w:val="24"/>
          <w:szCs w:val="24"/>
        </w:rPr>
      </w:pPr>
    </w:p>
    <w:p w:rsidR="00A74423" w:rsidRDefault="00A74423" w:rsidP="006D6529">
      <w:pPr>
        <w:jc w:val="both"/>
        <w:rPr>
          <w:rFonts w:ascii="Times New Roman" w:hAnsi="Times New Roman"/>
          <w:sz w:val="24"/>
          <w:szCs w:val="24"/>
        </w:rPr>
      </w:pPr>
      <w:r>
        <w:rPr>
          <w:rFonts w:ascii="Times New Roman" w:hAnsi="Times New Roman"/>
          <w:sz w:val="24"/>
          <w:szCs w:val="24"/>
        </w:rPr>
        <w:t>Metropolihallintoa valmisteleva työryhmä ehdottaa väliraportissaan kahta vaihtoehtoista toteutustapaa metropolihallinnon perustamiseksi.</w:t>
      </w:r>
      <w:r w:rsidR="006D6529" w:rsidRPr="006D6529">
        <w:t xml:space="preserve"> </w:t>
      </w:r>
      <w:proofErr w:type="spellStart"/>
      <w:r w:rsidR="006D6529" w:rsidRPr="006D6529">
        <w:rPr>
          <w:rFonts w:ascii="Times New Roman" w:hAnsi="Times New Roman"/>
          <w:b/>
          <w:sz w:val="24"/>
          <w:szCs w:val="24"/>
        </w:rPr>
        <w:t>Vähimmäistehtävät-mallissa</w:t>
      </w:r>
      <w:proofErr w:type="spellEnd"/>
      <w:r w:rsidR="006D6529">
        <w:rPr>
          <w:rFonts w:ascii="Times New Roman" w:hAnsi="Times New Roman"/>
          <w:sz w:val="24"/>
          <w:szCs w:val="24"/>
        </w:rPr>
        <w:t xml:space="preserve"> m</w:t>
      </w:r>
      <w:r w:rsidR="006D6529" w:rsidRPr="006D6529">
        <w:rPr>
          <w:rFonts w:ascii="Times New Roman" w:hAnsi="Times New Roman"/>
          <w:sz w:val="24"/>
          <w:szCs w:val="24"/>
        </w:rPr>
        <w:t>etropolihallinto hoitaisi vain niitä tehtäviä, jotka sille vähintään tulee osoittaa, jotta metropolihallinnolle asetettavat tavoitteet voidaan sa</w:t>
      </w:r>
      <w:r w:rsidR="006D6529" w:rsidRPr="006D6529">
        <w:rPr>
          <w:rFonts w:ascii="Times New Roman" w:hAnsi="Times New Roman"/>
          <w:sz w:val="24"/>
          <w:szCs w:val="24"/>
        </w:rPr>
        <w:t>a</w:t>
      </w:r>
      <w:r w:rsidR="006D6529" w:rsidRPr="006D6529">
        <w:rPr>
          <w:rFonts w:ascii="Times New Roman" w:hAnsi="Times New Roman"/>
          <w:sz w:val="24"/>
          <w:szCs w:val="24"/>
        </w:rPr>
        <w:t>vut</w:t>
      </w:r>
      <w:r w:rsidR="006D6529">
        <w:rPr>
          <w:rFonts w:ascii="Times New Roman" w:hAnsi="Times New Roman"/>
          <w:sz w:val="24"/>
          <w:szCs w:val="24"/>
        </w:rPr>
        <w:t xml:space="preserve">taa. </w:t>
      </w:r>
      <w:r w:rsidR="006D6529" w:rsidRPr="006D6529">
        <w:rPr>
          <w:rFonts w:ascii="Times New Roman" w:hAnsi="Times New Roman"/>
          <w:b/>
          <w:sz w:val="24"/>
          <w:szCs w:val="24"/>
        </w:rPr>
        <w:t xml:space="preserve">Laajassa mallissa </w:t>
      </w:r>
      <w:r w:rsidR="006D6529">
        <w:rPr>
          <w:rFonts w:ascii="Times New Roman" w:hAnsi="Times New Roman"/>
          <w:sz w:val="24"/>
          <w:szCs w:val="24"/>
        </w:rPr>
        <w:t>m</w:t>
      </w:r>
      <w:r w:rsidR="006D6529" w:rsidRPr="006D6529">
        <w:rPr>
          <w:rFonts w:ascii="Times New Roman" w:hAnsi="Times New Roman"/>
          <w:sz w:val="24"/>
          <w:szCs w:val="24"/>
        </w:rPr>
        <w:t xml:space="preserve">etropolihallinto hoitaa laajasti sen toimialaan kuuluvia tehtäviä. </w:t>
      </w:r>
    </w:p>
    <w:p w:rsidR="00A74423" w:rsidRDefault="00A74423" w:rsidP="00874B79">
      <w:pPr>
        <w:jc w:val="both"/>
        <w:rPr>
          <w:rFonts w:ascii="Times New Roman" w:hAnsi="Times New Roman"/>
          <w:sz w:val="24"/>
          <w:szCs w:val="24"/>
        </w:rPr>
      </w:pPr>
    </w:p>
    <w:p w:rsidR="00874B79" w:rsidRDefault="006D6529" w:rsidP="00874B79">
      <w:pPr>
        <w:jc w:val="both"/>
        <w:rPr>
          <w:rFonts w:ascii="Times New Roman" w:hAnsi="Times New Roman"/>
          <w:sz w:val="24"/>
          <w:szCs w:val="24"/>
        </w:rPr>
      </w:pPr>
      <w:proofErr w:type="spellStart"/>
      <w:r>
        <w:rPr>
          <w:rFonts w:ascii="Times New Roman" w:hAnsi="Times New Roman"/>
          <w:sz w:val="24"/>
          <w:szCs w:val="24"/>
        </w:rPr>
        <w:t>MAL-alatyöryhmä</w:t>
      </w:r>
      <w:proofErr w:type="spellEnd"/>
      <w:r>
        <w:rPr>
          <w:rFonts w:ascii="Times New Roman" w:hAnsi="Times New Roman"/>
          <w:sz w:val="24"/>
          <w:szCs w:val="24"/>
        </w:rPr>
        <w:t xml:space="preserve"> on valmistellut ehdotuksensa yhdenmukaisiksi metropolihallintotyöryhmän esittämien vaihtoehtoisten toteuttamismallien kanssa. </w:t>
      </w:r>
      <w:r w:rsidR="00874B79" w:rsidRPr="004F2735">
        <w:rPr>
          <w:rFonts w:ascii="Times New Roman" w:hAnsi="Times New Roman"/>
          <w:sz w:val="24"/>
          <w:szCs w:val="24"/>
        </w:rPr>
        <w:t xml:space="preserve">Sekä </w:t>
      </w:r>
      <w:proofErr w:type="spellStart"/>
      <w:r w:rsidR="00874B79" w:rsidRPr="004F2735">
        <w:rPr>
          <w:rFonts w:ascii="Times New Roman" w:hAnsi="Times New Roman"/>
          <w:sz w:val="24"/>
          <w:szCs w:val="24"/>
        </w:rPr>
        <w:t>vähimmäistehtävä</w:t>
      </w:r>
      <w:r w:rsidR="00874B79">
        <w:rPr>
          <w:rFonts w:ascii="Times New Roman" w:hAnsi="Times New Roman"/>
          <w:sz w:val="24"/>
          <w:szCs w:val="24"/>
        </w:rPr>
        <w:t>t</w:t>
      </w:r>
      <w:r w:rsidR="00874B79" w:rsidRPr="004F2735">
        <w:rPr>
          <w:rFonts w:ascii="Times New Roman" w:hAnsi="Times New Roman"/>
          <w:sz w:val="24"/>
          <w:szCs w:val="24"/>
        </w:rPr>
        <w:t>-mallissa</w:t>
      </w:r>
      <w:proofErr w:type="spellEnd"/>
      <w:r w:rsidR="00874B79" w:rsidRPr="004F2735">
        <w:rPr>
          <w:rFonts w:ascii="Times New Roman" w:hAnsi="Times New Roman"/>
          <w:sz w:val="24"/>
          <w:szCs w:val="24"/>
        </w:rPr>
        <w:t xml:space="preserve"> että laajassa mallissa metr</w:t>
      </w:r>
      <w:r w:rsidR="00874B79" w:rsidRPr="004F2735">
        <w:rPr>
          <w:rFonts w:ascii="Times New Roman" w:hAnsi="Times New Roman"/>
          <w:sz w:val="24"/>
          <w:szCs w:val="24"/>
        </w:rPr>
        <w:t>o</w:t>
      </w:r>
      <w:r w:rsidR="00874B79" w:rsidRPr="004F2735">
        <w:rPr>
          <w:rFonts w:ascii="Times New Roman" w:hAnsi="Times New Roman"/>
          <w:sz w:val="24"/>
          <w:szCs w:val="24"/>
        </w:rPr>
        <w:t>polihallinnon tehtäväkokonaisuudet muodostuvat maankäyttöön, asumiseen ja liikenteeseen l</w:t>
      </w:r>
      <w:r w:rsidR="00874B79">
        <w:rPr>
          <w:rFonts w:ascii="Times New Roman" w:hAnsi="Times New Roman"/>
          <w:sz w:val="24"/>
          <w:szCs w:val="24"/>
        </w:rPr>
        <w:t>iittyvistä tehtävistä.</w:t>
      </w:r>
      <w:r>
        <w:rPr>
          <w:rFonts w:ascii="Times New Roman" w:hAnsi="Times New Roman"/>
          <w:sz w:val="24"/>
          <w:szCs w:val="24"/>
        </w:rPr>
        <w:t xml:space="preserve"> </w:t>
      </w:r>
      <w:r w:rsidR="00874B79">
        <w:rPr>
          <w:rFonts w:ascii="Times New Roman" w:hAnsi="Times New Roman"/>
          <w:sz w:val="24"/>
          <w:szCs w:val="24"/>
        </w:rPr>
        <w:t xml:space="preserve"> </w:t>
      </w:r>
    </w:p>
    <w:p w:rsidR="006D6529" w:rsidRDefault="006D6529" w:rsidP="00874B79">
      <w:pPr>
        <w:jc w:val="both"/>
        <w:rPr>
          <w:rFonts w:ascii="Times New Roman" w:hAnsi="Times New Roman"/>
          <w:sz w:val="24"/>
          <w:szCs w:val="24"/>
        </w:rPr>
      </w:pPr>
    </w:p>
    <w:p w:rsidR="006D6529" w:rsidRPr="006D6529" w:rsidRDefault="006D6529" w:rsidP="00874B79">
      <w:pPr>
        <w:jc w:val="both"/>
        <w:rPr>
          <w:rFonts w:ascii="Times New Roman" w:hAnsi="Times New Roman"/>
          <w:b/>
          <w:sz w:val="24"/>
          <w:szCs w:val="24"/>
        </w:rPr>
      </w:pPr>
      <w:proofErr w:type="spellStart"/>
      <w:r w:rsidRPr="006D6529">
        <w:rPr>
          <w:rFonts w:ascii="Times New Roman" w:hAnsi="Times New Roman"/>
          <w:b/>
          <w:sz w:val="24"/>
          <w:szCs w:val="24"/>
        </w:rPr>
        <w:t>Vähimmäistehtävät-malli</w:t>
      </w:r>
      <w:proofErr w:type="spellEnd"/>
    </w:p>
    <w:p w:rsidR="00A74423" w:rsidRDefault="00A74423" w:rsidP="00874B79">
      <w:pPr>
        <w:jc w:val="both"/>
        <w:rPr>
          <w:rFonts w:ascii="Times New Roman" w:hAnsi="Times New Roman"/>
          <w:sz w:val="24"/>
          <w:szCs w:val="24"/>
        </w:rPr>
      </w:pPr>
    </w:p>
    <w:p w:rsidR="00AE7242" w:rsidRDefault="00AE7242" w:rsidP="00874B79">
      <w:pPr>
        <w:jc w:val="both"/>
        <w:rPr>
          <w:rFonts w:ascii="Times New Roman" w:hAnsi="Times New Roman"/>
          <w:sz w:val="24"/>
          <w:szCs w:val="24"/>
        </w:rPr>
      </w:pPr>
      <w:r w:rsidRPr="00AE7242">
        <w:rPr>
          <w:rFonts w:ascii="Times New Roman" w:hAnsi="Times New Roman"/>
          <w:sz w:val="24"/>
          <w:szCs w:val="24"/>
        </w:rPr>
        <w:t xml:space="preserve">Malli sisältää ehdotuksen niistä tehtävistä, joita metropolihallinnolle tulee työryhmän näkemyksen </w:t>
      </w:r>
      <w:proofErr w:type="spellStart"/>
      <w:r w:rsidRPr="00AE7242">
        <w:rPr>
          <w:rFonts w:ascii="Times New Roman" w:hAnsi="Times New Roman"/>
          <w:sz w:val="24"/>
          <w:szCs w:val="24"/>
        </w:rPr>
        <w:t>mukai-sesti</w:t>
      </w:r>
      <w:proofErr w:type="spellEnd"/>
      <w:r w:rsidRPr="00AE7242">
        <w:rPr>
          <w:rFonts w:ascii="Times New Roman" w:hAnsi="Times New Roman"/>
          <w:sz w:val="24"/>
          <w:szCs w:val="24"/>
        </w:rPr>
        <w:t xml:space="preserve"> vähintään osoittaa. Tehtävien määrittelyn lähtökohtana on, että nykytilan ongelmat ja esitetyt tavoi</w:t>
      </w:r>
      <w:r w:rsidRPr="00AE7242">
        <w:rPr>
          <w:rFonts w:ascii="Times New Roman" w:hAnsi="Times New Roman"/>
          <w:sz w:val="24"/>
          <w:szCs w:val="24"/>
        </w:rPr>
        <w:t>t</w:t>
      </w:r>
      <w:r w:rsidRPr="00AE7242">
        <w:rPr>
          <w:rFonts w:ascii="Times New Roman" w:hAnsi="Times New Roman"/>
          <w:sz w:val="24"/>
          <w:szCs w:val="24"/>
        </w:rPr>
        <w:t>teet voidaan olennaisilta osiltaan ratkaista. Tässä mallissa metropolihallinnon luonne ja tehtävät ovat pä</w:t>
      </w:r>
      <w:r w:rsidRPr="00AE7242">
        <w:rPr>
          <w:rFonts w:ascii="Times New Roman" w:hAnsi="Times New Roman"/>
          <w:sz w:val="24"/>
          <w:szCs w:val="24"/>
        </w:rPr>
        <w:t>ä</w:t>
      </w:r>
      <w:r w:rsidRPr="00AE7242">
        <w:rPr>
          <w:rFonts w:ascii="Times New Roman" w:hAnsi="Times New Roman"/>
          <w:sz w:val="24"/>
          <w:szCs w:val="24"/>
        </w:rPr>
        <w:t>osin strategisia ja osittain operatiivisia. Operatiivisia teht</w:t>
      </w:r>
      <w:r>
        <w:rPr>
          <w:rFonts w:ascii="Times New Roman" w:hAnsi="Times New Roman"/>
          <w:sz w:val="24"/>
          <w:szCs w:val="24"/>
        </w:rPr>
        <w:t>äviä ovat erityisesti joukkolii</w:t>
      </w:r>
      <w:r w:rsidRPr="00AE7242">
        <w:rPr>
          <w:rFonts w:ascii="Times New Roman" w:hAnsi="Times New Roman"/>
          <w:sz w:val="24"/>
          <w:szCs w:val="24"/>
        </w:rPr>
        <w:t>kenteen järjestäm</w:t>
      </w:r>
      <w:r w:rsidRPr="00AE7242">
        <w:rPr>
          <w:rFonts w:ascii="Times New Roman" w:hAnsi="Times New Roman"/>
          <w:sz w:val="24"/>
          <w:szCs w:val="24"/>
        </w:rPr>
        <w:t>i</w:t>
      </w:r>
      <w:r w:rsidRPr="00AE7242">
        <w:rPr>
          <w:rFonts w:ascii="Times New Roman" w:hAnsi="Times New Roman"/>
          <w:sz w:val="24"/>
          <w:szCs w:val="24"/>
        </w:rPr>
        <w:t>nen ja rakennuttamispalvelut.</w:t>
      </w:r>
    </w:p>
    <w:p w:rsidR="00AE7242" w:rsidRPr="004F2735" w:rsidRDefault="00AE7242"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u w:val="single"/>
        </w:rPr>
      </w:pPr>
      <w:r w:rsidRPr="004F2735">
        <w:rPr>
          <w:rFonts w:ascii="Times New Roman" w:hAnsi="Times New Roman"/>
          <w:sz w:val="24"/>
          <w:szCs w:val="24"/>
          <w:u w:val="single"/>
        </w:rPr>
        <w:t>Maankäyttö</w:t>
      </w:r>
    </w:p>
    <w:p w:rsidR="00874B79" w:rsidRPr="004F2735" w:rsidRDefault="00874B79" w:rsidP="00874B79">
      <w:pPr>
        <w:spacing w:before="120" w:after="200"/>
        <w:jc w:val="both"/>
        <w:rPr>
          <w:rFonts w:ascii="Times New Roman" w:eastAsiaTheme="minorHAnsi" w:hAnsi="Times New Roman"/>
          <w:i/>
          <w:sz w:val="24"/>
          <w:szCs w:val="24"/>
        </w:rPr>
      </w:pPr>
      <w:r w:rsidRPr="004F2735">
        <w:rPr>
          <w:rFonts w:ascii="Times New Roman" w:eastAsiaTheme="minorHAnsi" w:hAnsi="Times New Roman"/>
          <w:i/>
          <w:sz w:val="24"/>
          <w:szCs w:val="24"/>
        </w:rPr>
        <w:t>Metropolikaava</w:t>
      </w: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 xml:space="preserve">Vahva metropolikaava on keskeinen edellytys koko metropolihallinnon toimivuudelle. Tämän vuoksi valmistelussa ei ole katsottu mahdolliseksi esittää vaihtoehtoja tälle ratkaisulle. </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 xml:space="preserve">Metropolikaava mahdollistaa kuitenkin vaihtoehtoja mm. kaavan sisällön, oikeus- ja ohjausvaikutusten sekä suunnitelmaosan, toimeenpano-osan ja metropolisopimuksen välisen tehtäväjaon määrittelylle. Näin erilaisten tilanteiden vaatimukset voidaan </w:t>
      </w:r>
      <w:r>
        <w:rPr>
          <w:rFonts w:ascii="Times New Roman" w:hAnsi="Times New Roman"/>
          <w:sz w:val="24"/>
          <w:szCs w:val="24"/>
        </w:rPr>
        <w:t xml:space="preserve">ottaa </w:t>
      </w:r>
      <w:r w:rsidRPr="004F2735">
        <w:rPr>
          <w:rFonts w:ascii="Times New Roman" w:hAnsi="Times New Roman"/>
          <w:sz w:val="24"/>
          <w:szCs w:val="24"/>
        </w:rPr>
        <w:t xml:space="preserve">huomioon. </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Metropolikaava voi olla sisällöltään ja oikeusvaikutuksiltaan joustava. Metropolikaavaan voi tarvittaessa sisältyä osayleiskaavan kaltaisia tarkasteluja ja osayleiskaavan tapaan esitettyjä maankäyttöratkaisuja. Toisaalta metropolikaava voi suunnittelutarpeen mukaan olla myös yleispiirteisempi, esimerkiksi ma</w:t>
      </w:r>
      <w:r w:rsidRPr="004F2735">
        <w:rPr>
          <w:rFonts w:ascii="Times New Roman" w:hAnsi="Times New Roman"/>
          <w:sz w:val="24"/>
          <w:szCs w:val="24"/>
        </w:rPr>
        <w:t>a</w:t>
      </w:r>
      <w:r w:rsidRPr="004F2735">
        <w:rPr>
          <w:rFonts w:ascii="Times New Roman" w:hAnsi="Times New Roman"/>
          <w:sz w:val="24"/>
          <w:szCs w:val="24"/>
        </w:rPr>
        <w:t>kuntakaavan tapaan. Samassa kaavassakin voi olla suunnittelutarpeen mukaan esitystavaltaan ja sisällö</w:t>
      </w:r>
      <w:r w:rsidRPr="004F2735">
        <w:rPr>
          <w:rFonts w:ascii="Times New Roman" w:hAnsi="Times New Roman"/>
          <w:sz w:val="24"/>
          <w:szCs w:val="24"/>
        </w:rPr>
        <w:t>l</w:t>
      </w:r>
      <w:r w:rsidRPr="004F2735">
        <w:rPr>
          <w:rFonts w:ascii="Times New Roman" w:hAnsi="Times New Roman"/>
          <w:sz w:val="24"/>
          <w:szCs w:val="24"/>
        </w:rPr>
        <w:t xml:space="preserve">tään erilaisia osia. </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Kaavan toteuttamistoimenpiteitä ja niiden ajoitusta voidaan määritellä kaavan toimeenpano-osassa anne</w:t>
      </w:r>
      <w:r w:rsidRPr="004F2735">
        <w:rPr>
          <w:rFonts w:ascii="Times New Roman" w:hAnsi="Times New Roman"/>
          <w:sz w:val="24"/>
          <w:szCs w:val="24"/>
        </w:rPr>
        <w:t>t</w:t>
      </w:r>
      <w:r w:rsidRPr="004F2735">
        <w:rPr>
          <w:rFonts w:ascii="Times New Roman" w:hAnsi="Times New Roman"/>
          <w:sz w:val="24"/>
          <w:szCs w:val="24"/>
        </w:rPr>
        <w:t>tavilla määräyksillä ja metropolisopimuksella.  Työnjako toimeenpano-osassa annettavien määräysten ja metropolisopimuksen välillä voi olla joustava.</w:t>
      </w:r>
    </w:p>
    <w:p w:rsidR="00874B79" w:rsidRPr="004F2735" w:rsidRDefault="00874B79" w:rsidP="00874B79">
      <w:pPr>
        <w:jc w:val="both"/>
        <w:rPr>
          <w:rFonts w:ascii="Times New Roman" w:eastAsiaTheme="minorHAnsi" w:hAnsi="Times New Roman"/>
          <w:sz w:val="24"/>
          <w:szCs w:val="24"/>
          <w:u w:val="single"/>
        </w:rPr>
      </w:pPr>
    </w:p>
    <w:p w:rsidR="00874B79" w:rsidRPr="004F2735" w:rsidRDefault="00874B79" w:rsidP="00874B79">
      <w:pPr>
        <w:jc w:val="both"/>
        <w:rPr>
          <w:rFonts w:ascii="Times New Roman" w:eastAsiaTheme="minorHAnsi" w:hAnsi="Times New Roman"/>
          <w:i/>
          <w:sz w:val="24"/>
          <w:szCs w:val="24"/>
        </w:rPr>
      </w:pPr>
      <w:r w:rsidRPr="004F2735">
        <w:rPr>
          <w:rFonts w:ascii="Times New Roman" w:eastAsiaTheme="minorHAnsi" w:hAnsi="Times New Roman"/>
          <w:i/>
          <w:sz w:val="24"/>
          <w:szCs w:val="24"/>
        </w:rPr>
        <w:t>Seudullisesta maapolitiikasta päättäminen</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Metropolihallinnon keskeinen tehtävä on varmistaa seudullisesti yhtenäinen aktiivinen maapolitiikka, joka edistää maankäytön ja asumisen tavoitteiden toteuttamista. Tämän</w:t>
      </w:r>
      <w:r>
        <w:rPr>
          <w:rFonts w:ascii="Times New Roman" w:hAnsi="Times New Roman"/>
          <w:sz w:val="24"/>
          <w:szCs w:val="24"/>
        </w:rPr>
        <w:t xml:space="preserve"> vuoksi metropolihallinnon tulisi</w:t>
      </w:r>
      <w:r w:rsidRPr="004F2735">
        <w:rPr>
          <w:rFonts w:ascii="Times New Roman" w:hAnsi="Times New Roman"/>
          <w:sz w:val="24"/>
          <w:szCs w:val="24"/>
        </w:rPr>
        <w:t xml:space="preserve"> päättää seudullisen maapolitiikan keskeisistä linjauksista. Metropolihallinto voisi hankkia maata sen t</w:t>
      </w:r>
      <w:r w:rsidRPr="004F2735">
        <w:rPr>
          <w:rFonts w:ascii="Times New Roman" w:hAnsi="Times New Roman"/>
          <w:sz w:val="24"/>
          <w:szCs w:val="24"/>
        </w:rPr>
        <w:t>o</w:t>
      </w:r>
      <w:r w:rsidRPr="004F2735">
        <w:rPr>
          <w:rFonts w:ascii="Times New Roman" w:hAnsi="Times New Roman"/>
          <w:sz w:val="24"/>
          <w:szCs w:val="24"/>
        </w:rPr>
        <w:t>teutettavaksi kuuluvia tarkoituksia varten, erityisesti valtion tukemaa asuntotuotantoa varten.</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Maan hankkiminen lunastamalla ja etuosto-oikeutta käyttämällä sekä maankäyttösopimukset liittyvät keskeisesti kuntien asemakaavoitukseen ja asemakaavojen toteuttamiseen. Nämä olisivat jatkossakin y</w:t>
      </w:r>
      <w:r w:rsidRPr="004F2735">
        <w:rPr>
          <w:rFonts w:ascii="Times New Roman" w:hAnsi="Times New Roman"/>
          <w:sz w:val="24"/>
          <w:szCs w:val="24"/>
        </w:rPr>
        <w:t>k</w:t>
      </w:r>
      <w:r w:rsidRPr="004F2735">
        <w:rPr>
          <w:rFonts w:ascii="Times New Roman" w:hAnsi="Times New Roman"/>
          <w:sz w:val="24"/>
          <w:szCs w:val="24"/>
        </w:rPr>
        <w:t>sinomaan metropolialueen kuntien maapolitiikan välineinä. Kunnat saisivat kuitenkin nykyisen keinov</w:t>
      </w:r>
      <w:r w:rsidRPr="004F2735">
        <w:rPr>
          <w:rFonts w:ascii="Times New Roman" w:hAnsi="Times New Roman"/>
          <w:sz w:val="24"/>
          <w:szCs w:val="24"/>
        </w:rPr>
        <w:t>a</w:t>
      </w:r>
      <w:r w:rsidRPr="004F2735">
        <w:rPr>
          <w:rFonts w:ascii="Times New Roman" w:hAnsi="Times New Roman"/>
          <w:sz w:val="24"/>
          <w:szCs w:val="24"/>
        </w:rPr>
        <w:t>likoiman täydennyksenä oikeuden lunastaa maata ilman lupamenettelyä metropolikaavassa</w:t>
      </w:r>
      <w:r>
        <w:rPr>
          <w:rFonts w:ascii="Times New Roman" w:hAnsi="Times New Roman"/>
          <w:sz w:val="24"/>
          <w:szCs w:val="24"/>
        </w:rPr>
        <w:t xml:space="preserve"> osoitetuilla seudullisilla </w:t>
      </w:r>
      <w:proofErr w:type="spellStart"/>
      <w:r>
        <w:rPr>
          <w:rFonts w:ascii="Times New Roman" w:hAnsi="Times New Roman"/>
          <w:sz w:val="24"/>
          <w:szCs w:val="24"/>
        </w:rPr>
        <w:t>MAL</w:t>
      </w:r>
      <w:r w:rsidRPr="004F2735">
        <w:rPr>
          <w:rFonts w:ascii="Times New Roman" w:hAnsi="Times New Roman"/>
          <w:sz w:val="24"/>
          <w:szCs w:val="24"/>
        </w:rPr>
        <w:t>-alueilla</w:t>
      </w:r>
      <w:proofErr w:type="spellEnd"/>
      <w:r w:rsidRPr="004F2735">
        <w:rPr>
          <w:rFonts w:ascii="Times New Roman" w:hAnsi="Times New Roman"/>
          <w:sz w:val="24"/>
          <w:szCs w:val="24"/>
        </w:rPr>
        <w:t xml:space="preserve">, joita koskisi erityinen kaavamääräys. Määräyksen antamisen edellytyksenä olisi, että alue tarvitaan yleisen tarpeen edellyttämällä tavalla yhdyskuntarakentamiseen. Maankäyttö- ja rakennuslain mukaisia kehittämisalueita voitaisiin nimetä myös metropolikaavassa. </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Etuostolakia ehdotetaan tarkistettavaksi niin, että nykyisin pääkaupunkiseudun kuntia koskevat erityi</w:t>
      </w:r>
      <w:r w:rsidRPr="004F2735">
        <w:rPr>
          <w:rFonts w:ascii="Times New Roman" w:hAnsi="Times New Roman"/>
          <w:sz w:val="24"/>
          <w:szCs w:val="24"/>
        </w:rPr>
        <w:t>s</w:t>
      </w:r>
      <w:r w:rsidRPr="004F2735">
        <w:rPr>
          <w:rFonts w:ascii="Times New Roman" w:hAnsi="Times New Roman"/>
          <w:sz w:val="24"/>
          <w:szCs w:val="24"/>
        </w:rPr>
        <w:t>säännökset, joilla etuosto-oikeutta pääkaupunkiseudun kunnissa on väljennetty, ulotettaisiin koskemaan myös me</w:t>
      </w:r>
      <w:r>
        <w:rPr>
          <w:rFonts w:ascii="Times New Roman" w:hAnsi="Times New Roman"/>
          <w:sz w:val="24"/>
          <w:szCs w:val="24"/>
        </w:rPr>
        <w:t xml:space="preserve">tropolikaavassa osoitettuja </w:t>
      </w:r>
      <w:proofErr w:type="spellStart"/>
      <w:r>
        <w:rPr>
          <w:rFonts w:ascii="Times New Roman" w:hAnsi="Times New Roman"/>
          <w:sz w:val="24"/>
          <w:szCs w:val="24"/>
        </w:rPr>
        <w:t>MAL</w:t>
      </w:r>
      <w:r w:rsidRPr="004F2735">
        <w:rPr>
          <w:rFonts w:ascii="Times New Roman" w:hAnsi="Times New Roman"/>
          <w:sz w:val="24"/>
          <w:szCs w:val="24"/>
        </w:rPr>
        <w:t>-alueita</w:t>
      </w:r>
      <w:proofErr w:type="spellEnd"/>
      <w:r w:rsidRPr="004F2735">
        <w:rPr>
          <w:rFonts w:ascii="Times New Roman" w:hAnsi="Times New Roman"/>
          <w:sz w:val="24"/>
          <w:szCs w:val="24"/>
        </w:rPr>
        <w:t xml:space="preserve"> muissa kunnissa.</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eastAsiaTheme="minorHAnsi" w:hAnsi="Times New Roman"/>
          <w:i/>
          <w:sz w:val="24"/>
          <w:szCs w:val="24"/>
        </w:rPr>
      </w:pPr>
      <w:r w:rsidRPr="004F2735">
        <w:rPr>
          <w:rFonts w:ascii="Times New Roman" w:hAnsi="Times New Roman"/>
          <w:i/>
          <w:sz w:val="24"/>
          <w:szCs w:val="24"/>
        </w:rPr>
        <w:t>Suunnittelutarvealueista ja suunnittelutarveratkaisujen päättäminen</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Tarve asemakaavan ulkopuolisen alueen maankäytön ohjaamiseen poikkeaa metropolialueella merkitt</w:t>
      </w:r>
      <w:r w:rsidRPr="004F2735">
        <w:rPr>
          <w:rFonts w:ascii="Times New Roman" w:hAnsi="Times New Roman"/>
          <w:sz w:val="24"/>
          <w:szCs w:val="24"/>
        </w:rPr>
        <w:t>ä</w:t>
      </w:r>
      <w:r w:rsidRPr="004F2735">
        <w:rPr>
          <w:rFonts w:ascii="Times New Roman" w:hAnsi="Times New Roman"/>
          <w:sz w:val="24"/>
          <w:szCs w:val="24"/>
        </w:rPr>
        <w:t>västi maan muista alueista. Metropolialueen yhdyskuntarakenteen kehittämistavoitteiden vuoksi asem</w:t>
      </w:r>
      <w:r w:rsidRPr="004F2735">
        <w:rPr>
          <w:rFonts w:ascii="Times New Roman" w:hAnsi="Times New Roman"/>
          <w:sz w:val="24"/>
          <w:szCs w:val="24"/>
        </w:rPr>
        <w:t>a</w:t>
      </w:r>
      <w:r>
        <w:rPr>
          <w:rFonts w:ascii="Times New Roman" w:hAnsi="Times New Roman"/>
          <w:sz w:val="24"/>
          <w:szCs w:val="24"/>
        </w:rPr>
        <w:t>kaavan ulkopuolinen alue tulisi</w:t>
      </w:r>
      <w:r w:rsidRPr="004F2735">
        <w:rPr>
          <w:rFonts w:ascii="Times New Roman" w:hAnsi="Times New Roman"/>
          <w:sz w:val="24"/>
          <w:szCs w:val="24"/>
        </w:rPr>
        <w:t xml:space="preserve"> määritellä metropolialueella ylei</w:t>
      </w:r>
      <w:r>
        <w:rPr>
          <w:rFonts w:ascii="Times New Roman" w:hAnsi="Times New Roman"/>
          <w:sz w:val="24"/>
          <w:szCs w:val="24"/>
        </w:rPr>
        <w:t xml:space="preserve">sesti suunnittelutarvealueeksi </w:t>
      </w:r>
      <w:r w:rsidRPr="004F2735">
        <w:rPr>
          <w:rFonts w:ascii="Times New Roman" w:hAnsi="Times New Roman"/>
          <w:sz w:val="24"/>
          <w:szCs w:val="24"/>
        </w:rPr>
        <w:t>siten, että rakentaminen lähtökohtaisesti edellyttää suunnittelutarveratkaisua. Työryhmä katsoo, että suunnitteluta</w:t>
      </w:r>
      <w:r w:rsidRPr="004F2735">
        <w:rPr>
          <w:rFonts w:ascii="Times New Roman" w:hAnsi="Times New Roman"/>
          <w:sz w:val="24"/>
          <w:szCs w:val="24"/>
        </w:rPr>
        <w:t>r</w:t>
      </w:r>
      <w:r w:rsidRPr="004F2735">
        <w:rPr>
          <w:rFonts w:ascii="Times New Roman" w:hAnsi="Times New Roman"/>
          <w:sz w:val="24"/>
          <w:szCs w:val="24"/>
        </w:rPr>
        <w:t>vealueista ja suunnittelutar</w:t>
      </w:r>
      <w:r>
        <w:rPr>
          <w:rFonts w:ascii="Times New Roman" w:hAnsi="Times New Roman"/>
          <w:sz w:val="24"/>
          <w:szCs w:val="24"/>
        </w:rPr>
        <w:t>veratkaisuista päättämisen tulisi</w:t>
      </w:r>
      <w:r w:rsidRPr="004F2735">
        <w:rPr>
          <w:rFonts w:ascii="Times New Roman" w:hAnsi="Times New Roman"/>
          <w:sz w:val="24"/>
          <w:szCs w:val="24"/>
        </w:rPr>
        <w:t xml:space="preserve"> asian seudullisen merkityksen vuoksi kuulua metropolihallinnolle. Asemakaavan ulkopuolisen alueen maankäytön keskeiset periaatteet metropolial</w:t>
      </w:r>
      <w:r w:rsidRPr="004F2735">
        <w:rPr>
          <w:rFonts w:ascii="Times New Roman" w:hAnsi="Times New Roman"/>
          <w:sz w:val="24"/>
          <w:szCs w:val="24"/>
        </w:rPr>
        <w:t>u</w:t>
      </w:r>
      <w:r>
        <w:rPr>
          <w:rFonts w:ascii="Times New Roman" w:hAnsi="Times New Roman"/>
          <w:sz w:val="24"/>
          <w:szCs w:val="24"/>
        </w:rPr>
        <w:t>eella tulisi</w:t>
      </w:r>
      <w:r w:rsidRPr="004F2735">
        <w:rPr>
          <w:rFonts w:ascii="Times New Roman" w:hAnsi="Times New Roman"/>
          <w:sz w:val="24"/>
          <w:szCs w:val="24"/>
        </w:rPr>
        <w:t xml:space="preserve"> muutenkin ratkaista metropolikaavassa. Tämä koskee myös rantojen käytön keskeisiä periaa</w:t>
      </w:r>
      <w:r w:rsidRPr="004F2735">
        <w:rPr>
          <w:rFonts w:ascii="Times New Roman" w:hAnsi="Times New Roman"/>
          <w:sz w:val="24"/>
          <w:szCs w:val="24"/>
        </w:rPr>
        <w:t>t</w:t>
      </w:r>
      <w:r w:rsidRPr="004F2735">
        <w:rPr>
          <w:rFonts w:ascii="Times New Roman" w:hAnsi="Times New Roman"/>
          <w:sz w:val="24"/>
          <w:szCs w:val="24"/>
        </w:rPr>
        <w:t>teita.</w:t>
      </w:r>
    </w:p>
    <w:p w:rsidR="00874B79" w:rsidRDefault="00874B79" w:rsidP="00874B79">
      <w:pPr>
        <w:jc w:val="both"/>
        <w:rPr>
          <w:rFonts w:ascii="Times New Roman" w:hAnsi="Times New Roman"/>
          <w:i/>
          <w:sz w:val="24"/>
          <w:szCs w:val="24"/>
        </w:rPr>
      </w:pPr>
    </w:p>
    <w:p w:rsidR="00874B79" w:rsidRPr="004F2735" w:rsidRDefault="00874B79" w:rsidP="00874B79">
      <w:pPr>
        <w:jc w:val="both"/>
        <w:rPr>
          <w:rFonts w:ascii="Times New Roman" w:hAnsi="Times New Roman"/>
          <w:i/>
          <w:sz w:val="24"/>
          <w:szCs w:val="24"/>
        </w:rPr>
      </w:pPr>
      <w:r w:rsidRPr="004F2735">
        <w:rPr>
          <w:rFonts w:ascii="Times New Roman" w:hAnsi="Times New Roman"/>
          <w:i/>
          <w:sz w:val="24"/>
          <w:szCs w:val="24"/>
        </w:rPr>
        <w:t>Poikkeamispäätökset</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Työryhmä ehdottaa,</w:t>
      </w:r>
      <w:r w:rsidRPr="004F2735">
        <w:rPr>
          <w:rFonts w:ascii="Times New Roman" w:hAnsi="Times New Roman"/>
          <w:b/>
          <w:sz w:val="24"/>
          <w:szCs w:val="24"/>
        </w:rPr>
        <w:t xml:space="preserve"> </w:t>
      </w:r>
      <w:r w:rsidRPr="004F2735">
        <w:rPr>
          <w:rFonts w:ascii="Times New Roman" w:hAnsi="Times New Roman"/>
          <w:sz w:val="24"/>
          <w:szCs w:val="24"/>
        </w:rPr>
        <w:t>että tässä vaiheessa</w:t>
      </w:r>
      <w:r w:rsidRPr="004F2735">
        <w:rPr>
          <w:rFonts w:ascii="Times New Roman" w:hAnsi="Times New Roman"/>
          <w:b/>
          <w:sz w:val="24"/>
          <w:szCs w:val="24"/>
        </w:rPr>
        <w:t xml:space="preserve"> </w:t>
      </w:r>
      <w:r>
        <w:rPr>
          <w:rFonts w:ascii="Times New Roman" w:hAnsi="Times New Roman"/>
          <w:sz w:val="24"/>
          <w:szCs w:val="24"/>
        </w:rPr>
        <w:t>metropolihallinnolle ei tulisi</w:t>
      </w:r>
      <w:r w:rsidRPr="004F2735">
        <w:rPr>
          <w:rFonts w:ascii="Times New Roman" w:hAnsi="Times New Roman"/>
          <w:sz w:val="24"/>
          <w:szCs w:val="24"/>
        </w:rPr>
        <w:t xml:space="preserve"> toimivaltaa maankäyttö- ja rake</w:t>
      </w:r>
      <w:r w:rsidRPr="004F2735">
        <w:rPr>
          <w:rFonts w:ascii="Times New Roman" w:hAnsi="Times New Roman"/>
          <w:sz w:val="24"/>
          <w:szCs w:val="24"/>
        </w:rPr>
        <w:t>n</w:t>
      </w:r>
      <w:r w:rsidRPr="004F2735">
        <w:rPr>
          <w:rFonts w:ascii="Times New Roman" w:hAnsi="Times New Roman"/>
          <w:sz w:val="24"/>
          <w:szCs w:val="24"/>
        </w:rPr>
        <w:t xml:space="preserve">nuslain mukaisten poikkeamisten käsittelyssä ja eikä myöskään poikkeamistoimivallan jakautumiseen kuntien ja </w:t>
      </w:r>
      <w:proofErr w:type="spellStart"/>
      <w:r w:rsidRPr="004F2735">
        <w:rPr>
          <w:rFonts w:ascii="Times New Roman" w:hAnsi="Times New Roman"/>
          <w:sz w:val="24"/>
          <w:szCs w:val="24"/>
        </w:rPr>
        <w:t>ELY-keskuksen</w:t>
      </w:r>
      <w:proofErr w:type="spellEnd"/>
      <w:r w:rsidRPr="004F2735">
        <w:rPr>
          <w:rFonts w:ascii="Times New Roman" w:hAnsi="Times New Roman"/>
          <w:sz w:val="24"/>
          <w:szCs w:val="24"/>
        </w:rPr>
        <w:t xml:space="preserve"> välillä tässä yhteydessä puututt</w:t>
      </w:r>
      <w:r>
        <w:rPr>
          <w:rFonts w:ascii="Times New Roman" w:hAnsi="Times New Roman"/>
          <w:sz w:val="24"/>
          <w:szCs w:val="24"/>
        </w:rPr>
        <w:t>aisi. Metropolihallinnolla tulisi</w:t>
      </w:r>
      <w:r w:rsidRPr="004F2735">
        <w:rPr>
          <w:rFonts w:ascii="Times New Roman" w:hAnsi="Times New Roman"/>
          <w:sz w:val="24"/>
          <w:szCs w:val="24"/>
        </w:rPr>
        <w:t xml:space="preserve"> kuitenkin olla valitusoikeus kuntien ja </w:t>
      </w:r>
      <w:proofErr w:type="spellStart"/>
      <w:r w:rsidRPr="004F2735">
        <w:rPr>
          <w:rFonts w:ascii="Times New Roman" w:hAnsi="Times New Roman"/>
          <w:sz w:val="24"/>
          <w:szCs w:val="24"/>
        </w:rPr>
        <w:t>ELY-keskuksen</w:t>
      </w:r>
      <w:proofErr w:type="spellEnd"/>
      <w:r w:rsidRPr="004F2735">
        <w:rPr>
          <w:rFonts w:ascii="Times New Roman" w:hAnsi="Times New Roman"/>
          <w:sz w:val="24"/>
          <w:szCs w:val="24"/>
        </w:rPr>
        <w:t xml:space="preserve"> poikkeamispäätöksistä. </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Maankäyttö- ja rakennuslain toimivuuden arvioinnissa on katsottu, että poikkeamistoimivaltaa tulisi ede</w:t>
      </w:r>
      <w:r w:rsidRPr="004F2735">
        <w:rPr>
          <w:rFonts w:ascii="Times New Roman" w:hAnsi="Times New Roman"/>
          <w:sz w:val="24"/>
          <w:szCs w:val="24"/>
        </w:rPr>
        <w:t>l</w:t>
      </w:r>
      <w:r w:rsidRPr="004F2735">
        <w:rPr>
          <w:rFonts w:ascii="Times New Roman" w:hAnsi="Times New Roman"/>
          <w:sz w:val="24"/>
          <w:szCs w:val="24"/>
        </w:rPr>
        <w:t xml:space="preserve">leen siirtää </w:t>
      </w:r>
      <w:proofErr w:type="spellStart"/>
      <w:r w:rsidRPr="004F2735">
        <w:rPr>
          <w:rFonts w:ascii="Times New Roman" w:hAnsi="Times New Roman"/>
          <w:sz w:val="24"/>
          <w:szCs w:val="24"/>
        </w:rPr>
        <w:t>ELY-keskukselta</w:t>
      </w:r>
      <w:proofErr w:type="spellEnd"/>
      <w:r w:rsidRPr="004F2735">
        <w:rPr>
          <w:rFonts w:ascii="Times New Roman" w:hAnsi="Times New Roman"/>
          <w:sz w:val="24"/>
          <w:szCs w:val="24"/>
        </w:rPr>
        <w:t xml:space="preserve"> kunnalle, mutta toimivallan siirtämisen laajuutta ja menettelytapaa on syytä selvittää tarkemmin. Siinä yhteydessä on </w:t>
      </w:r>
      <w:r>
        <w:rPr>
          <w:rFonts w:ascii="Times New Roman" w:hAnsi="Times New Roman"/>
          <w:sz w:val="24"/>
          <w:szCs w:val="24"/>
        </w:rPr>
        <w:t>arvioitava</w:t>
      </w:r>
      <w:r w:rsidRPr="004F2735">
        <w:rPr>
          <w:rFonts w:ascii="Times New Roman" w:hAnsi="Times New Roman"/>
          <w:sz w:val="24"/>
          <w:szCs w:val="24"/>
        </w:rPr>
        <w:t xml:space="preserve"> myös sitä, onko poikkeamistoimivaltaa joiltakin osin syytä siirtää metropolihallinnolle.</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u w:val="single"/>
        </w:rPr>
      </w:pPr>
      <w:r w:rsidRPr="004F2735">
        <w:rPr>
          <w:rFonts w:ascii="Times New Roman" w:hAnsi="Times New Roman"/>
          <w:sz w:val="24"/>
          <w:szCs w:val="24"/>
          <w:u w:val="single"/>
        </w:rPr>
        <w:t>Asuminen</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Metropolihallinnon määrittelemä seudulli</w:t>
      </w:r>
      <w:r>
        <w:rPr>
          <w:rFonts w:ascii="Times New Roman" w:hAnsi="Times New Roman"/>
          <w:sz w:val="24"/>
          <w:szCs w:val="24"/>
        </w:rPr>
        <w:t>nen asuntotuotantotavoite ja si</w:t>
      </w:r>
      <w:r w:rsidRPr="004F2735">
        <w:rPr>
          <w:rFonts w:ascii="Times New Roman" w:hAnsi="Times New Roman"/>
          <w:sz w:val="24"/>
          <w:szCs w:val="24"/>
        </w:rPr>
        <w:t>tä edistävä metropolikaava to</w:t>
      </w:r>
      <w:r w:rsidRPr="004F2735">
        <w:rPr>
          <w:rFonts w:ascii="Times New Roman" w:hAnsi="Times New Roman"/>
          <w:sz w:val="24"/>
          <w:szCs w:val="24"/>
        </w:rPr>
        <w:t>i</w:t>
      </w:r>
      <w:r>
        <w:rPr>
          <w:rFonts w:ascii="Times New Roman" w:hAnsi="Times New Roman"/>
          <w:sz w:val="24"/>
          <w:szCs w:val="24"/>
        </w:rPr>
        <w:t>meenpano-osineen riittäisi</w:t>
      </w:r>
      <w:r w:rsidRPr="004F2735">
        <w:rPr>
          <w:rFonts w:ascii="Times New Roman" w:hAnsi="Times New Roman"/>
          <w:sz w:val="24"/>
          <w:szCs w:val="24"/>
        </w:rPr>
        <w:t xml:space="preserve"> luomaan metropolialueelle sellaiset asuntotuotantoedellytykset, joiden avulla markkinatoimijat yhdessä seudun kuntien toime</w:t>
      </w:r>
      <w:r>
        <w:rPr>
          <w:rFonts w:ascii="Times New Roman" w:hAnsi="Times New Roman"/>
          <w:sz w:val="24"/>
          <w:szCs w:val="24"/>
        </w:rPr>
        <w:t>npiteiden kanssa toteuttaisivat</w:t>
      </w:r>
      <w:r w:rsidRPr="004F2735">
        <w:rPr>
          <w:rFonts w:ascii="Times New Roman" w:hAnsi="Times New Roman"/>
          <w:sz w:val="24"/>
          <w:szCs w:val="24"/>
        </w:rPr>
        <w:t xml:space="preserve"> seudulle asetetun tuotant</w:t>
      </w:r>
      <w:r w:rsidRPr="004F2735">
        <w:rPr>
          <w:rFonts w:ascii="Times New Roman" w:hAnsi="Times New Roman"/>
          <w:sz w:val="24"/>
          <w:szCs w:val="24"/>
        </w:rPr>
        <w:t>o</w:t>
      </w:r>
      <w:r w:rsidRPr="004F2735">
        <w:rPr>
          <w:rFonts w:ascii="Times New Roman" w:hAnsi="Times New Roman"/>
          <w:sz w:val="24"/>
          <w:szCs w:val="24"/>
        </w:rPr>
        <w:t xml:space="preserve">tavoitteen sellaisenaan. </w:t>
      </w:r>
    </w:p>
    <w:p w:rsidR="00874B79" w:rsidRPr="004F2735" w:rsidRDefault="00874B79" w:rsidP="00874B79">
      <w:pPr>
        <w:jc w:val="both"/>
        <w:rPr>
          <w:rFonts w:ascii="Times New Roman" w:hAnsi="Times New Roman"/>
          <w:sz w:val="24"/>
          <w:szCs w:val="24"/>
        </w:rPr>
      </w:pPr>
    </w:p>
    <w:p w:rsidR="00874B79" w:rsidRPr="00BA05DD" w:rsidRDefault="00874B79" w:rsidP="00874B79">
      <w:pPr>
        <w:jc w:val="both"/>
        <w:rPr>
          <w:rFonts w:ascii="Times New Roman" w:hAnsi="Times New Roman"/>
          <w:sz w:val="24"/>
          <w:szCs w:val="24"/>
        </w:rPr>
      </w:pPr>
      <w:r w:rsidRPr="004F2735">
        <w:rPr>
          <w:rFonts w:ascii="Times New Roman" w:hAnsi="Times New Roman"/>
          <w:sz w:val="24"/>
          <w:szCs w:val="24"/>
        </w:rPr>
        <w:t>Asuntotuotantotavoitteen toteutumisen varmistamiseksi ja metropolihallinnon viimesijaisen vastuun ka</w:t>
      </w:r>
      <w:r w:rsidRPr="004F2735">
        <w:rPr>
          <w:rFonts w:ascii="Times New Roman" w:hAnsi="Times New Roman"/>
          <w:sz w:val="24"/>
          <w:szCs w:val="24"/>
        </w:rPr>
        <w:t>n</w:t>
      </w:r>
      <w:r w:rsidRPr="004F2735">
        <w:rPr>
          <w:rFonts w:ascii="Times New Roman" w:hAnsi="Times New Roman"/>
          <w:sz w:val="24"/>
          <w:szCs w:val="24"/>
        </w:rPr>
        <w:t xml:space="preserve">tamiseksi </w:t>
      </w:r>
      <w:r w:rsidRPr="00BA05DD">
        <w:rPr>
          <w:rFonts w:ascii="Times New Roman" w:hAnsi="Times New Roman"/>
          <w:sz w:val="24"/>
          <w:szCs w:val="24"/>
        </w:rPr>
        <w:t>erityisesti valtion tukemasta asuntotuotannosta malli sisältää sen, että kuntien rakennuttami</w:t>
      </w:r>
      <w:r w:rsidRPr="00BA05DD">
        <w:rPr>
          <w:rFonts w:ascii="Times New Roman" w:hAnsi="Times New Roman"/>
          <w:sz w:val="24"/>
          <w:szCs w:val="24"/>
        </w:rPr>
        <w:t>s</w:t>
      </w:r>
      <w:r w:rsidRPr="00BA05DD">
        <w:rPr>
          <w:rFonts w:ascii="Times New Roman" w:hAnsi="Times New Roman"/>
          <w:sz w:val="24"/>
          <w:szCs w:val="24"/>
        </w:rPr>
        <w:t>palvelut keskitettäisiin metropolihallinnolle metropolikaavan mukaisilla seudullisesti keskeisillä asunt</w:t>
      </w:r>
      <w:r w:rsidRPr="00BA05DD">
        <w:rPr>
          <w:rFonts w:ascii="Times New Roman" w:hAnsi="Times New Roman"/>
          <w:sz w:val="24"/>
          <w:szCs w:val="24"/>
        </w:rPr>
        <w:t>o</w:t>
      </w:r>
      <w:r w:rsidRPr="00BA05DD">
        <w:rPr>
          <w:rFonts w:ascii="Times New Roman" w:hAnsi="Times New Roman"/>
          <w:sz w:val="24"/>
          <w:szCs w:val="24"/>
        </w:rPr>
        <w:t xml:space="preserve">tuotantoalueilla valtion tukeman tuotannon osalta. </w:t>
      </w:r>
    </w:p>
    <w:p w:rsidR="00874B79" w:rsidRPr="00BA05DD"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BA05DD">
        <w:rPr>
          <w:rFonts w:ascii="Times New Roman" w:hAnsi="Times New Roman"/>
          <w:sz w:val="24"/>
          <w:szCs w:val="24"/>
        </w:rPr>
        <w:t>Metropolihallinto kilpailuttaisi tuettujen asuntojen suunnittelun ja niiden toteuttamisen seudullisesti ke</w:t>
      </w:r>
      <w:r w:rsidRPr="00BA05DD">
        <w:rPr>
          <w:rFonts w:ascii="Times New Roman" w:hAnsi="Times New Roman"/>
          <w:sz w:val="24"/>
          <w:szCs w:val="24"/>
        </w:rPr>
        <w:t>s</w:t>
      </w:r>
      <w:r w:rsidRPr="00BA05DD">
        <w:rPr>
          <w:rFonts w:ascii="Times New Roman" w:hAnsi="Times New Roman"/>
          <w:sz w:val="24"/>
          <w:szCs w:val="24"/>
        </w:rPr>
        <w:t>keisillä asuntoalueilla. Tuettujen asuntojen</w:t>
      </w:r>
      <w:r>
        <w:rPr>
          <w:rFonts w:ascii="Times New Roman" w:hAnsi="Times New Roman"/>
          <w:sz w:val="24"/>
          <w:szCs w:val="24"/>
        </w:rPr>
        <w:t xml:space="preserve"> omistus olisi</w:t>
      </w:r>
      <w:r w:rsidRPr="004F2735">
        <w:rPr>
          <w:rFonts w:ascii="Times New Roman" w:hAnsi="Times New Roman"/>
          <w:sz w:val="24"/>
          <w:szCs w:val="24"/>
        </w:rPr>
        <w:t xml:space="preserve"> edelleen kunnilla tai niiden omistamilla yhtiöillä. Myös yleishyödylliset yhteisöt voi</w:t>
      </w:r>
      <w:r>
        <w:rPr>
          <w:rFonts w:ascii="Times New Roman" w:hAnsi="Times New Roman"/>
          <w:sz w:val="24"/>
          <w:szCs w:val="24"/>
        </w:rPr>
        <w:t>si</w:t>
      </w:r>
      <w:r w:rsidRPr="004F2735">
        <w:rPr>
          <w:rFonts w:ascii="Times New Roman" w:hAnsi="Times New Roman"/>
          <w:sz w:val="24"/>
          <w:szCs w:val="24"/>
        </w:rPr>
        <w:t>vat edelleen toimia nykyisen käytännön mukaisesti tuettujen asunt</w:t>
      </w:r>
      <w:r w:rsidRPr="004F2735">
        <w:rPr>
          <w:rFonts w:ascii="Times New Roman" w:hAnsi="Times New Roman"/>
          <w:sz w:val="24"/>
          <w:szCs w:val="24"/>
        </w:rPr>
        <w:t>o</w:t>
      </w:r>
      <w:r w:rsidRPr="004F2735">
        <w:rPr>
          <w:rFonts w:ascii="Times New Roman" w:hAnsi="Times New Roman"/>
          <w:sz w:val="24"/>
          <w:szCs w:val="24"/>
        </w:rPr>
        <w:t>jen rakennuttajina ja omistajina koko metropolialueella. Keskitetty kuntien omistamien tuettujen asunt</w:t>
      </w:r>
      <w:r w:rsidRPr="004F2735">
        <w:rPr>
          <w:rFonts w:ascii="Times New Roman" w:hAnsi="Times New Roman"/>
          <w:sz w:val="24"/>
          <w:szCs w:val="24"/>
        </w:rPr>
        <w:t>o</w:t>
      </w:r>
      <w:r>
        <w:rPr>
          <w:rFonts w:ascii="Times New Roman" w:hAnsi="Times New Roman"/>
          <w:sz w:val="24"/>
          <w:szCs w:val="24"/>
        </w:rPr>
        <w:t>jen rakennuttamistoiminta loisi</w:t>
      </w:r>
      <w:r w:rsidRPr="004F2735">
        <w:rPr>
          <w:rFonts w:ascii="Times New Roman" w:hAnsi="Times New Roman"/>
          <w:sz w:val="24"/>
          <w:szCs w:val="24"/>
        </w:rPr>
        <w:t xml:space="preserve"> parempia toimintaedellytyksiä tuettujen asuntojen toteuttamiselle seudu</w:t>
      </w:r>
      <w:r w:rsidRPr="004F2735">
        <w:rPr>
          <w:rFonts w:ascii="Times New Roman" w:hAnsi="Times New Roman"/>
          <w:sz w:val="24"/>
          <w:szCs w:val="24"/>
        </w:rPr>
        <w:t>l</w:t>
      </w:r>
      <w:r w:rsidRPr="004F2735">
        <w:rPr>
          <w:rFonts w:ascii="Times New Roman" w:hAnsi="Times New Roman"/>
          <w:sz w:val="24"/>
          <w:szCs w:val="24"/>
        </w:rPr>
        <w:t>lisesti keskeis</w:t>
      </w:r>
      <w:r>
        <w:rPr>
          <w:rFonts w:ascii="Times New Roman" w:hAnsi="Times New Roman"/>
          <w:sz w:val="24"/>
          <w:szCs w:val="24"/>
        </w:rPr>
        <w:t>illä asuntoalueilla ja vapauttaisi</w:t>
      </w:r>
      <w:r w:rsidRPr="004F2735">
        <w:rPr>
          <w:rFonts w:ascii="Times New Roman" w:hAnsi="Times New Roman"/>
          <w:sz w:val="24"/>
          <w:szCs w:val="24"/>
        </w:rPr>
        <w:t xml:space="preserve"> samalla metropolialueen kuntien rajallisia rakennuttajavo</w:t>
      </w:r>
      <w:r w:rsidRPr="004F2735">
        <w:rPr>
          <w:rFonts w:ascii="Times New Roman" w:hAnsi="Times New Roman"/>
          <w:sz w:val="24"/>
          <w:szCs w:val="24"/>
        </w:rPr>
        <w:t>i</w:t>
      </w:r>
      <w:r w:rsidRPr="004F2735">
        <w:rPr>
          <w:rFonts w:ascii="Times New Roman" w:hAnsi="Times New Roman"/>
          <w:sz w:val="24"/>
          <w:szCs w:val="24"/>
        </w:rPr>
        <w:t>mavaroja tuetun tuotannon toteuttamiseen muualla metropolialueella. Metropolihallinto voi</w:t>
      </w:r>
      <w:r>
        <w:rPr>
          <w:rFonts w:ascii="Times New Roman" w:hAnsi="Times New Roman"/>
          <w:sz w:val="24"/>
          <w:szCs w:val="24"/>
        </w:rPr>
        <w:t>si</w:t>
      </w:r>
      <w:r w:rsidRPr="004F2735">
        <w:rPr>
          <w:rFonts w:ascii="Times New Roman" w:hAnsi="Times New Roman"/>
          <w:sz w:val="24"/>
          <w:szCs w:val="24"/>
        </w:rPr>
        <w:t xml:space="preserve"> tarjota ta</w:t>
      </w:r>
      <w:r w:rsidRPr="004F2735">
        <w:rPr>
          <w:rFonts w:ascii="Times New Roman" w:hAnsi="Times New Roman"/>
          <w:sz w:val="24"/>
          <w:szCs w:val="24"/>
        </w:rPr>
        <w:t>r</w:t>
      </w:r>
      <w:r w:rsidRPr="004F2735">
        <w:rPr>
          <w:rFonts w:ascii="Times New Roman" w:hAnsi="Times New Roman"/>
          <w:sz w:val="24"/>
          <w:szCs w:val="24"/>
        </w:rPr>
        <w:t>vittaessa rakennuttamispalveluja kunnallisille toimijoille valtion tukeman tuotannon toteuttamiseksi myös muulla metropolialueella.</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Muun kuin valtion tukeman asuntotuotannon o</w:t>
      </w:r>
      <w:r>
        <w:rPr>
          <w:rFonts w:ascii="Times New Roman" w:hAnsi="Times New Roman"/>
          <w:sz w:val="24"/>
          <w:szCs w:val="24"/>
        </w:rPr>
        <w:t>salta sen toteuttaminen tapahtuisi</w:t>
      </w:r>
      <w:r w:rsidRPr="004F2735">
        <w:rPr>
          <w:rFonts w:ascii="Times New Roman" w:hAnsi="Times New Roman"/>
          <w:sz w:val="24"/>
          <w:szCs w:val="24"/>
        </w:rPr>
        <w:t xml:space="preserve"> tässä </w:t>
      </w:r>
      <w:r>
        <w:rPr>
          <w:rFonts w:ascii="Times New Roman" w:hAnsi="Times New Roman"/>
          <w:sz w:val="24"/>
          <w:szCs w:val="24"/>
        </w:rPr>
        <w:t>mallissa</w:t>
      </w:r>
      <w:r w:rsidRPr="004F2735">
        <w:rPr>
          <w:rFonts w:ascii="Times New Roman" w:hAnsi="Times New Roman"/>
          <w:sz w:val="24"/>
          <w:szCs w:val="24"/>
        </w:rPr>
        <w:t xml:space="preserve"> täysin ku</w:t>
      </w:r>
      <w:r w:rsidRPr="004F2735">
        <w:rPr>
          <w:rFonts w:ascii="Times New Roman" w:hAnsi="Times New Roman"/>
          <w:sz w:val="24"/>
          <w:szCs w:val="24"/>
        </w:rPr>
        <w:t>n</w:t>
      </w:r>
      <w:r w:rsidRPr="004F2735">
        <w:rPr>
          <w:rFonts w:ascii="Times New Roman" w:hAnsi="Times New Roman"/>
          <w:sz w:val="24"/>
          <w:szCs w:val="24"/>
        </w:rPr>
        <w:t>tien ja markkinatoimijoiden toimesta.</w:t>
      </w:r>
    </w:p>
    <w:p w:rsidR="00874B79" w:rsidRPr="004F2735" w:rsidRDefault="00874B79" w:rsidP="00874B79">
      <w:pPr>
        <w:jc w:val="both"/>
        <w:rPr>
          <w:rFonts w:ascii="Times New Roman" w:hAnsi="Times New Roman"/>
          <w:b/>
          <w:sz w:val="24"/>
          <w:szCs w:val="24"/>
        </w:rPr>
      </w:pPr>
    </w:p>
    <w:p w:rsidR="00874B79" w:rsidRPr="004F2735" w:rsidRDefault="00874B79" w:rsidP="00874B79">
      <w:pPr>
        <w:jc w:val="both"/>
        <w:rPr>
          <w:rFonts w:ascii="Times New Roman" w:hAnsi="Times New Roman"/>
          <w:sz w:val="24"/>
          <w:szCs w:val="24"/>
          <w:u w:val="single"/>
        </w:rPr>
      </w:pPr>
      <w:r w:rsidRPr="004F2735">
        <w:rPr>
          <w:rFonts w:ascii="Times New Roman" w:hAnsi="Times New Roman"/>
          <w:sz w:val="24"/>
          <w:szCs w:val="24"/>
          <w:u w:val="single"/>
        </w:rPr>
        <w:t>Liikenne</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Tässä vaihtoehdossa</w:t>
      </w:r>
      <w:r>
        <w:rPr>
          <w:rFonts w:ascii="Times New Roman" w:hAnsi="Times New Roman"/>
          <w:sz w:val="24"/>
          <w:szCs w:val="24"/>
        </w:rPr>
        <w:t xml:space="preserve"> metropolihallinnolle siirrettäisiin</w:t>
      </w:r>
      <w:r w:rsidRPr="004F2735">
        <w:rPr>
          <w:rFonts w:ascii="Times New Roman" w:hAnsi="Times New Roman"/>
          <w:sz w:val="24"/>
          <w:szCs w:val="24"/>
        </w:rPr>
        <w:t xml:space="preserve"> nyt </w:t>
      </w:r>
      <w:proofErr w:type="spellStart"/>
      <w:r w:rsidRPr="004F2735">
        <w:rPr>
          <w:rFonts w:ascii="Times New Roman" w:hAnsi="Times New Roman"/>
          <w:sz w:val="24"/>
          <w:szCs w:val="24"/>
        </w:rPr>
        <w:t>HSL:n</w:t>
      </w:r>
      <w:proofErr w:type="spellEnd"/>
      <w:r w:rsidRPr="004F2735">
        <w:rPr>
          <w:rFonts w:ascii="Times New Roman" w:hAnsi="Times New Roman"/>
          <w:sz w:val="24"/>
          <w:szCs w:val="24"/>
        </w:rPr>
        <w:t xml:space="preserve"> vastuulla olevat liikennesektorin teht</w:t>
      </w:r>
      <w:r w:rsidRPr="004F2735">
        <w:rPr>
          <w:rFonts w:ascii="Times New Roman" w:hAnsi="Times New Roman"/>
          <w:sz w:val="24"/>
          <w:szCs w:val="24"/>
        </w:rPr>
        <w:t>ä</w:t>
      </w:r>
      <w:r w:rsidRPr="004F2735">
        <w:rPr>
          <w:rFonts w:ascii="Times New Roman" w:hAnsi="Times New Roman"/>
          <w:sz w:val="24"/>
          <w:szCs w:val="24"/>
        </w:rPr>
        <w:t xml:space="preserve">vät sekä vastaavat, nykyisin </w:t>
      </w:r>
      <w:proofErr w:type="spellStart"/>
      <w:r w:rsidRPr="004F2735">
        <w:rPr>
          <w:rFonts w:ascii="Times New Roman" w:hAnsi="Times New Roman"/>
          <w:sz w:val="24"/>
          <w:szCs w:val="24"/>
        </w:rPr>
        <w:t>ELY-keskuksen</w:t>
      </w:r>
      <w:proofErr w:type="spellEnd"/>
      <w:r w:rsidRPr="004F2735">
        <w:rPr>
          <w:rFonts w:ascii="Times New Roman" w:hAnsi="Times New Roman"/>
          <w:sz w:val="24"/>
          <w:szCs w:val="24"/>
        </w:rPr>
        <w:t xml:space="preserve"> hoitamat </w:t>
      </w:r>
      <w:r w:rsidRPr="00C27887">
        <w:rPr>
          <w:rFonts w:ascii="Times New Roman" w:hAnsi="Times New Roman"/>
          <w:sz w:val="24"/>
          <w:szCs w:val="24"/>
        </w:rPr>
        <w:t>joukkoliikennetehtävät myös niiden</w:t>
      </w:r>
      <w:r w:rsidRPr="004F2735">
        <w:rPr>
          <w:rFonts w:ascii="Times New Roman" w:hAnsi="Times New Roman"/>
          <w:sz w:val="24"/>
          <w:szCs w:val="24"/>
        </w:rPr>
        <w:t xml:space="preserve"> kuntien aluee</w:t>
      </w:r>
      <w:r w:rsidRPr="004F2735">
        <w:rPr>
          <w:rFonts w:ascii="Times New Roman" w:hAnsi="Times New Roman"/>
          <w:sz w:val="24"/>
          <w:szCs w:val="24"/>
        </w:rPr>
        <w:t>l</w:t>
      </w:r>
      <w:r w:rsidRPr="004F2735">
        <w:rPr>
          <w:rFonts w:ascii="Times New Roman" w:hAnsi="Times New Roman"/>
          <w:sz w:val="24"/>
          <w:szCs w:val="24"/>
        </w:rPr>
        <w:t xml:space="preserve">la, jotka nyt eivät ole </w:t>
      </w:r>
      <w:proofErr w:type="spellStart"/>
      <w:r w:rsidRPr="004F2735">
        <w:rPr>
          <w:rFonts w:ascii="Times New Roman" w:hAnsi="Times New Roman"/>
          <w:sz w:val="24"/>
          <w:szCs w:val="24"/>
        </w:rPr>
        <w:t>HSL:n</w:t>
      </w:r>
      <w:proofErr w:type="spellEnd"/>
      <w:r w:rsidRPr="004F2735">
        <w:rPr>
          <w:rFonts w:ascii="Times New Roman" w:hAnsi="Times New Roman"/>
          <w:sz w:val="24"/>
          <w:szCs w:val="24"/>
        </w:rPr>
        <w:t xml:space="preserve"> jäseniä. Joukkoliikent</w:t>
      </w:r>
      <w:r>
        <w:rPr>
          <w:rFonts w:ascii="Times New Roman" w:hAnsi="Times New Roman"/>
          <w:sz w:val="24"/>
          <w:szCs w:val="24"/>
        </w:rPr>
        <w:t>eessä metropolihallinnolle tulisi</w:t>
      </w:r>
      <w:r w:rsidRPr="004F2735">
        <w:rPr>
          <w:rFonts w:ascii="Times New Roman" w:hAnsi="Times New Roman"/>
          <w:sz w:val="24"/>
          <w:szCs w:val="24"/>
        </w:rPr>
        <w:t xml:space="preserve"> täysi toimivalta palv</w:t>
      </w:r>
      <w:r w:rsidRPr="004F2735">
        <w:rPr>
          <w:rFonts w:ascii="Times New Roman" w:hAnsi="Times New Roman"/>
          <w:sz w:val="24"/>
          <w:szCs w:val="24"/>
        </w:rPr>
        <w:t>e</w:t>
      </w:r>
      <w:r w:rsidRPr="004F2735">
        <w:rPr>
          <w:rFonts w:ascii="Times New Roman" w:hAnsi="Times New Roman"/>
          <w:sz w:val="24"/>
          <w:szCs w:val="24"/>
        </w:rPr>
        <w:t>lutason, lippujärjestelmän, informaation ja liit</w:t>
      </w:r>
      <w:r>
        <w:rPr>
          <w:rFonts w:ascii="Times New Roman" w:hAnsi="Times New Roman"/>
          <w:sz w:val="24"/>
          <w:szCs w:val="24"/>
        </w:rPr>
        <w:t xml:space="preserve">yntäpysäköinnin </w:t>
      </w:r>
      <w:r w:rsidRPr="00AA17A4">
        <w:rPr>
          <w:rFonts w:ascii="Times New Roman" w:hAnsi="Times New Roman"/>
          <w:sz w:val="24"/>
          <w:szCs w:val="24"/>
        </w:rPr>
        <w:t>järjestämisessä sekä taksoista päätettäessä.</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Liikenne</w:t>
      </w:r>
      <w:r>
        <w:rPr>
          <w:rFonts w:ascii="Times New Roman" w:hAnsi="Times New Roman"/>
          <w:sz w:val="24"/>
          <w:szCs w:val="24"/>
        </w:rPr>
        <w:t>järjestelmäsuunnittelu kytkettäisiin</w:t>
      </w:r>
      <w:r w:rsidRPr="004F2735">
        <w:rPr>
          <w:rFonts w:ascii="Times New Roman" w:hAnsi="Times New Roman"/>
          <w:sz w:val="24"/>
          <w:szCs w:val="24"/>
        </w:rPr>
        <w:t xml:space="preserve"> kiinteästi metropolikaavoitukseen. Infrastruktuurin ylläpito ja ke</w:t>
      </w:r>
      <w:r>
        <w:rPr>
          <w:rFonts w:ascii="Times New Roman" w:hAnsi="Times New Roman"/>
          <w:sz w:val="24"/>
          <w:szCs w:val="24"/>
        </w:rPr>
        <w:t>hittäminen tapahtuisi</w:t>
      </w:r>
      <w:r w:rsidRPr="004F2735">
        <w:rPr>
          <w:rFonts w:ascii="Times New Roman" w:hAnsi="Times New Roman"/>
          <w:sz w:val="24"/>
          <w:szCs w:val="24"/>
        </w:rPr>
        <w:t xml:space="preserve"> nykyisen mallin mukaisesti, mutta metropolikaava ja sen toimeenpano-osa ohja</w:t>
      </w:r>
      <w:r w:rsidRPr="004F2735">
        <w:rPr>
          <w:rFonts w:ascii="Times New Roman" w:hAnsi="Times New Roman"/>
          <w:sz w:val="24"/>
          <w:szCs w:val="24"/>
        </w:rPr>
        <w:t>a</w:t>
      </w:r>
      <w:r w:rsidRPr="004F2735">
        <w:rPr>
          <w:rFonts w:ascii="Times New Roman" w:hAnsi="Times New Roman"/>
          <w:sz w:val="24"/>
          <w:szCs w:val="24"/>
        </w:rPr>
        <w:t>vat toteutusjärjestystä maankäytön ja liikenteen suhteen.  Metropolikaavan ja sen sisältämän liikennejä</w:t>
      </w:r>
      <w:r w:rsidRPr="004F2735">
        <w:rPr>
          <w:rFonts w:ascii="Times New Roman" w:hAnsi="Times New Roman"/>
          <w:sz w:val="24"/>
          <w:szCs w:val="24"/>
        </w:rPr>
        <w:t>r</w:t>
      </w:r>
      <w:r w:rsidRPr="004F2735">
        <w:rPr>
          <w:rFonts w:ascii="Times New Roman" w:hAnsi="Times New Roman"/>
          <w:sz w:val="24"/>
          <w:szCs w:val="24"/>
        </w:rPr>
        <w:t>jestelmä-suu</w:t>
      </w:r>
      <w:r>
        <w:rPr>
          <w:rFonts w:ascii="Times New Roman" w:hAnsi="Times New Roman"/>
          <w:sz w:val="24"/>
          <w:szCs w:val="24"/>
        </w:rPr>
        <w:t>nnitelman toteutuksesta sovittaisiin</w:t>
      </w:r>
      <w:r w:rsidRPr="004F2735">
        <w:rPr>
          <w:rFonts w:ascii="Times New Roman" w:hAnsi="Times New Roman"/>
          <w:sz w:val="24"/>
          <w:szCs w:val="24"/>
        </w:rPr>
        <w:t xml:space="preserve"> toteuttajaosapuolten välillä nykyistä </w:t>
      </w:r>
      <w:proofErr w:type="spellStart"/>
      <w:r w:rsidRPr="004F2735">
        <w:rPr>
          <w:rFonts w:ascii="Times New Roman" w:hAnsi="Times New Roman"/>
          <w:sz w:val="24"/>
          <w:szCs w:val="24"/>
        </w:rPr>
        <w:t>MAL-sopimusta</w:t>
      </w:r>
      <w:proofErr w:type="spellEnd"/>
      <w:r w:rsidRPr="004F2735">
        <w:rPr>
          <w:rFonts w:ascii="Times New Roman" w:hAnsi="Times New Roman"/>
          <w:sz w:val="24"/>
          <w:szCs w:val="24"/>
        </w:rPr>
        <w:t xml:space="preserve"> laajemmassa ja sitovammassa metropolisopimuksessa.</w:t>
      </w:r>
    </w:p>
    <w:p w:rsidR="00874B79" w:rsidRPr="004F2735" w:rsidRDefault="00874B79" w:rsidP="00874B79">
      <w:pPr>
        <w:jc w:val="both"/>
        <w:rPr>
          <w:rFonts w:ascii="Times New Roman" w:hAnsi="Times New Roman"/>
          <w:sz w:val="24"/>
          <w:szCs w:val="24"/>
        </w:rPr>
      </w:pPr>
    </w:p>
    <w:p w:rsidR="00874B79" w:rsidRPr="004F2735" w:rsidRDefault="00874B79" w:rsidP="00874B79">
      <w:pPr>
        <w:pStyle w:val="Leiptekstisisennys"/>
        <w:ind w:left="0" w:right="0"/>
        <w:jc w:val="both"/>
        <w:rPr>
          <w:rFonts w:ascii="Times New Roman" w:hAnsi="Times New Roman"/>
          <w:sz w:val="24"/>
          <w:szCs w:val="24"/>
          <w:u w:val="single"/>
        </w:rPr>
      </w:pPr>
      <w:r w:rsidRPr="004F2735">
        <w:rPr>
          <w:rFonts w:ascii="Times New Roman" w:hAnsi="Times New Roman"/>
          <w:sz w:val="24"/>
          <w:szCs w:val="24"/>
          <w:u w:val="single"/>
        </w:rPr>
        <w:t>Ympäristöpalvelut</w:t>
      </w:r>
    </w:p>
    <w:p w:rsidR="00874B79" w:rsidRPr="004F2735" w:rsidRDefault="00874B79" w:rsidP="00874B79">
      <w:pPr>
        <w:jc w:val="both"/>
        <w:rPr>
          <w:rFonts w:ascii="Times New Roman" w:hAnsi="Times New Roman"/>
          <w:sz w:val="24"/>
          <w:szCs w:val="24"/>
        </w:rPr>
      </w:pPr>
    </w:p>
    <w:p w:rsidR="00874B79" w:rsidRPr="004F2735" w:rsidRDefault="00874B79" w:rsidP="00874B79">
      <w:pPr>
        <w:pStyle w:val="Leiptekstisisennys"/>
        <w:ind w:left="0" w:right="0"/>
        <w:jc w:val="both"/>
        <w:rPr>
          <w:rFonts w:ascii="Times New Roman" w:hAnsi="Times New Roman"/>
          <w:sz w:val="24"/>
          <w:szCs w:val="24"/>
        </w:rPr>
      </w:pPr>
      <w:proofErr w:type="spellStart"/>
      <w:r>
        <w:rPr>
          <w:rFonts w:ascii="Times New Roman" w:hAnsi="Times New Roman"/>
          <w:sz w:val="24"/>
          <w:szCs w:val="24"/>
        </w:rPr>
        <w:t>HSY:stä</w:t>
      </w:r>
      <w:proofErr w:type="spellEnd"/>
      <w:r>
        <w:rPr>
          <w:rFonts w:ascii="Times New Roman" w:hAnsi="Times New Roman"/>
          <w:sz w:val="24"/>
          <w:szCs w:val="24"/>
        </w:rPr>
        <w:t xml:space="preserve"> siirtyisi</w:t>
      </w:r>
      <w:r w:rsidRPr="004F2735">
        <w:rPr>
          <w:rFonts w:ascii="Times New Roman" w:hAnsi="Times New Roman"/>
          <w:sz w:val="24"/>
          <w:szCs w:val="24"/>
        </w:rPr>
        <w:t xml:space="preserve"> metropolihallintoon toiminnan käynnistyessä pelkästään määriteltyjen seudullisten te</w:t>
      </w:r>
      <w:r w:rsidRPr="004F2735">
        <w:rPr>
          <w:rFonts w:ascii="Times New Roman" w:hAnsi="Times New Roman"/>
          <w:sz w:val="24"/>
          <w:szCs w:val="24"/>
        </w:rPr>
        <w:t>h</w:t>
      </w:r>
      <w:r w:rsidRPr="004F2735">
        <w:rPr>
          <w:rFonts w:ascii="Times New Roman" w:hAnsi="Times New Roman"/>
          <w:sz w:val="24"/>
          <w:szCs w:val="24"/>
        </w:rPr>
        <w:t>tä</w:t>
      </w:r>
      <w:r>
        <w:rPr>
          <w:rFonts w:ascii="Times New Roman" w:hAnsi="Times New Roman"/>
          <w:sz w:val="24"/>
          <w:szCs w:val="24"/>
        </w:rPr>
        <w:t xml:space="preserve">vien johtamiseen, strategiseen </w:t>
      </w:r>
      <w:r w:rsidRPr="004F2735">
        <w:rPr>
          <w:rFonts w:ascii="Times New Roman" w:hAnsi="Times New Roman"/>
          <w:sz w:val="24"/>
          <w:szCs w:val="24"/>
        </w:rPr>
        <w:t xml:space="preserve">vesi- ja jätehuollon suunnitteluun osana metropolikaavan laadintaa sekä keskushallintoon liittyviä toimintoja. Sen sijaan </w:t>
      </w:r>
      <w:proofErr w:type="spellStart"/>
      <w:r w:rsidRPr="004F2735">
        <w:rPr>
          <w:rFonts w:ascii="Times New Roman" w:hAnsi="Times New Roman"/>
          <w:sz w:val="24"/>
          <w:szCs w:val="24"/>
        </w:rPr>
        <w:t>HSY:n</w:t>
      </w:r>
      <w:proofErr w:type="spellEnd"/>
      <w:r w:rsidRPr="004F2735">
        <w:rPr>
          <w:rFonts w:ascii="Times New Roman" w:hAnsi="Times New Roman"/>
          <w:sz w:val="24"/>
          <w:szCs w:val="24"/>
        </w:rPr>
        <w:t xml:space="preserve"> operatiivisia toimintoja (mm. vesi- ja jätehuollon oper</w:t>
      </w:r>
      <w:r>
        <w:rPr>
          <w:rFonts w:ascii="Times New Roman" w:hAnsi="Times New Roman"/>
          <w:sz w:val="24"/>
          <w:szCs w:val="24"/>
        </w:rPr>
        <w:t>atiiviset toiminnot) ei siirrettäisi</w:t>
      </w:r>
      <w:r w:rsidRPr="004F2735">
        <w:rPr>
          <w:rFonts w:ascii="Times New Roman" w:hAnsi="Times New Roman"/>
          <w:sz w:val="24"/>
          <w:szCs w:val="24"/>
        </w:rPr>
        <w:t xml:space="preserve"> johtuen muun muassa jäsenpohjien erilaisuudesta ja omaisuuden siirtymisen edellyttämästä pitemmästä aikataulusta. </w:t>
      </w:r>
    </w:p>
    <w:p w:rsidR="00874B79" w:rsidRDefault="00874B79" w:rsidP="00874B79"/>
    <w:p w:rsidR="00874B79" w:rsidRDefault="00874B79" w:rsidP="00874B79"/>
    <w:p w:rsidR="00874B79" w:rsidRPr="004F2735" w:rsidRDefault="00874B79" w:rsidP="00874B79">
      <w:pPr>
        <w:jc w:val="both"/>
        <w:rPr>
          <w:rFonts w:ascii="Times New Roman" w:hAnsi="Times New Roman"/>
          <w:sz w:val="24"/>
          <w:szCs w:val="24"/>
          <w:u w:val="single"/>
        </w:rPr>
      </w:pPr>
      <w:r w:rsidRPr="004F2735">
        <w:rPr>
          <w:rFonts w:ascii="Times New Roman" w:hAnsi="Times New Roman"/>
          <w:sz w:val="24"/>
          <w:szCs w:val="24"/>
          <w:u w:val="single"/>
        </w:rPr>
        <w:t>Metropolisopimus</w:t>
      </w:r>
    </w:p>
    <w:p w:rsidR="00874B79" w:rsidRPr="004F2735" w:rsidRDefault="00874B79" w:rsidP="00874B79">
      <w:pPr>
        <w:jc w:val="both"/>
        <w:rPr>
          <w:rFonts w:ascii="Times New Roman" w:hAnsi="Times New Roman"/>
          <w:sz w:val="24"/>
          <w:szCs w:val="24"/>
        </w:rPr>
      </w:pPr>
    </w:p>
    <w:p w:rsidR="00874B79" w:rsidRPr="004F2735" w:rsidRDefault="00874B79" w:rsidP="00874B79">
      <w:pPr>
        <w:jc w:val="both"/>
        <w:rPr>
          <w:rFonts w:ascii="Times New Roman" w:hAnsi="Times New Roman"/>
          <w:sz w:val="24"/>
          <w:szCs w:val="24"/>
        </w:rPr>
      </w:pPr>
      <w:r w:rsidRPr="004F2735">
        <w:rPr>
          <w:rFonts w:ascii="Times New Roman" w:hAnsi="Times New Roman"/>
          <w:sz w:val="24"/>
          <w:szCs w:val="24"/>
        </w:rPr>
        <w:t>Vaihtoehdossa metropolisopimuksen rooli olisi laajaa mallia suurempi, koska alueen hallintomallista ja maantieteellisestä laajuudesta johtuen metropolikaavassa ja sen toimeenpano-osassa ei voitaisi ratkaista kattavasti ja riittävällä tarkkuudella erityisesti maankäytön ja liikennejärjestelmän toteutuksen sekä riitt</w:t>
      </w:r>
      <w:r w:rsidRPr="004F2735">
        <w:rPr>
          <w:rFonts w:ascii="Times New Roman" w:hAnsi="Times New Roman"/>
          <w:sz w:val="24"/>
          <w:szCs w:val="24"/>
        </w:rPr>
        <w:t>ä</w:t>
      </w:r>
      <w:r w:rsidRPr="004F2735">
        <w:rPr>
          <w:rFonts w:ascii="Times New Roman" w:hAnsi="Times New Roman"/>
          <w:sz w:val="24"/>
          <w:szCs w:val="24"/>
        </w:rPr>
        <w:t>vän sosiaalisen asuntotuotannon kannalta keskeisiä toimenpiteitä. Myös muiden tehtävien toimeenpano</w:t>
      </w:r>
      <w:r w:rsidRPr="004F2735">
        <w:rPr>
          <w:rFonts w:ascii="Times New Roman" w:hAnsi="Times New Roman"/>
          <w:sz w:val="24"/>
          <w:szCs w:val="24"/>
        </w:rPr>
        <w:t>s</w:t>
      </w:r>
      <w:r w:rsidRPr="004F2735">
        <w:rPr>
          <w:rFonts w:ascii="Times New Roman" w:hAnsi="Times New Roman"/>
          <w:sz w:val="24"/>
          <w:szCs w:val="24"/>
        </w:rPr>
        <w:t>sa tarvittaisiin laajaa mallia enemmän valtion ja metropolihallinnon sekä kuntien välisiä sopimusjärjest</w:t>
      </w:r>
      <w:r w:rsidRPr="004F2735">
        <w:rPr>
          <w:rFonts w:ascii="Times New Roman" w:hAnsi="Times New Roman"/>
          <w:sz w:val="24"/>
          <w:szCs w:val="24"/>
        </w:rPr>
        <w:t>e</w:t>
      </w:r>
      <w:r w:rsidRPr="004F2735">
        <w:rPr>
          <w:rFonts w:ascii="Times New Roman" w:hAnsi="Times New Roman"/>
          <w:sz w:val="24"/>
          <w:szCs w:val="24"/>
        </w:rPr>
        <w:t>lyjä.</w:t>
      </w:r>
    </w:p>
    <w:p w:rsidR="00874B79" w:rsidRDefault="00874B79" w:rsidP="00874B79"/>
    <w:p w:rsidR="00177AE5" w:rsidRDefault="00177AE5" w:rsidP="00874B79"/>
    <w:p w:rsidR="00AE7242" w:rsidRPr="00AE7242" w:rsidRDefault="00AE7242" w:rsidP="00177AE5">
      <w:pPr>
        <w:jc w:val="both"/>
        <w:rPr>
          <w:rFonts w:ascii="Times New Roman" w:hAnsi="Times New Roman"/>
          <w:b/>
          <w:sz w:val="24"/>
          <w:szCs w:val="24"/>
        </w:rPr>
      </w:pPr>
      <w:r w:rsidRPr="00AE7242">
        <w:rPr>
          <w:rFonts w:ascii="Times New Roman" w:hAnsi="Times New Roman"/>
          <w:b/>
          <w:sz w:val="24"/>
          <w:szCs w:val="24"/>
        </w:rPr>
        <w:t>Laaja malli</w:t>
      </w:r>
    </w:p>
    <w:p w:rsidR="00AE7242" w:rsidRDefault="00AE7242"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Pr>
          <w:rFonts w:ascii="Times New Roman" w:hAnsi="Times New Roman"/>
          <w:sz w:val="24"/>
          <w:szCs w:val="24"/>
        </w:rPr>
        <w:t xml:space="preserve">Laajassa mallissa </w:t>
      </w:r>
      <w:r w:rsidRPr="004F2735">
        <w:rPr>
          <w:rFonts w:ascii="Times New Roman" w:hAnsi="Times New Roman"/>
          <w:sz w:val="24"/>
          <w:szCs w:val="24"/>
        </w:rPr>
        <w:t xml:space="preserve">esitetään metropolihallinnon tehtäviksi </w:t>
      </w:r>
      <w:proofErr w:type="spellStart"/>
      <w:r>
        <w:rPr>
          <w:rFonts w:ascii="Times New Roman" w:hAnsi="Times New Roman"/>
          <w:sz w:val="24"/>
          <w:szCs w:val="24"/>
        </w:rPr>
        <w:t>vähimmäistehtävät-mallissa</w:t>
      </w:r>
      <w:proofErr w:type="spellEnd"/>
      <w:r w:rsidRPr="004F2735">
        <w:rPr>
          <w:rFonts w:ascii="Times New Roman" w:hAnsi="Times New Roman"/>
          <w:sz w:val="24"/>
          <w:szCs w:val="24"/>
        </w:rPr>
        <w:t xml:space="preserve"> esitettyjen tehtävien lisäksi uusia tehtäviä</w:t>
      </w:r>
      <w:r>
        <w:rPr>
          <w:rFonts w:ascii="Times New Roman" w:hAnsi="Times New Roman"/>
          <w:sz w:val="24"/>
          <w:szCs w:val="24"/>
        </w:rPr>
        <w:t xml:space="preserve">. </w:t>
      </w:r>
      <w:r w:rsidRPr="004F2735">
        <w:rPr>
          <w:rFonts w:ascii="Times New Roman" w:hAnsi="Times New Roman"/>
          <w:sz w:val="24"/>
          <w:szCs w:val="24"/>
        </w:rPr>
        <w:t>Esitettävien uusien tehtävien tarkoituksena on muodostaa metropolihallinnon teht</w:t>
      </w:r>
      <w:r w:rsidRPr="004F2735">
        <w:rPr>
          <w:rFonts w:ascii="Times New Roman" w:hAnsi="Times New Roman"/>
          <w:sz w:val="24"/>
          <w:szCs w:val="24"/>
        </w:rPr>
        <w:t>ä</w:t>
      </w:r>
      <w:r w:rsidRPr="004F2735">
        <w:rPr>
          <w:rFonts w:ascii="Times New Roman" w:hAnsi="Times New Roman"/>
          <w:sz w:val="24"/>
          <w:szCs w:val="24"/>
        </w:rPr>
        <w:t xml:space="preserve">väkokonaisuudesta mahdollisimman kattava, monipuolinen sekä toiminnallisesti eheä. Tavoitteena on myös, että eri tehtäväalueet tukevat toisiaan mahdollisimman tehokkaasti. Tässä </w:t>
      </w:r>
      <w:r>
        <w:rPr>
          <w:rFonts w:ascii="Times New Roman" w:hAnsi="Times New Roman"/>
          <w:sz w:val="24"/>
          <w:szCs w:val="24"/>
        </w:rPr>
        <w:t>mallissa</w:t>
      </w:r>
      <w:r w:rsidRPr="004F2735">
        <w:rPr>
          <w:rFonts w:ascii="Times New Roman" w:hAnsi="Times New Roman"/>
          <w:sz w:val="24"/>
          <w:szCs w:val="24"/>
        </w:rPr>
        <w:t xml:space="preserve"> metropolihalli</w:t>
      </w:r>
      <w:r w:rsidRPr="004F2735">
        <w:rPr>
          <w:rFonts w:ascii="Times New Roman" w:hAnsi="Times New Roman"/>
          <w:sz w:val="24"/>
          <w:szCs w:val="24"/>
        </w:rPr>
        <w:t>n</w:t>
      </w:r>
      <w:r w:rsidRPr="004F2735">
        <w:rPr>
          <w:rFonts w:ascii="Times New Roman" w:hAnsi="Times New Roman"/>
          <w:sz w:val="24"/>
          <w:szCs w:val="24"/>
        </w:rPr>
        <w:t>non luonne ja tehtävät ovat sekä strategisia että operatiivisia. Ope</w:t>
      </w:r>
      <w:r>
        <w:rPr>
          <w:rFonts w:ascii="Times New Roman" w:hAnsi="Times New Roman"/>
          <w:sz w:val="24"/>
          <w:szCs w:val="24"/>
        </w:rPr>
        <w:t>ratiivisia tehtäviä ovat laajassa mallissa</w:t>
      </w:r>
      <w:r w:rsidRPr="004F2735">
        <w:rPr>
          <w:rFonts w:ascii="Times New Roman" w:hAnsi="Times New Roman"/>
          <w:sz w:val="24"/>
          <w:szCs w:val="24"/>
        </w:rPr>
        <w:t xml:space="preserve"> esitettyjen lisäksi tien- ja kadunpito, metron ja mahdollisen jokeriradan hallinnointi, tuetun asuntotuota</w:t>
      </w:r>
      <w:r w:rsidRPr="004F2735">
        <w:rPr>
          <w:rFonts w:ascii="Times New Roman" w:hAnsi="Times New Roman"/>
          <w:sz w:val="24"/>
          <w:szCs w:val="24"/>
        </w:rPr>
        <w:t>n</w:t>
      </w:r>
      <w:r w:rsidRPr="004F2735">
        <w:rPr>
          <w:rFonts w:ascii="Times New Roman" w:hAnsi="Times New Roman"/>
          <w:sz w:val="24"/>
          <w:szCs w:val="24"/>
        </w:rPr>
        <w:t>non omista</w:t>
      </w:r>
      <w:r>
        <w:rPr>
          <w:rFonts w:ascii="Times New Roman" w:hAnsi="Times New Roman"/>
          <w:sz w:val="24"/>
          <w:szCs w:val="24"/>
        </w:rPr>
        <w:t xml:space="preserve">minen </w:t>
      </w:r>
      <w:r w:rsidRPr="004F2735">
        <w:rPr>
          <w:rFonts w:ascii="Times New Roman" w:hAnsi="Times New Roman"/>
          <w:sz w:val="24"/>
          <w:szCs w:val="24"/>
        </w:rPr>
        <w:t xml:space="preserve">sekä </w:t>
      </w:r>
      <w:proofErr w:type="spellStart"/>
      <w:r w:rsidRPr="004F2735">
        <w:rPr>
          <w:rFonts w:ascii="Times New Roman" w:hAnsi="Times New Roman"/>
          <w:sz w:val="24"/>
          <w:szCs w:val="24"/>
        </w:rPr>
        <w:t>HSY:ltä</w:t>
      </w:r>
      <w:proofErr w:type="spellEnd"/>
      <w:r w:rsidRPr="004F2735">
        <w:rPr>
          <w:rFonts w:ascii="Times New Roman" w:hAnsi="Times New Roman"/>
          <w:sz w:val="24"/>
          <w:szCs w:val="24"/>
        </w:rPr>
        <w:t xml:space="preserve"> siirtyvät vesi- ja jätehuollon operatiiviset tehtävät.</w:t>
      </w:r>
    </w:p>
    <w:p w:rsidR="00177AE5" w:rsidRPr="004F2735" w:rsidRDefault="00177AE5" w:rsidP="00177AE5">
      <w:pPr>
        <w:jc w:val="both"/>
        <w:rPr>
          <w:rFonts w:ascii="Times New Roman" w:hAnsi="Times New Roman"/>
          <w:b/>
          <w:sz w:val="24"/>
          <w:szCs w:val="24"/>
        </w:rPr>
      </w:pPr>
    </w:p>
    <w:p w:rsidR="00177AE5" w:rsidRPr="004F2735" w:rsidRDefault="00177AE5" w:rsidP="00177AE5">
      <w:pPr>
        <w:jc w:val="both"/>
        <w:rPr>
          <w:rFonts w:ascii="Times New Roman" w:hAnsi="Times New Roman"/>
          <w:sz w:val="24"/>
          <w:szCs w:val="24"/>
          <w:u w:val="single"/>
        </w:rPr>
      </w:pPr>
      <w:r w:rsidRPr="004F2735">
        <w:rPr>
          <w:rFonts w:ascii="Times New Roman" w:hAnsi="Times New Roman"/>
          <w:sz w:val="24"/>
          <w:szCs w:val="24"/>
          <w:u w:val="single"/>
        </w:rPr>
        <w:t>Maankäyttö</w:t>
      </w:r>
    </w:p>
    <w:p w:rsidR="00177AE5" w:rsidRPr="004F2735" w:rsidRDefault="00177AE5" w:rsidP="00177AE5">
      <w:pPr>
        <w:jc w:val="both"/>
        <w:rPr>
          <w:rFonts w:ascii="Times New Roman" w:eastAsiaTheme="minorHAnsi" w:hAnsi="Times New Roman"/>
          <w:sz w:val="24"/>
          <w:szCs w:val="24"/>
          <w:u w:val="single"/>
        </w:rPr>
      </w:pPr>
    </w:p>
    <w:p w:rsidR="00177AE5" w:rsidRPr="004F2735" w:rsidRDefault="00177AE5" w:rsidP="00177AE5">
      <w:pPr>
        <w:jc w:val="both"/>
        <w:rPr>
          <w:rFonts w:ascii="Times New Roman" w:eastAsiaTheme="minorHAnsi" w:hAnsi="Times New Roman"/>
          <w:i/>
          <w:sz w:val="24"/>
          <w:szCs w:val="24"/>
        </w:rPr>
      </w:pPr>
      <w:r w:rsidRPr="004F2735">
        <w:rPr>
          <w:rFonts w:ascii="Times New Roman" w:eastAsiaTheme="minorHAnsi" w:hAnsi="Times New Roman"/>
          <w:i/>
          <w:sz w:val="24"/>
          <w:szCs w:val="24"/>
        </w:rPr>
        <w:t>Metropolikaava</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sidRPr="004F2735">
        <w:rPr>
          <w:rFonts w:ascii="Times New Roman" w:hAnsi="Times New Roman"/>
          <w:sz w:val="24"/>
          <w:szCs w:val="24"/>
        </w:rPr>
        <w:t>Vahva metropolikaava on keskeinen edellytys koko metropolihallinnon toimivuudelle. Tämän vuoksi valmistelussa ei ole katsottu mahdolliseksi esittää vaihtoehtoja tälle ratkaisulle.</w:t>
      </w:r>
    </w:p>
    <w:p w:rsidR="00177AE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Pr>
          <w:rFonts w:ascii="Times New Roman" w:hAnsi="Times New Roman"/>
          <w:sz w:val="24"/>
          <w:szCs w:val="24"/>
        </w:rPr>
        <w:t>Metropolihallinnolle ehdotetut tehtävät koskien m</w:t>
      </w:r>
      <w:r w:rsidRPr="004F2735">
        <w:rPr>
          <w:rFonts w:ascii="Times New Roman" w:hAnsi="Times New Roman"/>
          <w:sz w:val="24"/>
          <w:szCs w:val="24"/>
        </w:rPr>
        <w:t>etropolikaavan oikeus- ja ohjausvaikutu</w:t>
      </w:r>
      <w:r>
        <w:rPr>
          <w:rFonts w:ascii="Times New Roman" w:hAnsi="Times New Roman"/>
          <w:sz w:val="24"/>
          <w:szCs w:val="24"/>
        </w:rPr>
        <w:t>ksia, kehitt</w:t>
      </w:r>
      <w:r>
        <w:rPr>
          <w:rFonts w:ascii="Times New Roman" w:hAnsi="Times New Roman"/>
          <w:sz w:val="24"/>
          <w:szCs w:val="24"/>
        </w:rPr>
        <w:t>ä</w:t>
      </w:r>
      <w:r>
        <w:rPr>
          <w:rFonts w:ascii="Times New Roman" w:hAnsi="Times New Roman"/>
          <w:sz w:val="24"/>
          <w:szCs w:val="24"/>
        </w:rPr>
        <w:t>misalueiden nimeämistä</w:t>
      </w:r>
      <w:r w:rsidRPr="004F2735">
        <w:rPr>
          <w:rFonts w:ascii="Times New Roman" w:hAnsi="Times New Roman"/>
          <w:sz w:val="24"/>
          <w:szCs w:val="24"/>
        </w:rPr>
        <w:t>, suunnittelutarvealueis</w:t>
      </w:r>
      <w:r>
        <w:rPr>
          <w:rFonts w:ascii="Times New Roman" w:hAnsi="Times New Roman"/>
          <w:sz w:val="24"/>
          <w:szCs w:val="24"/>
        </w:rPr>
        <w:t>ta päättämistä</w:t>
      </w:r>
      <w:r w:rsidRPr="004F2735">
        <w:rPr>
          <w:rFonts w:ascii="Times New Roman" w:hAnsi="Times New Roman"/>
          <w:sz w:val="24"/>
          <w:szCs w:val="24"/>
        </w:rPr>
        <w:t xml:space="preserve"> ja suunnitte</w:t>
      </w:r>
      <w:r>
        <w:rPr>
          <w:rFonts w:ascii="Times New Roman" w:hAnsi="Times New Roman"/>
          <w:sz w:val="24"/>
          <w:szCs w:val="24"/>
        </w:rPr>
        <w:t>lutarveratkaisujen harkintaa sekä poikkeamispäätöksiä</w:t>
      </w:r>
      <w:r w:rsidRPr="004F2735">
        <w:rPr>
          <w:rFonts w:ascii="Times New Roman" w:hAnsi="Times New Roman"/>
          <w:sz w:val="24"/>
          <w:szCs w:val="24"/>
        </w:rPr>
        <w:t xml:space="preserve"> </w:t>
      </w:r>
      <w:r>
        <w:rPr>
          <w:rFonts w:ascii="Times New Roman" w:hAnsi="Times New Roman"/>
          <w:sz w:val="24"/>
          <w:szCs w:val="24"/>
        </w:rPr>
        <w:t xml:space="preserve">ovat samat kuin </w:t>
      </w:r>
      <w:proofErr w:type="spellStart"/>
      <w:r>
        <w:rPr>
          <w:rFonts w:ascii="Times New Roman" w:hAnsi="Times New Roman"/>
          <w:sz w:val="24"/>
          <w:szCs w:val="24"/>
        </w:rPr>
        <w:t>vähimmäistehtävät-mallissa</w:t>
      </w:r>
      <w:proofErr w:type="spellEnd"/>
      <w:r w:rsidRPr="004F2735">
        <w:rPr>
          <w:rFonts w:ascii="Times New Roman" w:hAnsi="Times New Roman"/>
          <w:sz w:val="24"/>
          <w:szCs w:val="24"/>
        </w:rPr>
        <w:t>. Maankäyttöön liittyvien tehtävien osalta esitetään metropolihallinnolle vaihtoehtoinen malli vain maapolitiikan osalta.</w:t>
      </w:r>
    </w:p>
    <w:p w:rsidR="00177AE5" w:rsidRPr="004F2735" w:rsidRDefault="00177AE5" w:rsidP="00177AE5">
      <w:pPr>
        <w:jc w:val="both"/>
        <w:rPr>
          <w:rFonts w:ascii="Times New Roman" w:hAnsi="Times New Roman"/>
          <w:sz w:val="24"/>
          <w:szCs w:val="24"/>
          <w:u w:val="single"/>
        </w:rPr>
      </w:pPr>
    </w:p>
    <w:p w:rsidR="00177AE5" w:rsidRPr="004F2735" w:rsidRDefault="00177AE5" w:rsidP="00177AE5">
      <w:pPr>
        <w:jc w:val="both"/>
        <w:rPr>
          <w:rFonts w:ascii="Times New Roman" w:hAnsi="Times New Roman"/>
          <w:i/>
          <w:sz w:val="24"/>
          <w:szCs w:val="24"/>
        </w:rPr>
      </w:pPr>
      <w:r w:rsidRPr="004F2735">
        <w:rPr>
          <w:rFonts w:ascii="Times New Roman" w:hAnsi="Times New Roman"/>
          <w:i/>
          <w:sz w:val="24"/>
          <w:szCs w:val="24"/>
        </w:rPr>
        <w:t>Maapolitiikka</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sidRPr="004F2735">
        <w:rPr>
          <w:rFonts w:ascii="Times New Roman" w:hAnsi="Times New Roman"/>
          <w:sz w:val="24"/>
          <w:szCs w:val="24"/>
        </w:rPr>
        <w:t>Metropolihallinto voisi saada maata hankkiessaan luvan lunastaa maata metropolikaavan perusteella s</w:t>
      </w:r>
      <w:r w:rsidRPr="004F2735">
        <w:rPr>
          <w:rFonts w:ascii="Times New Roman" w:hAnsi="Times New Roman"/>
          <w:sz w:val="24"/>
          <w:szCs w:val="24"/>
        </w:rPr>
        <w:t>a</w:t>
      </w:r>
      <w:r w:rsidRPr="004F2735">
        <w:rPr>
          <w:rFonts w:ascii="Times New Roman" w:hAnsi="Times New Roman"/>
          <w:sz w:val="24"/>
          <w:szCs w:val="24"/>
        </w:rPr>
        <w:t>man tapaan kuin kunta tai muu kaavaa toteuttava viranomainen voi nykyisin saada lunastusluvan maaku</w:t>
      </w:r>
      <w:r w:rsidRPr="004F2735">
        <w:rPr>
          <w:rFonts w:ascii="Times New Roman" w:hAnsi="Times New Roman"/>
          <w:sz w:val="24"/>
          <w:szCs w:val="24"/>
        </w:rPr>
        <w:t>n</w:t>
      </w:r>
      <w:r w:rsidRPr="004F2735">
        <w:rPr>
          <w:rFonts w:ascii="Times New Roman" w:hAnsi="Times New Roman"/>
          <w:sz w:val="24"/>
          <w:szCs w:val="24"/>
        </w:rPr>
        <w:t xml:space="preserve">ta- tai yleiskaavassa osoitettujen alueiden lunastamiseen (MRL 99 §). </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sidRPr="004F2735">
        <w:rPr>
          <w:rFonts w:ascii="Times New Roman" w:hAnsi="Times New Roman"/>
          <w:sz w:val="24"/>
          <w:szCs w:val="24"/>
        </w:rPr>
        <w:t xml:space="preserve">Kunnalle kuuluvat maapoliittiset keinot säilyisivät nykyisellään. </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sidRPr="004F2735">
        <w:rPr>
          <w:rFonts w:ascii="Times New Roman" w:hAnsi="Times New Roman"/>
          <w:sz w:val="24"/>
          <w:szCs w:val="24"/>
        </w:rPr>
        <w:t>Etuostolakia ehdotetaan tarkistettavaksi niin, että nykyisin pääkaupunkiseudun kuntia koskevat erityi</w:t>
      </w:r>
      <w:r w:rsidRPr="004F2735">
        <w:rPr>
          <w:rFonts w:ascii="Times New Roman" w:hAnsi="Times New Roman"/>
          <w:sz w:val="24"/>
          <w:szCs w:val="24"/>
        </w:rPr>
        <w:t>s</w:t>
      </w:r>
      <w:r w:rsidRPr="004F2735">
        <w:rPr>
          <w:rFonts w:ascii="Times New Roman" w:hAnsi="Times New Roman"/>
          <w:sz w:val="24"/>
          <w:szCs w:val="24"/>
        </w:rPr>
        <w:t xml:space="preserve">säännökset, joilla etuosto-oikeutta pääkaupunkiseudun kunnissa on väljennetty, ulotettaisiin koskemaan koko metropolialuetta kuten edellä </w:t>
      </w:r>
      <w:proofErr w:type="spellStart"/>
      <w:r>
        <w:rPr>
          <w:rFonts w:ascii="Times New Roman" w:hAnsi="Times New Roman"/>
          <w:sz w:val="24"/>
          <w:szCs w:val="24"/>
        </w:rPr>
        <w:t>vähimmäistehtävät-mallissa</w:t>
      </w:r>
      <w:proofErr w:type="spellEnd"/>
      <w:r w:rsidRPr="004F2735">
        <w:rPr>
          <w:rFonts w:ascii="Times New Roman" w:hAnsi="Times New Roman"/>
          <w:sz w:val="24"/>
          <w:szCs w:val="24"/>
        </w:rPr>
        <w:t>.</w:t>
      </w:r>
    </w:p>
    <w:p w:rsidR="00177AE5" w:rsidRDefault="00177AE5" w:rsidP="00177AE5">
      <w:pPr>
        <w:jc w:val="both"/>
        <w:rPr>
          <w:rFonts w:ascii="Times New Roman" w:hAnsi="Times New Roman"/>
          <w:sz w:val="24"/>
          <w:szCs w:val="24"/>
          <w:u w:val="single"/>
        </w:rPr>
      </w:pPr>
    </w:p>
    <w:p w:rsidR="00177AE5" w:rsidRPr="004F2735" w:rsidRDefault="00177AE5" w:rsidP="00177AE5">
      <w:pPr>
        <w:jc w:val="both"/>
        <w:rPr>
          <w:rFonts w:ascii="Times New Roman" w:hAnsi="Times New Roman"/>
          <w:sz w:val="24"/>
          <w:szCs w:val="24"/>
          <w:u w:val="single"/>
        </w:rPr>
      </w:pPr>
      <w:r w:rsidRPr="004F2735">
        <w:rPr>
          <w:rFonts w:ascii="Times New Roman" w:hAnsi="Times New Roman"/>
          <w:sz w:val="24"/>
          <w:szCs w:val="24"/>
          <w:u w:val="single"/>
        </w:rPr>
        <w:t>Asuminen</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Pr>
          <w:rFonts w:ascii="Times New Roman" w:hAnsi="Times New Roman"/>
          <w:sz w:val="24"/>
          <w:szCs w:val="24"/>
        </w:rPr>
        <w:t>Metropolihallinto kantaisi</w:t>
      </w:r>
      <w:r w:rsidRPr="004F2735">
        <w:rPr>
          <w:rFonts w:ascii="Times New Roman" w:hAnsi="Times New Roman"/>
          <w:sz w:val="24"/>
          <w:szCs w:val="24"/>
        </w:rPr>
        <w:t xml:space="preserve"> viimesijaisen vastuun valtion tukeman asuntotuotannon osalta myös valtion tukeman asuntokannan omistamisesta, mikäli näille alueille suunnitelluille vuokra-asunnoille ei muuten ole osoitettavissa omistajaa. Tässä vaihtoehdossa metropolihalli</w:t>
      </w:r>
      <w:r>
        <w:rPr>
          <w:rFonts w:ascii="Times New Roman" w:hAnsi="Times New Roman"/>
          <w:sz w:val="24"/>
          <w:szCs w:val="24"/>
        </w:rPr>
        <w:t>ntoon tai sen alaisuuteen kuuluisi</w:t>
      </w:r>
      <w:r w:rsidRPr="004F2735">
        <w:rPr>
          <w:rFonts w:ascii="Times New Roman" w:hAnsi="Times New Roman"/>
          <w:sz w:val="24"/>
          <w:szCs w:val="24"/>
        </w:rPr>
        <w:t xml:space="preserve"> siten myös erilli</w:t>
      </w:r>
      <w:r>
        <w:rPr>
          <w:rFonts w:ascii="Times New Roman" w:hAnsi="Times New Roman"/>
          <w:sz w:val="24"/>
          <w:szCs w:val="24"/>
        </w:rPr>
        <w:t>nen toimija, jonka toimenkuva olisi</w:t>
      </w:r>
      <w:r w:rsidRPr="004F2735">
        <w:rPr>
          <w:rFonts w:ascii="Times New Roman" w:hAnsi="Times New Roman"/>
          <w:sz w:val="24"/>
          <w:szCs w:val="24"/>
        </w:rPr>
        <w:t xml:space="preserve"> valtion tukemien asuntojen omistaminen, hallinnointi ja asukasvalinta sekä niiden ylläpito. </w:t>
      </w:r>
    </w:p>
    <w:p w:rsidR="00177AE5" w:rsidRPr="004F2735" w:rsidRDefault="00177AE5" w:rsidP="00177AE5">
      <w:pPr>
        <w:pStyle w:val="Luettelokappale"/>
        <w:ind w:left="0"/>
        <w:jc w:val="both"/>
        <w:rPr>
          <w:szCs w:val="24"/>
        </w:rPr>
      </w:pPr>
    </w:p>
    <w:p w:rsidR="00177AE5" w:rsidRPr="004F2735" w:rsidRDefault="00177AE5" w:rsidP="00177AE5">
      <w:pPr>
        <w:jc w:val="both"/>
        <w:rPr>
          <w:rFonts w:ascii="Times New Roman" w:hAnsi="Times New Roman"/>
          <w:sz w:val="24"/>
          <w:szCs w:val="24"/>
        </w:rPr>
      </w:pPr>
      <w:r w:rsidRPr="004F2735">
        <w:rPr>
          <w:rFonts w:ascii="Times New Roman" w:hAnsi="Times New Roman"/>
          <w:sz w:val="24"/>
          <w:szCs w:val="24"/>
        </w:rPr>
        <w:t>Metropolihallinto voi</w:t>
      </w:r>
      <w:r>
        <w:rPr>
          <w:rFonts w:ascii="Times New Roman" w:hAnsi="Times New Roman"/>
          <w:sz w:val="24"/>
          <w:szCs w:val="24"/>
        </w:rPr>
        <w:t>si</w:t>
      </w:r>
      <w:r w:rsidRPr="004F2735">
        <w:rPr>
          <w:rFonts w:ascii="Times New Roman" w:hAnsi="Times New Roman"/>
          <w:sz w:val="24"/>
          <w:szCs w:val="24"/>
        </w:rPr>
        <w:t xml:space="preserve"> toimia tässä vaihtoehdossa seudullisesti keskeisillä asuntoalueilla myös omi</w:t>
      </w:r>
      <w:r w:rsidRPr="004F2735">
        <w:rPr>
          <w:rFonts w:ascii="Times New Roman" w:hAnsi="Times New Roman"/>
          <w:sz w:val="24"/>
          <w:szCs w:val="24"/>
        </w:rPr>
        <w:t>s</w:t>
      </w:r>
      <w:r w:rsidRPr="004F2735">
        <w:rPr>
          <w:rFonts w:ascii="Times New Roman" w:hAnsi="Times New Roman"/>
          <w:sz w:val="24"/>
          <w:szCs w:val="24"/>
        </w:rPr>
        <w:t>tusasuntotuottajana erityistilanteissa, joissa esimerkiksi heikon suhdannetilanteen vuoksi asuntoalueen omistusasuntorakentaminen uhkaa jäädä toteutumatta muiden toimijoiden toimes</w:t>
      </w:r>
      <w:r>
        <w:rPr>
          <w:rFonts w:ascii="Times New Roman" w:hAnsi="Times New Roman"/>
          <w:sz w:val="24"/>
          <w:szCs w:val="24"/>
        </w:rPr>
        <w:t>ta ja on vaara, että</w:t>
      </w:r>
      <w:r w:rsidRPr="004F2735">
        <w:rPr>
          <w:rFonts w:ascii="Times New Roman" w:hAnsi="Times New Roman"/>
          <w:sz w:val="24"/>
          <w:szCs w:val="24"/>
        </w:rPr>
        <w:t xml:space="preserve"> al</w:t>
      </w:r>
      <w:r w:rsidRPr="004F2735">
        <w:rPr>
          <w:rFonts w:ascii="Times New Roman" w:hAnsi="Times New Roman"/>
          <w:sz w:val="24"/>
          <w:szCs w:val="24"/>
        </w:rPr>
        <w:t>u</w:t>
      </w:r>
      <w:r>
        <w:rPr>
          <w:rFonts w:ascii="Times New Roman" w:hAnsi="Times New Roman"/>
          <w:sz w:val="24"/>
          <w:szCs w:val="24"/>
        </w:rPr>
        <w:t xml:space="preserve">een asukasrakenne </w:t>
      </w:r>
      <w:r w:rsidRPr="004F2735">
        <w:rPr>
          <w:rFonts w:ascii="Times New Roman" w:hAnsi="Times New Roman"/>
          <w:sz w:val="24"/>
          <w:szCs w:val="24"/>
        </w:rPr>
        <w:t>jää liian yksipuoliseksi.</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rPr>
      </w:pPr>
      <w:r w:rsidRPr="004F2735">
        <w:rPr>
          <w:rFonts w:ascii="Times New Roman" w:hAnsi="Times New Roman"/>
          <w:sz w:val="24"/>
          <w:szCs w:val="24"/>
        </w:rPr>
        <w:t>Tässä vaiht</w:t>
      </w:r>
      <w:r>
        <w:rPr>
          <w:rFonts w:ascii="Times New Roman" w:hAnsi="Times New Roman"/>
          <w:sz w:val="24"/>
          <w:szCs w:val="24"/>
        </w:rPr>
        <w:t>oehdossa metropolihallinnolla olisi</w:t>
      </w:r>
      <w:r w:rsidRPr="004F2735">
        <w:rPr>
          <w:rFonts w:ascii="Times New Roman" w:hAnsi="Times New Roman"/>
          <w:sz w:val="24"/>
          <w:szCs w:val="24"/>
        </w:rPr>
        <w:t xml:space="preserve"> oltava mahdollisuus myös tarvittaessa hankkia seudullise</w:t>
      </w:r>
      <w:r w:rsidRPr="004F2735">
        <w:rPr>
          <w:rFonts w:ascii="Times New Roman" w:hAnsi="Times New Roman"/>
          <w:sz w:val="24"/>
          <w:szCs w:val="24"/>
        </w:rPr>
        <w:t>s</w:t>
      </w:r>
      <w:r w:rsidRPr="004F2735">
        <w:rPr>
          <w:rFonts w:ascii="Times New Roman" w:hAnsi="Times New Roman"/>
          <w:sz w:val="24"/>
          <w:szCs w:val="24"/>
        </w:rPr>
        <w:t>ti keskeisillä asuntoalueilla asuntotuotannon toteuttamiseksi tarvittava tonttimaa, jotta voidaan varmistua näiden alueiden toteutumisesta metropolikaavan mukaisesti. Pääsääntö</w:t>
      </w:r>
      <w:r>
        <w:rPr>
          <w:rFonts w:ascii="Times New Roman" w:hAnsi="Times New Roman"/>
          <w:sz w:val="24"/>
          <w:szCs w:val="24"/>
        </w:rPr>
        <w:t>isesti metropolihallinto hankkisi</w:t>
      </w:r>
      <w:r w:rsidRPr="004F2735">
        <w:rPr>
          <w:rFonts w:ascii="Times New Roman" w:hAnsi="Times New Roman"/>
          <w:sz w:val="24"/>
          <w:szCs w:val="24"/>
        </w:rPr>
        <w:t xml:space="preserve"> tonttimaan kunnilta. Mikäli met</w:t>
      </w:r>
      <w:r>
        <w:rPr>
          <w:rFonts w:ascii="Times New Roman" w:hAnsi="Times New Roman"/>
          <w:sz w:val="24"/>
          <w:szCs w:val="24"/>
        </w:rPr>
        <w:t>ropolihallinto ei kuitenkaan saisi</w:t>
      </w:r>
      <w:r w:rsidRPr="004F2735">
        <w:rPr>
          <w:rFonts w:ascii="Times New Roman" w:hAnsi="Times New Roman"/>
          <w:sz w:val="24"/>
          <w:szCs w:val="24"/>
        </w:rPr>
        <w:t xml:space="preserve"> riittävästi tonttimaata asuntoalueen tu</w:t>
      </w:r>
      <w:r w:rsidRPr="004F2735">
        <w:rPr>
          <w:rFonts w:ascii="Times New Roman" w:hAnsi="Times New Roman"/>
          <w:sz w:val="24"/>
          <w:szCs w:val="24"/>
        </w:rPr>
        <w:t>o</w:t>
      </w:r>
      <w:r w:rsidRPr="004F2735">
        <w:rPr>
          <w:rFonts w:ascii="Times New Roman" w:hAnsi="Times New Roman"/>
          <w:sz w:val="24"/>
          <w:szCs w:val="24"/>
        </w:rPr>
        <w:t>tantotavoitteen toteuttamiseksi metropolikaavan edellyttämällä tavalla, voi</w:t>
      </w:r>
      <w:r>
        <w:rPr>
          <w:rFonts w:ascii="Times New Roman" w:hAnsi="Times New Roman"/>
          <w:sz w:val="24"/>
          <w:szCs w:val="24"/>
        </w:rPr>
        <w:t>si</w:t>
      </w:r>
      <w:r w:rsidRPr="004F2735">
        <w:rPr>
          <w:rFonts w:ascii="Times New Roman" w:hAnsi="Times New Roman"/>
          <w:sz w:val="24"/>
          <w:szCs w:val="24"/>
        </w:rPr>
        <w:t xml:space="preserve"> se käyttää metropolihalli</w:t>
      </w:r>
      <w:r w:rsidRPr="004F2735">
        <w:rPr>
          <w:rFonts w:ascii="Times New Roman" w:hAnsi="Times New Roman"/>
          <w:sz w:val="24"/>
          <w:szCs w:val="24"/>
        </w:rPr>
        <w:t>n</w:t>
      </w:r>
      <w:r w:rsidRPr="004F2735">
        <w:rPr>
          <w:rFonts w:ascii="Times New Roman" w:hAnsi="Times New Roman"/>
          <w:sz w:val="24"/>
          <w:szCs w:val="24"/>
        </w:rPr>
        <w:t xml:space="preserve">nolle osoitettuja maapoliittisia keinoja, joilla varmistetaan, että metropolikaavan osoittamat seudulliset </w:t>
      </w:r>
      <w:proofErr w:type="spellStart"/>
      <w:r w:rsidRPr="004F2735">
        <w:rPr>
          <w:rFonts w:ascii="Times New Roman" w:hAnsi="Times New Roman"/>
          <w:sz w:val="24"/>
          <w:szCs w:val="24"/>
        </w:rPr>
        <w:t>MAL-alueet</w:t>
      </w:r>
      <w:proofErr w:type="spellEnd"/>
      <w:r w:rsidRPr="004F2735">
        <w:rPr>
          <w:rFonts w:ascii="Times New Roman" w:hAnsi="Times New Roman"/>
          <w:sz w:val="24"/>
          <w:szCs w:val="24"/>
        </w:rPr>
        <w:t xml:space="preserve"> ja toimenpiteet toteutuvat suunnitellulla tavalla. </w:t>
      </w:r>
    </w:p>
    <w:p w:rsidR="00177AE5" w:rsidRPr="004F2735" w:rsidRDefault="00177AE5" w:rsidP="00177AE5">
      <w:pPr>
        <w:jc w:val="both"/>
        <w:rPr>
          <w:rFonts w:ascii="Times New Roman" w:hAnsi="Times New Roman"/>
          <w:sz w:val="24"/>
          <w:szCs w:val="24"/>
        </w:rPr>
      </w:pPr>
    </w:p>
    <w:p w:rsidR="00177AE5" w:rsidRPr="004F2735" w:rsidRDefault="00177AE5" w:rsidP="00177AE5">
      <w:pPr>
        <w:jc w:val="both"/>
        <w:rPr>
          <w:rFonts w:ascii="Times New Roman" w:hAnsi="Times New Roman"/>
          <w:sz w:val="24"/>
          <w:szCs w:val="24"/>
          <w:u w:val="single"/>
        </w:rPr>
      </w:pPr>
      <w:r w:rsidRPr="004F2735">
        <w:rPr>
          <w:rFonts w:ascii="Times New Roman" w:hAnsi="Times New Roman"/>
          <w:sz w:val="24"/>
          <w:szCs w:val="24"/>
          <w:u w:val="single"/>
        </w:rPr>
        <w:t>Liikenne</w:t>
      </w:r>
    </w:p>
    <w:p w:rsidR="00177AE5" w:rsidRPr="004F2735" w:rsidRDefault="00177AE5" w:rsidP="00177AE5">
      <w:pPr>
        <w:jc w:val="both"/>
        <w:textAlignment w:val="baseline"/>
        <w:rPr>
          <w:rFonts w:ascii="Times New Roman" w:hAnsi="Times New Roman"/>
          <w:sz w:val="24"/>
          <w:szCs w:val="24"/>
        </w:rPr>
      </w:pPr>
    </w:p>
    <w:p w:rsidR="00177AE5" w:rsidRPr="004F2735" w:rsidRDefault="00177AE5" w:rsidP="00177AE5">
      <w:pPr>
        <w:jc w:val="both"/>
        <w:textAlignment w:val="baseline"/>
        <w:rPr>
          <w:rFonts w:ascii="Times New Roman" w:hAnsi="Times New Roman"/>
          <w:sz w:val="24"/>
          <w:szCs w:val="24"/>
        </w:rPr>
      </w:pPr>
      <w:r>
        <w:rPr>
          <w:rFonts w:ascii="Times New Roman" w:hAnsi="Times New Roman"/>
          <w:sz w:val="24"/>
          <w:szCs w:val="24"/>
        </w:rPr>
        <w:t>Metropolihallinto saisi</w:t>
      </w:r>
      <w:r w:rsidRPr="004F2735">
        <w:rPr>
          <w:rFonts w:ascii="Times New Roman" w:hAnsi="Times New Roman"/>
          <w:sz w:val="24"/>
          <w:szCs w:val="24"/>
        </w:rPr>
        <w:t xml:space="preserve"> tehtäväkseen </w:t>
      </w:r>
      <w:proofErr w:type="spellStart"/>
      <w:r>
        <w:rPr>
          <w:rFonts w:ascii="Times New Roman" w:hAnsi="Times New Roman"/>
          <w:sz w:val="24"/>
          <w:szCs w:val="24"/>
        </w:rPr>
        <w:t>vähimmäistehtävät-mallin</w:t>
      </w:r>
      <w:proofErr w:type="spellEnd"/>
      <w:r w:rsidRPr="004F2735">
        <w:rPr>
          <w:rFonts w:ascii="Times New Roman" w:hAnsi="Times New Roman"/>
          <w:sz w:val="24"/>
          <w:szCs w:val="24"/>
        </w:rPr>
        <w:t xml:space="preserve"> mukaisten tehtävien lisäksi metron ja mahdollisen tulevan seudullisen jokeriradan hallinnoinnin ja kehittämisen. Edelleen metropolihallinnolle siirrettäisiin kunnilta ja valtiolta tien- ja </w:t>
      </w:r>
      <w:r w:rsidRPr="00FE21E9">
        <w:rPr>
          <w:rFonts w:ascii="Times New Roman" w:hAnsi="Times New Roman"/>
          <w:sz w:val="24"/>
          <w:szCs w:val="24"/>
        </w:rPr>
        <w:t xml:space="preserve">kadunpito, kuitenkin pois lukien Kehä III ja päätiet Kehä III:n ulkopuolella, joilla on suuri valtakunnallinen merkitys. </w:t>
      </w:r>
      <w:r w:rsidRPr="004F2735">
        <w:rPr>
          <w:rFonts w:ascii="Times New Roman" w:hAnsi="Times New Roman"/>
          <w:sz w:val="24"/>
          <w:szCs w:val="24"/>
        </w:rPr>
        <w:t>Rataverkko on kokonaisuus, jonka jakamista va</w:t>
      </w:r>
      <w:r w:rsidRPr="004F2735">
        <w:rPr>
          <w:rFonts w:ascii="Times New Roman" w:hAnsi="Times New Roman"/>
          <w:sz w:val="24"/>
          <w:szCs w:val="24"/>
        </w:rPr>
        <w:t>l</w:t>
      </w:r>
      <w:r w:rsidRPr="004F2735">
        <w:rPr>
          <w:rFonts w:ascii="Times New Roman" w:hAnsi="Times New Roman"/>
          <w:sz w:val="24"/>
          <w:szCs w:val="24"/>
        </w:rPr>
        <w:t>takunnan ja metropolialueen verkoiksi ei esitetä. Myös tähän vaihtoehtoon sisältyy valtion ja metropol</w:t>
      </w:r>
      <w:r w:rsidRPr="004F2735">
        <w:rPr>
          <w:rFonts w:ascii="Times New Roman" w:hAnsi="Times New Roman"/>
          <w:sz w:val="24"/>
          <w:szCs w:val="24"/>
        </w:rPr>
        <w:t>i</w:t>
      </w:r>
      <w:r w:rsidRPr="004F2735">
        <w:rPr>
          <w:rFonts w:ascii="Times New Roman" w:hAnsi="Times New Roman"/>
          <w:sz w:val="24"/>
          <w:szCs w:val="24"/>
        </w:rPr>
        <w:t xml:space="preserve">hallinnon välinen </w:t>
      </w:r>
      <w:r>
        <w:rPr>
          <w:rFonts w:ascii="Times New Roman" w:hAnsi="Times New Roman"/>
          <w:sz w:val="24"/>
          <w:szCs w:val="24"/>
        </w:rPr>
        <w:t>metropolisopimus, jossa sovittaisiin</w:t>
      </w:r>
      <w:r w:rsidRPr="004F2735">
        <w:rPr>
          <w:rFonts w:ascii="Times New Roman" w:hAnsi="Times New Roman"/>
          <w:sz w:val="24"/>
          <w:szCs w:val="24"/>
        </w:rPr>
        <w:t xml:space="preserve"> toteutuksesta ja järjestelmien yhteensovituksesta. Liikenteen osalta sopimus koskisi tällöin lähinnä ratoja ja valtion hoitoon jääviä pääteitä.</w:t>
      </w:r>
    </w:p>
    <w:p w:rsidR="00177AE5" w:rsidRPr="004F2735" w:rsidRDefault="00177AE5" w:rsidP="00177AE5">
      <w:pPr>
        <w:jc w:val="both"/>
        <w:rPr>
          <w:rFonts w:ascii="Times New Roman" w:hAnsi="Times New Roman"/>
          <w:b/>
          <w:sz w:val="24"/>
          <w:szCs w:val="24"/>
        </w:rPr>
      </w:pPr>
    </w:p>
    <w:p w:rsidR="00177AE5" w:rsidRPr="004F2735" w:rsidRDefault="00177AE5" w:rsidP="00177AE5">
      <w:pPr>
        <w:jc w:val="both"/>
        <w:rPr>
          <w:rFonts w:ascii="Times New Roman" w:hAnsi="Times New Roman"/>
          <w:sz w:val="24"/>
          <w:szCs w:val="24"/>
          <w:u w:val="single"/>
        </w:rPr>
      </w:pPr>
      <w:r w:rsidRPr="004F2735">
        <w:rPr>
          <w:rFonts w:ascii="Times New Roman" w:hAnsi="Times New Roman"/>
          <w:sz w:val="24"/>
          <w:szCs w:val="24"/>
          <w:u w:val="single"/>
        </w:rPr>
        <w:t>Ympäristöpalvelut</w:t>
      </w:r>
    </w:p>
    <w:p w:rsidR="00177AE5" w:rsidRPr="004F2735" w:rsidRDefault="00177AE5" w:rsidP="00177AE5">
      <w:pPr>
        <w:pStyle w:val="Leiptekstisisennys"/>
        <w:ind w:left="0" w:right="0"/>
        <w:jc w:val="both"/>
        <w:rPr>
          <w:rFonts w:ascii="Times New Roman" w:hAnsi="Times New Roman"/>
          <w:sz w:val="24"/>
          <w:szCs w:val="24"/>
        </w:rPr>
      </w:pPr>
    </w:p>
    <w:p w:rsidR="00177AE5" w:rsidRPr="004F2735" w:rsidRDefault="00177AE5" w:rsidP="00177AE5">
      <w:pPr>
        <w:pStyle w:val="Leiptekstisisennys"/>
        <w:ind w:left="0" w:right="0"/>
        <w:jc w:val="both"/>
        <w:rPr>
          <w:rFonts w:ascii="Times New Roman" w:hAnsi="Times New Roman"/>
          <w:sz w:val="24"/>
          <w:szCs w:val="24"/>
        </w:rPr>
      </w:pPr>
      <w:r w:rsidRPr="004F2735">
        <w:rPr>
          <w:rFonts w:ascii="Times New Roman" w:hAnsi="Times New Roman"/>
          <w:sz w:val="24"/>
          <w:szCs w:val="24"/>
        </w:rPr>
        <w:t>Metropoli</w:t>
      </w:r>
      <w:r>
        <w:rPr>
          <w:rFonts w:ascii="Times New Roman" w:hAnsi="Times New Roman"/>
          <w:sz w:val="24"/>
          <w:szCs w:val="24"/>
        </w:rPr>
        <w:t>hallinnon hoidettavaksi annettaisiin</w:t>
      </w:r>
      <w:r w:rsidRPr="004F2735">
        <w:rPr>
          <w:rFonts w:ascii="Times New Roman" w:hAnsi="Times New Roman"/>
          <w:sz w:val="24"/>
          <w:szCs w:val="24"/>
        </w:rPr>
        <w:t xml:space="preserve"> </w:t>
      </w:r>
      <w:proofErr w:type="spellStart"/>
      <w:r w:rsidRPr="004F2735">
        <w:rPr>
          <w:rFonts w:ascii="Times New Roman" w:hAnsi="Times New Roman"/>
          <w:sz w:val="24"/>
          <w:szCs w:val="24"/>
        </w:rPr>
        <w:t>HSY:n</w:t>
      </w:r>
      <w:proofErr w:type="spellEnd"/>
      <w:r w:rsidRPr="004F2735">
        <w:rPr>
          <w:rFonts w:ascii="Times New Roman" w:hAnsi="Times New Roman"/>
          <w:sz w:val="24"/>
          <w:szCs w:val="24"/>
        </w:rPr>
        <w:t xml:space="preserve"> nykyiset</w:t>
      </w:r>
      <w:r>
        <w:rPr>
          <w:rFonts w:ascii="Times New Roman" w:hAnsi="Times New Roman"/>
          <w:sz w:val="24"/>
          <w:szCs w:val="24"/>
        </w:rPr>
        <w:t xml:space="preserve"> tehtävät. Kuntayhtymä liitettäisiin</w:t>
      </w:r>
      <w:r w:rsidRPr="004F2735">
        <w:rPr>
          <w:rFonts w:ascii="Times New Roman" w:hAnsi="Times New Roman"/>
          <w:sz w:val="24"/>
          <w:szCs w:val="24"/>
        </w:rPr>
        <w:t xml:space="preserve"> osaksi metropolihallintoa joko liikelaitoksena tai muuna kirjanpidollisesti eriytettynä metropoliorganisaation osana. Kuntayhtymän liittäminen osaksi metropolihallintoa (pakkokuntayhtymä tai </w:t>
      </w:r>
      <w:r>
        <w:rPr>
          <w:rFonts w:ascii="Times New Roman" w:hAnsi="Times New Roman"/>
          <w:sz w:val="24"/>
          <w:szCs w:val="24"/>
        </w:rPr>
        <w:t>itsehallintomalli</w:t>
      </w:r>
      <w:r w:rsidRPr="004F2735">
        <w:rPr>
          <w:rFonts w:ascii="Times New Roman" w:hAnsi="Times New Roman"/>
          <w:sz w:val="24"/>
          <w:szCs w:val="24"/>
        </w:rPr>
        <w:t>) ede</w:t>
      </w:r>
      <w:r w:rsidRPr="004F2735">
        <w:rPr>
          <w:rFonts w:ascii="Times New Roman" w:hAnsi="Times New Roman"/>
          <w:sz w:val="24"/>
          <w:szCs w:val="24"/>
        </w:rPr>
        <w:t>l</w:t>
      </w:r>
      <w:r w:rsidRPr="004F2735">
        <w:rPr>
          <w:rFonts w:ascii="Times New Roman" w:hAnsi="Times New Roman"/>
          <w:sz w:val="24"/>
          <w:szCs w:val="24"/>
        </w:rPr>
        <w:t xml:space="preserve">lyttää käytännössä, että niiden jäsenpohjan on oltava yhtenevä. </w:t>
      </w:r>
    </w:p>
    <w:p w:rsidR="00177AE5" w:rsidRDefault="00177AE5" w:rsidP="00874B79"/>
    <w:p w:rsidR="00AE7242" w:rsidRDefault="00AE7242" w:rsidP="00874B79"/>
    <w:p w:rsidR="00AE7242" w:rsidRDefault="00AE7242" w:rsidP="00874B79">
      <w:pPr>
        <w:rPr>
          <w:i/>
        </w:rPr>
      </w:pPr>
    </w:p>
    <w:p w:rsidR="00E851FB" w:rsidRPr="00E851FB" w:rsidRDefault="00E851FB" w:rsidP="00874B79">
      <w:pPr>
        <w:rPr>
          <w:rFonts w:ascii="Times New Roman" w:hAnsi="Times New Roman"/>
        </w:rPr>
      </w:pPr>
      <w:proofErr w:type="spellStart"/>
      <w:r w:rsidRPr="00E851FB">
        <w:rPr>
          <w:rFonts w:ascii="Times New Roman" w:hAnsi="Times New Roman"/>
        </w:rPr>
        <w:t>MAL-alatyöryhmän</w:t>
      </w:r>
      <w:proofErr w:type="spellEnd"/>
      <w:r w:rsidRPr="00E851FB">
        <w:rPr>
          <w:rFonts w:ascii="Times New Roman" w:hAnsi="Times New Roman"/>
        </w:rPr>
        <w:t xml:space="preserve"> puheenjohtaja</w:t>
      </w:r>
      <w:r w:rsidRPr="00E851FB">
        <w:rPr>
          <w:rFonts w:ascii="Times New Roman" w:hAnsi="Times New Roman"/>
        </w:rPr>
        <w:tab/>
      </w:r>
      <w:r w:rsidRPr="00E851FB">
        <w:rPr>
          <w:rFonts w:ascii="Times New Roman" w:hAnsi="Times New Roman"/>
        </w:rPr>
        <w:tab/>
      </w:r>
      <w:r w:rsidRPr="00E851FB">
        <w:rPr>
          <w:rFonts w:ascii="Times New Roman" w:hAnsi="Times New Roman"/>
        </w:rPr>
        <w:tab/>
        <w:t>Pekka Normo</w:t>
      </w:r>
    </w:p>
    <w:p w:rsidR="00E851FB" w:rsidRPr="00E851FB" w:rsidRDefault="00E851FB" w:rsidP="00874B79">
      <w:pPr>
        <w:rPr>
          <w:rFonts w:ascii="Times New Roman" w:hAnsi="Times New Roman"/>
        </w:rPr>
      </w:pPr>
    </w:p>
    <w:p w:rsidR="00E851FB" w:rsidRPr="00E851FB" w:rsidRDefault="00E851FB" w:rsidP="00874B79">
      <w:pPr>
        <w:rPr>
          <w:rFonts w:ascii="Times New Roman" w:hAnsi="Times New Roman"/>
        </w:rPr>
      </w:pPr>
    </w:p>
    <w:p w:rsidR="00E851FB" w:rsidRPr="00E851FB" w:rsidRDefault="00E851FB" w:rsidP="00874B79">
      <w:pPr>
        <w:rPr>
          <w:rFonts w:ascii="Times New Roman" w:hAnsi="Times New Roman"/>
        </w:rPr>
      </w:pPr>
      <w:proofErr w:type="spellStart"/>
      <w:r w:rsidRPr="00E851FB">
        <w:rPr>
          <w:rFonts w:ascii="Times New Roman" w:hAnsi="Times New Roman"/>
        </w:rPr>
        <w:t>MAL-alatyöryhmän</w:t>
      </w:r>
      <w:proofErr w:type="spellEnd"/>
      <w:r w:rsidRPr="00E851FB">
        <w:rPr>
          <w:rFonts w:ascii="Times New Roman" w:hAnsi="Times New Roman"/>
        </w:rPr>
        <w:t xml:space="preserve"> sihteeri</w:t>
      </w:r>
      <w:r w:rsidRPr="00E851FB">
        <w:rPr>
          <w:rFonts w:ascii="Times New Roman" w:hAnsi="Times New Roman"/>
        </w:rPr>
        <w:tab/>
      </w:r>
      <w:r w:rsidRPr="00E851FB">
        <w:rPr>
          <w:rFonts w:ascii="Times New Roman" w:hAnsi="Times New Roman"/>
        </w:rPr>
        <w:tab/>
      </w:r>
      <w:r w:rsidRPr="00E851FB">
        <w:rPr>
          <w:rFonts w:ascii="Times New Roman" w:hAnsi="Times New Roman"/>
        </w:rPr>
        <w:tab/>
      </w:r>
      <w:r>
        <w:rPr>
          <w:rFonts w:ascii="Times New Roman" w:hAnsi="Times New Roman"/>
        </w:rPr>
        <w:tab/>
      </w:r>
      <w:r w:rsidRPr="00E851FB">
        <w:rPr>
          <w:rFonts w:ascii="Times New Roman" w:hAnsi="Times New Roman"/>
        </w:rPr>
        <w:t>Maija Neva</w:t>
      </w:r>
    </w:p>
    <w:sectPr w:rsidR="00E851FB" w:rsidRPr="00E851FB" w:rsidSect="00D52A1F">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86" w:rsidRDefault="00F00E86" w:rsidP="00A524C3">
      <w:r>
        <w:separator/>
      </w:r>
    </w:p>
  </w:endnote>
  <w:endnote w:type="continuationSeparator" w:id="0">
    <w:p w:rsidR="00F00E86" w:rsidRDefault="00F00E86" w:rsidP="00A5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86" w:rsidRDefault="00F00E86" w:rsidP="00A524C3">
      <w:r>
        <w:separator/>
      </w:r>
    </w:p>
  </w:footnote>
  <w:footnote w:type="continuationSeparator" w:id="0">
    <w:p w:rsidR="00F00E86" w:rsidRDefault="00F00E86" w:rsidP="00A524C3">
      <w:r>
        <w:continuationSeparator/>
      </w:r>
    </w:p>
  </w:footnote>
  <w:footnote w:id="1">
    <w:p w:rsidR="00A125CA" w:rsidRPr="00B57249" w:rsidRDefault="00A125CA" w:rsidP="00A524C3">
      <w:pPr>
        <w:pStyle w:val="Alaviitteenteksti"/>
        <w:jc w:val="both"/>
        <w:rPr>
          <w:rFonts w:ascii="Times New Roman" w:hAnsi="Times New Roman" w:cs="Times New Roman"/>
          <w:sz w:val="18"/>
          <w:szCs w:val="18"/>
          <w:lang w:val="fi-FI"/>
        </w:rPr>
      </w:pPr>
      <w:r w:rsidRPr="00B57249">
        <w:rPr>
          <w:rStyle w:val="Alaviitteenviite"/>
          <w:rFonts w:ascii="Times New Roman" w:hAnsi="Times New Roman" w:cs="Times New Roman"/>
          <w:sz w:val="18"/>
          <w:szCs w:val="18"/>
        </w:rPr>
        <w:footnoteRef/>
      </w:r>
      <w:r w:rsidRPr="00B57249">
        <w:rPr>
          <w:rFonts w:ascii="Times New Roman" w:hAnsi="Times New Roman" w:cs="Times New Roman"/>
          <w:sz w:val="18"/>
          <w:szCs w:val="18"/>
          <w:lang w:val="fi-FI"/>
        </w:rPr>
        <w:t xml:space="preserve"> </w:t>
      </w:r>
      <w:proofErr w:type="gramStart"/>
      <w:r w:rsidRPr="00B57249">
        <w:rPr>
          <w:rFonts w:ascii="Times New Roman" w:hAnsi="Times New Roman" w:cs="Times New Roman"/>
          <w:sz w:val="18"/>
          <w:szCs w:val="18"/>
          <w:lang w:val="fi-FI"/>
        </w:rPr>
        <w:t>Suunnittelu, rakentaminen, kunnossapito ja liikenteen hallinta eduskunnan myöntämien ja Liikenneviraston jakamien resurssien ja määri</w:t>
      </w:r>
      <w:r w:rsidRPr="00B57249">
        <w:rPr>
          <w:rFonts w:ascii="Times New Roman" w:hAnsi="Times New Roman" w:cs="Times New Roman"/>
          <w:sz w:val="18"/>
          <w:szCs w:val="18"/>
          <w:lang w:val="fi-FI"/>
        </w:rPr>
        <w:t>t</w:t>
      </w:r>
      <w:r w:rsidRPr="00B57249">
        <w:rPr>
          <w:rFonts w:ascii="Times New Roman" w:hAnsi="Times New Roman" w:cs="Times New Roman"/>
          <w:sz w:val="18"/>
          <w:szCs w:val="18"/>
          <w:lang w:val="fi-FI"/>
        </w:rPr>
        <w:t>tämien tavoitteiden pohjalta.</w:t>
      </w:r>
      <w:proofErr w:type="gramEnd"/>
    </w:p>
  </w:footnote>
  <w:footnote w:id="2">
    <w:p w:rsidR="00A125CA" w:rsidRPr="00BD448D" w:rsidRDefault="00A125CA" w:rsidP="00A524C3">
      <w:pPr>
        <w:pStyle w:val="Alaviitteenteksti"/>
        <w:jc w:val="both"/>
        <w:rPr>
          <w:rFonts w:ascii="Times New Roman" w:hAnsi="Times New Roman" w:cs="Times New Roman"/>
          <w:lang w:val="fi-FI"/>
        </w:rPr>
      </w:pPr>
      <w:r w:rsidRPr="00B57249">
        <w:rPr>
          <w:rStyle w:val="Alaviitteenviite"/>
          <w:rFonts w:ascii="Times New Roman" w:hAnsi="Times New Roman" w:cs="Times New Roman"/>
          <w:sz w:val="18"/>
          <w:szCs w:val="18"/>
        </w:rPr>
        <w:footnoteRef/>
      </w:r>
      <w:r w:rsidRPr="00B57249">
        <w:rPr>
          <w:rFonts w:ascii="Times New Roman" w:hAnsi="Times New Roman" w:cs="Times New Roman"/>
          <w:sz w:val="18"/>
          <w:szCs w:val="18"/>
          <w:lang w:val="fi-FI"/>
        </w:rPr>
        <w:t xml:space="preserve"> Pois lukien muut toimivaltaiset: HSL, Hyvinkää, Riihimäki, Hämeenlinna ja Lahden seutu</w:t>
      </w:r>
      <w:r>
        <w:rPr>
          <w:rFonts w:ascii="Times New Roman" w:hAnsi="Times New Roman" w:cs="Times New Roman"/>
          <w:sz w:val="18"/>
          <w:szCs w:val="18"/>
          <w:lang w:val="fi-FI"/>
        </w:rPr>
        <w:t>.</w:t>
      </w:r>
    </w:p>
  </w:footnote>
  <w:footnote w:id="3">
    <w:p w:rsidR="00A125CA" w:rsidRPr="00B57249" w:rsidRDefault="00A125CA" w:rsidP="00A524C3">
      <w:pPr>
        <w:pStyle w:val="Alaviitteenteksti"/>
        <w:jc w:val="both"/>
        <w:rPr>
          <w:rFonts w:ascii="Times New Roman" w:hAnsi="Times New Roman" w:cs="Times New Roman"/>
          <w:sz w:val="18"/>
          <w:szCs w:val="18"/>
          <w:lang w:val="fi-FI"/>
        </w:rPr>
      </w:pPr>
      <w:r w:rsidRPr="00B57249">
        <w:rPr>
          <w:rStyle w:val="Alaviitteenviite"/>
          <w:rFonts w:ascii="Times New Roman" w:hAnsi="Times New Roman" w:cs="Times New Roman"/>
          <w:sz w:val="18"/>
          <w:szCs w:val="18"/>
        </w:rPr>
        <w:footnoteRef/>
      </w:r>
      <w:r w:rsidRPr="00B57249">
        <w:rPr>
          <w:rFonts w:ascii="Times New Roman" w:hAnsi="Times New Roman" w:cs="Times New Roman"/>
          <w:sz w:val="18"/>
          <w:szCs w:val="18"/>
          <w:lang w:val="fi-FI"/>
        </w:rPr>
        <w:t xml:space="preserve"> Liikenne- ja viestintäministeriön tehtävänä on johtaa valtakunnallista liikennepolitiikkaa (mm. liikennepoliittinen selonteko), valmistella lainsäädäntöä ja budjettia, ohjata Liikennevirastoa ja muuta liikennehallintoa sekä osallistua </w:t>
      </w:r>
      <w:proofErr w:type="spellStart"/>
      <w:r w:rsidRPr="00B57249">
        <w:rPr>
          <w:rFonts w:ascii="Times New Roman" w:hAnsi="Times New Roman" w:cs="Times New Roman"/>
          <w:sz w:val="18"/>
          <w:szCs w:val="18"/>
          <w:lang w:val="fi-FI"/>
        </w:rPr>
        <w:t>HSL:n</w:t>
      </w:r>
      <w:proofErr w:type="spellEnd"/>
      <w:r w:rsidRPr="00B57249">
        <w:rPr>
          <w:rFonts w:ascii="Times New Roman" w:hAnsi="Times New Roman" w:cs="Times New Roman"/>
          <w:sz w:val="18"/>
          <w:szCs w:val="18"/>
          <w:lang w:val="fi-FI"/>
        </w:rPr>
        <w:t xml:space="preserve"> ryhmissä metropolialueen liikennejärje</w:t>
      </w:r>
      <w:r w:rsidRPr="00B57249">
        <w:rPr>
          <w:rFonts w:ascii="Times New Roman" w:hAnsi="Times New Roman" w:cs="Times New Roman"/>
          <w:sz w:val="18"/>
          <w:szCs w:val="18"/>
          <w:lang w:val="fi-FI"/>
        </w:rPr>
        <w:t>s</w:t>
      </w:r>
      <w:r w:rsidRPr="00B57249">
        <w:rPr>
          <w:rFonts w:ascii="Times New Roman" w:hAnsi="Times New Roman" w:cs="Times New Roman"/>
          <w:sz w:val="18"/>
          <w:szCs w:val="18"/>
          <w:lang w:val="fi-FI"/>
        </w:rPr>
        <w:t>telmäsuunnitteluun (myös ELY ja LIVI osallistuvat tähän).</w:t>
      </w:r>
    </w:p>
  </w:footnote>
  <w:footnote w:id="4">
    <w:p w:rsidR="00A125CA" w:rsidRPr="00B0369C" w:rsidRDefault="00A125CA" w:rsidP="00A524C3">
      <w:pPr>
        <w:pStyle w:val="Alaviitteenteksti"/>
        <w:rPr>
          <w:lang w:val="fi-FI"/>
        </w:rPr>
      </w:pPr>
      <w:r>
        <w:rPr>
          <w:rStyle w:val="Alaviitteenviite"/>
        </w:rPr>
        <w:footnoteRef/>
      </w:r>
      <w:r w:rsidRPr="00B0369C">
        <w:rPr>
          <w:lang w:val="fi-FI"/>
        </w:rPr>
        <w:t xml:space="preserve"> </w:t>
      </w:r>
      <w:r w:rsidRPr="00B0369C">
        <w:rPr>
          <w:rFonts w:ascii="Times New Roman" w:hAnsi="Times New Roman"/>
          <w:sz w:val="18"/>
          <w:szCs w:val="18"/>
          <w:lang w:val="fi-FI"/>
        </w:rPr>
        <w:t>Suomen ympäristö 1/2014.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14"/>
    <w:rsid w:val="000D3FB1"/>
    <w:rsid w:val="001378F1"/>
    <w:rsid w:val="00177AE5"/>
    <w:rsid w:val="002E0C3D"/>
    <w:rsid w:val="004E2BAD"/>
    <w:rsid w:val="006634D8"/>
    <w:rsid w:val="00684D98"/>
    <w:rsid w:val="006B7AA5"/>
    <w:rsid w:val="006D6529"/>
    <w:rsid w:val="007126CA"/>
    <w:rsid w:val="00874B79"/>
    <w:rsid w:val="009A3F42"/>
    <w:rsid w:val="00A125CA"/>
    <w:rsid w:val="00A524C3"/>
    <w:rsid w:val="00A74423"/>
    <w:rsid w:val="00AE7242"/>
    <w:rsid w:val="00B5681D"/>
    <w:rsid w:val="00B60BB3"/>
    <w:rsid w:val="00D52A1F"/>
    <w:rsid w:val="00D55785"/>
    <w:rsid w:val="00DD76E3"/>
    <w:rsid w:val="00E60614"/>
    <w:rsid w:val="00E60B05"/>
    <w:rsid w:val="00E82E09"/>
    <w:rsid w:val="00E851FB"/>
    <w:rsid w:val="00F00E86"/>
    <w:rsid w:val="00F832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A524C3"/>
    <w:rPr>
      <w:rFonts w:asciiTheme="minorHAnsi" w:eastAsiaTheme="minorHAnsi" w:hAnsiTheme="minorHAnsi" w:cstheme="minorBidi"/>
      <w:sz w:val="20"/>
      <w:lang w:val="sv-SE"/>
    </w:rPr>
  </w:style>
  <w:style w:type="character" w:customStyle="1" w:styleId="AlaviitteentekstiChar">
    <w:name w:val="Alaviitteen teksti Char"/>
    <w:basedOn w:val="Kappaleenoletusfontti"/>
    <w:link w:val="Alaviitteenteksti"/>
    <w:uiPriority w:val="99"/>
    <w:semiHidden/>
    <w:rsid w:val="00A524C3"/>
    <w:rPr>
      <w:rFonts w:asciiTheme="minorHAnsi" w:eastAsiaTheme="minorHAnsi" w:hAnsiTheme="minorHAnsi" w:cstheme="minorBidi"/>
      <w:sz w:val="20"/>
      <w:lang w:val="sv-SE"/>
    </w:rPr>
  </w:style>
  <w:style w:type="character" w:styleId="Alaviitteenviite">
    <w:name w:val="footnote reference"/>
    <w:basedOn w:val="Kappaleenoletusfontti"/>
    <w:uiPriority w:val="99"/>
    <w:semiHidden/>
    <w:unhideWhenUsed/>
    <w:rsid w:val="00A524C3"/>
    <w:rPr>
      <w:vertAlign w:val="superscript"/>
    </w:rPr>
  </w:style>
  <w:style w:type="paragraph" w:customStyle="1" w:styleId="VMNormaaliSisentmtn">
    <w:name w:val="VM_Normaali_Sisentämätön"/>
    <w:qFormat/>
    <w:rsid w:val="00A524C3"/>
    <w:rPr>
      <w:rFonts w:ascii="Times New Roman" w:hAnsi="Times New Roman"/>
      <w:sz w:val="24"/>
      <w:lang w:eastAsia="fi-FI"/>
    </w:rPr>
  </w:style>
  <w:style w:type="paragraph" w:customStyle="1" w:styleId="Leiptekstisisennys">
    <w:name w:val="Leipäteksti sisennys"/>
    <w:rsid w:val="00874B79"/>
    <w:pPr>
      <w:ind w:left="2268" w:right="567"/>
    </w:pPr>
    <w:rPr>
      <w:rFonts w:ascii="Verdana" w:hAnsi="Verdana"/>
      <w:sz w:val="18"/>
      <w:lang w:eastAsia="fi-FI"/>
    </w:rPr>
  </w:style>
  <w:style w:type="paragraph" w:styleId="Luettelokappale">
    <w:name w:val="List Paragraph"/>
    <w:basedOn w:val="Normaali"/>
    <w:uiPriority w:val="34"/>
    <w:qFormat/>
    <w:rsid w:val="00177AE5"/>
    <w:pPr>
      <w:ind w:left="720"/>
      <w:contextualSpacing/>
    </w:pPr>
    <w:rPr>
      <w:rFonts w:ascii="Times New Roman" w:hAnsi="Times New Roman"/>
      <w:sz w:val="24"/>
    </w:rPr>
  </w:style>
  <w:style w:type="paragraph" w:styleId="Seliteteksti">
    <w:name w:val="Balloon Text"/>
    <w:basedOn w:val="Normaali"/>
    <w:link w:val="SelitetekstiChar"/>
    <w:uiPriority w:val="99"/>
    <w:semiHidden/>
    <w:unhideWhenUsed/>
    <w:rsid w:val="00B5681D"/>
    <w:rPr>
      <w:rFonts w:ascii="Tahoma" w:hAnsi="Tahoma" w:cs="Tahoma"/>
      <w:sz w:val="16"/>
      <w:szCs w:val="16"/>
    </w:rPr>
  </w:style>
  <w:style w:type="character" w:customStyle="1" w:styleId="SelitetekstiChar">
    <w:name w:val="Seliteteksti Char"/>
    <w:basedOn w:val="Kappaleenoletusfontti"/>
    <w:link w:val="Seliteteksti"/>
    <w:uiPriority w:val="99"/>
    <w:semiHidden/>
    <w:rsid w:val="00B56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A524C3"/>
    <w:rPr>
      <w:rFonts w:asciiTheme="minorHAnsi" w:eastAsiaTheme="minorHAnsi" w:hAnsiTheme="minorHAnsi" w:cstheme="minorBidi"/>
      <w:sz w:val="20"/>
      <w:lang w:val="sv-SE"/>
    </w:rPr>
  </w:style>
  <w:style w:type="character" w:customStyle="1" w:styleId="AlaviitteentekstiChar">
    <w:name w:val="Alaviitteen teksti Char"/>
    <w:basedOn w:val="Kappaleenoletusfontti"/>
    <w:link w:val="Alaviitteenteksti"/>
    <w:uiPriority w:val="99"/>
    <w:semiHidden/>
    <w:rsid w:val="00A524C3"/>
    <w:rPr>
      <w:rFonts w:asciiTheme="minorHAnsi" w:eastAsiaTheme="minorHAnsi" w:hAnsiTheme="minorHAnsi" w:cstheme="minorBidi"/>
      <w:sz w:val="20"/>
      <w:lang w:val="sv-SE"/>
    </w:rPr>
  </w:style>
  <w:style w:type="character" w:styleId="Alaviitteenviite">
    <w:name w:val="footnote reference"/>
    <w:basedOn w:val="Kappaleenoletusfontti"/>
    <w:uiPriority w:val="99"/>
    <w:semiHidden/>
    <w:unhideWhenUsed/>
    <w:rsid w:val="00A524C3"/>
    <w:rPr>
      <w:vertAlign w:val="superscript"/>
    </w:rPr>
  </w:style>
  <w:style w:type="paragraph" w:customStyle="1" w:styleId="VMNormaaliSisentmtn">
    <w:name w:val="VM_Normaali_Sisentämätön"/>
    <w:qFormat/>
    <w:rsid w:val="00A524C3"/>
    <w:rPr>
      <w:rFonts w:ascii="Times New Roman" w:hAnsi="Times New Roman"/>
      <w:sz w:val="24"/>
      <w:lang w:eastAsia="fi-FI"/>
    </w:rPr>
  </w:style>
  <w:style w:type="paragraph" w:customStyle="1" w:styleId="Leiptekstisisennys">
    <w:name w:val="Leipäteksti sisennys"/>
    <w:rsid w:val="00874B79"/>
    <w:pPr>
      <w:ind w:left="2268" w:right="567"/>
    </w:pPr>
    <w:rPr>
      <w:rFonts w:ascii="Verdana" w:hAnsi="Verdana"/>
      <w:sz w:val="18"/>
      <w:lang w:eastAsia="fi-FI"/>
    </w:rPr>
  </w:style>
  <w:style w:type="paragraph" w:styleId="Luettelokappale">
    <w:name w:val="List Paragraph"/>
    <w:basedOn w:val="Normaali"/>
    <w:uiPriority w:val="34"/>
    <w:qFormat/>
    <w:rsid w:val="00177AE5"/>
    <w:pPr>
      <w:ind w:left="720"/>
      <w:contextualSpacing/>
    </w:pPr>
    <w:rPr>
      <w:rFonts w:ascii="Times New Roman" w:hAnsi="Times New Roman"/>
      <w:sz w:val="24"/>
    </w:rPr>
  </w:style>
  <w:style w:type="paragraph" w:styleId="Seliteteksti">
    <w:name w:val="Balloon Text"/>
    <w:basedOn w:val="Normaali"/>
    <w:link w:val="SelitetekstiChar"/>
    <w:uiPriority w:val="99"/>
    <w:semiHidden/>
    <w:unhideWhenUsed/>
    <w:rsid w:val="00B5681D"/>
    <w:rPr>
      <w:rFonts w:ascii="Tahoma" w:hAnsi="Tahoma" w:cs="Tahoma"/>
      <w:sz w:val="16"/>
      <w:szCs w:val="16"/>
    </w:rPr>
  </w:style>
  <w:style w:type="character" w:customStyle="1" w:styleId="SelitetekstiChar">
    <w:name w:val="Seliteteksti Char"/>
    <w:basedOn w:val="Kappaleenoletusfontti"/>
    <w:link w:val="Seliteteksti"/>
    <w:uiPriority w:val="99"/>
    <w:semiHidden/>
    <w:rsid w:val="00B56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6451</Words>
  <Characters>52254</Characters>
  <Application>Microsoft Office Word</Application>
  <DocSecurity>4</DocSecurity>
  <Lines>435</Lines>
  <Paragraphs>117</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58588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2014-03-31T11:00:00Z</cp:lastPrinted>
  <dcterms:created xsi:type="dcterms:W3CDTF">2014-04-23T07:46:00Z</dcterms:created>
  <dcterms:modified xsi:type="dcterms:W3CDTF">2014-04-23T07:46:00Z</dcterms:modified>
</cp:coreProperties>
</file>