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C7" w:rsidRDefault="007F4FC7" w:rsidP="00E33635">
      <w:pPr>
        <w:spacing w:before="100" w:beforeAutospacing="1" w:after="100" w:afterAutospacing="1" w:line="360" w:lineRule="auto"/>
        <w:jc w:val="both"/>
        <w:outlineLvl w:val="0"/>
        <w:rPr>
          <w:rFonts w:ascii="Times New Roman" w:hAnsi="Times New Roman"/>
          <w:bCs/>
          <w:kern w:val="36"/>
          <w:sz w:val="24"/>
          <w:szCs w:val="24"/>
        </w:rPr>
      </w:pPr>
      <w:r w:rsidRPr="00E13BB8">
        <w:rPr>
          <w:rFonts w:ascii="Times New Roman" w:hAnsi="Times New Roman"/>
          <w:bCs/>
          <w:kern w:val="36"/>
          <w:sz w:val="24"/>
          <w:szCs w:val="24"/>
        </w:rPr>
        <w:t>Mannerheimin Lastensuojeluliitto</w:t>
      </w:r>
      <w:r w:rsidRPr="00E13BB8">
        <w:rPr>
          <w:rFonts w:ascii="Times New Roman" w:hAnsi="Times New Roman"/>
          <w:bCs/>
          <w:kern w:val="36"/>
          <w:sz w:val="24"/>
          <w:szCs w:val="24"/>
        </w:rPr>
        <w:tab/>
      </w:r>
      <w:r w:rsidRPr="00E13BB8">
        <w:rPr>
          <w:rFonts w:ascii="Times New Roman" w:hAnsi="Times New Roman"/>
          <w:bCs/>
          <w:kern w:val="36"/>
          <w:sz w:val="24"/>
          <w:szCs w:val="24"/>
        </w:rPr>
        <w:tab/>
      </w:r>
      <w:r w:rsidRPr="00E13BB8">
        <w:rPr>
          <w:rFonts w:ascii="Times New Roman" w:hAnsi="Times New Roman"/>
          <w:bCs/>
          <w:kern w:val="36"/>
          <w:sz w:val="24"/>
          <w:szCs w:val="24"/>
        </w:rPr>
        <w:tab/>
        <w:t xml:space="preserve">Lausunto </w:t>
      </w:r>
      <w:r>
        <w:rPr>
          <w:rFonts w:ascii="Times New Roman" w:hAnsi="Times New Roman"/>
          <w:bCs/>
          <w:kern w:val="36"/>
          <w:sz w:val="24"/>
          <w:szCs w:val="24"/>
        </w:rPr>
        <w:t>7.9.2012</w:t>
      </w:r>
    </w:p>
    <w:p w:rsidR="007F4FC7" w:rsidRPr="00E13BB8" w:rsidRDefault="007F4FC7" w:rsidP="00E33635">
      <w:pPr>
        <w:spacing w:before="100" w:beforeAutospacing="1" w:after="100" w:afterAutospacing="1" w:line="360" w:lineRule="auto"/>
        <w:jc w:val="both"/>
        <w:outlineLvl w:val="0"/>
        <w:rPr>
          <w:rFonts w:ascii="Times New Roman" w:hAnsi="Times New Roman"/>
          <w:bCs/>
          <w:kern w:val="36"/>
          <w:sz w:val="24"/>
          <w:szCs w:val="24"/>
        </w:rPr>
      </w:pPr>
      <w:r>
        <w:rPr>
          <w:rFonts w:ascii="Times New Roman" w:hAnsi="Times New Roman"/>
          <w:bCs/>
          <w:kern w:val="36"/>
          <w:sz w:val="24"/>
          <w:szCs w:val="24"/>
        </w:rPr>
        <w:t>Oikeusministeriölle</w:t>
      </w:r>
    </w:p>
    <w:p w:rsidR="007F4FC7" w:rsidRPr="00E13BB8" w:rsidRDefault="007F4FC7" w:rsidP="00E33635">
      <w:pPr>
        <w:spacing w:before="100" w:beforeAutospacing="1" w:after="100" w:afterAutospacing="1" w:line="360" w:lineRule="auto"/>
        <w:jc w:val="both"/>
        <w:outlineLvl w:val="0"/>
        <w:rPr>
          <w:rFonts w:ascii="Times New Roman" w:hAnsi="Times New Roman"/>
          <w:bCs/>
          <w:kern w:val="36"/>
          <w:sz w:val="24"/>
          <w:szCs w:val="24"/>
        </w:rPr>
      </w:pPr>
    </w:p>
    <w:tbl>
      <w:tblPr>
        <w:tblW w:w="0" w:type="auto"/>
        <w:tblCellSpacing w:w="15" w:type="dxa"/>
        <w:tblInd w:w="-97" w:type="dxa"/>
        <w:tblCellMar>
          <w:top w:w="15" w:type="dxa"/>
          <w:left w:w="15" w:type="dxa"/>
          <w:bottom w:w="15" w:type="dxa"/>
          <w:right w:w="15" w:type="dxa"/>
        </w:tblCellMar>
        <w:tblLook w:val="00A0"/>
      </w:tblPr>
      <w:tblGrid>
        <w:gridCol w:w="9825"/>
      </w:tblGrid>
      <w:tr w:rsidR="007F4FC7" w:rsidRPr="001B6611" w:rsidTr="00E648E5">
        <w:trPr>
          <w:tblCellSpacing w:w="15" w:type="dxa"/>
        </w:trPr>
        <w:tc>
          <w:tcPr>
            <w:tcW w:w="9765" w:type="dxa"/>
            <w:vAlign w:val="center"/>
          </w:tcPr>
          <w:p w:rsidR="007F4FC7" w:rsidRDefault="007F4FC7" w:rsidP="0099531F">
            <w:pPr>
              <w:spacing w:after="0" w:line="240" w:lineRule="auto"/>
              <w:jc w:val="both"/>
              <w:rPr>
                <w:rFonts w:ascii="Times New Roman" w:hAnsi="Times New Roman"/>
                <w:b/>
                <w:bCs/>
                <w:kern w:val="36"/>
                <w:sz w:val="28"/>
                <w:szCs w:val="28"/>
              </w:rPr>
            </w:pPr>
            <w:r w:rsidRPr="0099531F">
              <w:rPr>
                <w:rFonts w:ascii="Times New Roman" w:hAnsi="Times New Roman"/>
                <w:b/>
                <w:bCs/>
                <w:kern w:val="36"/>
                <w:sz w:val="28"/>
                <w:szCs w:val="28"/>
              </w:rPr>
              <w:t xml:space="preserve">Lausunto asiantuntija-avusteisen huoltoriitojen sovittelun laajentamista </w:t>
            </w:r>
          </w:p>
          <w:p w:rsidR="007F4FC7" w:rsidRPr="0099531F" w:rsidRDefault="007F4FC7" w:rsidP="0099531F">
            <w:pPr>
              <w:spacing w:after="0" w:line="240" w:lineRule="auto"/>
              <w:jc w:val="both"/>
              <w:rPr>
                <w:rFonts w:ascii="Times New Roman" w:hAnsi="Times New Roman"/>
                <w:b/>
                <w:bCs/>
                <w:kern w:val="36"/>
                <w:sz w:val="28"/>
                <w:szCs w:val="28"/>
              </w:rPr>
            </w:pPr>
            <w:r w:rsidRPr="0099531F">
              <w:rPr>
                <w:rFonts w:ascii="Times New Roman" w:hAnsi="Times New Roman"/>
                <w:b/>
                <w:bCs/>
                <w:kern w:val="36"/>
                <w:sz w:val="28"/>
                <w:szCs w:val="28"/>
              </w:rPr>
              <w:t>koskevasta mietinnöstä</w:t>
            </w:r>
          </w:p>
          <w:p w:rsidR="007F4FC7" w:rsidRPr="00EB6925" w:rsidRDefault="007F4FC7" w:rsidP="0099531F">
            <w:pPr>
              <w:spacing w:after="0" w:line="360" w:lineRule="auto"/>
              <w:jc w:val="both"/>
              <w:rPr>
                <w:rFonts w:ascii="Times New Roman" w:hAnsi="Times New Roman"/>
                <w:sz w:val="24"/>
                <w:szCs w:val="24"/>
              </w:rPr>
            </w:pPr>
          </w:p>
          <w:p w:rsidR="007F4FC7" w:rsidRDefault="007F4FC7" w:rsidP="00E33635">
            <w:pPr>
              <w:spacing w:before="100" w:beforeAutospacing="1" w:after="100" w:afterAutospacing="1" w:line="360" w:lineRule="auto"/>
              <w:jc w:val="both"/>
              <w:rPr>
                <w:rFonts w:ascii="Times New Roman" w:hAnsi="Times New Roman"/>
                <w:sz w:val="24"/>
                <w:szCs w:val="24"/>
              </w:rPr>
            </w:pPr>
            <w:r w:rsidRPr="00EB6925">
              <w:rPr>
                <w:rFonts w:ascii="Times New Roman" w:hAnsi="Times New Roman"/>
                <w:sz w:val="24"/>
                <w:szCs w:val="24"/>
              </w:rPr>
              <w:t xml:space="preserve">Mannerheimin Lastensuojeluliitto (MLL) kiittää </w:t>
            </w:r>
            <w:r>
              <w:rPr>
                <w:rFonts w:ascii="Times New Roman" w:hAnsi="Times New Roman"/>
                <w:sz w:val="24"/>
                <w:szCs w:val="24"/>
              </w:rPr>
              <w:t>oikeus</w:t>
            </w:r>
            <w:r w:rsidRPr="00EB6925">
              <w:rPr>
                <w:rFonts w:ascii="Times New Roman" w:hAnsi="Times New Roman"/>
                <w:sz w:val="24"/>
                <w:szCs w:val="24"/>
              </w:rPr>
              <w:t xml:space="preserve">ministeriötä mahdollisuudesta lausua asiassa. </w:t>
            </w:r>
          </w:p>
          <w:p w:rsidR="007F4FC7" w:rsidRDefault="007F4FC7" w:rsidP="00CA3A4B">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MLL pitää myönteisenä asiantuntija-avusteisen sovittelun käytön laajenemista. Kyseessä on toim</w:t>
            </w:r>
            <w:r>
              <w:rPr>
                <w:rFonts w:ascii="Times New Roman" w:hAnsi="Times New Roman"/>
                <w:sz w:val="24"/>
                <w:szCs w:val="24"/>
              </w:rPr>
              <w:t>i</w:t>
            </w:r>
            <w:r>
              <w:rPr>
                <w:rFonts w:ascii="Times New Roman" w:hAnsi="Times New Roman"/>
                <w:sz w:val="24"/>
                <w:szCs w:val="24"/>
              </w:rPr>
              <w:t>vaksi osoittautunut, uudenlainen ratkaisukeino huoltoriitoihin. MLL katsoo, että luonteva paikka sovittelua koskevalle sääntelylle on laki lapsen huollosta ja tapaamisoikeudesta, jossa jo nyt on sä</w:t>
            </w:r>
            <w:r>
              <w:rPr>
                <w:rFonts w:ascii="Times New Roman" w:hAnsi="Times New Roman"/>
                <w:sz w:val="24"/>
                <w:szCs w:val="24"/>
              </w:rPr>
              <w:t>ä</w:t>
            </w:r>
            <w:r>
              <w:rPr>
                <w:rFonts w:ascii="Times New Roman" w:hAnsi="Times New Roman"/>
                <w:sz w:val="24"/>
                <w:szCs w:val="24"/>
              </w:rPr>
              <w:t xml:space="preserve">detty useista sosiaalihuollolle kuuluvista tehtävistä kuten esimerkiksi olosuhdeselvityksestä. </w:t>
            </w:r>
          </w:p>
          <w:p w:rsidR="007F4FC7" w:rsidRDefault="007F4FC7" w:rsidP="00CA3A4B">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MLL kannattaa työryhmän ehdotusta, jonka mukaan kunnan, jonka alueella käräjäoikeus sijaitsee, tulisi huolehtia riittävästä määrästä asiantuntija-avustajia. MLL korostaa, että jatkossa on erityisen tärkeää huolehtia sovittelupalvelun yhdenvertaisesta saatavuudesta koko maassa, sovittelutoiminnan laadusta sekä palvelun maksuttomuudesta asiakkaille.</w:t>
            </w:r>
          </w:p>
          <w:p w:rsidR="007F4FC7" w:rsidRPr="001B6611" w:rsidRDefault="007F4FC7" w:rsidP="00101FCD">
            <w:pPr>
              <w:autoSpaceDE w:val="0"/>
              <w:autoSpaceDN w:val="0"/>
              <w:adjustRightInd w:val="0"/>
              <w:spacing w:after="0" w:line="360" w:lineRule="auto"/>
              <w:jc w:val="both"/>
              <w:rPr>
                <w:rFonts w:ascii="Times New Roman" w:hAnsi="Times New Roman"/>
                <w:sz w:val="24"/>
                <w:szCs w:val="24"/>
              </w:rPr>
            </w:pPr>
            <w:r w:rsidRPr="001B6611">
              <w:rPr>
                <w:rFonts w:ascii="Times New Roman" w:hAnsi="Times New Roman"/>
                <w:sz w:val="24"/>
                <w:szCs w:val="24"/>
              </w:rPr>
              <w:t>MLL katsoo, että sovittelua koskevan lainsäädäntöhankkeen valmistelun yhteydessä tulee jatkossa kartoittaa lasten ja nuorten kokemuksia ja näkemyksiä asiasta. Nämä näkemykset tulee ottaa huom</w:t>
            </w:r>
            <w:r w:rsidRPr="001B6611">
              <w:rPr>
                <w:rFonts w:ascii="Times New Roman" w:hAnsi="Times New Roman"/>
                <w:sz w:val="24"/>
                <w:szCs w:val="24"/>
              </w:rPr>
              <w:t>i</w:t>
            </w:r>
            <w:r w:rsidRPr="001B6611">
              <w:rPr>
                <w:rFonts w:ascii="Times New Roman" w:hAnsi="Times New Roman"/>
                <w:sz w:val="24"/>
                <w:szCs w:val="24"/>
              </w:rPr>
              <w:t xml:space="preserve">oon lainvalmistelussa ja sovittelutoiminnan kehittämisessä. </w:t>
            </w:r>
            <w:r>
              <w:rPr>
                <w:rFonts w:ascii="Times New Roman" w:hAnsi="Times New Roman"/>
                <w:sz w:val="24"/>
                <w:szCs w:val="24"/>
              </w:rPr>
              <w:t>MLL tahtoo kiinnittää huomiota erity</w:t>
            </w:r>
            <w:r>
              <w:rPr>
                <w:rFonts w:ascii="Times New Roman" w:hAnsi="Times New Roman"/>
                <w:sz w:val="24"/>
                <w:szCs w:val="24"/>
              </w:rPr>
              <w:t>i</w:t>
            </w:r>
            <w:r>
              <w:rPr>
                <w:rFonts w:ascii="Times New Roman" w:hAnsi="Times New Roman"/>
                <w:sz w:val="24"/>
                <w:szCs w:val="24"/>
              </w:rPr>
              <w:t>sesti seuraaviin asioihin:</w:t>
            </w:r>
          </w:p>
          <w:p w:rsidR="007F4FC7" w:rsidRPr="00B02BF6" w:rsidRDefault="007F4FC7" w:rsidP="00B02BF6">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Lapsen asema sovittelussa</w:t>
            </w:r>
          </w:p>
          <w:p w:rsidR="007F4FC7" w:rsidRPr="00CA3A4B" w:rsidRDefault="007F4FC7" w:rsidP="00CA3A4B">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Sovittelun vaikutukset lapsiin</w:t>
            </w:r>
          </w:p>
          <w:p w:rsidR="007F4FC7" w:rsidRDefault="007F4FC7" w:rsidP="00691187">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Sovittelun laatu</w:t>
            </w:r>
          </w:p>
          <w:p w:rsidR="007F4FC7" w:rsidRDefault="007F4FC7" w:rsidP="00691187">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p>
          <w:p w:rsidR="007F4FC7" w:rsidRDefault="007F4FC7" w:rsidP="00E33635">
            <w:pPr>
              <w:spacing w:before="100" w:beforeAutospacing="1" w:after="100" w:afterAutospacing="1" w:line="360" w:lineRule="auto"/>
              <w:jc w:val="both"/>
              <w:rPr>
                <w:rFonts w:ascii="Times New Roman" w:hAnsi="Times New Roman"/>
                <w:sz w:val="24"/>
                <w:szCs w:val="24"/>
                <w:u w:val="single"/>
              </w:rPr>
            </w:pPr>
            <w:r>
              <w:rPr>
                <w:rFonts w:ascii="Times New Roman" w:hAnsi="Times New Roman"/>
                <w:sz w:val="24"/>
                <w:szCs w:val="24"/>
                <w:u w:val="single"/>
              </w:rPr>
              <w:t>Lapsen asema sovittelussa</w:t>
            </w:r>
          </w:p>
          <w:p w:rsidR="007F4FC7" w:rsidRPr="001B6611" w:rsidRDefault="007F4FC7" w:rsidP="004832A4">
            <w:pPr>
              <w:autoSpaceDE w:val="0"/>
              <w:autoSpaceDN w:val="0"/>
              <w:adjustRightInd w:val="0"/>
              <w:spacing w:after="0" w:line="360" w:lineRule="auto"/>
              <w:jc w:val="both"/>
              <w:rPr>
                <w:rFonts w:ascii="Times New Roman" w:hAnsi="Times New Roman"/>
                <w:sz w:val="24"/>
                <w:szCs w:val="24"/>
              </w:rPr>
            </w:pPr>
            <w:r w:rsidRPr="008C603E">
              <w:rPr>
                <w:rFonts w:ascii="Times New Roman" w:hAnsi="Times New Roman"/>
                <w:sz w:val="24"/>
                <w:szCs w:val="24"/>
              </w:rPr>
              <w:t xml:space="preserve">Suomessa lakina voimassa olevan lapsen oikeuksien sopimuksen 3 artiklan mukaan lapsen edun on oltava </w:t>
            </w:r>
            <w:r w:rsidRPr="00CA3A4B">
              <w:rPr>
                <w:rFonts w:ascii="Times New Roman" w:hAnsi="Times New Roman"/>
                <w:sz w:val="24"/>
                <w:szCs w:val="24"/>
              </w:rPr>
              <w:t xml:space="preserve">ensisijalla </w:t>
            </w:r>
            <w:r w:rsidRPr="008C603E">
              <w:rPr>
                <w:rFonts w:ascii="Times New Roman" w:hAnsi="Times New Roman"/>
                <w:sz w:val="24"/>
                <w:szCs w:val="24"/>
              </w:rPr>
              <w:t>kaikissa lapsia koskevissa viranomaisen toiminnoissa ja päätöksissä.</w:t>
            </w:r>
            <w:r>
              <w:rPr>
                <w:rFonts w:ascii="Times New Roman" w:hAnsi="Times New Roman"/>
                <w:sz w:val="24"/>
                <w:szCs w:val="24"/>
              </w:rPr>
              <w:t xml:space="preserve"> </w:t>
            </w:r>
            <w:r w:rsidRPr="008C603E">
              <w:rPr>
                <w:rFonts w:ascii="Times New Roman" w:hAnsi="Times New Roman"/>
                <w:sz w:val="24"/>
                <w:szCs w:val="24"/>
              </w:rPr>
              <w:t xml:space="preserve"> </w:t>
            </w:r>
            <w:r>
              <w:rPr>
                <w:rFonts w:ascii="Times New Roman" w:hAnsi="Times New Roman"/>
                <w:sz w:val="24"/>
                <w:szCs w:val="24"/>
              </w:rPr>
              <w:t>MLL kiinni</w:t>
            </w:r>
            <w:r>
              <w:rPr>
                <w:rFonts w:ascii="Times New Roman" w:hAnsi="Times New Roman"/>
                <w:sz w:val="24"/>
                <w:szCs w:val="24"/>
              </w:rPr>
              <w:t>t</w:t>
            </w:r>
            <w:r>
              <w:rPr>
                <w:rFonts w:ascii="Times New Roman" w:hAnsi="Times New Roman"/>
                <w:sz w:val="24"/>
                <w:szCs w:val="24"/>
              </w:rPr>
              <w:t>tää huomiota siihen, että l</w:t>
            </w:r>
            <w:r w:rsidRPr="001B6611">
              <w:rPr>
                <w:rFonts w:ascii="Times New Roman" w:hAnsi="Times New Roman"/>
                <w:sz w:val="24"/>
                <w:szCs w:val="24"/>
              </w:rPr>
              <w:t>apsen oikeuksien komitean mukaan lapsen etu toteutuu, kun lapselle lapsen oikeuksien sopimuksessa turvatut oikeudet toteutuvat mahdollisimman täysimääräisinä. Lapsen edun ensisijaisuutta ei voidakaan tarkastella yksinomaan lapsen huollosta ja tapaamisoikeudesta ja lapsen elatuksesta annettujen lakien säännösten perusteella. MLL katsoo, että jatkovalmistelussa on pohdi</w:t>
            </w:r>
            <w:r w:rsidRPr="001B6611">
              <w:rPr>
                <w:rFonts w:ascii="Times New Roman" w:hAnsi="Times New Roman"/>
                <w:sz w:val="24"/>
                <w:szCs w:val="24"/>
              </w:rPr>
              <w:t>t</w:t>
            </w:r>
            <w:r w:rsidRPr="001B6611">
              <w:rPr>
                <w:rFonts w:ascii="Times New Roman" w:hAnsi="Times New Roman"/>
                <w:sz w:val="24"/>
                <w:szCs w:val="24"/>
              </w:rPr>
              <w:t xml:space="preserve">tava lapsen roolia ja asemaa sovittelussa ja tarkasteltava sovittelua myös lapsinäkökulmasta. </w:t>
            </w:r>
          </w:p>
          <w:p w:rsidR="007F4FC7" w:rsidRPr="001B6611" w:rsidRDefault="007F4FC7" w:rsidP="00101FCD">
            <w:pPr>
              <w:spacing w:before="100" w:beforeAutospacing="1" w:after="100" w:afterAutospacing="1" w:line="360" w:lineRule="auto"/>
              <w:jc w:val="both"/>
              <w:rPr>
                <w:rFonts w:ascii="Times New Roman" w:hAnsi="Times New Roman"/>
                <w:sz w:val="24"/>
                <w:szCs w:val="24"/>
              </w:rPr>
            </w:pPr>
            <w:r w:rsidRPr="001B6611">
              <w:rPr>
                <w:rFonts w:ascii="Times New Roman" w:hAnsi="Times New Roman"/>
                <w:sz w:val="24"/>
                <w:szCs w:val="24"/>
              </w:rPr>
              <w:t>MLL katsoo, että sovittelussa mukana oleville lapsille ja nuorille on tarjottava riittävästi tietoa sovi</w:t>
            </w:r>
            <w:r w:rsidRPr="001B6611">
              <w:rPr>
                <w:rFonts w:ascii="Times New Roman" w:hAnsi="Times New Roman"/>
                <w:sz w:val="24"/>
                <w:szCs w:val="24"/>
              </w:rPr>
              <w:t>t</w:t>
            </w:r>
            <w:r w:rsidRPr="001B6611">
              <w:rPr>
                <w:rFonts w:ascii="Times New Roman" w:hAnsi="Times New Roman"/>
                <w:sz w:val="24"/>
                <w:szCs w:val="24"/>
              </w:rPr>
              <w:t>telusta ja sen mahdollisista seurauksista. MLL:n palvelevaan puhelimeen tulleiden yhteydenottojen perusteella näyttää siltä, etteivät viranomaiset välttämättä kerro niiden kanssa asioiville lapsille ja nuorille viranomaisen toiminnasta ja sen seurauksista ymmärrettävällä tavalla. Myös Euroopan ne</w:t>
            </w:r>
            <w:r w:rsidRPr="001B6611">
              <w:rPr>
                <w:rFonts w:ascii="Times New Roman" w:hAnsi="Times New Roman"/>
                <w:sz w:val="24"/>
                <w:szCs w:val="24"/>
              </w:rPr>
              <w:t>u</w:t>
            </w:r>
            <w:r w:rsidRPr="001B6611">
              <w:rPr>
                <w:rFonts w:ascii="Times New Roman" w:hAnsi="Times New Roman"/>
                <w:sz w:val="24"/>
                <w:szCs w:val="24"/>
              </w:rPr>
              <w:t>voston Lapsiystävällinen oikeus –suosituksessa kiinnitetään huomiota siihen, että lapsille on kerro</w:t>
            </w:r>
            <w:r w:rsidRPr="001B6611">
              <w:rPr>
                <w:rFonts w:ascii="Times New Roman" w:hAnsi="Times New Roman"/>
                <w:sz w:val="24"/>
                <w:szCs w:val="24"/>
              </w:rPr>
              <w:t>t</w:t>
            </w:r>
            <w:r w:rsidRPr="001B6611">
              <w:rPr>
                <w:rFonts w:ascii="Times New Roman" w:hAnsi="Times New Roman"/>
                <w:sz w:val="24"/>
                <w:szCs w:val="24"/>
              </w:rPr>
              <w:t>tava paitsi heidän oikeuksistaan myös selvitettävä, mistä prosessissa on kysymys. Suosituksen m</w:t>
            </w:r>
            <w:r w:rsidRPr="001B6611">
              <w:rPr>
                <w:rFonts w:ascii="Times New Roman" w:hAnsi="Times New Roman"/>
                <w:sz w:val="24"/>
                <w:szCs w:val="24"/>
              </w:rPr>
              <w:t>u</w:t>
            </w:r>
            <w:r w:rsidRPr="001B6611">
              <w:rPr>
                <w:rFonts w:ascii="Times New Roman" w:hAnsi="Times New Roman"/>
                <w:sz w:val="24"/>
                <w:szCs w:val="24"/>
              </w:rPr>
              <w:t>kaan viranomaisympäristön tulee olla lapsiystävällinen. Tämä on otettava huomioon myös sovittelun järjestämisessä.</w:t>
            </w:r>
          </w:p>
          <w:p w:rsidR="007F4FC7" w:rsidRPr="001B6611" w:rsidRDefault="007F4FC7" w:rsidP="00CA3A4B">
            <w:pPr>
              <w:spacing w:before="100" w:beforeAutospacing="1" w:after="100" w:afterAutospacing="1" w:line="360" w:lineRule="auto"/>
              <w:jc w:val="both"/>
              <w:rPr>
                <w:rFonts w:ascii="Times New Roman" w:hAnsi="Times New Roman"/>
                <w:sz w:val="24"/>
                <w:szCs w:val="24"/>
              </w:rPr>
            </w:pPr>
            <w:r w:rsidRPr="001B6611">
              <w:rPr>
                <w:rFonts w:ascii="Times New Roman" w:hAnsi="Times New Roman"/>
                <w:sz w:val="24"/>
                <w:szCs w:val="24"/>
              </w:rPr>
              <w:t>MLL kiinnittää huomiota lapsen oikeuksien komitean näkemykseen, jonka mukaan lapsen edun se</w:t>
            </w:r>
            <w:r w:rsidRPr="001B6611">
              <w:rPr>
                <w:rFonts w:ascii="Times New Roman" w:hAnsi="Times New Roman"/>
                <w:sz w:val="24"/>
                <w:szCs w:val="24"/>
              </w:rPr>
              <w:t>l</w:t>
            </w:r>
            <w:r w:rsidRPr="001B6611">
              <w:rPr>
                <w:rFonts w:ascii="Times New Roman" w:hAnsi="Times New Roman"/>
                <w:sz w:val="24"/>
                <w:szCs w:val="24"/>
              </w:rPr>
              <w:t>ville saaminen edellyttää useimmiten lasten kuulemista. Vaikka lapsi ei ole sovittelun osapuoli, la</w:t>
            </w:r>
            <w:r w:rsidRPr="001B6611">
              <w:rPr>
                <w:rFonts w:ascii="Times New Roman" w:hAnsi="Times New Roman"/>
                <w:sz w:val="24"/>
                <w:szCs w:val="24"/>
              </w:rPr>
              <w:t>p</w:t>
            </w:r>
            <w:r w:rsidRPr="001B6611">
              <w:rPr>
                <w:rFonts w:ascii="Times New Roman" w:hAnsi="Times New Roman"/>
                <w:sz w:val="24"/>
                <w:szCs w:val="24"/>
              </w:rPr>
              <w:t>selle tulee perustuslain 6.3 §:n ja lapsen oikeuksien sopimuksen 12 artiklan perusteella antaa ma</w:t>
            </w:r>
            <w:r w:rsidRPr="001B6611">
              <w:rPr>
                <w:rFonts w:ascii="Times New Roman" w:hAnsi="Times New Roman"/>
                <w:sz w:val="24"/>
                <w:szCs w:val="24"/>
              </w:rPr>
              <w:t>h</w:t>
            </w:r>
            <w:r w:rsidRPr="001B6611">
              <w:rPr>
                <w:rFonts w:ascii="Times New Roman" w:hAnsi="Times New Roman"/>
                <w:sz w:val="24"/>
                <w:szCs w:val="24"/>
              </w:rPr>
              <w:t>dollisuus ilmaista näkemyksensä kaikissa häntä koskevissa asioissa ja näkemykset on otettava hu</w:t>
            </w:r>
            <w:r w:rsidRPr="001B6611">
              <w:rPr>
                <w:rFonts w:ascii="Times New Roman" w:hAnsi="Times New Roman"/>
                <w:sz w:val="24"/>
                <w:szCs w:val="24"/>
              </w:rPr>
              <w:t>o</w:t>
            </w:r>
            <w:r w:rsidRPr="001B6611">
              <w:rPr>
                <w:rFonts w:ascii="Times New Roman" w:hAnsi="Times New Roman"/>
                <w:sz w:val="24"/>
                <w:szCs w:val="24"/>
              </w:rPr>
              <w:t>mioon lapsen iän ja kehitystason mukaisesti. Jos lapsi on sovittelussa jollain tavoin mukana, hänelle tulee järjestää lapsen kehitysvaiheeseen soveltuva mahdollisuus ja tapa kertoa ajatuksistaan. Lapsen oikeuksien komitean yleiskommentissa CRC/C/GC12/2009 korostetaan lapsen oikeutta tulla kuu</w:t>
            </w:r>
            <w:r w:rsidRPr="001B6611">
              <w:rPr>
                <w:rFonts w:ascii="Times New Roman" w:hAnsi="Times New Roman"/>
                <w:sz w:val="24"/>
                <w:szCs w:val="24"/>
              </w:rPr>
              <w:t>l</w:t>
            </w:r>
            <w:r w:rsidRPr="001B6611">
              <w:rPr>
                <w:rFonts w:ascii="Times New Roman" w:hAnsi="Times New Roman"/>
                <w:sz w:val="24"/>
                <w:szCs w:val="24"/>
              </w:rPr>
              <w:t>luksi tapauskohtaisen harkinnan mukaisesti erotilanteissa ja niihin liittyvässä sovittelussa.</w:t>
            </w:r>
          </w:p>
          <w:p w:rsidR="007F4FC7" w:rsidRDefault="007F4FC7" w:rsidP="00691187">
            <w:pPr>
              <w:spacing w:before="100" w:beforeAutospacing="1" w:after="100" w:afterAutospacing="1" w:line="360" w:lineRule="auto"/>
              <w:jc w:val="both"/>
              <w:rPr>
                <w:rFonts w:ascii="Times New Roman" w:eastAsia="TimesNewRomanPSMT" w:hAnsi="Times New Roman"/>
                <w:sz w:val="24"/>
                <w:szCs w:val="24"/>
                <w:u w:val="single"/>
              </w:rPr>
            </w:pPr>
          </w:p>
          <w:p w:rsidR="007F4FC7" w:rsidRPr="00B02BF6" w:rsidRDefault="007F4FC7" w:rsidP="00691187">
            <w:pPr>
              <w:spacing w:before="100" w:beforeAutospacing="1" w:after="100" w:afterAutospacing="1" w:line="360" w:lineRule="auto"/>
              <w:jc w:val="both"/>
              <w:rPr>
                <w:rFonts w:ascii="Times New Roman" w:eastAsia="TimesNewRomanPSMT" w:hAnsi="Times New Roman"/>
                <w:sz w:val="24"/>
                <w:szCs w:val="24"/>
                <w:u w:val="single"/>
              </w:rPr>
            </w:pPr>
            <w:r w:rsidRPr="00B02BF6">
              <w:rPr>
                <w:rFonts w:ascii="Times New Roman" w:eastAsia="TimesNewRomanPSMT" w:hAnsi="Times New Roman"/>
                <w:sz w:val="24"/>
                <w:szCs w:val="24"/>
                <w:u w:val="single"/>
              </w:rPr>
              <w:t>Sovittelun vaikutukset lapsiin</w:t>
            </w:r>
          </w:p>
          <w:p w:rsidR="007F4FC7" w:rsidRPr="001B6611" w:rsidRDefault="007F4FC7" w:rsidP="00226900">
            <w:pPr>
              <w:autoSpaceDE w:val="0"/>
              <w:autoSpaceDN w:val="0"/>
              <w:adjustRightInd w:val="0"/>
              <w:spacing w:after="0" w:line="360" w:lineRule="auto"/>
              <w:jc w:val="both"/>
              <w:rPr>
                <w:rFonts w:ascii="Times New Roman" w:hAnsi="Times New Roman"/>
                <w:sz w:val="24"/>
                <w:szCs w:val="24"/>
              </w:rPr>
            </w:pPr>
            <w:r w:rsidRPr="001B6611">
              <w:rPr>
                <w:rFonts w:ascii="Times New Roman" w:hAnsi="Times New Roman"/>
                <w:sz w:val="24"/>
                <w:szCs w:val="24"/>
              </w:rPr>
              <w:t>Riitaisten erojen määrä Suomessa on kasvanut. Käräjäoikeuksissa käsitellään vuosittain noin 2000 riitaiseksi muodostunutta lapsen huoltoa ja tapaamisoikeutta koskevaa asiaa. MLL korostaa, että huoltoriidat ja niihin liittyvien vanhempien riitojen pitkittyminen on lapselle erittäin haitallista. S</w:t>
            </w:r>
            <w:r w:rsidRPr="001B6611">
              <w:rPr>
                <w:rFonts w:ascii="Times New Roman" w:hAnsi="Times New Roman"/>
                <w:sz w:val="24"/>
                <w:szCs w:val="24"/>
              </w:rPr>
              <w:t>o</w:t>
            </w:r>
            <w:r w:rsidRPr="001B6611">
              <w:rPr>
                <w:rFonts w:ascii="Times New Roman" w:hAnsi="Times New Roman"/>
                <w:sz w:val="24"/>
                <w:szCs w:val="24"/>
              </w:rPr>
              <w:t>vittelukokeilu on osoittanut, että sovittelulla voidaan vähentää huomattavasti riitaisuuksia. Sovitt</w:t>
            </w:r>
            <w:r w:rsidRPr="001B6611">
              <w:rPr>
                <w:rFonts w:ascii="Times New Roman" w:hAnsi="Times New Roman"/>
                <w:sz w:val="24"/>
                <w:szCs w:val="24"/>
              </w:rPr>
              <w:t>e</w:t>
            </w:r>
            <w:r w:rsidRPr="001B6611">
              <w:rPr>
                <w:rFonts w:ascii="Times New Roman" w:hAnsi="Times New Roman"/>
                <w:sz w:val="24"/>
                <w:szCs w:val="24"/>
              </w:rPr>
              <w:t>lussa vanhemmat sitoutuvat sovitteluratkaisuun, mikä ennalta estää tulevia riitoja. Järjestelmä toteu</w:t>
            </w:r>
            <w:r w:rsidRPr="001B6611">
              <w:rPr>
                <w:rFonts w:ascii="Times New Roman" w:hAnsi="Times New Roman"/>
                <w:sz w:val="24"/>
                <w:szCs w:val="24"/>
              </w:rPr>
              <w:t>t</w:t>
            </w:r>
            <w:r w:rsidRPr="001B6611">
              <w:rPr>
                <w:rFonts w:ascii="Times New Roman" w:hAnsi="Times New Roman"/>
                <w:sz w:val="24"/>
                <w:szCs w:val="24"/>
              </w:rPr>
              <w:t>taa näin lapsen etua.</w:t>
            </w:r>
          </w:p>
          <w:p w:rsidR="007F4FC7" w:rsidRDefault="007F4FC7" w:rsidP="00E33635">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MLL katsoo, että jatkossa on syytä kiinnittää erityistä huomiota sovittelutoiminnan arvioimiseen siihen osallistuneiden vanhempien ja lasten näkökulmasta. On tärkeä selvittää, miten lapset ovat k</w:t>
            </w:r>
            <w:r>
              <w:rPr>
                <w:rFonts w:ascii="Times New Roman" w:hAnsi="Times New Roman"/>
                <w:sz w:val="24"/>
                <w:szCs w:val="24"/>
              </w:rPr>
              <w:t>o</w:t>
            </w:r>
            <w:r>
              <w:rPr>
                <w:rFonts w:ascii="Times New Roman" w:hAnsi="Times New Roman"/>
                <w:sz w:val="24"/>
                <w:szCs w:val="24"/>
              </w:rPr>
              <w:t>keneet sovittelun ja mitä vaikutuksia sillä on ollut heidän elämäänsä ja esimerkiksi vanhempien ja lasten välisiin suhteisiin.</w:t>
            </w:r>
          </w:p>
          <w:p w:rsidR="007F4FC7" w:rsidRPr="001B6611" w:rsidRDefault="007F4FC7" w:rsidP="008C603E">
            <w:pPr>
              <w:autoSpaceDE w:val="0"/>
              <w:autoSpaceDN w:val="0"/>
              <w:adjustRightInd w:val="0"/>
              <w:spacing w:after="0" w:line="360" w:lineRule="auto"/>
              <w:jc w:val="both"/>
              <w:rPr>
                <w:rFonts w:ascii="Times New Roman" w:hAnsi="Times New Roman"/>
                <w:sz w:val="24"/>
                <w:szCs w:val="24"/>
              </w:rPr>
            </w:pPr>
          </w:p>
          <w:p w:rsidR="007F4FC7" w:rsidRPr="00B02BF6" w:rsidRDefault="007F4FC7" w:rsidP="00E33635">
            <w:pPr>
              <w:spacing w:before="100" w:beforeAutospacing="1" w:after="100" w:afterAutospacing="1" w:line="360" w:lineRule="auto"/>
              <w:jc w:val="both"/>
              <w:rPr>
                <w:rFonts w:ascii="Times New Roman" w:hAnsi="Times New Roman"/>
                <w:sz w:val="24"/>
                <w:szCs w:val="24"/>
                <w:u w:val="single"/>
              </w:rPr>
            </w:pPr>
            <w:r w:rsidRPr="00B02BF6">
              <w:rPr>
                <w:rFonts w:ascii="Times New Roman" w:hAnsi="Times New Roman"/>
                <w:sz w:val="24"/>
                <w:szCs w:val="24"/>
                <w:u w:val="single"/>
              </w:rPr>
              <w:t>Sovittelun laatu</w:t>
            </w:r>
          </w:p>
          <w:p w:rsidR="007F4FC7" w:rsidRDefault="007F4FC7" w:rsidP="00E33635">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MLL katsoo, että sovittelutoiminnassa on lapsen edun ensisijaisuuden toteutumisenkin näkökulmasta tärkeää, että asiantuntija-avustajat ovat päteviä hoitamaan tehtäväänsä. MLL kannattaa työryhmän ehdotusta säätää lailla avustajien pätevyysvaatimuksista.</w:t>
            </w:r>
          </w:p>
          <w:p w:rsidR="007F4FC7" w:rsidRDefault="007F4FC7" w:rsidP="00E33635">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MLL esittää harkittavaksi, että työryhmän ehdottamien ammattiryhmien lisäksi sovittelijapätevyys voisi myöntää myös lastenpsykiatreille ja mahdollisesti muun soveltuvan korkea-asteen koulutuksen omaaville työntekijöille. MLL huomauttaa, ettei pelkkä muodollinen kelpoisuus voi olla riittävä. Tämän lisäksi avustajilta on edellytettävä syvällistä asiantuntemusta lapsen ja nuoren kehityksestä, perheenjäsenten välisistä suhteista ja avioeroon liittyvistä kysymyksistä.</w:t>
            </w:r>
          </w:p>
          <w:p w:rsidR="007F4FC7" w:rsidRDefault="007F4FC7" w:rsidP="00E33635">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MLL korostaa, että avustajilla tulee olla riittävä sovittelukoulutus. Heillä tulee olla myös koulutusta erotilanteisiin liittyvästä parisuhde- ja perheväkivallasta ja siihen liittyvistä turvallisuusriskeistä sekä väkivallan vaikutuksesta lapsen kehitykseen. Lisäksi koulutuksessa on huolehdittava, että avustajilla samoin kuin lakimiesavustajilla on riittävästi tietoa ja kokemusta lasten oikeuksista ja eri-ikäisten lasten ja nuorten kuulemisesta.</w:t>
            </w:r>
          </w:p>
          <w:p w:rsidR="007F4FC7" w:rsidRDefault="007F4FC7" w:rsidP="00E33635">
            <w:pPr>
              <w:spacing w:before="100" w:beforeAutospacing="1" w:after="100" w:afterAutospacing="1" w:line="360" w:lineRule="auto"/>
              <w:jc w:val="both"/>
              <w:rPr>
                <w:rFonts w:ascii="Times New Roman" w:hAnsi="Times New Roman"/>
                <w:sz w:val="24"/>
                <w:szCs w:val="24"/>
              </w:rPr>
            </w:pPr>
          </w:p>
          <w:p w:rsidR="007F4FC7" w:rsidRPr="00EB6925" w:rsidRDefault="007F4FC7" w:rsidP="00E33635">
            <w:pPr>
              <w:spacing w:before="100" w:beforeAutospacing="1" w:after="100" w:afterAutospacing="1" w:line="360" w:lineRule="auto"/>
              <w:jc w:val="both"/>
              <w:rPr>
                <w:rFonts w:ascii="Times New Roman" w:hAnsi="Times New Roman"/>
                <w:sz w:val="24"/>
                <w:szCs w:val="24"/>
              </w:rPr>
            </w:pPr>
            <w:r w:rsidRPr="00EB6925">
              <w:rPr>
                <w:rFonts w:ascii="Times New Roman" w:hAnsi="Times New Roman"/>
                <w:sz w:val="24"/>
                <w:szCs w:val="24"/>
              </w:rPr>
              <w:t xml:space="preserve">Helsingissä </w:t>
            </w:r>
            <w:r>
              <w:rPr>
                <w:rFonts w:ascii="Times New Roman" w:hAnsi="Times New Roman"/>
                <w:sz w:val="24"/>
                <w:szCs w:val="24"/>
              </w:rPr>
              <w:t>7.9</w:t>
            </w:r>
            <w:r w:rsidRPr="00EB6925">
              <w:rPr>
                <w:rFonts w:ascii="Times New Roman" w:hAnsi="Times New Roman"/>
                <w:sz w:val="24"/>
                <w:szCs w:val="24"/>
              </w:rPr>
              <w:t>.2012</w:t>
            </w:r>
          </w:p>
          <w:p w:rsidR="007F4FC7" w:rsidRPr="00EB6925" w:rsidRDefault="007F4FC7" w:rsidP="00E33635">
            <w:pPr>
              <w:spacing w:before="100" w:beforeAutospacing="1" w:after="100" w:afterAutospacing="1" w:line="360" w:lineRule="auto"/>
              <w:jc w:val="both"/>
              <w:rPr>
                <w:rFonts w:ascii="Times New Roman" w:hAnsi="Times New Roman"/>
                <w:sz w:val="24"/>
                <w:szCs w:val="24"/>
              </w:rPr>
            </w:pPr>
            <w:r w:rsidRPr="00EB6925">
              <w:rPr>
                <w:rFonts w:ascii="Times New Roman" w:hAnsi="Times New Roman"/>
                <w:sz w:val="24"/>
                <w:szCs w:val="24"/>
              </w:rPr>
              <w:t>Mannerheimin Lastensuojeluliitto ry</w:t>
            </w:r>
          </w:p>
          <w:p w:rsidR="007F4FC7" w:rsidRPr="00EB6925" w:rsidRDefault="007F4FC7" w:rsidP="00E33635">
            <w:pPr>
              <w:spacing w:after="0" w:line="360" w:lineRule="auto"/>
              <w:jc w:val="both"/>
              <w:rPr>
                <w:rFonts w:ascii="Times New Roman" w:hAnsi="Times New Roman"/>
                <w:sz w:val="24"/>
                <w:szCs w:val="24"/>
              </w:rPr>
            </w:pPr>
            <w:r w:rsidRPr="00EB6925">
              <w:rPr>
                <w:rFonts w:ascii="Times New Roman" w:hAnsi="Times New Roman"/>
                <w:sz w:val="24"/>
                <w:szCs w:val="24"/>
              </w:rPr>
              <w:t>Mirjam Kalland</w:t>
            </w:r>
          </w:p>
          <w:p w:rsidR="007F4FC7" w:rsidRPr="00EB6925" w:rsidRDefault="007F4FC7" w:rsidP="00E33635">
            <w:pPr>
              <w:spacing w:after="0" w:line="360" w:lineRule="auto"/>
              <w:jc w:val="both"/>
              <w:rPr>
                <w:rFonts w:ascii="Times New Roman" w:hAnsi="Times New Roman"/>
                <w:sz w:val="24"/>
                <w:szCs w:val="24"/>
              </w:rPr>
            </w:pPr>
            <w:r w:rsidRPr="00EB6925">
              <w:rPr>
                <w:rFonts w:ascii="Times New Roman" w:hAnsi="Times New Roman"/>
                <w:sz w:val="24"/>
                <w:szCs w:val="24"/>
              </w:rPr>
              <w:t>pääsihteeri</w:t>
            </w:r>
          </w:p>
          <w:p w:rsidR="007F4FC7" w:rsidRPr="00EB6925" w:rsidRDefault="007F4FC7" w:rsidP="00E33635">
            <w:pPr>
              <w:spacing w:after="0" w:line="360" w:lineRule="auto"/>
              <w:jc w:val="both"/>
              <w:rPr>
                <w:rFonts w:ascii="Times New Roman" w:hAnsi="Times New Roman"/>
                <w:sz w:val="24"/>
                <w:szCs w:val="24"/>
              </w:rPr>
            </w:pPr>
          </w:p>
          <w:p w:rsidR="007F4FC7" w:rsidRPr="00EB6925" w:rsidRDefault="007F4FC7" w:rsidP="00E33635">
            <w:pPr>
              <w:spacing w:after="0" w:line="360" w:lineRule="auto"/>
              <w:jc w:val="both"/>
              <w:rPr>
                <w:rFonts w:ascii="Times New Roman" w:hAnsi="Times New Roman"/>
                <w:sz w:val="24"/>
                <w:szCs w:val="24"/>
              </w:rPr>
            </w:pPr>
            <w:r w:rsidRPr="00EB6925">
              <w:rPr>
                <w:rFonts w:ascii="Times New Roman" w:hAnsi="Times New Roman"/>
                <w:sz w:val="24"/>
                <w:szCs w:val="24"/>
              </w:rPr>
              <w:t>Suvianna Hakalehto-Wainio</w:t>
            </w:r>
          </w:p>
          <w:p w:rsidR="007F4FC7" w:rsidRPr="00E13BB8" w:rsidRDefault="007F4FC7" w:rsidP="00E33635">
            <w:pPr>
              <w:spacing w:after="0" w:line="360" w:lineRule="auto"/>
              <w:jc w:val="both"/>
              <w:rPr>
                <w:rFonts w:ascii="Times New Roman" w:hAnsi="Times New Roman"/>
                <w:sz w:val="24"/>
                <w:szCs w:val="24"/>
              </w:rPr>
            </w:pPr>
            <w:r w:rsidRPr="00EB6925">
              <w:rPr>
                <w:rFonts w:ascii="Times New Roman" w:hAnsi="Times New Roman"/>
                <w:sz w:val="24"/>
                <w:szCs w:val="24"/>
              </w:rPr>
              <w:t>asiantuntijalakimies</w:t>
            </w:r>
          </w:p>
        </w:tc>
      </w:tr>
      <w:tr w:rsidR="007F4FC7" w:rsidRPr="001B6611" w:rsidTr="00E648E5">
        <w:trPr>
          <w:tblCellSpacing w:w="15" w:type="dxa"/>
        </w:trPr>
        <w:tc>
          <w:tcPr>
            <w:tcW w:w="9765" w:type="dxa"/>
            <w:vAlign w:val="center"/>
          </w:tcPr>
          <w:p w:rsidR="007F4FC7" w:rsidRPr="00E13BB8" w:rsidRDefault="007F4FC7" w:rsidP="00E33635">
            <w:pPr>
              <w:spacing w:before="100" w:beforeAutospacing="1" w:after="100" w:afterAutospacing="1" w:line="360" w:lineRule="auto"/>
              <w:jc w:val="both"/>
              <w:rPr>
                <w:rFonts w:ascii="Times New Roman" w:hAnsi="Times New Roman"/>
                <w:bCs/>
                <w:kern w:val="36"/>
                <w:sz w:val="24"/>
                <w:szCs w:val="24"/>
              </w:rPr>
            </w:pPr>
          </w:p>
        </w:tc>
      </w:tr>
      <w:tr w:rsidR="007F4FC7" w:rsidRPr="001B6611" w:rsidTr="00E648E5">
        <w:trPr>
          <w:tblCellSpacing w:w="15" w:type="dxa"/>
        </w:trPr>
        <w:tc>
          <w:tcPr>
            <w:tcW w:w="9765" w:type="dxa"/>
            <w:vAlign w:val="center"/>
          </w:tcPr>
          <w:p w:rsidR="007F4FC7" w:rsidRPr="00E13BB8" w:rsidRDefault="007F4FC7" w:rsidP="00E33635">
            <w:pPr>
              <w:spacing w:before="100" w:beforeAutospacing="1" w:after="100" w:afterAutospacing="1" w:line="360" w:lineRule="auto"/>
              <w:jc w:val="both"/>
              <w:rPr>
                <w:rFonts w:ascii="Times New Roman" w:hAnsi="Times New Roman"/>
                <w:bCs/>
                <w:kern w:val="36"/>
                <w:sz w:val="24"/>
                <w:szCs w:val="24"/>
              </w:rPr>
            </w:pPr>
          </w:p>
        </w:tc>
      </w:tr>
    </w:tbl>
    <w:p w:rsidR="007F4FC7" w:rsidRPr="00E13BB8" w:rsidRDefault="007F4FC7" w:rsidP="005D4EB5">
      <w:pPr>
        <w:pStyle w:val="HTMLPreformatted"/>
        <w:spacing w:line="360" w:lineRule="auto"/>
        <w:jc w:val="both"/>
        <w:rPr>
          <w:rFonts w:ascii="Times New Roman" w:hAnsi="Times New Roman" w:cs="Times New Roman"/>
          <w:sz w:val="24"/>
          <w:szCs w:val="24"/>
        </w:rPr>
      </w:pPr>
    </w:p>
    <w:sectPr w:rsidR="007F4FC7" w:rsidRPr="00E13BB8" w:rsidSect="00903864">
      <w:head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FC7" w:rsidRDefault="007F4FC7" w:rsidP="0046230B">
      <w:pPr>
        <w:spacing w:after="0" w:line="240" w:lineRule="auto"/>
      </w:pPr>
      <w:r>
        <w:separator/>
      </w:r>
    </w:p>
  </w:endnote>
  <w:endnote w:type="continuationSeparator" w:id="0">
    <w:p w:rsidR="007F4FC7" w:rsidRDefault="007F4FC7" w:rsidP="00462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FC7" w:rsidRDefault="007F4FC7" w:rsidP="0046230B">
      <w:pPr>
        <w:spacing w:after="0" w:line="240" w:lineRule="auto"/>
      </w:pPr>
      <w:r>
        <w:separator/>
      </w:r>
    </w:p>
  </w:footnote>
  <w:footnote w:type="continuationSeparator" w:id="0">
    <w:p w:rsidR="007F4FC7" w:rsidRDefault="007F4FC7" w:rsidP="00462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C7" w:rsidRDefault="007F4FC7">
    <w:pPr>
      <w:pStyle w:val="Header"/>
      <w:jc w:val="right"/>
    </w:pPr>
    <w:fldSimple w:instr=" PAGE   \* MERGEFORMAT ">
      <w:r>
        <w:rPr>
          <w:noProof/>
        </w:rPr>
        <w:t>1</w:t>
      </w:r>
    </w:fldSimple>
  </w:p>
  <w:p w:rsidR="007F4FC7" w:rsidRDefault="007F4F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AEF"/>
    <w:multiLevelType w:val="hybridMultilevel"/>
    <w:tmpl w:val="3642EBAE"/>
    <w:lvl w:ilvl="0" w:tplc="FAAADC98">
      <w:numFmt w:val="bullet"/>
      <w:lvlText w:val="-"/>
      <w:lvlJc w:val="left"/>
      <w:pPr>
        <w:ind w:left="720" w:hanging="360"/>
      </w:pPr>
      <w:rPr>
        <w:rFonts w:ascii="Calibri" w:eastAsia="Times New Roman" w:hAnsi="Calibri" w:hint="default"/>
      </w:rPr>
    </w:lvl>
    <w:lvl w:ilvl="1" w:tplc="040B0003">
      <w:start w:val="1"/>
      <w:numFmt w:val="decimal"/>
      <w:lvlText w:val="%2."/>
      <w:lvlJc w:val="left"/>
      <w:pPr>
        <w:tabs>
          <w:tab w:val="num" w:pos="1440"/>
        </w:tabs>
        <w:ind w:left="1440" w:hanging="360"/>
      </w:pPr>
      <w:rPr>
        <w:rFonts w:cs="Times New Roman"/>
      </w:rPr>
    </w:lvl>
    <w:lvl w:ilvl="2" w:tplc="040B0005">
      <w:start w:val="1"/>
      <w:numFmt w:val="decimal"/>
      <w:lvlText w:val="%3."/>
      <w:lvlJc w:val="left"/>
      <w:pPr>
        <w:tabs>
          <w:tab w:val="num" w:pos="2160"/>
        </w:tabs>
        <w:ind w:left="2160" w:hanging="360"/>
      </w:pPr>
      <w:rPr>
        <w:rFonts w:cs="Times New Roman"/>
      </w:rPr>
    </w:lvl>
    <w:lvl w:ilvl="3" w:tplc="040B0001">
      <w:start w:val="1"/>
      <w:numFmt w:val="decimal"/>
      <w:lvlText w:val="%4."/>
      <w:lvlJc w:val="left"/>
      <w:pPr>
        <w:tabs>
          <w:tab w:val="num" w:pos="2880"/>
        </w:tabs>
        <w:ind w:left="2880" w:hanging="360"/>
      </w:pPr>
      <w:rPr>
        <w:rFonts w:cs="Times New Roman"/>
      </w:rPr>
    </w:lvl>
    <w:lvl w:ilvl="4" w:tplc="040B0003">
      <w:start w:val="1"/>
      <w:numFmt w:val="decimal"/>
      <w:lvlText w:val="%5."/>
      <w:lvlJc w:val="left"/>
      <w:pPr>
        <w:tabs>
          <w:tab w:val="num" w:pos="3600"/>
        </w:tabs>
        <w:ind w:left="3600" w:hanging="360"/>
      </w:pPr>
      <w:rPr>
        <w:rFonts w:cs="Times New Roman"/>
      </w:rPr>
    </w:lvl>
    <w:lvl w:ilvl="5" w:tplc="040B0005">
      <w:start w:val="1"/>
      <w:numFmt w:val="decimal"/>
      <w:lvlText w:val="%6."/>
      <w:lvlJc w:val="left"/>
      <w:pPr>
        <w:tabs>
          <w:tab w:val="num" w:pos="4320"/>
        </w:tabs>
        <w:ind w:left="4320" w:hanging="360"/>
      </w:pPr>
      <w:rPr>
        <w:rFonts w:cs="Times New Roman"/>
      </w:rPr>
    </w:lvl>
    <w:lvl w:ilvl="6" w:tplc="040B0001">
      <w:start w:val="1"/>
      <w:numFmt w:val="decimal"/>
      <w:lvlText w:val="%7."/>
      <w:lvlJc w:val="left"/>
      <w:pPr>
        <w:tabs>
          <w:tab w:val="num" w:pos="5040"/>
        </w:tabs>
        <w:ind w:left="5040" w:hanging="360"/>
      </w:pPr>
      <w:rPr>
        <w:rFonts w:cs="Times New Roman"/>
      </w:rPr>
    </w:lvl>
    <w:lvl w:ilvl="7" w:tplc="040B0003">
      <w:start w:val="1"/>
      <w:numFmt w:val="decimal"/>
      <w:lvlText w:val="%8."/>
      <w:lvlJc w:val="left"/>
      <w:pPr>
        <w:tabs>
          <w:tab w:val="num" w:pos="5760"/>
        </w:tabs>
        <w:ind w:left="5760" w:hanging="360"/>
      </w:pPr>
      <w:rPr>
        <w:rFonts w:cs="Times New Roman"/>
      </w:rPr>
    </w:lvl>
    <w:lvl w:ilvl="8" w:tplc="040B0005">
      <w:start w:val="1"/>
      <w:numFmt w:val="decimal"/>
      <w:lvlText w:val="%9."/>
      <w:lvlJc w:val="left"/>
      <w:pPr>
        <w:tabs>
          <w:tab w:val="num" w:pos="6480"/>
        </w:tabs>
        <w:ind w:left="6480" w:hanging="360"/>
      </w:pPr>
      <w:rPr>
        <w:rFonts w:cs="Times New Roman"/>
      </w:rPr>
    </w:lvl>
  </w:abstractNum>
  <w:abstractNum w:abstractNumId="1">
    <w:nsid w:val="0526420C"/>
    <w:multiLevelType w:val="hybridMultilevel"/>
    <w:tmpl w:val="0D584B00"/>
    <w:lvl w:ilvl="0" w:tplc="84345D2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F635F1C"/>
    <w:multiLevelType w:val="hybridMultilevel"/>
    <w:tmpl w:val="B6A0C938"/>
    <w:lvl w:ilvl="0" w:tplc="F4900038">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BE52E2C"/>
    <w:multiLevelType w:val="hybridMultilevel"/>
    <w:tmpl w:val="1D324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5653FC3"/>
    <w:multiLevelType w:val="hybridMultilevel"/>
    <w:tmpl w:val="AFD2A528"/>
    <w:lvl w:ilvl="0" w:tplc="E438D72E">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3840F75"/>
    <w:multiLevelType w:val="hybridMultilevel"/>
    <w:tmpl w:val="E3A4C8F0"/>
    <w:lvl w:ilvl="0" w:tplc="7CBA9168">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E4362B9"/>
    <w:multiLevelType w:val="hybridMultilevel"/>
    <w:tmpl w:val="CBEA8D68"/>
    <w:lvl w:ilvl="0" w:tplc="F9E2D70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1304"/>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F6F"/>
    <w:rsid w:val="0000539D"/>
    <w:rsid w:val="0000569E"/>
    <w:rsid w:val="0002165E"/>
    <w:rsid w:val="000373E9"/>
    <w:rsid w:val="00060AA1"/>
    <w:rsid w:val="00060D7C"/>
    <w:rsid w:val="00067560"/>
    <w:rsid w:val="000C074E"/>
    <w:rsid w:val="000C3D23"/>
    <w:rsid w:val="000C4A3B"/>
    <w:rsid w:val="000D150D"/>
    <w:rsid w:val="000D230C"/>
    <w:rsid w:val="000D4E3D"/>
    <w:rsid w:val="000E3F3D"/>
    <w:rsid w:val="000F27AE"/>
    <w:rsid w:val="000F527F"/>
    <w:rsid w:val="00101FCD"/>
    <w:rsid w:val="00110644"/>
    <w:rsid w:val="0011692E"/>
    <w:rsid w:val="00133D37"/>
    <w:rsid w:val="001456EF"/>
    <w:rsid w:val="001920E2"/>
    <w:rsid w:val="00196D65"/>
    <w:rsid w:val="001A2002"/>
    <w:rsid w:val="001B6611"/>
    <w:rsid w:val="001C21BA"/>
    <w:rsid w:val="001C2973"/>
    <w:rsid w:val="001D6D33"/>
    <w:rsid w:val="001D6DE8"/>
    <w:rsid w:val="001F1F48"/>
    <w:rsid w:val="00205E15"/>
    <w:rsid w:val="0022008C"/>
    <w:rsid w:val="00226900"/>
    <w:rsid w:val="00240A61"/>
    <w:rsid w:val="00240BA1"/>
    <w:rsid w:val="00273A9D"/>
    <w:rsid w:val="00285D4C"/>
    <w:rsid w:val="00287CB4"/>
    <w:rsid w:val="00293285"/>
    <w:rsid w:val="00296477"/>
    <w:rsid w:val="002B1DBB"/>
    <w:rsid w:val="002B57B7"/>
    <w:rsid w:val="003303F2"/>
    <w:rsid w:val="003509C9"/>
    <w:rsid w:val="00352C19"/>
    <w:rsid w:val="00354289"/>
    <w:rsid w:val="003B49C4"/>
    <w:rsid w:val="003B4D06"/>
    <w:rsid w:val="003C1124"/>
    <w:rsid w:val="003C2489"/>
    <w:rsid w:val="003D4F72"/>
    <w:rsid w:val="00402116"/>
    <w:rsid w:val="00415BC6"/>
    <w:rsid w:val="00423129"/>
    <w:rsid w:val="00426862"/>
    <w:rsid w:val="00433AA7"/>
    <w:rsid w:val="004425E5"/>
    <w:rsid w:val="0044751C"/>
    <w:rsid w:val="00450C11"/>
    <w:rsid w:val="004557C5"/>
    <w:rsid w:val="00455EF8"/>
    <w:rsid w:val="0046230B"/>
    <w:rsid w:val="0046601D"/>
    <w:rsid w:val="004832A4"/>
    <w:rsid w:val="00484BF3"/>
    <w:rsid w:val="00485A0A"/>
    <w:rsid w:val="00495DEC"/>
    <w:rsid w:val="004A0D91"/>
    <w:rsid w:val="004B13BE"/>
    <w:rsid w:val="004B65E3"/>
    <w:rsid w:val="004C1259"/>
    <w:rsid w:val="004C47B4"/>
    <w:rsid w:val="004D19D8"/>
    <w:rsid w:val="005024BC"/>
    <w:rsid w:val="00530296"/>
    <w:rsid w:val="0053791A"/>
    <w:rsid w:val="00547A15"/>
    <w:rsid w:val="0055135C"/>
    <w:rsid w:val="00553DD3"/>
    <w:rsid w:val="005568B7"/>
    <w:rsid w:val="005C158A"/>
    <w:rsid w:val="005D23FC"/>
    <w:rsid w:val="005D4066"/>
    <w:rsid w:val="005D4EB5"/>
    <w:rsid w:val="005F1979"/>
    <w:rsid w:val="00602913"/>
    <w:rsid w:val="0064507A"/>
    <w:rsid w:val="00661C0F"/>
    <w:rsid w:val="006620C3"/>
    <w:rsid w:val="00691187"/>
    <w:rsid w:val="006A3497"/>
    <w:rsid w:val="006A433B"/>
    <w:rsid w:val="006B6D4E"/>
    <w:rsid w:val="006C19C8"/>
    <w:rsid w:val="006C6F6F"/>
    <w:rsid w:val="006E4EDB"/>
    <w:rsid w:val="006E753E"/>
    <w:rsid w:val="006F264C"/>
    <w:rsid w:val="00706E41"/>
    <w:rsid w:val="00725B1E"/>
    <w:rsid w:val="0075086C"/>
    <w:rsid w:val="0077002A"/>
    <w:rsid w:val="007830D1"/>
    <w:rsid w:val="00787EF6"/>
    <w:rsid w:val="00793E09"/>
    <w:rsid w:val="00795D64"/>
    <w:rsid w:val="00796197"/>
    <w:rsid w:val="007A3F3B"/>
    <w:rsid w:val="007B236B"/>
    <w:rsid w:val="007D5238"/>
    <w:rsid w:val="007E3752"/>
    <w:rsid w:val="007F4FC7"/>
    <w:rsid w:val="00800038"/>
    <w:rsid w:val="008164A6"/>
    <w:rsid w:val="008170CF"/>
    <w:rsid w:val="00823E09"/>
    <w:rsid w:val="00824684"/>
    <w:rsid w:val="00843115"/>
    <w:rsid w:val="008706EE"/>
    <w:rsid w:val="00877599"/>
    <w:rsid w:val="0088440F"/>
    <w:rsid w:val="00887D4F"/>
    <w:rsid w:val="008A6D0C"/>
    <w:rsid w:val="008C4527"/>
    <w:rsid w:val="008C603E"/>
    <w:rsid w:val="008E7578"/>
    <w:rsid w:val="00903864"/>
    <w:rsid w:val="00911F2D"/>
    <w:rsid w:val="0092112B"/>
    <w:rsid w:val="0092237D"/>
    <w:rsid w:val="0093475C"/>
    <w:rsid w:val="00953BCC"/>
    <w:rsid w:val="00956D63"/>
    <w:rsid w:val="009802FD"/>
    <w:rsid w:val="00984103"/>
    <w:rsid w:val="00984230"/>
    <w:rsid w:val="0099531F"/>
    <w:rsid w:val="00995C7C"/>
    <w:rsid w:val="00996E99"/>
    <w:rsid w:val="00997AD3"/>
    <w:rsid w:val="009A68F3"/>
    <w:rsid w:val="009B3AA2"/>
    <w:rsid w:val="00A22136"/>
    <w:rsid w:val="00A27817"/>
    <w:rsid w:val="00A27E0D"/>
    <w:rsid w:val="00A32D60"/>
    <w:rsid w:val="00A705ED"/>
    <w:rsid w:val="00AB586E"/>
    <w:rsid w:val="00AB5BDB"/>
    <w:rsid w:val="00AB6E91"/>
    <w:rsid w:val="00AE22BB"/>
    <w:rsid w:val="00AE39E7"/>
    <w:rsid w:val="00AE560E"/>
    <w:rsid w:val="00AF49BA"/>
    <w:rsid w:val="00B02BF6"/>
    <w:rsid w:val="00B11D5F"/>
    <w:rsid w:val="00B17CBA"/>
    <w:rsid w:val="00B20E5C"/>
    <w:rsid w:val="00B216B6"/>
    <w:rsid w:val="00B2424F"/>
    <w:rsid w:val="00B560DD"/>
    <w:rsid w:val="00B62BCB"/>
    <w:rsid w:val="00B64B27"/>
    <w:rsid w:val="00B77413"/>
    <w:rsid w:val="00BA6517"/>
    <w:rsid w:val="00BC0F75"/>
    <w:rsid w:val="00BC5FBB"/>
    <w:rsid w:val="00BE7869"/>
    <w:rsid w:val="00C13282"/>
    <w:rsid w:val="00C24049"/>
    <w:rsid w:val="00C35553"/>
    <w:rsid w:val="00C53B50"/>
    <w:rsid w:val="00C94C4D"/>
    <w:rsid w:val="00CA3A4B"/>
    <w:rsid w:val="00CB05BD"/>
    <w:rsid w:val="00CC0891"/>
    <w:rsid w:val="00CD3FF7"/>
    <w:rsid w:val="00D05908"/>
    <w:rsid w:val="00D1078D"/>
    <w:rsid w:val="00D13E00"/>
    <w:rsid w:val="00D31F5D"/>
    <w:rsid w:val="00D3328D"/>
    <w:rsid w:val="00D41F1B"/>
    <w:rsid w:val="00D420C6"/>
    <w:rsid w:val="00D7742F"/>
    <w:rsid w:val="00DB5CB2"/>
    <w:rsid w:val="00DC0272"/>
    <w:rsid w:val="00E134BC"/>
    <w:rsid w:val="00E13BB8"/>
    <w:rsid w:val="00E33635"/>
    <w:rsid w:val="00E4279D"/>
    <w:rsid w:val="00E61ABF"/>
    <w:rsid w:val="00E648E5"/>
    <w:rsid w:val="00E75FFF"/>
    <w:rsid w:val="00E770FA"/>
    <w:rsid w:val="00E810E4"/>
    <w:rsid w:val="00E84250"/>
    <w:rsid w:val="00EA31DE"/>
    <w:rsid w:val="00EB2141"/>
    <w:rsid w:val="00EB32FD"/>
    <w:rsid w:val="00EB6925"/>
    <w:rsid w:val="00EC6662"/>
    <w:rsid w:val="00EF2ED3"/>
    <w:rsid w:val="00EF3870"/>
    <w:rsid w:val="00EF66E0"/>
    <w:rsid w:val="00F06637"/>
    <w:rsid w:val="00F16F9E"/>
    <w:rsid w:val="00F2050E"/>
    <w:rsid w:val="00F23A2E"/>
    <w:rsid w:val="00F249CE"/>
    <w:rsid w:val="00F266E4"/>
    <w:rsid w:val="00F31332"/>
    <w:rsid w:val="00F31CC5"/>
    <w:rsid w:val="00F72688"/>
    <w:rsid w:val="00F94A6D"/>
    <w:rsid w:val="00F9745C"/>
    <w:rsid w:val="00FA005A"/>
    <w:rsid w:val="00FA4FCB"/>
    <w:rsid w:val="00FB00F0"/>
    <w:rsid w:val="00FF4D1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F6F"/>
    <w:pPr>
      <w:spacing w:after="0" w:line="240" w:lineRule="auto"/>
      <w:ind w:left="720"/>
    </w:pPr>
    <w:rPr>
      <w:rFonts w:cs="Calibri"/>
      <w:lang w:eastAsia="fi-FI"/>
    </w:rPr>
  </w:style>
  <w:style w:type="paragraph" w:styleId="HTMLPreformatted">
    <w:name w:val="HTML Preformatted"/>
    <w:basedOn w:val="Normal"/>
    <w:link w:val="HTMLPreformattedChar"/>
    <w:uiPriority w:val="99"/>
    <w:rsid w:val="00783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i-FI"/>
    </w:rPr>
  </w:style>
  <w:style w:type="character" w:customStyle="1" w:styleId="HTMLPreformattedChar">
    <w:name w:val="HTML Preformatted Char"/>
    <w:basedOn w:val="DefaultParagraphFont"/>
    <w:link w:val="HTMLPreformatted"/>
    <w:uiPriority w:val="99"/>
    <w:locked/>
    <w:rsid w:val="007830D1"/>
    <w:rPr>
      <w:rFonts w:ascii="Courier New" w:hAnsi="Courier New" w:cs="Courier New"/>
      <w:sz w:val="20"/>
      <w:szCs w:val="20"/>
      <w:lang w:eastAsia="fi-FI"/>
    </w:rPr>
  </w:style>
  <w:style w:type="paragraph" w:styleId="NormalWeb">
    <w:name w:val="Normal (Web)"/>
    <w:basedOn w:val="Normal"/>
    <w:uiPriority w:val="99"/>
    <w:semiHidden/>
    <w:rsid w:val="00C13282"/>
    <w:pPr>
      <w:spacing w:before="100" w:beforeAutospacing="1" w:after="100" w:afterAutospacing="1" w:line="240" w:lineRule="auto"/>
    </w:pPr>
    <w:rPr>
      <w:rFonts w:ascii="Times New Roman" w:eastAsia="Times New Roman" w:hAnsi="Times New Roman"/>
      <w:sz w:val="24"/>
      <w:szCs w:val="24"/>
      <w:lang w:eastAsia="fi-FI"/>
    </w:rPr>
  </w:style>
  <w:style w:type="character" w:styleId="Strong">
    <w:name w:val="Strong"/>
    <w:basedOn w:val="DefaultParagraphFont"/>
    <w:uiPriority w:val="99"/>
    <w:qFormat/>
    <w:rsid w:val="00C13282"/>
    <w:rPr>
      <w:rFonts w:cs="Times New Roman"/>
      <w:b/>
      <w:bCs/>
    </w:rPr>
  </w:style>
  <w:style w:type="paragraph" w:styleId="Header">
    <w:name w:val="header"/>
    <w:basedOn w:val="Normal"/>
    <w:link w:val="HeaderChar"/>
    <w:uiPriority w:val="99"/>
    <w:rsid w:val="0046230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6230B"/>
    <w:rPr>
      <w:rFonts w:cs="Times New Roman"/>
    </w:rPr>
  </w:style>
  <w:style w:type="paragraph" w:styleId="Footer">
    <w:name w:val="footer"/>
    <w:basedOn w:val="Normal"/>
    <w:link w:val="FooterChar"/>
    <w:uiPriority w:val="99"/>
    <w:semiHidden/>
    <w:rsid w:val="0046230B"/>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46230B"/>
    <w:rPr>
      <w:rFonts w:cs="Times New Roman"/>
    </w:rPr>
  </w:style>
  <w:style w:type="character" w:styleId="Emphasis">
    <w:name w:val="Emphasis"/>
    <w:basedOn w:val="DefaultParagraphFont"/>
    <w:uiPriority w:val="99"/>
    <w:qFormat/>
    <w:rsid w:val="00A22136"/>
    <w:rPr>
      <w:rFonts w:cs="Times New Roman"/>
      <w:i/>
      <w:iCs/>
    </w:rPr>
  </w:style>
</w:styles>
</file>

<file path=word/webSettings.xml><?xml version="1.0" encoding="utf-8"?>
<w:webSettings xmlns:r="http://schemas.openxmlformats.org/officeDocument/2006/relationships" xmlns:w="http://schemas.openxmlformats.org/wordprocessingml/2006/main">
  <w:divs>
    <w:div w:id="216205169">
      <w:marLeft w:val="0"/>
      <w:marRight w:val="0"/>
      <w:marTop w:val="0"/>
      <w:marBottom w:val="0"/>
      <w:divBdr>
        <w:top w:val="none" w:sz="0" w:space="0" w:color="auto"/>
        <w:left w:val="none" w:sz="0" w:space="0" w:color="auto"/>
        <w:bottom w:val="none" w:sz="0" w:space="0" w:color="auto"/>
        <w:right w:val="none" w:sz="0" w:space="0" w:color="auto"/>
      </w:divBdr>
      <w:divsChild>
        <w:div w:id="216205187">
          <w:marLeft w:val="0"/>
          <w:marRight w:val="0"/>
          <w:marTop w:val="0"/>
          <w:marBottom w:val="0"/>
          <w:divBdr>
            <w:top w:val="none" w:sz="0" w:space="0" w:color="auto"/>
            <w:left w:val="none" w:sz="0" w:space="0" w:color="auto"/>
            <w:bottom w:val="none" w:sz="0" w:space="0" w:color="auto"/>
            <w:right w:val="none" w:sz="0" w:space="0" w:color="auto"/>
          </w:divBdr>
          <w:divsChild>
            <w:div w:id="216205207">
              <w:marLeft w:val="0"/>
              <w:marRight w:val="0"/>
              <w:marTop w:val="0"/>
              <w:marBottom w:val="0"/>
              <w:divBdr>
                <w:top w:val="none" w:sz="0" w:space="0" w:color="auto"/>
                <w:left w:val="none" w:sz="0" w:space="0" w:color="auto"/>
                <w:bottom w:val="none" w:sz="0" w:space="0" w:color="auto"/>
                <w:right w:val="none" w:sz="0" w:space="0" w:color="auto"/>
              </w:divBdr>
              <w:divsChild>
                <w:div w:id="216205195">
                  <w:marLeft w:val="0"/>
                  <w:marRight w:val="0"/>
                  <w:marTop w:val="0"/>
                  <w:marBottom w:val="0"/>
                  <w:divBdr>
                    <w:top w:val="none" w:sz="0" w:space="0" w:color="auto"/>
                    <w:left w:val="none" w:sz="0" w:space="0" w:color="auto"/>
                    <w:bottom w:val="none" w:sz="0" w:space="0" w:color="auto"/>
                    <w:right w:val="none" w:sz="0" w:space="0" w:color="auto"/>
                  </w:divBdr>
                  <w:divsChild>
                    <w:div w:id="2162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05172">
      <w:marLeft w:val="0"/>
      <w:marRight w:val="0"/>
      <w:marTop w:val="0"/>
      <w:marBottom w:val="0"/>
      <w:divBdr>
        <w:top w:val="none" w:sz="0" w:space="0" w:color="auto"/>
        <w:left w:val="none" w:sz="0" w:space="0" w:color="auto"/>
        <w:bottom w:val="none" w:sz="0" w:space="0" w:color="auto"/>
        <w:right w:val="none" w:sz="0" w:space="0" w:color="auto"/>
      </w:divBdr>
      <w:divsChild>
        <w:div w:id="216205188">
          <w:marLeft w:val="0"/>
          <w:marRight w:val="0"/>
          <w:marTop w:val="0"/>
          <w:marBottom w:val="0"/>
          <w:divBdr>
            <w:top w:val="none" w:sz="0" w:space="0" w:color="auto"/>
            <w:left w:val="none" w:sz="0" w:space="0" w:color="auto"/>
            <w:bottom w:val="none" w:sz="0" w:space="0" w:color="auto"/>
            <w:right w:val="none" w:sz="0" w:space="0" w:color="auto"/>
          </w:divBdr>
          <w:divsChild>
            <w:div w:id="216205221">
              <w:marLeft w:val="0"/>
              <w:marRight w:val="0"/>
              <w:marTop w:val="0"/>
              <w:marBottom w:val="0"/>
              <w:divBdr>
                <w:top w:val="none" w:sz="0" w:space="0" w:color="auto"/>
                <w:left w:val="none" w:sz="0" w:space="0" w:color="auto"/>
                <w:bottom w:val="none" w:sz="0" w:space="0" w:color="auto"/>
                <w:right w:val="none" w:sz="0" w:space="0" w:color="auto"/>
              </w:divBdr>
              <w:divsChild>
                <w:div w:id="216205182">
                  <w:marLeft w:val="0"/>
                  <w:marRight w:val="0"/>
                  <w:marTop w:val="0"/>
                  <w:marBottom w:val="0"/>
                  <w:divBdr>
                    <w:top w:val="none" w:sz="0" w:space="0" w:color="auto"/>
                    <w:left w:val="none" w:sz="0" w:space="0" w:color="auto"/>
                    <w:bottom w:val="none" w:sz="0" w:space="0" w:color="auto"/>
                    <w:right w:val="none" w:sz="0" w:space="0" w:color="auto"/>
                  </w:divBdr>
                  <w:divsChild>
                    <w:div w:id="216205211">
                      <w:marLeft w:val="0"/>
                      <w:marRight w:val="0"/>
                      <w:marTop w:val="0"/>
                      <w:marBottom w:val="0"/>
                      <w:divBdr>
                        <w:top w:val="none" w:sz="0" w:space="0" w:color="auto"/>
                        <w:left w:val="none" w:sz="0" w:space="0" w:color="auto"/>
                        <w:bottom w:val="none" w:sz="0" w:space="0" w:color="auto"/>
                        <w:right w:val="none" w:sz="0" w:space="0" w:color="auto"/>
                      </w:divBdr>
                      <w:divsChild>
                        <w:div w:id="2162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05175">
      <w:marLeft w:val="0"/>
      <w:marRight w:val="0"/>
      <w:marTop w:val="0"/>
      <w:marBottom w:val="0"/>
      <w:divBdr>
        <w:top w:val="none" w:sz="0" w:space="0" w:color="auto"/>
        <w:left w:val="none" w:sz="0" w:space="0" w:color="auto"/>
        <w:bottom w:val="none" w:sz="0" w:space="0" w:color="auto"/>
        <w:right w:val="none" w:sz="0" w:space="0" w:color="auto"/>
      </w:divBdr>
    </w:div>
    <w:div w:id="216205178">
      <w:marLeft w:val="0"/>
      <w:marRight w:val="0"/>
      <w:marTop w:val="0"/>
      <w:marBottom w:val="0"/>
      <w:divBdr>
        <w:top w:val="none" w:sz="0" w:space="0" w:color="auto"/>
        <w:left w:val="none" w:sz="0" w:space="0" w:color="auto"/>
        <w:bottom w:val="none" w:sz="0" w:space="0" w:color="auto"/>
        <w:right w:val="none" w:sz="0" w:space="0" w:color="auto"/>
      </w:divBdr>
      <w:divsChild>
        <w:div w:id="216205183">
          <w:marLeft w:val="0"/>
          <w:marRight w:val="0"/>
          <w:marTop w:val="0"/>
          <w:marBottom w:val="0"/>
          <w:divBdr>
            <w:top w:val="none" w:sz="0" w:space="0" w:color="auto"/>
            <w:left w:val="none" w:sz="0" w:space="0" w:color="auto"/>
            <w:bottom w:val="none" w:sz="0" w:space="0" w:color="auto"/>
            <w:right w:val="none" w:sz="0" w:space="0" w:color="auto"/>
          </w:divBdr>
          <w:divsChild>
            <w:div w:id="216205219">
              <w:marLeft w:val="0"/>
              <w:marRight w:val="0"/>
              <w:marTop w:val="0"/>
              <w:marBottom w:val="0"/>
              <w:divBdr>
                <w:top w:val="none" w:sz="0" w:space="0" w:color="auto"/>
                <w:left w:val="none" w:sz="0" w:space="0" w:color="auto"/>
                <w:bottom w:val="none" w:sz="0" w:space="0" w:color="auto"/>
                <w:right w:val="none" w:sz="0" w:space="0" w:color="auto"/>
              </w:divBdr>
              <w:divsChild>
                <w:div w:id="216205189">
                  <w:marLeft w:val="0"/>
                  <w:marRight w:val="0"/>
                  <w:marTop w:val="0"/>
                  <w:marBottom w:val="0"/>
                  <w:divBdr>
                    <w:top w:val="none" w:sz="0" w:space="0" w:color="auto"/>
                    <w:left w:val="none" w:sz="0" w:space="0" w:color="auto"/>
                    <w:bottom w:val="none" w:sz="0" w:space="0" w:color="auto"/>
                    <w:right w:val="none" w:sz="0" w:space="0" w:color="auto"/>
                  </w:divBdr>
                  <w:divsChild>
                    <w:div w:id="216205190">
                      <w:marLeft w:val="0"/>
                      <w:marRight w:val="0"/>
                      <w:marTop w:val="0"/>
                      <w:marBottom w:val="0"/>
                      <w:divBdr>
                        <w:top w:val="none" w:sz="0" w:space="0" w:color="auto"/>
                        <w:left w:val="none" w:sz="0" w:space="0" w:color="auto"/>
                        <w:bottom w:val="none" w:sz="0" w:space="0" w:color="auto"/>
                        <w:right w:val="none" w:sz="0" w:space="0" w:color="auto"/>
                      </w:divBdr>
                      <w:divsChild>
                        <w:div w:id="2162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05179">
      <w:marLeft w:val="0"/>
      <w:marRight w:val="0"/>
      <w:marTop w:val="0"/>
      <w:marBottom w:val="0"/>
      <w:divBdr>
        <w:top w:val="none" w:sz="0" w:space="0" w:color="auto"/>
        <w:left w:val="none" w:sz="0" w:space="0" w:color="auto"/>
        <w:bottom w:val="none" w:sz="0" w:space="0" w:color="auto"/>
        <w:right w:val="none" w:sz="0" w:space="0" w:color="auto"/>
      </w:divBdr>
    </w:div>
    <w:div w:id="216205191">
      <w:marLeft w:val="0"/>
      <w:marRight w:val="0"/>
      <w:marTop w:val="0"/>
      <w:marBottom w:val="0"/>
      <w:divBdr>
        <w:top w:val="none" w:sz="0" w:space="0" w:color="auto"/>
        <w:left w:val="none" w:sz="0" w:space="0" w:color="auto"/>
        <w:bottom w:val="none" w:sz="0" w:space="0" w:color="auto"/>
        <w:right w:val="none" w:sz="0" w:space="0" w:color="auto"/>
      </w:divBdr>
      <w:divsChild>
        <w:div w:id="216205184">
          <w:marLeft w:val="0"/>
          <w:marRight w:val="0"/>
          <w:marTop w:val="0"/>
          <w:marBottom w:val="0"/>
          <w:divBdr>
            <w:top w:val="none" w:sz="0" w:space="0" w:color="auto"/>
            <w:left w:val="none" w:sz="0" w:space="0" w:color="auto"/>
            <w:bottom w:val="none" w:sz="0" w:space="0" w:color="auto"/>
            <w:right w:val="none" w:sz="0" w:space="0" w:color="auto"/>
          </w:divBdr>
          <w:divsChild>
            <w:div w:id="216205165">
              <w:marLeft w:val="0"/>
              <w:marRight w:val="0"/>
              <w:marTop w:val="0"/>
              <w:marBottom w:val="0"/>
              <w:divBdr>
                <w:top w:val="none" w:sz="0" w:space="0" w:color="auto"/>
                <w:left w:val="none" w:sz="0" w:space="0" w:color="auto"/>
                <w:bottom w:val="none" w:sz="0" w:space="0" w:color="auto"/>
                <w:right w:val="none" w:sz="0" w:space="0" w:color="auto"/>
              </w:divBdr>
              <w:divsChild>
                <w:div w:id="216205180">
                  <w:marLeft w:val="0"/>
                  <w:marRight w:val="0"/>
                  <w:marTop w:val="0"/>
                  <w:marBottom w:val="0"/>
                  <w:divBdr>
                    <w:top w:val="none" w:sz="0" w:space="0" w:color="auto"/>
                    <w:left w:val="none" w:sz="0" w:space="0" w:color="auto"/>
                    <w:bottom w:val="none" w:sz="0" w:space="0" w:color="auto"/>
                    <w:right w:val="none" w:sz="0" w:space="0" w:color="auto"/>
                  </w:divBdr>
                  <w:divsChild>
                    <w:div w:id="216205214">
                      <w:marLeft w:val="0"/>
                      <w:marRight w:val="0"/>
                      <w:marTop w:val="0"/>
                      <w:marBottom w:val="0"/>
                      <w:divBdr>
                        <w:top w:val="none" w:sz="0" w:space="0" w:color="auto"/>
                        <w:left w:val="none" w:sz="0" w:space="0" w:color="auto"/>
                        <w:bottom w:val="none" w:sz="0" w:space="0" w:color="auto"/>
                        <w:right w:val="none" w:sz="0" w:space="0" w:color="auto"/>
                      </w:divBdr>
                      <w:divsChild>
                        <w:div w:id="216205186">
                          <w:marLeft w:val="0"/>
                          <w:marRight w:val="-10800"/>
                          <w:marTop w:val="0"/>
                          <w:marBottom w:val="0"/>
                          <w:divBdr>
                            <w:top w:val="none" w:sz="0" w:space="0" w:color="auto"/>
                            <w:left w:val="none" w:sz="0" w:space="0" w:color="auto"/>
                            <w:bottom w:val="none" w:sz="0" w:space="0" w:color="auto"/>
                            <w:right w:val="none" w:sz="0" w:space="0" w:color="auto"/>
                          </w:divBdr>
                          <w:divsChild>
                            <w:div w:id="216205213">
                              <w:marLeft w:val="0"/>
                              <w:marRight w:val="0"/>
                              <w:marTop w:val="300"/>
                              <w:marBottom w:val="300"/>
                              <w:divBdr>
                                <w:top w:val="none" w:sz="0" w:space="0" w:color="auto"/>
                                <w:left w:val="none" w:sz="0" w:space="0" w:color="auto"/>
                                <w:bottom w:val="none" w:sz="0" w:space="0" w:color="auto"/>
                                <w:right w:val="none" w:sz="0" w:space="0" w:color="auto"/>
                              </w:divBdr>
                              <w:divsChild>
                                <w:div w:id="216205215">
                                  <w:marLeft w:val="0"/>
                                  <w:marRight w:val="0"/>
                                  <w:marTop w:val="0"/>
                                  <w:marBottom w:val="0"/>
                                  <w:divBdr>
                                    <w:top w:val="none" w:sz="0" w:space="0" w:color="auto"/>
                                    <w:left w:val="none" w:sz="0" w:space="0" w:color="auto"/>
                                    <w:bottom w:val="none" w:sz="0" w:space="0" w:color="auto"/>
                                    <w:right w:val="none" w:sz="0" w:space="0" w:color="auto"/>
                                  </w:divBdr>
                                  <w:divsChild>
                                    <w:div w:id="216205197">
                                      <w:marLeft w:val="0"/>
                                      <w:marRight w:val="0"/>
                                      <w:marTop w:val="0"/>
                                      <w:marBottom w:val="0"/>
                                      <w:divBdr>
                                        <w:top w:val="none" w:sz="0" w:space="0" w:color="auto"/>
                                        <w:left w:val="none" w:sz="0" w:space="0" w:color="auto"/>
                                        <w:bottom w:val="none" w:sz="0" w:space="0" w:color="auto"/>
                                        <w:right w:val="none" w:sz="0" w:space="0" w:color="auto"/>
                                      </w:divBdr>
                                      <w:divsChild>
                                        <w:div w:id="216205210">
                                          <w:marLeft w:val="0"/>
                                          <w:marRight w:val="0"/>
                                          <w:marTop w:val="0"/>
                                          <w:marBottom w:val="0"/>
                                          <w:divBdr>
                                            <w:top w:val="none" w:sz="0" w:space="0" w:color="auto"/>
                                            <w:left w:val="none" w:sz="0" w:space="0" w:color="auto"/>
                                            <w:bottom w:val="none" w:sz="0" w:space="0" w:color="auto"/>
                                            <w:right w:val="none" w:sz="0" w:space="0" w:color="auto"/>
                                          </w:divBdr>
                                          <w:divsChild>
                                            <w:div w:id="2162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205201">
      <w:marLeft w:val="0"/>
      <w:marRight w:val="0"/>
      <w:marTop w:val="0"/>
      <w:marBottom w:val="0"/>
      <w:divBdr>
        <w:top w:val="none" w:sz="0" w:space="0" w:color="auto"/>
        <w:left w:val="none" w:sz="0" w:space="0" w:color="auto"/>
        <w:bottom w:val="none" w:sz="0" w:space="0" w:color="auto"/>
        <w:right w:val="none" w:sz="0" w:space="0" w:color="auto"/>
      </w:divBdr>
      <w:divsChild>
        <w:div w:id="216205202">
          <w:marLeft w:val="0"/>
          <w:marRight w:val="0"/>
          <w:marTop w:val="0"/>
          <w:marBottom w:val="0"/>
          <w:divBdr>
            <w:top w:val="none" w:sz="0" w:space="0" w:color="auto"/>
            <w:left w:val="none" w:sz="0" w:space="0" w:color="auto"/>
            <w:bottom w:val="none" w:sz="0" w:space="0" w:color="auto"/>
            <w:right w:val="none" w:sz="0" w:space="0" w:color="auto"/>
          </w:divBdr>
          <w:divsChild>
            <w:div w:id="216205171">
              <w:marLeft w:val="0"/>
              <w:marRight w:val="0"/>
              <w:marTop w:val="0"/>
              <w:marBottom w:val="0"/>
              <w:divBdr>
                <w:top w:val="none" w:sz="0" w:space="0" w:color="auto"/>
                <w:left w:val="none" w:sz="0" w:space="0" w:color="auto"/>
                <w:bottom w:val="none" w:sz="0" w:space="0" w:color="auto"/>
                <w:right w:val="none" w:sz="0" w:space="0" w:color="auto"/>
              </w:divBdr>
              <w:divsChild>
                <w:div w:id="216205185">
                  <w:marLeft w:val="0"/>
                  <w:marRight w:val="0"/>
                  <w:marTop w:val="0"/>
                  <w:marBottom w:val="0"/>
                  <w:divBdr>
                    <w:top w:val="none" w:sz="0" w:space="0" w:color="auto"/>
                    <w:left w:val="none" w:sz="0" w:space="0" w:color="auto"/>
                    <w:bottom w:val="none" w:sz="0" w:space="0" w:color="auto"/>
                    <w:right w:val="none" w:sz="0" w:space="0" w:color="auto"/>
                  </w:divBdr>
                  <w:divsChild>
                    <w:div w:id="216205200">
                      <w:marLeft w:val="0"/>
                      <w:marRight w:val="0"/>
                      <w:marTop w:val="0"/>
                      <w:marBottom w:val="0"/>
                      <w:divBdr>
                        <w:top w:val="none" w:sz="0" w:space="0" w:color="auto"/>
                        <w:left w:val="none" w:sz="0" w:space="0" w:color="auto"/>
                        <w:bottom w:val="none" w:sz="0" w:space="0" w:color="auto"/>
                        <w:right w:val="none" w:sz="0" w:space="0" w:color="auto"/>
                      </w:divBdr>
                      <w:divsChild>
                        <w:div w:id="216205181">
                          <w:marLeft w:val="0"/>
                          <w:marRight w:val="0"/>
                          <w:marTop w:val="0"/>
                          <w:marBottom w:val="0"/>
                          <w:divBdr>
                            <w:top w:val="none" w:sz="0" w:space="0" w:color="auto"/>
                            <w:left w:val="none" w:sz="0" w:space="0" w:color="auto"/>
                            <w:bottom w:val="none" w:sz="0" w:space="0" w:color="auto"/>
                            <w:right w:val="none" w:sz="0" w:space="0" w:color="auto"/>
                          </w:divBdr>
                          <w:divsChild>
                            <w:div w:id="216205216">
                              <w:marLeft w:val="0"/>
                              <w:marRight w:val="0"/>
                              <w:marTop w:val="0"/>
                              <w:marBottom w:val="0"/>
                              <w:divBdr>
                                <w:top w:val="none" w:sz="0" w:space="0" w:color="auto"/>
                                <w:left w:val="none" w:sz="0" w:space="0" w:color="auto"/>
                                <w:bottom w:val="none" w:sz="0" w:space="0" w:color="auto"/>
                                <w:right w:val="none" w:sz="0" w:space="0" w:color="auto"/>
                              </w:divBdr>
                              <w:divsChild>
                                <w:div w:id="216205199">
                                  <w:marLeft w:val="0"/>
                                  <w:marRight w:val="0"/>
                                  <w:marTop w:val="0"/>
                                  <w:marBottom w:val="0"/>
                                  <w:divBdr>
                                    <w:top w:val="none" w:sz="0" w:space="0" w:color="auto"/>
                                    <w:left w:val="none" w:sz="0" w:space="0" w:color="auto"/>
                                    <w:bottom w:val="none" w:sz="0" w:space="0" w:color="auto"/>
                                    <w:right w:val="none" w:sz="0" w:space="0" w:color="auto"/>
                                  </w:divBdr>
                                  <w:divsChild>
                                    <w:div w:id="216205217">
                                      <w:marLeft w:val="0"/>
                                      <w:marRight w:val="0"/>
                                      <w:marTop w:val="0"/>
                                      <w:marBottom w:val="0"/>
                                      <w:divBdr>
                                        <w:top w:val="none" w:sz="0" w:space="0" w:color="auto"/>
                                        <w:left w:val="none" w:sz="0" w:space="0" w:color="auto"/>
                                        <w:bottom w:val="none" w:sz="0" w:space="0" w:color="auto"/>
                                        <w:right w:val="none" w:sz="0" w:space="0" w:color="auto"/>
                                      </w:divBdr>
                                      <w:divsChild>
                                        <w:div w:id="216205177">
                                          <w:marLeft w:val="0"/>
                                          <w:marRight w:val="0"/>
                                          <w:marTop w:val="0"/>
                                          <w:marBottom w:val="0"/>
                                          <w:divBdr>
                                            <w:top w:val="none" w:sz="0" w:space="0" w:color="auto"/>
                                            <w:left w:val="none" w:sz="0" w:space="0" w:color="auto"/>
                                            <w:bottom w:val="none" w:sz="0" w:space="0" w:color="auto"/>
                                            <w:right w:val="none" w:sz="0" w:space="0" w:color="auto"/>
                                          </w:divBdr>
                                          <w:divsChild>
                                            <w:div w:id="216205170">
                                              <w:marLeft w:val="0"/>
                                              <w:marRight w:val="0"/>
                                              <w:marTop w:val="0"/>
                                              <w:marBottom w:val="0"/>
                                              <w:divBdr>
                                                <w:top w:val="none" w:sz="0" w:space="0" w:color="auto"/>
                                                <w:left w:val="none" w:sz="0" w:space="0" w:color="auto"/>
                                                <w:bottom w:val="none" w:sz="0" w:space="0" w:color="auto"/>
                                                <w:right w:val="none" w:sz="0" w:space="0" w:color="auto"/>
                                              </w:divBdr>
                                              <w:divsChild>
                                                <w:div w:id="216205196">
                                                  <w:marLeft w:val="0"/>
                                                  <w:marRight w:val="0"/>
                                                  <w:marTop w:val="0"/>
                                                  <w:marBottom w:val="0"/>
                                                  <w:divBdr>
                                                    <w:top w:val="none" w:sz="0" w:space="0" w:color="auto"/>
                                                    <w:left w:val="none" w:sz="0" w:space="0" w:color="auto"/>
                                                    <w:bottom w:val="none" w:sz="0" w:space="0" w:color="auto"/>
                                                    <w:right w:val="none" w:sz="0" w:space="0" w:color="auto"/>
                                                  </w:divBdr>
                                                  <w:divsChild>
                                                    <w:div w:id="216205192">
                                                      <w:marLeft w:val="0"/>
                                                      <w:marRight w:val="0"/>
                                                      <w:marTop w:val="0"/>
                                                      <w:marBottom w:val="0"/>
                                                      <w:divBdr>
                                                        <w:top w:val="none" w:sz="0" w:space="0" w:color="auto"/>
                                                        <w:left w:val="none" w:sz="0" w:space="0" w:color="auto"/>
                                                        <w:bottom w:val="none" w:sz="0" w:space="0" w:color="auto"/>
                                                        <w:right w:val="none" w:sz="0" w:space="0" w:color="auto"/>
                                                      </w:divBdr>
                                                      <w:divsChild>
                                                        <w:div w:id="216205209">
                                                          <w:marLeft w:val="0"/>
                                                          <w:marRight w:val="0"/>
                                                          <w:marTop w:val="0"/>
                                                          <w:marBottom w:val="0"/>
                                                          <w:divBdr>
                                                            <w:top w:val="none" w:sz="0" w:space="0" w:color="auto"/>
                                                            <w:left w:val="none" w:sz="0" w:space="0" w:color="auto"/>
                                                            <w:bottom w:val="none" w:sz="0" w:space="0" w:color="auto"/>
                                                            <w:right w:val="none" w:sz="0" w:space="0" w:color="auto"/>
                                                          </w:divBdr>
                                                          <w:divsChild>
                                                            <w:div w:id="216205166">
                                                              <w:marLeft w:val="0"/>
                                                              <w:marRight w:val="0"/>
                                                              <w:marTop w:val="0"/>
                                                              <w:marBottom w:val="0"/>
                                                              <w:divBdr>
                                                                <w:top w:val="none" w:sz="0" w:space="0" w:color="auto"/>
                                                                <w:left w:val="none" w:sz="0" w:space="0" w:color="auto"/>
                                                                <w:bottom w:val="none" w:sz="0" w:space="0" w:color="auto"/>
                                                                <w:right w:val="none" w:sz="0" w:space="0" w:color="auto"/>
                                                              </w:divBdr>
                                                              <w:divsChild>
                                                                <w:div w:id="2162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6205203">
      <w:marLeft w:val="0"/>
      <w:marRight w:val="0"/>
      <w:marTop w:val="0"/>
      <w:marBottom w:val="0"/>
      <w:divBdr>
        <w:top w:val="none" w:sz="0" w:space="0" w:color="auto"/>
        <w:left w:val="none" w:sz="0" w:space="0" w:color="auto"/>
        <w:bottom w:val="none" w:sz="0" w:space="0" w:color="auto"/>
        <w:right w:val="none" w:sz="0" w:space="0" w:color="auto"/>
      </w:divBdr>
      <w:divsChild>
        <w:div w:id="216205193">
          <w:marLeft w:val="0"/>
          <w:marRight w:val="0"/>
          <w:marTop w:val="0"/>
          <w:marBottom w:val="0"/>
          <w:divBdr>
            <w:top w:val="none" w:sz="0" w:space="0" w:color="auto"/>
            <w:left w:val="none" w:sz="0" w:space="0" w:color="auto"/>
            <w:bottom w:val="none" w:sz="0" w:space="0" w:color="auto"/>
            <w:right w:val="none" w:sz="0" w:space="0" w:color="auto"/>
          </w:divBdr>
          <w:divsChild>
            <w:div w:id="216205164">
              <w:marLeft w:val="0"/>
              <w:marRight w:val="0"/>
              <w:marTop w:val="0"/>
              <w:marBottom w:val="0"/>
              <w:divBdr>
                <w:top w:val="none" w:sz="0" w:space="0" w:color="auto"/>
                <w:left w:val="none" w:sz="0" w:space="0" w:color="auto"/>
                <w:bottom w:val="none" w:sz="0" w:space="0" w:color="auto"/>
                <w:right w:val="none" w:sz="0" w:space="0" w:color="auto"/>
              </w:divBdr>
              <w:divsChild>
                <w:div w:id="216205194">
                  <w:marLeft w:val="0"/>
                  <w:marRight w:val="0"/>
                  <w:marTop w:val="0"/>
                  <w:marBottom w:val="0"/>
                  <w:divBdr>
                    <w:top w:val="none" w:sz="0" w:space="0" w:color="auto"/>
                    <w:left w:val="none" w:sz="0" w:space="0" w:color="auto"/>
                    <w:bottom w:val="none" w:sz="0" w:space="0" w:color="auto"/>
                    <w:right w:val="none" w:sz="0" w:space="0" w:color="auto"/>
                  </w:divBdr>
                  <w:divsChild>
                    <w:div w:id="216205206">
                      <w:marLeft w:val="0"/>
                      <w:marRight w:val="0"/>
                      <w:marTop w:val="0"/>
                      <w:marBottom w:val="0"/>
                      <w:divBdr>
                        <w:top w:val="none" w:sz="0" w:space="0" w:color="auto"/>
                        <w:left w:val="none" w:sz="0" w:space="0" w:color="auto"/>
                        <w:bottom w:val="none" w:sz="0" w:space="0" w:color="auto"/>
                        <w:right w:val="none" w:sz="0" w:space="0" w:color="auto"/>
                      </w:divBdr>
                      <w:divsChild>
                        <w:div w:id="2162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05218">
      <w:marLeft w:val="0"/>
      <w:marRight w:val="0"/>
      <w:marTop w:val="0"/>
      <w:marBottom w:val="0"/>
      <w:divBdr>
        <w:top w:val="none" w:sz="0" w:space="0" w:color="auto"/>
        <w:left w:val="none" w:sz="0" w:space="0" w:color="auto"/>
        <w:bottom w:val="none" w:sz="0" w:space="0" w:color="auto"/>
        <w:right w:val="none" w:sz="0" w:space="0" w:color="auto"/>
      </w:divBdr>
      <w:divsChild>
        <w:div w:id="216205208">
          <w:marLeft w:val="0"/>
          <w:marRight w:val="0"/>
          <w:marTop w:val="0"/>
          <w:marBottom w:val="0"/>
          <w:divBdr>
            <w:top w:val="none" w:sz="0" w:space="0" w:color="auto"/>
            <w:left w:val="none" w:sz="0" w:space="0" w:color="auto"/>
            <w:bottom w:val="none" w:sz="0" w:space="0" w:color="auto"/>
            <w:right w:val="none" w:sz="0" w:space="0" w:color="auto"/>
          </w:divBdr>
          <w:divsChild>
            <w:div w:id="216205198">
              <w:marLeft w:val="0"/>
              <w:marRight w:val="0"/>
              <w:marTop w:val="0"/>
              <w:marBottom w:val="0"/>
              <w:divBdr>
                <w:top w:val="none" w:sz="0" w:space="0" w:color="auto"/>
                <w:left w:val="none" w:sz="0" w:space="0" w:color="auto"/>
                <w:bottom w:val="none" w:sz="0" w:space="0" w:color="auto"/>
                <w:right w:val="none" w:sz="0" w:space="0" w:color="auto"/>
              </w:divBdr>
              <w:divsChild>
                <w:div w:id="216205168">
                  <w:marLeft w:val="0"/>
                  <w:marRight w:val="0"/>
                  <w:marTop w:val="0"/>
                  <w:marBottom w:val="0"/>
                  <w:divBdr>
                    <w:top w:val="none" w:sz="0" w:space="0" w:color="auto"/>
                    <w:left w:val="none" w:sz="0" w:space="0" w:color="auto"/>
                    <w:bottom w:val="none" w:sz="0" w:space="0" w:color="auto"/>
                    <w:right w:val="none" w:sz="0" w:space="0" w:color="auto"/>
                  </w:divBdr>
                  <w:divsChild>
                    <w:div w:id="2162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05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638</Words>
  <Characters>5169</Characters>
  <Application>Microsoft Office Outlook</Application>
  <DocSecurity>0</DocSecurity>
  <Lines>0</Lines>
  <Paragraphs>0</Paragraphs>
  <ScaleCrop>false</ScaleCrop>
  <Company>Mannerheimin Lastensuojeluliitto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Mannerheimin Lastensuojeluliitto</dc:title>
  <dc:subject/>
  <dc:creator>suvianna.hakalehto-w</dc:creator>
  <cp:keywords/>
  <dc:description/>
  <cp:lastModifiedBy>O924180</cp:lastModifiedBy>
  <cp:revision>2</cp:revision>
  <cp:lastPrinted>2012-09-07T10:31:00Z</cp:lastPrinted>
  <dcterms:created xsi:type="dcterms:W3CDTF">2012-09-07T10:31:00Z</dcterms:created>
  <dcterms:modified xsi:type="dcterms:W3CDTF">2012-09-07T10:31:00Z</dcterms:modified>
</cp:coreProperties>
</file>