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9"/>
      </w:tblGrid>
      <w:tr w:rsidR="00361E5A" w14:paraId="66A92384" w14:textId="77777777" w:rsidTr="00D90DA6">
        <w:trPr>
          <w:cantSplit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14:paraId="66A92381" w14:textId="77777777" w:rsidR="00361E5A" w:rsidRDefault="0054635B" w:rsidP="00D90DA6">
            <w:pPr>
              <w:pStyle w:val="Yltunniste"/>
            </w:pPr>
            <w:bookmarkStart w:id="0" w:name="DocRecCompany"/>
            <w:bookmarkStart w:id="1" w:name="_GoBack"/>
            <w:bookmarkEnd w:id="1"/>
            <w:r>
              <w:t>Puolustusministeriö</w:t>
            </w:r>
            <w:bookmarkEnd w:id="0"/>
          </w:p>
        </w:tc>
        <w:tc>
          <w:tcPr>
            <w:tcW w:w="4839" w:type="dxa"/>
            <w:vMerge w:val="restart"/>
          </w:tcPr>
          <w:p w14:paraId="66A92382" w14:textId="77777777"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2" w:name="PrivacyClass"/>
            <w:bookmarkEnd w:id="2"/>
          </w:p>
          <w:p w14:paraId="66A92383" w14:textId="77777777"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3" w:name="Law"/>
            <w:bookmarkEnd w:id="3"/>
          </w:p>
        </w:tc>
      </w:tr>
      <w:tr w:rsidR="00361E5A" w14:paraId="66A92387" w14:textId="77777777" w:rsidTr="00D90DA6">
        <w:trPr>
          <w:cantSplit/>
          <w:trHeight w:val="276"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14:paraId="66A92385" w14:textId="77777777" w:rsidR="00361E5A" w:rsidRDefault="00361E5A" w:rsidP="00D90DA6">
            <w:pPr>
              <w:pStyle w:val="Yltunniste"/>
              <w:rPr>
                <w:rFonts w:cs="Arial"/>
              </w:rPr>
            </w:pPr>
            <w:bookmarkStart w:id="4" w:name="DocRecDepartment"/>
            <w:bookmarkEnd w:id="4"/>
          </w:p>
        </w:tc>
        <w:tc>
          <w:tcPr>
            <w:tcW w:w="4839" w:type="dxa"/>
            <w:vMerge/>
          </w:tcPr>
          <w:p w14:paraId="66A92386" w14:textId="77777777"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14:paraId="66A9238A" w14:textId="77777777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14:paraId="66A92388" w14:textId="77777777" w:rsidR="00361E5A" w:rsidRDefault="00361E5A" w:rsidP="00D90DA6">
            <w:pPr>
              <w:pStyle w:val="Yltunniste"/>
              <w:rPr>
                <w:rFonts w:cs="Arial"/>
              </w:rPr>
            </w:pPr>
            <w:bookmarkStart w:id="5" w:name="DocRecPersonFNLN"/>
            <w:bookmarkEnd w:id="5"/>
          </w:p>
        </w:tc>
        <w:tc>
          <w:tcPr>
            <w:tcW w:w="4839" w:type="dxa"/>
            <w:vMerge/>
          </w:tcPr>
          <w:p w14:paraId="66A92389" w14:textId="77777777"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14:paraId="66A9238D" w14:textId="77777777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14:paraId="66A9238B" w14:textId="77777777" w:rsidR="00361E5A" w:rsidRDefault="0054635B" w:rsidP="00D90DA6">
            <w:pPr>
              <w:pStyle w:val="Yltunniste"/>
              <w:rPr>
                <w:rFonts w:cs="Arial"/>
              </w:rPr>
            </w:pPr>
            <w:bookmarkStart w:id="6" w:name="DocRecPostalAddress"/>
            <w:r>
              <w:rPr>
                <w:rFonts w:cs="Arial"/>
              </w:rPr>
              <w:t>PL 31</w:t>
            </w:r>
            <w:bookmarkEnd w:id="6"/>
          </w:p>
        </w:tc>
        <w:tc>
          <w:tcPr>
            <w:tcW w:w="4839" w:type="dxa"/>
            <w:vMerge/>
          </w:tcPr>
          <w:p w14:paraId="66A9238C" w14:textId="77777777"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14:paraId="66A92390" w14:textId="77777777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14:paraId="66A9238E" w14:textId="77777777" w:rsidR="00361E5A" w:rsidRDefault="0054635B" w:rsidP="00D90DA6">
            <w:pPr>
              <w:pStyle w:val="Yltunniste"/>
              <w:rPr>
                <w:rFonts w:cs="Arial"/>
              </w:rPr>
            </w:pPr>
            <w:bookmarkStart w:id="7" w:name="DocRecPostalCode"/>
            <w:r>
              <w:rPr>
                <w:rFonts w:cs="Arial"/>
              </w:rPr>
              <w:t>00131</w:t>
            </w:r>
            <w:bookmarkEnd w:id="7"/>
            <w:r w:rsidR="00361E5A">
              <w:rPr>
                <w:rFonts w:cs="Arial"/>
              </w:rPr>
              <w:t xml:space="preserve"> </w:t>
            </w:r>
            <w:bookmarkStart w:id="8" w:name="DocRecPostalRegion"/>
            <w:r>
              <w:rPr>
                <w:rFonts w:cs="Arial"/>
              </w:rPr>
              <w:t>HELSINKI</w:t>
            </w:r>
            <w:bookmarkEnd w:id="8"/>
          </w:p>
        </w:tc>
        <w:tc>
          <w:tcPr>
            <w:tcW w:w="4839" w:type="dxa"/>
            <w:vMerge/>
          </w:tcPr>
          <w:p w14:paraId="66A9238F" w14:textId="77777777"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14:paraId="66A92393" w14:textId="77777777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14:paraId="66A92391" w14:textId="77777777" w:rsidR="00361E5A" w:rsidRDefault="00361E5A" w:rsidP="00D90DA6">
            <w:pPr>
              <w:pStyle w:val="Yltunniste"/>
              <w:rPr>
                <w:rFonts w:cs="Arial"/>
              </w:rPr>
            </w:pPr>
            <w:bookmarkStart w:id="9" w:name="DocRecCountry"/>
            <w:bookmarkEnd w:id="9"/>
          </w:p>
        </w:tc>
        <w:tc>
          <w:tcPr>
            <w:tcW w:w="4839" w:type="dxa"/>
            <w:vMerge/>
          </w:tcPr>
          <w:p w14:paraId="66A92392" w14:textId="77777777"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</w:tbl>
    <w:p w14:paraId="66A92394" w14:textId="77777777" w:rsidR="00773C73" w:rsidRDefault="00773C73" w:rsidP="00571327"/>
    <w:p w14:paraId="66A92395" w14:textId="77777777" w:rsidR="0054635B" w:rsidRDefault="0054635B" w:rsidP="0054635B">
      <w:pPr>
        <w:pStyle w:val="Viite"/>
      </w:pPr>
      <w:r>
        <w:t xml:space="preserve">PLM lausuntopyyntö </w:t>
      </w:r>
      <w:r w:rsidRPr="00B65A7E">
        <w:t>VN/882/2018-SAAP-8</w:t>
      </w:r>
      <w:r>
        <w:t xml:space="preserve"> (</w:t>
      </w:r>
      <w:r w:rsidRPr="00B65A7E">
        <w:t>AO13040, 4.7.2018)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 w14:paraId="66A92397" w14:textId="77777777">
        <w:tc>
          <w:tcPr>
            <w:tcW w:w="10206" w:type="dxa"/>
            <w:tcMar>
              <w:left w:w="57" w:type="dxa"/>
              <w:right w:w="57" w:type="dxa"/>
            </w:tcMar>
          </w:tcPr>
          <w:p w14:paraId="66A92396" w14:textId="77777777" w:rsidR="00773C73" w:rsidRDefault="0054635B" w:rsidP="00571327">
            <w:pPr>
              <w:pStyle w:val="Otsikko"/>
            </w:pPr>
            <w:bookmarkStart w:id="10" w:name="DocTitle"/>
            <w:r>
              <w:t>PÄÄESIKUNNAN LAUSUNTO ARVONLEIKKAUSSÄÄNNÖSTEN POISTAMISTA KOSKEVASTA SELVITYKSESTÄ</w:t>
            </w:r>
            <w:bookmarkEnd w:id="10"/>
          </w:p>
        </w:tc>
      </w:tr>
    </w:tbl>
    <w:p w14:paraId="66A92398" w14:textId="77777777" w:rsidR="0054635B" w:rsidRDefault="0054635B" w:rsidP="0054635B">
      <w:pPr>
        <w:pStyle w:val="SisennysC2"/>
      </w:pPr>
      <w:r>
        <w:t xml:space="preserve">Puolustusministeriö on viiteasiakirjalla pyytänyt pääesikunnan lausuntoa oikeusministeriön lausuntopyyntöön koskien selvitystä </w:t>
      </w:r>
      <w:r w:rsidRPr="00B65A7E">
        <w:t>lunastuslain arvonleikkaussäännösten poistamiseksi.</w:t>
      </w:r>
      <w:r>
        <w:t xml:space="preserve"> Selvityksen tarkoituksena on ollut laatia perusteltu arvio arvonleikkaussääntelyn mahdollisen kumoamisen välittömistä ja välillisistä vaikutuksista kuntien maapolitiikkaan ja kaavoituskäytänteisiin sekä maanomistajien myyntikäyttäytymiseen.</w:t>
      </w:r>
    </w:p>
    <w:p w14:paraId="66A92399" w14:textId="77777777" w:rsidR="0054635B" w:rsidRDefault="0054635B" w:rsidP="0054635B">
      <w:pPr>
        <w:pStyle w:val="SisennysC2"/>
      </w:pPr>
      <w:r>
        <w:t xml:space="preserve">Pääesikunnan oikeudellinen osasto on tutustunut arviomuistioon ja varannut pääesikunnan operatiiviselle osastolle, logistiikkaosastolle ja suunnitteluosastolle sekä puolustusvoimien logistiikkalaitoksen esikunnalle mahdollisuuden lausua asiassa. Pääesikunnalla ei ole arviomuistiosta erityistä lausuttavaa. </w:t>
      </w:r>
    </w:p>
    <w:p w14:paraId="66A9239A" w14:textId="77777777" w:rsidR="0054635B" w:rsidRDefault="0054635B" w:rsidP="0054635B">
      <w:pPr>
        <w:pStyle w:val="SisennysC2"/>
      </w:pPr>
      <w:r>
        <w:t>Asiaa pääesikunnan oikeudellisella osastolla hoitaa sotilaslakimies Marika Järvenpää (puh. 0299 500 830).</w:t>
      </w:r>
    </w:p>
    <w:p w14:paraId="66A9239B" w14:textId="77777777"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 w14:paraId="66A923AD" w14:textId="77777777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3808"/>
            </w:tblGrid>
            <w:tr w:rsidR="00D20DB8" w14:paraId="66A9239D" w14:textId="77777777" w:rsidTr="00D20DB8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14:paraId="66A9239C" w14:textId="77777777" w:rsidR="00D20DB8" w:rsidRDefault="00D20DB8" w:rsidP="00C7721C">
                  <w:pPr>
                    <w:pStyle w:val="Allekirjoitus"/>
                  </w:pPr>
                  <w:bookmarkStart w:id="11" w:name="Signatures" w:colFirst="0" w:colLast="0"/>
                  <w:r>
                    <w:t>Puolustusvoimien asessori</w:t>
                  </w:r>
                </w:p>
              </w:tc>
            </w:tr>
            <w:tr w:rsidR="00D20DB8" w14:paraId="66A923A0" w14:textId="77777777" w:rsidTr="00D20DB8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14:paraId="66A9239E" w14:textId="77777777" w:rsidR="00D20DB8" w:rsidRDefault="00D20DB8" w:rsidP="00C7721C">
                  <w:pPr>
                    <w:pStyle w:val="Allekirjoitus"/>
                  </w:pPr>
                  <w:r>
                    <w:t>Varatuomari, OTL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14:paraId="66A9239F" w14:textId="77777777" w:rsidR="00D20DB8" w:rsidRDefault="00D20DB8" w:rsidP="00C7721C">
                  <w:pPr>
                    <w:pStyle w:val="Allekirjoitus"/>
                  </w:pPr>
                  <w:r>
                    <w:t>Tuija Sundberg</w:t>
                  </w:r>
                </w:p>
              </w:tc>
            </w:tr>
            <w:tr w:rsidR="00D20DB8" w14:paraId="66A923A2" w14:textId="77777777" w:rsidTr="007E6A9D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14:paraId="66A923A1" w14:textId="77777777" w:rsidR="00D20DB8" w:rsidRDefault="00D20DB8" w:rsidP="00C7721C">
                  <w:pPr>
                    <w:pStyle w:val="Allekirjoitus"/>
                  </w:pPr>
                </w:p>
              </w:tc>
            </w:tr>
            <w:tr w:rsidR="00D20DB8" w14:paraId="66A923A4" w14:textId="77777777" w:rsidTr="007E6A9D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14:paraId="66A923A3" w14:textId="77777777" w:rsidR="00D20DB8" w:rsidRDefault="00D20DB8" w:rsidP="00C7721C">
                  <w:pPr>
                    <w:pStyle w:val="Allekirjoitus"/>
                  </w:pPr>
                </w:p>
              </w:tc>
            </w:tr>
            <w:tr w:rsidR="00D20DB8" w14:paraId="66A923A6" w14:textId="77777777" w:rsidTr="007E6A9D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14:paraId="66A923A5" w14:textId="77777777" w:rsidR="00D20DB8" w:rsidRDefault="00D20DB8" w:rsidP="00C7721C">
                  <w:pPr>
                    <w:pStyle w:val="Allekirjoitus"/>
                  </w:pPr>
                  <w:r>
                    <w:t>Sotilaslakimies</w:t>
                  </w:r>
                </w:p>
              </w:tc>
            </w:tr>
            <w:tr w:rsidR="00D20DB8" w14:paraId="66A923A9" w14:textId="77777777" w:rsidTr="00D20DB8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14:paraId="66A923A7" w14:textId="77777777" w:rsidR="00D20DB8" w:rsidRDefault="00D20DB8" w:rsidP="00C7721C">
                  <w:pPr>
                    <w:pStyle w:val="Allekirjoitus"/>
                  </w:pPr>
                  <w:r>
                    <w:t>OTM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14:paraId="66A923A8" w14:textId="77777777" w:rsidR="00D20DB8" w:rsidRDefault="00D20DB8" w:rsidP="00C7721C">
                  <w:pPr>
                    <w:pStyle w:val="Allekirjoitus"/>
                  </w:pPr>
                  <w:r>
                    <w:t>Marika Järvenpää</w:t>
                  </w:r>
                </w:p>
              </w:tc>
            </w:tr>
            <w:tr w:rsidR="00D20DB8" w14:paraId="66A923AB" w14:textId="77777777" w:rsidTr="0059096F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14:paraId="66A923AA" w14:textId="77777777" w:rsidR="00D20DB8" w:rsidRDefault="00D20DB8" w:rsidP="00C7721C">
                  <w:pPr>
                    <w:pStyle w:val="Allekirjoitus"/>
                  </w:pPr>
                </w:p>
              </w:tc>
            </w:tr>
          </w:tbl>
          <w:p w14:paraId="66A923AC" w14:textId="77777777" w:rsidR="00773C73" w:rsidRDefault="00773C73" w:rsidP="00C7721C">
            <w:pPr>
              <w:pStyle w:val="Allekirjoitus"/>
            </w:pPr>
          </w:p>
        </w:tc>
      </w:tr>
      <w:bookmarkEnd w:id="11"/>
    </w:tbl>
    <w:p w14:paraId="66A923AE" w14:textId="77777777"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 w14:paraId="66A923B0" w14:textId="77777777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A923AF" w14:textId="77777777" w:rsidR="00773C73" w:rsidRPr="00D20DB8" w:rsidRDefault="00D20DB8" w:rsidP="00C7721C">
            <w:pPr>
              <w:pStyle w:val="Allekirjoitus"/>
              <w:rPr>
                <w:color w:val="D4062F"/>
                <w:sz w:val="12"/>
              </w:rPr>
            </w:pPr>
            <w:bookmarkStart w:id="12" w:name="SignatureText" w:colFirst="0" w:colLast="0"/>
            <w:r w:rsidRPr="00D20DB8">
              <w:rPr>
                <w:color w:val="D4062F"/>
                <w:sz w:val="12"/>
              </w:rPr>
              <w:t>Tämä asiakirja on sähköisesti allekirjoitettu.</w:t>
            </w:r>
          </w:p>
        </w:tc>
      </w:tr>
      <w:bookmarkEnd w:id="12"/>
    </w:tbl>
    <w:p w14:paraId="66A923B1" w14:textId="77777777" w:rsidR="00773C73" w:rsidRDefault="00773C73"/>
    <w:p w14:paraId="66A923B2" w14:textId="77777777"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 w14:paraId="66A923B5" w14:textId="77777777">
        <w:tc>
          <w:tcPr>
            <w:tcW w:w="2563" w:type="dxa"/>
          </w:tcPr>
          <w:p w14:paraId="66A923B3" w14:textId="77777777" w:rsidR="00773C73" w:rsidRDefault="00773C73" w:rsidP="00BC32CE">
            <w:pPr>
              <w:pStyle w:val="Liite"/>
            </w:pPr>
            <w:r>
              <w:t>LIITTEET</w:t>
            </w:r>
          </w:p>
        </w:tc>
        <w:bookmarkStart w:id="13" w:name="Teksti1"/>
        <w:tc>
          <w:tcPr>
            <w:tcW w:w="7643" w:type="dxa"/>
          </w:tcPr>
          <w:p w14:paraId="66A923B4" w14:textId="77777777" w:rsidR="00773C73" w:rsidRDefault="00B47B65" w:rsidP="0067644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668B">
              <w:rPr>
                <w:noProof/>
              </w:rPr>
              <w:t> </w:t>
            </w:r>
            <w:r w:rsidR="0088668B">
              <w:rPr>
                <w:noProof/>
              </w:rPr>
              <w:t> </w:t>
            </w:r>
            <w:r w:rsidR="0088668B">
              <w:rPr>
                <w:noProof/>
              </w:rPr>
              <w:t> </w:t>
            </w:r>
            <w:r w:rsidR="0088668B">
              <w:rPr>
                <w:noProof/>
              </w:rPr>
              <w:t> </w:t>
            </w:r>
            <w:r w:rsidR="0088668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66A923B6" w14:textId="77777777"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 w14:paraId="66A923B9" w14:textId="77777777">
        <w:tc>
          <w:tcPr>
            <w:tcW w:w="2563" w:type="dxa"/>
          </w:tcPr>
          <w:p w14:paraId="66A923B7" w14:textId="77777777" w:rsidR="00773C73" w:rsidRDefault="00773C73" w:rsidP="00600EA2">
            <w:pPr>
              <w:pStyle w:val="Jakelutiedoksi"/>
            </w:pPr>
            <w:r>
              <w:t>JAKELU</w:t>
            </w:r>
          </w:p>
        </w:tc>
        <w:tc>
          <w:tcPr>
            <w:tcW w:w="7643" w:type="dxa"/>
          </w:tcPr>
          <w:p w14:paraId="66A923B8" w14:textId="77777777" w:rsidR="00773C73" w:rsidRDefault="00773C73" w:rsidP="00600EA2">
            <w:pPr>
              <w:pStyle w:val="Jakelutiedoksi-taulu"/>
            </w:pPr>
            <w:bookmarkStart w:id="14" w:name="DocRecInDelivery"/>
            <w:bookmarkEnd w:id="14"/>
          </w:p>
        </w:tc>
      </w:tr>
    </w:tbl>
    <w:p w14:paraId="66A923BA" w14:textId="77777777"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 w14:paraId="66A923BD" w14:textId="77777777">
        <w:tc>
          <w:tcPr>
            <w:tcW w:w="2563" w:type="dxa"/>
          </w:tcPr>
          <w:p w14:paraId="66A923BB" w14:textId="77777777" w:rsidR="00773C73" w:rsidRDefault="00773C73" w:rsidP="00600EA2">
            <w:pPr>
              <w:pStyle w:val="Jakelutiedoksi"/>
            </w:pPr>
            <w:r>
              <w:t>TIEDOKSI</w:t>
            </w:r>
          </w:p>
        </w:tc>
        <w:tc>
          <w:tcPr>
            <w:tcW w:w="7643" w:type="dxa"/>
          </w:tcPr>
          <w:p w14:paraId="66A923BC" w14:textId="77777777" w:rsidR="00773C73" w:rsidRDefault="0054635B" w:rsidP="00600EA2">
            <w:pPr>
              <w:pStyle w:val="Jakelutiedoksi-taulu"/>
            </w:pPr>
            <w:bookmarkStart w:id="15" w:name="DocRecForInfo"/>
            <w:r>
              <w:t>Teija Pellikainen, Puolustusministeriö</w:t>
            </w:r>
            <w:bookmarkEnd w:id="15"/>
          </w:p>
        </w:tc>
      </w:tr>
    </w:tbl>
    <w:p w14:paraId="66A923BE" w14:textId="77777777" w:rsidR="00773C73" w:rsidRDefault="00773C73" w:rsidP="00571327"/>
    <w:sectPr w:rsidR="00773C73" w:rsidSect="003D2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923C1" w14:textId="77777777" w:rsidR="0054635B" w:rsidRDefault="0054635B">
      <w:r>
        <w:separator/>
      </w:r>
    </w:p>
  </w:endnote>
  <w:endnote w:type="continuationSeparator" w:id="0">
    <w:p w14:paraId="66A923C2" w14:textId="77777777" w:rsidR="0054635B" w:rsidRDefault="005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23DA" w14:textId="77777777" w:rsidR="0088668B" w:rsidRDefault="0088668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23DB" w14:textId="77777777" w:rsidR="00756FA2" w:rsidRDefault="00756FA2" w:rsidP="00C57956"/>
  <w:p w14:paraId="66A923DC" w14:textId="77777777" w:rsidR="00756FA2" w:rsidRPr="00B252E0" w:rsidRDefault="00756FA2" w:rsidP="00C57956"/>
  <w:p w14:paraId="66A923DD" w14:textId="77777777" w:rsidR="00756FA2" w:rsidRDefault="00756FA2" w:rsidP="00F27F31">
    <w:pPr>
      <w:pStyle w:val="Alatunniste"/>
    </w:pPr>
  </w:p>
  <w:p w14:paraId="66A923DE" w14:textId="77777777" w:rsidR="00756FA2" w:rsidRDefault="00756FA2" w:rsidP="00F27F31">
    <w:pPr>
      <w:pStyle w:val="Alatunniste"/>
    </w:pPr>
  </w:p>
  <w:p w14:paraId="66A923DF" w14:textId="77777777" w:rsidR="00756FA2" w:rsidRDefault="00756FA2" w:rsidP="00F27F31">
    <w:pPr>
      <w:pStyle w:val="Alatunniste"/>
    </w:pPr>
  </w:p>
  <w:p w14:paraId="66A923E0" w14:textId="77777777" w:rsidR="00756FA2" w:rsidRDefault="00756FA2" w:rsidP="00F27F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23FD" w14:textId="56079D8F" w:rsidR="00756FA2" w:rsidRDefault="003426CB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6A9240F" wp14:editId="329D425C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480175" cy="179705"/>
              <wp:effectExtent l="9525" t="10795" r="6350" b="952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79705"/>
                        <a:chOff x="567" y="15228"/>
                        <a:chExt cx="10772" cy="283"/>
                      </a:xfrm>
                    </wpg:grpSpPr>
                    <wps:wsp>
                      <wps:cNvPr id="2" name="Line 1"/>
                      <wps:cNvCnPr>
                        <a:cxnSpLocks noChangeShapeType="1"/>
                      </wps:cNvCnPr>
                      <wps:spPr bwMode="auto">
                        <a:xfrm>
                          <a:off x="567" y="1523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9424" y="15228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E923C" id="Group 12" o:spid="_x0000_s1026" style="position:absolute;margin-left:0;margin-top:11.35pt;width:510.25pt;height:14.15pt;z-index:251657216" coordorigin="567,15228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">
              <v:line id="Line 1" o:spid="_x0000_s1027" style="position:absolute;visibility:visible;mso-wrap-style:square" from="567,15230" to="11339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" o:spid="_x0000_s1028" style="position:absolute;visibility:visible;mso-wrap-style:square" from="9424,15228" to="9424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/v:group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 w14:paraId="66A92401" w14:textId="77777777">
      <w:trPr>
        <w:cantSplit/>
      </w:trPr>
      <w:tc>
        <w:tcPr>
          <w:tcW w:w="7768" w:type="dxa"/>
        </w:tcPr>
        <w:p w14:paraId="66A923FE" w14:textId="77777777"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88668B">
            <w:rPr>
              <w:rFonts w:cs="Arial"/>
              <w:b/>
              <w:bCs/>
            </w:rPr>
            <w:t>Pääesikunta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14:paraId="66A923FF" w14:textId="77777777"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23" w:name="DocSendCompPhone"/>
          <w:r w:rsidR="0054635B">
            <w:rPr>
              <w:szCs w:val="18"/>
            </w:rPr>
            <w:t>0299 800</w:t>
          </w:r>
          <w:bookmarkEnd w:id="23"/>
        </w:p>
      </w:tc>
      <w:tc>
        <w:tcPr>
          <w:tcW w:w="2268" w:type="dxa"/>
        </w:tcPr>
        <w:p w14:paraId="66A92400" w14:textId="77777777"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0952029-9</w:t>
          </w:r>
        </w:p>
      </w:tc>
    </w:tr>
    <w:tr w:rsidR="00756FA2" w:rsidRPr="008D3C64" w14:paraId="66A92405" w14:textId="77777777">
      <w:trPr>
        <w:cantSplit/>
      </w:trPr>
      <w:tc>
        <w:tcPr>
          <w:tcW w:w="7768" w:type="dxa"/>
        </w:tcPr>
        <w:p w14:paraId="66A92402" w14:textId="77777777"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88668B">
            <w:rPr>
              <w:rFonts w:cs="Arial"/>
            </w:rPr>
            <w:t>Oikeudellinen osasto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14:paraId="66A92403" w14:textId="77777777"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24" w:name="DocSendCompFax"/>
          <w:bookmarkEnd w:id="24"/>
        </w:p>
      </w:tc>
      <w:tc>
        <w:tcPr>
          <w:tcW w:w="2268" w:type="dxa"/>
        </w:tcPr>
        <w:p w14:paraId="66A92404" w14:textId="77777777"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 w14:paraId="66A92409" w14:textId="77777777">
      <w:trPr>
        <w:cantSplit/>
      </w:trPr>
      <w:tc>
        <w:tcPr>
          <w:tcW w:w="7768" w:type="dxa"/>
        </w:tcPr>
        <w:p w14:paraId="66A92406" w14:textId="77777777" w:rsidR="00756FA2" w:rsidRPr="008D3C64" w:rsidRDefault="0054635B" w:rsidP="002742AE">
          <w:pPr>
            <w:pStyle w:val="Alatunniste"/>
            <w:spacing w:before="20"/>
            <w:rPr>
              <w:szCs w:val="18"/>
            </w:rPr>
          </w:pPr>
          <w:bookmarkStart w:id="25" w:name="DocSendPostalAddress"/>
          <w:r>
            <w:rPr>
              <w:szCs w:val="18"/>
            </w:rPr>
            <w:t>PL 919</w:t>
          </w:r>
          <w:bookmarkEnd w:id="25"/>
        </w:p>
      </w:tc>
      <w:tc>
        <w:tcPr>
          <w:tcW w:w="3175" w:type="dxa"/>
          <w:tcMar>
            <w:left w:w="0" w:type="dxa"/>
          </w:tcMar>
        </w:tcPr>
        <w:p w14:paraId="66A92407" w14:textId="77777777"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14:paraId="66A92408" w14:textId="77777777"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  <w:tr w:rsidR="00756FA2" w:rsidRPr="008D3C64" w14:paraId="66A9240C" w14:textId="77777777">
      <w:trPr>
        <w:cantSplit/>
      </w:trPr>
      <w:tc>
        <w:tcPr>
          <w:tcW w:w="7768" w:type="dxa"/>
        </w:tcPr>
        <w:p w14:paraId="66A9240A" w14:textId="77777777" w:rsidR="00756FA2" w:rsidRPr="008D3C64" w:rsidRDefault="0054635B" w:rsidP="00D642B1">
          <w:pPr>
            <w:pStyle w:val="Alatunniste"/>
            <w:spacing w:before="20"/>
            <w:rPr>
              <w:szCs w:val="18"/>
            </w:rPr>
          </w:pPr>
          <w:bookmarkStart w:id="26" w:name="DocSendPostalCode"/>
          <w:r>
            <w:rPr>
              <w:szCs w:val="18"/>
            </w:rPr>
            <w:t>00131</w:t>
          </w:r>
          <w:bookmarkEnd w:id="26"/>
          <w:r w:rsidR="00756FA2" w:rsidRPr="008D3C64">
            <w:rPr>
              <w:szCs w:val="18"/>
            </w:rPr>
            <w:t xml:space="preserve"> </w:t>
          </w:r>
          <w:bookmarkStart w:id="27" w:name="DocSendPostalRegion"/>
          <w:r>
            <w:rPr>
              <w:szCs w:val="18"/>
            </w:rPr>
            <w:t>HELSINKI</w:t>
          </w:r>
          <w:bookmarkEnd w:id="27"/>
        </w:p>
      </w:tc>
      <w:tc>
        <w:tcPr>
          <w:tcW w:w="3175" w:type="dxa"/>
          <w:gridSpan w:val="2"/>
          <w:tcMar>
            <w:left w:w="0" w:type="dxa"/>
            <w:right w:w="0" w:type="dxa"/>
          </w:tcMar>
        </w:tcPr>
        <w:p w14:paraId="66A9240B" w14:textId="77777777"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14:paraId="66A9240D" w14:textId="77777777"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923BF" w14:textId="77777777" w:rsidR="0054635B" w:rsidRDefault="0054635B">
      <w:r>
        <w:separator/>
      </w:r>
    </w:p>
  </w:footnote>
  <w:footnote w:type="continuationSeparator" w:id="0">
    <w:p w14:paraId="66A923C0" w14:textId="77777777" w:rsidR="0054635B" w:rsidRDefault="005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23C3" w14:textId="77777777" w:rsidR="0088668B" w:rsidRDefault="008866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4551"/>
      <w:gridCol w:w="2700"/>
      <w:gridCol w:w="1080"/>
      <w:gridCol w:w="1026"/>
    </w:tblGrid>
    <w:tr w:rsidR="00756FA2" w14:paraId="66A923C8" w14:textId="77777777" w:rsidTr="00C971B5">
      <w:trPr>
        <w:cantSplit/>
      </w:trPr>
      <w:tc>
        <w:tcPr>
          <w:tcW w:w="1416" w:type="dxa"/>
          <w:vMerge w:val="restart"/>
        </w:tcPr>
        <w:p w14:paraId="66A923C4" w14:textId="77777777"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  <w:vAlign w:val="bottom"/>
        </w:tcPr>
        <w:p w14:paraId="66A923C5" w14:textId="77777777" w:rsidR="00756FA2" w:rsidRDefault="00392F1F" w:rsidP="00C971B5">
          <w:pPr>
            <w:pStyle w:val="Yltunniste"/>
            <w:spacing w:before="20"/>
          </w:pPr>
          <w:fldSimple w:instr=" REF DocSendCompany  \* MERGEFORMAT ">
            <w:r w:rsidR="0088668B">
              <w:rPr>
                <w:rFonts w:cs="Arial"/>
                <w:b/>
                <w:bCs/>
              </w:rPr>
              <w:t>Pääesikunta</w:t>
            </w:r>
          </w:fldSimple>
        </w:p>
      </w:tc>
      <w:tc>
        <w:tcPr>
          <w:tcW w:w="3780" w:type="dxa"/>
          <w:gridSpan w:val="2"/>
          <w:tcMar>
            <w:top w:w="11" w:type="dxa"/>
          </w:tcMar>
          <w:vAlign w:val="bottom"/>
        </w:tcPr>
        <w:p w14:paraId="66A923C6" w14:textId="77777777" w:rsidR="00756FA2" w:rsidRPr="00190F8E" w:rsidRDefault="00392F1F" w:rsidP="00C971B5">
          <w:pPr>
            <w:pStyle w:val="Yltunniste"/>
            <w:spacing w:before="20"/>
          </w:pPr>
          <w:fldSimple w:instr=" REF DocType  \* MERGEFORMAT ">
            <w:r w:rsidR="0088668B" w:rsidRPr="0088668B">
              <w:rPr>
                <w:b/>
                <w:bCs/>
              </w:rPr>
              <w:t>Lausunto</w:t>
            </w:r>
          </w:fldSimple>
        </w:p>
      </w:tc>
      <w:tc>
        <w:tcPr>
          <w:tcW w:w="1026" w:type="dxa"/>
          <w:tcMar>
            <w:top w:w="11" w:type="dxa"/>
          </w:tcMar>
          <w:vAlign w:val="bottom"/>
        </w:tcPr>
        <w:p w14:paraId="66A923C7" w14:textId="28576F0B" w:rsidR="00756FA2" w:rsidRPr="00680435" w:rsidRDefault="00756FA2" w:rsidP="00C971B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3426CB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3426CB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14:paraId="66A923CC" w14:textId="77777777" w:rsidTr="00C971B5">
      <w:trPr>
        <w:cantSplit/>
      </w:trPr>
      <w:tc>
        <w:tcPr>
          <w:tcW w:w="1416" w:type="dxa"/>
          <w:vMerge/>
        </w:tcPr>
        <w:p w14:paraId="66A923C9" w14:textId="77777777" w:rsidR="00756FA2" w:rsidRDefault="00756FA2">
          <w:pPr>
            <w:rPr>
              <w:rFonts w:cs="Arial"/>
            </w:rPr>
          </w:pPr>
        </w:p>
      </w:tc>
      <w:tc>
        <w:tcPr>
          <w:tcW w:w="7251" w:type="dxa"/>
          <w:gridSpan w:val="2"/>
          <w:shd w:val="clear" w:color="auto" w:fill="auto"/>
          <w:tcMar>
            <w:top w:w="11" w:type="dxa"/>
          </w:tcMar>
        </w:tcPr>
        <w:p w14:paraId="66A923CA" w14:textId="77777777" w:rsidR="00756FA2" w:rsidRDefault="00392F1F" w:rsidP="00C971B5">
          <w:pPr>
            <w:pStyle w:val="Yltunniste"/>
          </w:pPr>
          <w:fldSimple w:instr=" REF DocSendDepartment  \* MERGEFORMAT ">
            <w:r w:rsidR="0088668B">
              <w:rPr>
                <w:rFonts w:cs="Arial"/>
              </w:rPr>
              <w:t>Oikeudellinen osasto</w:t>
            </w:r>
          </w:fldSimple>
        </w:p>
      </w:tc>
      <w:tc>
        <w:tcPr>
          <w:tcW w:w="2106" w:type="dxa"/>
          <w:gridSpan w:val="2"/>
          <w:tcMar>
            <w:top w:w="11" w:type="dxa"/>
          </w:tcMar>
          <w:vAlign w:val="bottom"/>
        </w:tcPr>
        <w:p w14:paraId="66A923CB" w14:textId="77777777" w:rsidR="00756FA2" w:rsidRDefault="00392F1F" w:rsidP="00C971B5">
          <w:pPr>
            <w:pStyle w:val="Yltunniste"/>
            <w:jc w:val="right"/>
          </w:pPr>
          <w:fldSimple w:instr=" REF DocCardId  \* MERGEFORMAT ">
            <w:r w:rsidR="0088668B" w:rsidRPr="0088668B">
              <w:t>AO13721</w:t>
            </w:r>
          </w:fldSimple>
        </w:p>
      </w:tc>
    </w:tr>
    <w:tr w:rsidR="00756FA2" w14:paraId="66A923D0" w14:textId="77777777" w:rsidTr="00C971B5">
      <w:trPr>
        <w:cantSplit/>
        <w:trHeight w:val="276"/>
      </w:trPr>
      <w:tc>
        <w:tcPr>
          <w:tcW w:w="1416" w:type="dxa"/>
          <w:vMerge/>
        </w:tcPr>
        <w:p w14:paraId="66A923CD" w14:textId="77777777"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14:paraId="66A923CE" w14:textId="77777777" w:rsidR="00756FA2" w:rsidRDefault="00756FA2" w:rsidP="00C971B5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 \* MERGEFORMAT </w:instrText>
          </w:r>
          <w:r>
            <w:rPr>
              <w:rFonts w:cs="Arial"/>
            </w:rPr>
            <w:fldChar w:fldCharType="separate"/>
          </w:r>
          <w:r w:rsidR="0088668B">
            <w:rPr>
              <w:rFonts w:cs="Arial"/>
            </w:rPr>
            <w:t>HELSINKI</w:t>
          </w:r>
          <w:r>
            <w:rPr>
              <w:rFonts w:cs="Arial"/>
            </w:rPr>
            <w:fldChar w:fldCharType="end"/>
          </w:r>
        </w:p>
      </w:tc>
      <w:tc>
        <w:tcPr>
          <w:tcW w:w="4806" w:type="dxa"/>
          <w:gridSpan w:val="3"/>
          <w:shd w:val="clear" w:color="auto" w:fill="auto"/>
          <w:tcMar>
            <w:top w:w="11" w:type="dxa"/>
          </w:tcMar>
          <w:vAlign w:val="bottom"/>
        </w:tcPr>
        <w:p w14:paraId="66A923CF" w14:textId="77777777" w:rsidR="00756FA2" w:rsidRDefault="00392F1F" w:rsidP="00C971B5">
          <w:pPr>
            <w:pStyle w:val="Yltunniste"/>
            <w:jc w:val="right"/>
          </w:pPr>
          <w:fldSimple w:instr=" REF CaseIDLong  \* MERGEFORMAT ">
            <w:r w:rsidR="0088668B" w:rsidRPr="0088668B">
              <w:t>3198</w:t>
            </w:r>
            <w:r w:rsidR="0088668B">
              <w:rPr>
                <w:rFonts w:cs="Arial"/>
              </w:rPr>
              <w:t>/00.00/2018</w:t>
            </w:r>
          </w:fldSimple>
        </w:p>
      </w:tc>
    </w:tr>
    <w:tr w:rsidR="00756FA2" w14:paraId="66A923D4" w14:textId="77777777" w:rsidTr="00C971B5">
      <w:trPr>
        <w:cantSplit/>
        <w:trHeight w:val="276"/>
      </w:trPr>
      <w:tc>
        <w:tcPr>
          <w:tcW w:w="1416" w:type="dxa"/>
          <w:vMerge/>
        </w:tcPr>
        <w:p w14:paraId="66A923D1" w14:textId="77777777"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14:paraId="66A923D2" w14:textId="77777777"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14:paraId="66A923D3" w14:textId="77777777" w:rsidR="00756FA2" w:rsidRDefault="00756FA2" w:rsidP="00C971B5">
          <w:pPr>
            <w:pStyle w:val="Yltunniste"/>
          </w:pPr>
          <w:r>
            <w:fldChar w:fldCharType="begin"/>
          </w:r>
          <w:r>
            <w:instrText xml:space="preserve"> REF PrivacyClass  \* MERGEFORMAT </w:instrText>
          </w:r>
          <w:r>
            <w:fldChar w:fldCharType="end"/>
          </w:r>
        </w:p>
      </w:tc>
    </w:tr>
    <w:tr w:rsidR="00756FA2" w14:paraId="66A923D8" w14:textId="77777777" w:rsidTr="00C971B5">
      <w:trPr>
        <w:cantSplit/>
        <w:trHeight w:val="306"/>
      </w:trPr>
      <w:tc>
        <w:tcPr>
          <w:tcW w:w="1416" w:type="dxa"/>
        </w:tcPr>
        <w:p w14:paraId="66A923D5" w14:textId="77777777"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tcMar>
            <w:top w:w="11" w:type="dxa"/>
          </w:tcMar>
        </w:tcPr>
        <w:p w14:paraId="66A923D6" w14:textId="77777777"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14:paraId="66A923D7" w14:textId="77777777" w:rsidR="00756FA2" w:rsidRDefault="00756FA2" w:rsidP="00C971B5">
          <w:pPr>
            <w:pStyle w:val="Yltunniste"/>
          </w:pPr>
          <w:r>
            <w:fldChar w:fldCharType="begin"/>
          </w:r>
          <w:r>
            <w:instrText xml:space="preserve"> REF Law  \* MERGEFORMAT </w:instrText>
          </w:r>
          <w:r>
            <w:fldChar w:fldCharType="end"/>
          </w:r>
        </w:p>
      </w:tc>
    </w:tr>
  </w:tbl>
  <w:p w14:paraId="66A923D9" w14:textId="77777777" w:rsidR="00756FA2" w:rsidRPr="00F729B2" w:rsidRDefault="00756FA2" w:rsidP="00212AC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14:paraId="66A923E5" w14:textId="77777777" w:rsidTr="003B5DF5">
      <w:trPr>
        <w:cantSplit/>
      </w:trPr>
      <w:tc>
        <w:tcPr>
          <w:tcW w:w="1410" w:type="dxa"/>
          <w:gridSpan w:val="3"/>
          <w:vMerge w:val="restart"/>
        </w:tcPr>
        <w:p w14:paraId="66A923E1" w14:textId="104F358D" w:rsidR="00756FA2" w:rsidRDefault="003426CB" w:rsidP="003C54EA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6A9240E" wp14:editId="1937E4BF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0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66A923E2" w14:textId="77777777" w:rsidR="00756FA2" w:rsidRDefault="0054635B" w:rsidP="003B5DF5">
          <w:pPr>
            <w:pStyle w:val="Yltunniste"/>
            <w:spacing w:before="20"/>
          </w:pPr>
          <w:bookmarkStart w:id="16" w:name="DocSendCompany"/>
          <w:r>
            <w:rPr>
              <w:rFonts w:cs="Arial"/>
              <w:b/>
              <w:bCs/>
            </w:rPr>
            <w:t>Pääesikunta</w:t>
          </w:r>
          <w:bookmarkEnd w:id="16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14:paraId="66A923E3" w14:textId="77777777" w:rsidR="00756FA2" w:rsidRPr="00BC5CDF" w:rsidRDefault="0054635B" w:rsidP="003B5DF5">
          <w:pPr>
            <w:pStyle w:val="Yltunniste"/>
            <w:spacing w:before="20"/>
            <w:rPr>
              <w:rFonts w:cs="Arial"/>
            </w:rPr>
          </w:pPr>
          <w:bookmarkStart w:id="17" w:name="DocType"/>
          <w:r>
            <w:rPr>
              <w:rFonts w:cs="Arial"/>
              <w:b/>
              <w:bCs/>
            </w:rPr>
            <w:t>Lausunto</w:t>
          </w:r>
          <w:bookmarkEnd w:id="17"/>
        </w:p>
      </w:tc>
      <w:tc>
        <w:tcPr>
          <w:tcW w:w="1079" w:type="dxa"/>
          <w:tcMar>
            <w:top w:w="11" w:type="dxa"/>
          </w:tcMar>
          <w:vAlign w:val="bottom"/>
        </w:tcPr>
        <w:p w14:paraId="66A923E4" w14:textId="65919DC9"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3426CB">
            <w:rPr>
              <w:rStyle w:val="Sivunumero"/>
              <w:noProof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3426CB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14:paraId="66A923E8" w14:textId="77777777" w:rsidTr="003B5DF5">
      <w:trPr>
        <w:cantSplit/>
      </w:trPr>
      <w:tc>
        <w:tcPr>
          <w:tcW w:w="1410" w:type="dxa"/>
          <w:gridSpan w:val="3"/>
          <w:vMerge/>
        </w:tcPr>
        <w:p w14:paraId="66A923E6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14:paraId="66A923E7" w14:textId="77777777" w:rsidR="00756FA2" w:rsidRDefault="0054635B" w:rsidP="003B5DF5">
          <w:pPr>
            <w:pStyle w:val="Yltunniste"/>
            <w:rPr>
              <w:rFonts w:cs="Arial"/>
            </w:rPr>
          </w:pPr>
          <w:bookmarkStart w:id="18" w:name="DocSendDepartment"/>
          <w:r>
            <w:rPr>
              <w:rFonts w:cs="Arial"/>
            </w:rPr>
            <w:t>Oikeudellinen osasto</w:t>
          </w:r>
          <w:bookmarkEnd w:id="18"/>
        </w:p>
      </w:tc>
    </w:tr>
    <w:tr w:rsidR="00756FA2" w14:paraId="66A923EC" w14:textId="77777777" w:rsidTr="003B5DF5">
      <w:trPr>
        <w:cantSplit/>
      </w:trPr>
      <w:tc>
        <w:tcPr>
          <w:tcW w:w="1410" w:type="dxa"/>
          <w:gridSpan w:val="3"/>
          <w:vMerge/>
        </w:tcPr>
        <w:p w14:paraId="66A923E9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66A923EA" w14:textId="77777777" w:rsidR="00756FA2" w:rsidRDefault="0054635B" w:rsidP="003B5DF5">
          <w:pPr>
            <w:pStyle w:val="Yltunniste"/>
            <w:rPr>
              <w:rFonts w:cs="Arial"/>
            </w:rPr>
          </w:pPr>
          <w:bookmarkStart w:id="19" w:name="DocSendCompanyCity"/>
          <w:r>
            <w:rPr>
              <w:rFonts w:cs="Arial"/>
            </w:rPr>
            <w:t>HELSINKI</w:t>
          </w:r>
          <w:bookmarkEnd w:id="19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14:paraId="66A923EB" w14:textId="77777777"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14:paraId="66A923F0" w14:textId="77777777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14:paraId="66A923ED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66A923EE" w14:textId="77777777"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14:paraId="66A923EF" w14:textId="77777777" w:rsidR="00756FA2" w:rsidRDefault="0054635B" w:rsidP="003B5DF5">
          <w:pPr>
            <w:pStyle w:val="Yltunniste"/>
            <w:jc w:val="right"/>
            <w:rPr>
              <w:rFonts w:cs="Arial"/>
            </w:rPr>
          </w:pPr>
          <w:bookmarkStart w:id="20" w:name="DocCardId"/>
          <w:r>
            <w:rPr>
              <w:rFonts w:cs="Arial"/>
            </w:rPr>
            <w:t>AO13721</w:t>
          </w:r>
          <w:bookmarkEnd w:id="20"/>
        </w:p>
      </w:tc>
    </w:tr>
    <w:tr w:rsidR="00756FA2" w14:paraId="66A923F5" w14:textId="77777777" w:rsidTr="003B5DF5">
      <w:trPr>
        <w:cantSplit/>
      </w:trPr>
      <w:tc>
        <w:tcPr>
          <w:tcW w:w="1410" w:type="dxa"/>
          <w:gridSpan w:val="3"/>
        </w:tcPr>
        <w:p w14:paraId="66A923F1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66A923F2" w14:textId="77777777"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14:paraId="66A923F3" w14:textId="77777777" w:rsidR="00756FA2" w:rsidRPr="00A711E2" w:rsidRDefault="002818C9" w:rsidP="003B5DF5">
          <w:pPr>
            <w:pStyle w:val="Yltunniste"/>
          </w:pPr>
          <w:bookmarkStart w:id="21" w:name="SignDate"/>
          <w:r>
            <w:t>24.7.2018</w:t>
          </w:r>
          <w:bookmarkEnd w:id="21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14:paraId="66A923F4" w14:textId="77777777" w:rsidR="00756FA2" w:rsidRPr="00A711E2" w:rsidRDefault="0054635B" w:rsidP="003B5DF5">
          <w:pPr>
            <w:pStyle w:val="Yltunniste"/>
            <w:jc w:val="right"/>
          </w:pPr>
          <w:bookmarkStart w:id="22" w:name="CaseIDLong"/>
          <w:r>
            <w:rPr>
              <w:rFonts w:cs="Arial"/>
            </w:rPr>
            <w:t>3198/00.00/2018</w:t>
          </w:r>
          <w:bookmarkEnd w:id="22"/>
        </w:p>
      </w:tc>
    </w:tr>
    <w:tr w:rsidR="00756FA2" w14:paraId="66A923FB" w14:textId="77777777">
      <w:trPr>
        <w:cantSplit/>
      </w:trPr>
      <w:tc>
        <w:tcPr>
          <w:tcW w:w="282" w:type="dxa"/>
          <w:tcBorders>
            <w:bottom w:val="nil"/>
          </w:tcBorders>
        </w:tcPr>
        <w:p w14:paraId="66A923F6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14:paraId="66A923F7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14:paraId="66A923F8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14:paraId="66A923F9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14:paraId="66A923FA" w14:textId="77777777"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14:paraId="66A923FC" w14:textId="77777777"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18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9"/>
  </w:num>
  <w:num w:numId="30">
    <w:abstractNumId w:val="20"/>
  </w:num>
  <w:num w:numId="31">
    <w:abstractNumId w:val="17"/>
  </w:num>
  <w:num w:numId="32">
    <w:abstractNumId w:val="11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comments" w:enforcement="1"/>
  <w:defaultTabStop w:val="1298"/>
  <w:autoHyphenation/>
  <w:hyphenationZone w:val="13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5B"/>
    <w:rsid w:val="0000087A"/>
    <w:rsid w:val="000075E4"/>
    <w:rsid w:val="0001780D"/>
    <w:rsid w:val="00017C87"/>
    <w:rsid w:val="00024FF6"/>
    <w:rsid w:val="00026471"/>
    <w:rsid w:val="00034C63"/>
    <w:rsid w:val="00044AA4"/>
    <w:rsid w:val="00045768"/>
    <w:rsid w:val="0005156F"/>
    <w:rsid w:val="000572B4"/>
    <w:rsid w:val="00062E0F"/>
    <w:rsid w:val="00064ED6"/>
    <w:rsid w:val="000705A2"/>
    <w:rsid w:val="00071863"/>
    <w:rsid w:val="00073F04"/>
    <w:rsid w:val="00090AC3"/>
    <w:rsid w:val="00091176"/>
    <w:rsid w:val="000A4E08"/>
    <w:rsid w:val="000B2B2F"/>
    <w:rsid w:val="000D7FAE"/>
    <w:rsid w:val="000E3CB0"/>
    <w:rsid w:val="000F1440"/>
    <w:rsid w:val="000F5AA5"/>
    <w:rsid w:val="000F6EB7"/>
    <w:rsid w:val="00100146"/>
    <w:rsid w:val="0010130F"/>
    <w:rsid w:val="00102454"/>
    <w:rsid w:val="00102B21"/>
    <w:rsid w:val="001169C3"/>
    <w:rsid w:val="001432E9"/>
    <w:rsid w:val="00143E7B"/>
    <w:rsid w:val="00144031"/>
    <w:rsid w:val="00144087"/>
    <w:rsid w:val="0014474A"/>
    <w:rsid w:val="001535EF"/>
    <w:rsid w:val="00155E7C"/>
    <w:rsid w:val="001563F5"/>
    <w:rsid w:val="001567F4"/>
    <w:rsid w:val="0016043D"/>
    <w:rsid w:val="0016404D"/>
    <w:rsid w:val="00174821"/>
    <w:rsid w:val="00177298"/>
    <w:rsid w:val="00186208"/>
    <w:rsid w:val="00190F8E"/>
    <w:rsid w:val="00194988"/>
    <w:rsid w:val="001A48DF"/>
    <w:rsid w:val="001B0014"/>
    <w:rsid w:val="001B0053"/>
    <w:rsid w:val="001C0CF1"/>
    <w:rsid w:val="001C4F31"/>
    <w:rsid w:val="001F0F42"/>
    <w:rsid w:val="001F1B05"/>
    <w:rsid w:val="001F6932"/>
    <w:rsid w:val="002108E5"/>
    <w:rsid w:val="00212AC7"/>
    <w:rsid w:val="00213434"/>
    <w:rsid w:val="002239B2"/>
    <w:rsid w:val="002336B2"/>
    <w:rsid w:val="0023454E"/>
    <w:rsid w:val="00250D60"/>
    <w:rsid w:val="0026029B"/>
    <w:rsid w:val="0026512B"/>
    <w:rsid w:val="002742AE"/>
    <w:rsid w:val="002818C9"/>
    <w:rsid w:val="0029183A"/>
    <w:rsid w:val="0029404E"/>
    <w:rsid w:val="002A670B"/>
    <w:rsid w:val="002B175D"/>
    <w:rsid w:val="002B4B35"/>
    <w:rsid w:val="002C1065"/>
    <w:rsid w:val="002C1AFF"/>
    <w:rsid w:val="002D1F66"/>
    <w:rsid w:val="002E72C5"/>
    <w:rsid w:val="003034E1"/>
    <w:rsid w:val="003063C2"/>
    <w:rsid w:val="003206EB"/>
    <w:rsid w:val="00323261"/>
    <w:rsid w:val="00325FA1"/>
    <w:rsid w:val="00331C55"/>
    <w:rsid w:val="00335BB3"/>
    <w:rsid w:val="003426CB"/>
    <w:rsid w:val="00347E04"/>
    <w:rsid w:val="003536D0"/>
    <w:rsid w:val="00361E5A"/>
    <w:rsid w:val="00363A80"/>
    <w:rsid w:val="00367A28"/>
    <w:rsid w:val="00374AD1"/>
    <w:rsid w:val="00380419"/>
    <w:rsid w:val="00392F1F"/>
    <w:rsid w:val="003A46A8"/>
    <w:rsid w:val="003A653E"/>
    <w:rsid w:val="003A6E99"/>
    <w:rsid w:val="003B5DF5"/>
    <w:rsid w:val="003C045D"/>
    <w:rsid w:val="003C17AB"/>
    <w:rsid w:val="003C54EA"/>
    <w:rsid w:val="003C7F13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213DA"/>
    <w:rsid w:val="0043239A"/>
    <w:rsid w:val="00433497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3FE0"/>
    <w:rsid w:val="004B4AE5"/>
    <w:rsid w:val="004D2002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6AED"/>
    <w:rsid w:val="00533E68"/>
    <w:rsid w:val="00544AE2"/>
    <w:rsid w:val="0054635B"/>
    <w:rsid w:val="005638FE"/>
    <w:rsid w:val="00571327"/>
    <w:rsid w:val="00575850"/>
    <w:rsid w:val="00576673"/>
    <w:rsid w:val="005871D3"/>
    <w:rsid w:val="00592458"/>
    <w:rsid w:val="00594070"/>
    <w:rsid w:val="00597958"/>
    <w:rsid w:val="005B1F2E"/>
    <w:rsid w:val="005E3DDA"/>
    <w:rsid w:val="005F0914"/>
    <w:rsid w:val="005F2860"/>
    <w:rsid w:val="00600EA2"/>
    <w:rsid w:val="006067D5"/>
    <w:rsid w:val="00607B8D"/>
    <w:rsid w:val="00613216"/>
    <w:rsid w:val="00620FE6"/>
    <w:rsid w:val="006211BA"/>
    <w:rsid w:val="00624F55"/>
    <w:rsid w:val="006308FE"/>
    <w:rsid w:val="00632F3C"/>
    <w:rsid w:val="006337A8"/>
    <w:rsid w:val="00633D19"/>
    <w:rsid w:val="006366A5"/>
    <w:rsid w:val="006530E8"/>
    <w:rsid w:val="00653304"/>
    <w:rsid w:val="00654A5F"/>
    <w:rsid w:val="00655182"/>
    <w:rsid w:val="00661FA9"/>
    <w:rsid w:val="00676443"/>
    <w:rsid w:val="006778B8"/>
    <w:rsid w:val="00680163"/>
    <w:rsid w:val="00680435"/>
    <w:rsid w:val="00685EC7"/>
    <w:rsid w:val="006B276E"/>
    <w:rsid w:val="006B5C3C"/>
    <w:rsid w:val="006B5DB9"/>
    <w:rsid w:val="006C5107"/>
    <w:rsid w:val="006D1499"/>
    <w:rsid w:val="006E2342"/>
    <w:rsid w:val="006E2399"/>
    <w:rsid w:val="006E2A4B"/>
    <w:rsid w:val="006F2BF9"/>
    <w:rsid w:val="006F79EC"/>
    <w:rsid w:val="006F7EF4"/>
    <w:rsid w:val="0070060B"/>
    <w:rsid w:val="00712FE3"/>
    <w:rsid w:val="00716360"/>
    <w:rsid w:val="00717047"/>
    <w:rsid w:val="007212C6"/>
    <w:rsid w:val="00723686"/>
    <w:rsid w:val="007274E4"/>
    <w:rsid w:val="00741CFE"/>
    <w:rsid w:val="00753E5D"/>
    <w:rsid w:val="007562F1"/>
    <w:rsid w:val="00756FA2"/>
    <w:rsid w:val="007579D7"/>
    <w:rsid w:val="007633E9"/>
    <w:rsid w:val="0076630D"/>
    <w:rsid w:val="0076738A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11A28"/>
    <w:rsid w:val="008157C4"/>
    <w:rsid w:val="00817388"/>
    <w:rsid w:val="008313C1"/>
    <w:rsid w:val="00831970"/>
    <w:rsid w:val="00843512"/>
    <w:rsid w:val="00851A82"/>
    <w:rsid w:val="008570F7"/>
    <w:rsid w:val="008603C7"/>
    <w:rsid w:val="008742FD"/>
    <w:rsid w:val="00876411"/>
    <w:rsid w:val="0087722D"/>
    <w:rsid w:val="00882AE4"/>
    <w:rsid w:val="0088668B"/>
    <w:rsid w:val="008A4845"/>
    <w:rsid w:val="008A4CB3"/>
    <w:rsid w:val="008A58CE"/>
    <w:rsid w:val="008A7584"/>
    <w:rsid w:val="008C6F38"/>
    <w:rsid w:val="008D3C64"/>
    <w:rsid w:val="008E5CB7"/>
    <w:rsid w:val="008F39C4"/>
    <w:rsid w:val="00901046"/>
    <w:rsid w:val="00904383"/>
    <w:rsid w:val="00905B44"/>
    <w:rsid w:val="0091261F"/>
    <w:rsid w:val="00916D9B"/>
    <w:rsid w:val="00921969"/>
    <w:rsid w:val="00926DD6"/>
    <w:rsid w:val="00934207"/>
    <w:rsid w:val="00936FD8"/>
    <w:rsid w:val="00937056"/>
    <w:rsid w:val="00937B41"/>
    <w:rsid w:val="0094524C"/>
    <w:rsid w:val="0094525D"/>
    <w:rsid w:val="00950861"/>
    <w:rsid w:val="00966D44"/>
    <w:rsid w:val="00974DC2"/>
    <w:rsid w:val="009750CD"/>
    <w:rsid w:val="009826BE"/>
    <w:rsid w:val="00992D1D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E7B7C"/>
    <w:rsid w:val="00A0026D"/>
    <w:rsid w:val="00A0067D"/>
    <w:rsid w:val="00A07339"/>
    <w:rsid w:val="00A10702"/>
    <w:rsid w:val="00A107C6"/>
    <w:rsid w:val="00A11F10"/>
    <w:rsid w:val="00A16872"/>
    <w:rsid w:val="00A176A9"/>
    <w:rsid w:val="00A26A9D"/>
    <w:rsid w:val="00A319FF"/>
    <w:rsid w:val="00A31FCB"/>
    <w:rsid w:val="00A376D4"/>
    <w:rsid w:val="00A5527C"/>
    <w:rsid w:val="00A711E2"/>
    <w:rsid w:val="00A816A6"/>
    <w:rsid w:val="00A9231D"/>
    <w:rsid w:val="00AA6C2E"/>
    <w:rsid w:val="00AB52EB"/>
    <w:rsid w:val="00AC1509"/>
    <w:rsid w:val="00AC30F0"/>
    <w:rsid w:val="00AC549C"/>
    <w:rsid w:val="00AC6BEF"/>
    <w:rsid w:val="00AD19DD"/>
    <w:rsid w:val="00AD1DEF"/>
    <w:rsid w:val="00AE0DB3"/>
    <w:rsid w:val="00AE1144"/>
    <w:rsid w:val="00AE7884"/>
    <w:rsid w:val="00AF159F"/>
    <w:rsid w:val="00AF608F"/>
    <w:rsid w:val="00B0078E"/>
    <w:rsid w:val="00B11A3C"/>
    <w:rsid w:val="00B11A9C"/>
    <w:rsid w:val="00B11BFE"/>
    <w:rsid w:val="00B128F2"/>
    <w:rsid w:val="00B17A7C"/>
    <w:rsid w:val="00B252E0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4A03"/>
    <w:rsid w:val="00BE53E8"/>
    <w:rsid w:val="00BE60F6"/>
    <w:rsid w:val="00BF3BBE"/>
    <w:rsid w:val="00C04312"/>
    <w:rsid w:val="00C0652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13DD"/>
    <w:rsid w:val="00C74C79"/>
    <w:rsid w:val="00C7721C"/>
    <w:rsid w:val="00C875E3"/>
    <w:rsid w:val="00C971B5"/>
    <w:rsid w:val="00CA0D8F"/>
    <w:rsid w:val="00CA7143"/>
    <w:rsid w:val="00CB2D2D"/>
    <w:rsid w:val="00CB4074"/>
    <w:rsid w:val="00CC64C1"/>
    <w:rsid w:val="00CD222D"/>
    <w:rsid w:val="00CD5D39"/>
    <w:rsid w:val="00CE0A41"/>
    <w:rsid w:val="00CE30B2"/>
    <w:rsid w:val="00CF7CB8"/>
    <w:rsid w:val="00D037F7"/>
    <w:rsid w:val="00D04B50"/>
    <w:rsid w:val="00D111F2"/>
    <w:rsid w:val="00D20DB8"/>
    <w:rsid w:val="00D254C3"/>
    <w:rsid w:val="00D25657"/>
    <w:rsid w:val="00D31550"/>
    <w:rsid w:val="00D35031"/>
    <w:rsid w:val="00D46EC4"/>
    <w:rsid w:val="00D642B1"/>
    <w:rsid w:val="00D6461B"/>
    <w:rsid w:val="00D72398"/>
    <w:rsid w:val="00D80A0E"/>
    <w:rsid w:val="00D8115C"/>
    <w:rsid w:val="00D8607C"/>
    <w:rsid w:val="00D905CF"/>
    <w:rsid w:val="00D90DA6"/>
    <w:rsid w:val="00D96D69"/>
    <w:rsid w:val="00D9781C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66CA"/>
    <w:rsid w:val="00E27CE1"/>
    <w:rsid w:val="00E4219D"/>
    <w:rsid w:val="00E54866"/>
    <w:rsid w:val="00E731CC"/>
    <w:rsid w:val="00E73D83"/>
    <w:rsid w:val="00EA1FD9"/>
    <w:rsid w:val="00EA7213"/>
    <w:rsid w:val="00EB4E15"/>
    <w:rsid w:val="00EC03EC"/>
    <w:rsid w:val="00EC2F91"/>
    <w:rsid w:val="00EC7968"/>
    <w:rsid w:val="00ED34F5"/>
    <w:rsid w:val="00EE2EE5"/>
    <w:rsid w:val="00EE348D"/>
    <w:rsid w:val="00EE73C5"/>
    <w:rsid w:val="00F042C2"/>
    <w:rsid w:val="00F10480"/>
    <w:rsid w:val="00F109BF"/>
    <w:rsid w:val="00F24CF1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4BB3"/>
    <w:rsid w:val="00F9076E"/>
    <w:rsid w:val="00F92E16"/>
    <w:rsid w:val="00F94800"/>
    <w:rsid w:val="00FA4B67"/>
    <w:rsid w:val="00FA6F8B"/>
    <w:rsid w:val="00FB0E42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7644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6A92381"/>
  <w15:docId w15:val="{C08283E7-3B9B-4BDC-AF35-7846FBD9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2860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07B8D"/>
    <w:pPr>
      <w:widowControl/>
    </w:pPr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1250B"/>
    <w:pPr>
      <w:ind w:left="259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y16235\AppData\Local\Temp\OL_41706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OL_41706.dot</Template>
  <TotalTime>1</TotalTime>
  <Pages>1</Pages>
  <Words>141</Words>
  <Characters>1143</Characters>
  <Application>Microsoft Office Word</Application>
  <DocSecurity>12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EsitäytettyPvAHV1_9_2_10062013</vt:lpstr>
    </vt:vector>
  </TitlesOfParts>
  <Company>Puolustusvoimat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EsitäytettyPvAHV1_9_2_10062013</dc:title>
  <dc:subject/>
  <dc:creator>Marika Järvenpää</dc:creator>
  <cp:keywords/>
  <dc:description/>
  <cp:lastModifiedBy>Turtiainen Pekka</cp:lastModifiedBy>
  <cp:revision>2</cp:revision>
  <cp:lastPrinted>2007-03-02T15:33:00Z</cp:lastPrinted>
  <dcterms:created xsi:type="dcterms:W3CDTF">2018-07-27T07:02:00Z</dcterms:created>
  <dcterms:modified xsi:type="dcterms:W3CDTF">2018-07-27T07:02:00Z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EsitäytettyPvAHV1_9_2_20112009</vt:lpwstr>
  </property>
  <property fmtid="{D5CDD505-2E9C-101B-9397-08002B2CF9AE}" pid="3" name="Signatures3">
    <vt:lpwstr>Allekirjoitus 3</vt:lpwstr>
  </property>
  <property fmtid="{D5CDD505-2E9C-101B-9397-08002B2CF9AE}" pid="4" name="CaseIDLong">
    <vt:lpwstr>3198/00.00/2018</vt:lpwstr>
  </property>
  <property fmtid="{D5CDD505-2E9C-101B-9397-08002B2CF9AE}" pid="5" name="DocCardId">
    <vt:lpwstr>AO13721</vt:lpwstr>
  </property>
  <property fmtid="{D5CDD505-2E9C-101B-9397-08002B2CF9AE}" pid="6" name="PrivacyClass">
    <vt:lpwstr/>
  </property>
  <property fmtid="{D5CDD505-2E9C-101B-9397-08002B2CF9AE}" pid="7" name="NormiLaatijaLyhenne">
    <vt:lpwstr>PE</vt:lpwstr>
  </property>
  <property fmtid="{D5CDD505-2E9C-101B-9397-08002B2CF9AE}" pid="8" name="NormiLaatijaSL">
    <vt:lpwstr/>
  </property>
</Properties>
</file>