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C06" w:rsidRPr="0054053A" w:rsidRDefault="006E7C06" w:rsidP="006E7C06">
      <w:pPr>
        <w:spacing w:after="0" w:line="360" w:lineRule="auto"/>
        <w:rPr>
          <w:rFonts w:ascii="Times New Roman" w:hAnsi="Times New Roman" w:cs="Times New Roman"/>
          <w:b/>
          <w:sz w:val="24"/>
          <w:szCs w:val="24"/>
        </w:rPr>
      </w:pPr>
      <w:bookmarkStart w:id="0" w:name="_GoBack"/>
      <w:bookmarkEnd w:id="0"/>
      <w:r w:rsidRPr="0054053A">
        <w:rPr>
          <w:rFonts w:ascii="Times New Roman" w:hAnsi="Times New Roman" w:cs="Times New Roman"/>
          <w:b/>
          <w:sz w:val="24"/>
          <w:szCs w:val="24"/>
        </w:rPr>
        <w:t>Lausunto</w:t>
      </w:r>
    </w:p>
    <w:p w:rsidR="006E7C06" w:rsidRDefault="006E7C06" w:rsidP="006E7C06">
      <w:pPr>
        <w:spacing w:after="0" w:line="360" w:lineRule="auto"/>
        <w:rPr>
          <w:rFonts w:ascii="Times New Roman" w:hAnsi="Times New Roman" w:cs="Times New Roman"/>
          <w:sz w:val="24"/>
          <w:szCs w:val="24"/>
        </w:rPr>
      </w:pPr>
    </w:p>
    <w:p w:rsidR="006E7C06" w:rsidRPr="0054053A" w:rsidRDefault="006E7C06" w:rsidP="006E7C06">
      <w:pPr>
        <w:spacing w:after="0" w:line="360" w:lineRule="auto"/>
        <w:rPr>
          <w:rFonts w:ascii="Times New Roman" w:hAnsi="Times New Roman" w:cs="Times New Roman"/>
          <w:sz w:val="24"/>
          <w:szCs w:val="24"/>
        </w:rPr>
      </w:pPr>
      <w:r w:rsidRPr="0054053A">
        <w:rPr>
          <w:rFonts w:ascii="Times New Roman" w:hAnsi="Times New Roman" w:cs="Times New Roman"/>
          <w:sz w:val="24"/>
          <w:szCs w:val="24"/>
        </w:rPr>
        <w:t>Varsinais-Suomen liiton saaristotoi</w:t>
      </w:r>
      <w:r>
        <w:rPr>
          <w:rFonts w:ascii="Times New Roman" w:hAnsi="Times New Roman" w:cs="Times New Roman"/>
          <w:sz w:val="24"/>
          <w:szCs w:val="24"/>
        </w:rPr>
        <w:t xml:space="preserve">mikunta antaa lausunnon </w:t>
      </w:r>
      <w:r w:rsidRPr="0054053A">
        <w:rPr>
          <w:rFonts w:ascii="Times New Roman" w:hAnsi="Times New Roman" w:cs="Times New Roman"/>
          <w:sz w:val="24"/>
          <w:szCs w:val="24"/>
        </w:rPr>
        <w:t>asetuksesta</w:t>
      </w:r>
      <w:r>
        <w:rPr>
          <w:rFonts w:ascii="Times New Roman" w:hAnsi="Times New Roman" w:cs="Times New Roman"/>
          <w:sz w:val="24"/>
          <w:szCs w:val="24"/>
        </w:rPr>
        <w:t xml:space="preserve"> ja asetusmuutoksesta</w:t>
      </w:r>
      <w:r w:rsidRPr="0054053A">
        <w:rPr>
          <w:rFonts w:ascii="Times New Roman" w:hAnsi="Times New Roman" w:cs="Times New Roman"/>
          <w:sz w:val="24"/>
          <w:szCs w:val="24"/>
        </w:rPr>
        <w:t>, jotka koskevat saariston liikennepalveluja kehittävää kokeilua ja yhteysaluksille määrättäviä maksuja. Varsinais-Suomen liiton saaristotoimikunta toimii Varsinais-Suomen saaristoalueen edunvalvojana ja yhteistyön koordinoijana.</w:t>
      </w:r>
    </w:p>
    <w:p w:rsidR="006E7C06" w:rsidRPr="0054053A" w:rsidRDefault="006E7C06" w:rsidP="006E7C06">
      <w:pPr>
        <w:spacing w:after="0" w:line="360" w:lineRule="auto"/>
        <w:rPr>
          <w:rFonts w:ascii="Times New Roman" w:hAnsi="Times New Roman" w:cs="Times New Roman"/>
          <w:sz w:val="24"/>
          <w:szCs w:val="24"/>
        </w:rPr>
      </w:pPr>
    </w:p>
    <w:p w:rsidR="006E7C06" w:rsidRPr="0054053A" w:rsidRDefault="006E7C06" w:rsidP="006E7C06">
      <w:pPr>
        <w:spacing w:after="0" w:line="360" w:lineRule="auto"/>
        <w:rPr>
          <w:rFonts w:ascii="Times New Roman" w:hAnsi="Times New Roman" w:cs="Times New Roman"/>
          <w:sz w:val="24"/>
          <w:szCs w:val="24"/>
        </w:rPr>
      </w:pPr>
      <w:r w:rsidRPr="0054053A">
        <w:rPr>
          <w:rFonts w:ascii="Times New Roman" w:hAnsi="Times New Roman" w:cs="Times New Roman"/>
          <w:sz w:val="24"/>
          <w:szCs w:val="24"/>
        </w:rPr>
        <w:t>Liikenne- ja viestintäministeriön esityksen mukaan maksut ovat välttämätön edellytys markkinaehtoisen liikenteen ja uudenlaisen yrittäjyyden kehittymiselle saaristoalueella. Liikenne- ja viestintäministeriö on lisäksi ilmoittanut ehdotuksen pohjana olevan Matkahuollon linja-autolippujen hintatason haja-asutusalueilla.</w:t>
      </w:r>
    </w:p>
    <w:p w:rsidR="006E7C06" w:rsidRPr="0054053A" w:rsidRDefault="006E7C06" w:rsidP="006E7C06">
      <w:pPr>
        <w:spacing w:after="0" w:line="360" w:lineRule="auto"/>
        <w:rPr>
          <w:rFonts w:ascii="Times New Roman" w:hAnsi="Times New Roman" w:cs="Times New Roman"/>
          <w:sz w:val="24"/>
          <w:szCs w:val="24"/>
        </w:rPr>
      </w:pPr>
    </w:p>
    <w:p w:rsidR="006E7C06" w:rsidRDefault="006E7C06" w:rsidP="006E7C06">
      <w:pPr>
        <w:pStyle w:val="Luettelokappale"/>
        <w:numPr>
          <w:ilvl w:val="0"/>
          <w:numId w:val="1"/>
        </w:numPr>
        <w:spacing w:after="0" w:line="360" w:lineRule="auto"/>
        <w:rPr>
          <w:rFonts w:ascii="Times New Roman" w:hAnsi="Times New Roman" w:cs="Times New Roman"/>
          <w:sz w:val="24"/>
          <w:szCs w:val="24"/>
        </w:rPr>
      </w:pPr>
      <w:r w:rsidRPr="0054053A">
        <w:rPr>
          <w:rFonts w:ascii="Times New Roman" w:hAnsi="Times New Roman" w:cs="Times New Roman"/>
          <w:sz w:val="24"/>
          <w:szCs w:val="24"/>
        </w:rPr>
        <w:t>Varsinais-Suomen liiton saaristotoimikunta pitää esitettyä uudistusta saariston kehitystä edistävän lain vastaisena. Lain 2 §:n mukaan valtion ja kuntien toimin on pyrittävä turvaamaan saariston kiinteä asutus luomalla väestölle riittävät mahdollisuudet toimeentuloon, liikkumiseen ja peruspalvelujen saantiin. Ministeriön kuljetuskustannuksiin viittaama kohtuullisuus tulisi myös huomioida lain 5 §:n edellyttämällä tavalla, jossa sanotaan palveluiden olevan joustavat, ilmaiset tai hinnaltaan kohtuulliset. Lain mukaan vesitse tehty matka on otettava huomioon lisäkustannuksena siten kuin erikseen säädetään.</w:t>
      </w:r>
    </w:p>
    <w:p w:rsidR="006E7C06" w:rsidRPr="0054053A" w:rsidRDefault="006E7C06" w:rsidP="006E7C06">
      <w:pPr>
        <w:pStyle w:val="Luettelokappale"/>
        <w:spacing w:after="0" w:line="360" w:lineRule="auto"/>
        <w:rPr>
          <w:rFonts w:ascii="Times New Roman" w:hAnsi="Times New Roman" w:cs="Times New Roman"/>
          <w:sz w:val="24"/>
          <w:szCs w:val="24"/>
        </w:rPr>
      </w:pPr>
    </w:p>
    <w:p w:rsidR="006E7C06" w:rsidRPr="0054053A" w:rsidRDefault="006E7C06" w:rsidP="006E7C06">
      <w:pPr>
        <w:pStyle w:val="Luettelokappale"/>
        <w:numPr>
          <w:ilvl w:val="0"/>
          <w:numId w:val="1"/>
        </w:numPr>
        <w:spacing w:after="0" w:line="360" w:lineRule="auto"/>
        <w:rPr>
          <w:rFonts w:ascii="Times New Roman" w:hAnsi="Times New Roman" w:cs="Times New Roman"/>
          <w:sz w:val="24"/>
          <w:szCs w:val="24"/>
        </w:rPr>
      </w:pPr>
      <w:r w:rsidRPr="0054053A">
        <w:rPr>
          <w:rFonts w:ascii="Times New Roman" w:hAnsi="Times New Roman" w:cs="Times New Roman"/>
          <w:sz w:val="24"/>
          <w:szCs w:val="24"/>
        </w:rPr>
        <w:t>Saaristotoimikunnan mielestä saariston palveluita käyttäville henkilöille asetettava useiden miljoonien eurojen lisäkustannus toimii päinvastoin; yritykset lopettavat toimintansa tai siirtyvät mantereelle, saariston vetovoima heikkenee ja kyläyhteisöt nukkuvat hiljaa pois.</w:t>
      </w:r>
    </w:p>
    <w:p w:rsidR="006E7C06" w:rsidRPr="0054053A" w:rsidRDefault="006E7C06" w:rsidP="006E7C06">
      <w:pPr>
        <w:pStyle w:val="Luettelokappale"/>
        <w:spacing w:after="0" w:line="360" w:lineRule="auto"/>
        <w:rPr>
          <w:rFonts w:ascii="Times New Roman" w:hAnsi="Times New Roman" w:cs="Times New Roman"/>
          <w:sz w:val="24"/>
          <w:szCs w:val="24"/>
        </w:rPr>
      </w:pPr>
    </w:p>
    <w:p w:rsidR="006E7C06" w:rsidRDefault="006E7C06" w:rsidP="006E7C06">
      <w:pPr>
        <w:pStyle w:val="Luettelokappale"/>
        <w:numPr>
          <w:ilvl w:val="0"/>
          <w:numId w:val="1"/>
        </w:numPr>
        <w:spacing w:after="0" w:line="360" w:lineRule="auto"/>
        <w:rPr>
          <w:rFonts w:ascii="Times New Roman" w:hAnsi="Times New Roman" w:cs="Times New Roman"/>
          <w:sz w:val="24"/>
          <w:szCs w:val="24"/>
        </w:rPr>
      </w:pPr>
      <w:r w:rsidRPr="0054053A">
        <w:rPr>
          <w:rFonts w:ascii="Times New Roman" w:hAnsi="Times New Roman" w:cs="Times New Roman"/>
          <w:sz w:val="24"/>
          <w:szCs w:val="24"/>
        </w:rPr>
        <w:t>Saaristotoimikunta lausuu, että yhteysalusten mahdollistama vesiliikenne toimii saariston ainoana tienä, eikä Suomessa ole käytössä tietulleja tai muita ylimääräisiä maksuja muillekaan tienkäyttäjille.  Ministeriön ehdottamat maksut tarkoittaisivat käytännössä samaa kuin tietullien asettaminen harvaan asutulle alueelle. Tällaiset keinot ovat harvoin johtaneet markkinaehtoisen liikenteen tai uudenlaisen yrittäjyyden kehittymisen lisäämiseen.</w:t>
      </w:r>
    </w:p>
    <w:p w:rsidR="006E7C06" w:rsidRPr="0054053A" w:rsidRDefault="006E7C06" w:rsidP="006E7C06">
      <w:pPr>
        <w:pStyle w:val="Luettelokappale"/>
        <w:spacing w:after="0" w:line="360" w:lineRule="auto"/>
        <w:rPr>
          <w:rFonts w:ascii="Times New Roman" w:hAnsi="Times New Roman" w:cs="Times New Roman"/>
          <w:sz w:val="24"/>
          <w:szCs w:val="24"/>
        </w:rPr>
      </w:pPr>
    </w:p>
    <w:p w:rsidR="0021135E" w:rsidRPr="00E55B98" w:rsidRDefault="006E7C06" w:rsidP="00E55B98">
      <w:pPr>
        <w:pStyle w:val="Luettelokappale"/>
        <w:numPr>
          <w:ilvl w:val="0"/>
          <w:numId w:val="1"/>
        </w:numPr>
        <w:spacing w:after="0" w:line="360" w:lineRule="auto"/>
        <w:rPr>
          <w:rFonts w:ascii="Times New Roman" w:hAnsi="Times New Roman" w:cs="Times New Roman"/>
          <w:sz w:val="24"/>
          <w:szCs w:val="24"/>
        </w:rPr>
      </w:pPr>
      <w:r w:rsidRPr="0054053A">
        <w:rPr>
          <w:rFonts w:ascii="Times New Roman" w:hAnsi="Times New Roman" w:cs="Times New Roman"/>
          <w:sz w:val="24"/>
          <w:szCs w:val="24"/>
        </w:rPr>
        <w:t>Yhteysalusliikenteen markkinaehtoisuus toteutuisi saariston asukkaiden asumista ja toimeentuloa vaarantamatta siten, että valtio omistaisi yhteysalukset, mutta kilpailuttaisi niillä operoinnin. Siten riittävä laatu ja olosuhteet voitaisiin huomioida paremmin ja palvelusta voitaisiin silti periä kohtuullista markkinaehtoista hintaa.</w:t>
      </w:r>
    </w:p>
    <w:sectPr w:rsidR="0021135E" w:rsidRPr="00E55B9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23F7"/>
    <w:multiLevelType w:val="hybridMultilevel"/>
    <w:tmpl w:val="CB702C0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C06"/>
    <w:rsid w:val="0021135E"/>
    <w:rsid w:val="004B195D"/>
    <w:rsid w:val="006E7C06"/>
    <w:rsid w:val="00E55B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E7C06"/>
    <w:pPr>
      <w:spacing w:after="160" w:line="259"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E7C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E7C06"/>
    <w:pPr>
      <w:spacing w:after="160" w:line="259"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E7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2066</Characters>
  <Application>Microsoft Office Word</Application>
  <DocSecurity>4</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Heinonen</dc:creator>
  <cp:lastModifiedBy>Rosbäck Sonja</cp:lastModifiedBy>
  <cp:revision>2</cp:revision>
  <dcterms:created xsi:type="dcterms:W3CDTF">2016-12-16T07:11:00Z</dcterms:created>
  <dcterms:modified xsi:type="dcterms:W3CDTF">2016-12-16T07:11:00Z</dcterms:modified>
</cp:coreProperties>
</file>