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EA7" w:rsidRDefault="00445EA7">
      <w:bookmarkStart w:id="0" w:name="_GoBack"/>
      <w:bookmarkEnd w:id="0"/>
      <w:r>
        <w:tab/>
      </w:r>
      <w:r>
        <w:tab/>
      </w:r>
      <w:r>
        <w:tab/>
      </w:r>
      <w:r>
        <w:tab/>
      </w:r>
      <w:r>
        <w:tab/>
        <w:t>Pargas 15.12.2016</w:t>
      </w:r>
    </w:p>
    <w:p w:rsidR="00445EA7" w:rsidRDefault="00445EA7">
      <w:r>
        <w:t>Kommunikationsministeriet</w:t>
      </w:r>
    </w:p>
    <w:p w:rsidR="00445EA7" w:rsidRDefault="00445EA7">
      <w:r>
        <w:t>PL 31</w:t>
      </w:r>
    </w:p>
    <w:p w:rsidR="00445EA7" w:rsidRDefault="00445EA7">
      <w:r>
        <w:t>00023 STATSRÅDET</w:t>
      </w:r>
    </w:p>
    <w:p w:rsidR="00E80246" w:rsidRDefault="00E80246"/>
    <w:p w:rsidR="00445EA7" w:rsidRDefault="00445EA7">
      <w:r>
        <w:t>Utlåtande till ”Utkast om förordning om skärgårdstrafiken.”</w:t>
      </w:r>
    </w:p>
    <w:p w:rsidR="00E80246" w:rsidRDefault="00E80246"/>
    <w:p w:rsidR="00A52BFF" w:rsidRDefault="00445EA7">
      <w:r>
        <w:t>Undertecknade Gulli och Kurt Kronehag äger och driver sedan år 1964 en stugby på ön Björkholm i stadsdelen södra Pargas skärgård.</w:t>
      </w:r>
      <w:r w:rsidR="00A52BFF">
        <w:t xml:space="preserve"> Vi bor själva året om på ön.</w:t>
      </w:r>
      <w:r>
        <w:t xml:space="preserve"> Vi har</w:t>
      </w:r>
      <w:r w:rsidR="000E3627">
        <w:t xml:space="preserve"> nu</w:t>
      </w:r>
      <w:r>
        <w:t xml:space="preserve"> 11 uthyrningsstugor med totalt 53 + 17 bäddplatser, ett konferenshus med 60 sittplatser, ett kapell med 50 sittplatser och en beställningsbastu med 15 sittplatser. Dessutom har vi 24 motorbåtar för fiske samt en taxibåt</w:t>
      </w:r>
      <w:r w:rsidR="0038401F">
        <w:t xml:space="preserve"> och en luftkuddefarkost för 6 personer</w:t>
      </w:r>
      <w:r>
        <w:t>. Verksamheten utveckla</w:t>
      </w:r>
      <w:r w:rsidR="000E3627">
        <w:t>des</w:t>
      </w:r>
      <w:r>
        <w:t xml:space="preserve"> långsamt</w:t>
      </w:r>
      <w:r w:rsidR="000E3627">
        <w:t xml:space="preserve"> i början</w:t>
      </w:r>
      <w:r>
        <w:t>, men efter det att förbindelsebåten Viken började trafikera år 1987 accelererade utvecklingen av vår verksamhet.</w:t>
      </w:r>
      <w:r w:rsidR="00181490">
        <w:t xml:space="preserve"> Vi har lyckats förlänga säsongen</w:t>
      </w:r>
      <w:r w:rsidR="0038401F">
        <w:t xml:space="preserve"> som börjar i mitten av april till början av november</w:t>
      </w:r>
      <w:r w:rsidR="00181490">
        <w:t xml:space="preserve"> tack vare satsningar på fiske och fiskeresor</w:t>
      </w:r>
      <w:r w:rsidR="0038401F">
        <w:t>.</w:t>
      </w:r>
      <w:r w:rsidR="00181490">
        <w:t xml:space="preserve"> </w:t>
      </w:r>
      <w:r w:rsidR="0038401F">
        <w:t>V</w:t>
      </w:r>
      <w:r w:rsidR="000E3627">
        <w:t>intertid sköter vi underhåll och rep</w:t>
      </w:r>
      <w:r w:rsidR="00A52BFF">
        <w:t>arationer och är då beroende av transporter från och till fastlandet.</w:t>
      </w:r>
      <w:r w:rsidR="0038401F">
        <w:t xml:space="preserve"> </w:t>
      </w:r>
      <w:r w:rsidR="006F2E97">
        <w:t>Det ekonomiska utfallet för vår taxibåtstrafik</w:t>
      </w:r>
      <w:r w:rsidR="0038401F">
        <w:t xml:space="preserve"> och luftkuddefarkost har tyvärr </w:t>
      </w:r>
      <w:r w:rsidR="006F2E97">
        <w:t>varit mycket svagt</w:t>
      </w:r>
      <w:r w:rsidR="0038401F">
        <w:t xml:space="preserve"> eftersom kundunderlaget är så litet, men vi har farkosterna kvar av säkerhetsskäl eftersom de behövs för stugbyns kunder.</w:t>
      </w:r>
    </w:p>
    <w:p w:rsidR="00E80246" w:rsidRDefault="00E80246"/>
    <w:p w:rsidR="00445EA7" w:rsidRDefault="00A52BFF">
      <w:r>
        <w:t xml:space="preserve">De senaste åren har antalet övernattningar varierat mellan </w:t>
      </w:r>
      <w:r w:rsidR="006F2E97">
        <w:t>2300 och 35</w:t>
      </w:r>
      <w:r>
        <w:t xml:space="preserve">00 per år. Alla våra gäster kommer med egen bil eftersom avståndet från förbindelsebåtsbryggan till de olika stugorna varierar mellan 200 till 500 meter och bilen är i dagens situation den resandes kappsäck. </w:t>
      </w:r>
    </w:p>
    <w:p w:rsidR="0038401F" w:rsidRDefault="0038401F">
      <w:r>
        <w:t>En ny avgift på förbindelsebåten skulle i vårt fall betyda att vi inte mera kan konkurrera på lika villkor med motsvarande företag på fastlandet eller på öarna med färjförbindelse. De finns ingen marginal att sänka våra priser</w:t>
      </w:r>
      <w:r w:rsidR="0037390F">
        <w:t xml:space="preserve"> för att motsvara de tilläggskostnader för våra kunder i form av avgifter på förbindelsebåten. Avgifterna höjer</w:t>
      </w:r>
      <w:r w:rsidR="006F2E97">
        <w:t xml:space="preserve"> dessutom</w:t>
      </w:r>
      <w:r w:rsidR="0037390F">
        <w:t xml:space="preserve"> priset på de varor och förnödenheter som vi behöver i vår verksamhet. Förutom personbilar transporterar M/S Viken också tungtrafik till vår ö i form av tankbilar, traktorer med släpvagn (grannön arrenderar odlingsmarken), avfallstransporter, paketbilar med varor samt vår egen personliga bil.</w:t>
      </w:r>
    </w:p>
    <w:p w:rsidR="00E80246" w:rsidRDefault="00E80246"/>
    <w:p w:rsidR="0037390F" w:rsidRDefault="0037390F">
      <w:r>
        <w:t>En avgift på förbindelsebåtarna diskriminerar den skärgårdsbefolkning som är helt beroende av förbindelsebåtarna. Vi har inte samma möjlighet att bo kvar</w:t>
      </w:r>
      <w:r w:rsidR="00AD5216">
        <w:t xml:space="preserve"> och verka</w:t>
      </w:r>
      <w:r>
        <w:t xml:space="preserve"> ute i skärgården</w:t>
      </w:r>
      <w:r w:rsidR="00AD5216">
        <w:t>,</w:t>
      </w:r>
      <w:r>
        <w:t xml:space="preserve"> som den befolkning som</w:t>
      </w:r>
      <w:r w:rsidR="00AD5216">
        <w:t xml:space="preserve"> bor på öar med färjförbindelse eller bro.</w:t>
      </w:r>
      <w:r w:rsidR="004B44B7">
        <w:t xml:space="preserve"> Även en liten avgift har stor betydelse för företagens lönsamhet som redan förut är på gränsen till det acceptabla.</w:t>
      </w:r>
    </w:p>
    <w:p w:rsidR="00E80246" w:rsidRDefault="00E80246"/>
    <w:p w:rsidR="00AD5216" w:rsidRDefault="00AD5216">
      <w:r>
        <w:t>Att försöka utveckla trafiken med taxibåtar är i för sig bra, men det går aldrig att ersätta förbindelsebåtstrafiken med taxibåtar. Kostnader för taxibåtstrafiken är för höga och säsongen alltför kort. Kunderna har</w:t>
      </w:r>
      <w:r w:rsidR="006F2E97">
        <w:t xml:space="preserve"> dessutom</w:t>
      </w:r>
      <w:r>
        <w:t xml:space="preserve"> en helt orealistisk uppfattning om avgifternas storlek.</w:t>
      </w:r>
    </w:p>
    <w:p w:rsidR="00E80246" w:rsidRDefault="00E80246"/>
    <w:p w:rsidR="00AD5216" w:rsidRDefault="00AD5216">
      <w:r>
        <w:t>Försöket med att införa avgifter på förbindelsebåtarna kommer att tömma skärgården både på företagare och befolkning och det kan inte vara meningen med regeringens spetsprojekt. Redan hotet har ställt till med stor skada och vi uppmanar ministeriet att dra tillbaka förslaget.</w:t>
      </w:r>
      <w:r w:rsidR="00E80246">
        <w:t xml:space="preserve"> Vi </w:t>
      </w:r>
      <w:r w:rsidR="006F2E97">
        <w:t>skall</w:t>
      </w:r>
      <w:r w:rsidR="00E80246">
        <w:t xml:space="preserve"> ha en levande skärgård där även en stressad stadsbo kan återhämta sig i en lugn och vänlig miljö.</w:t>
      </w:r>
    </w:p>
    <w:p w:rsidR="00E80246" w:rsidRDefault="00E80246"/>
    <w:p w:rsidR="00E80246" w:rsidRDefault="00E80246">
      <w:r>
        <w:t>Kurt Kronehag, Gulli Kronehag</w:t>
      </w:r>
    </w:p>
    <w:p w:rsidR="00E80246" w:rsidRDefault="00E80246">
      <w:r>
        <w:t>Björkholm semesterö, 21600 Pargas</w:t>
      </w:r>
    </w:p>
    <w:p w:rsidR="00E80246" w:rsidRDefault="00E80246">
      <w:r>
        <w:t>www.bjorkholm.parnet.fi</w:t>
      </w:r>
    </w:p>
    <w:p w:rsidR="000E3627" w:rsidRDefault="00E80246">
      <w:r>
        <w:t>As sign. 1316005-4</w:t>
      </w:r>
    </w:p>
    <w:p w:rsidR="004B44B7" w:rsidRPr="00445EA7" w:rsidRDefault="004B44B7">
      <w:r>
        <w:t>Tel 0400 532 731</w:t>
      </w:r>
    </w:p>
    <w:sectPr w:rsidR="004B44B7" w:rsidRPr="00445E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EA7"/>
    <w:rsid w:val="000E3627"/>
    <w:rsid w:val="00181490"/>
    <w:rsid w:val="0037390F"/>
    <w:rsid w:val="0038401F"/>
    <w:rsid w:val="00445EA7"/>
    <w:rsid w:val="004B44B7"/>
    <w:rsid w:val="006F2E97"/>
    <w:rsid w:val="00A52BFF"/>
    <w:rsid w:val="00AD5216"/>
    <w:rsid w:val="00D37E0B"/>
    <w:rsid w:val="00DA0474"/>
    <w:rsid w:val="00E8024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E80246"/>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8024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E80246"/>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802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2896</Characters>
  <Application>Microsoft Office Word</Application>
  <DocSecurity>4</DocSecurity>
  <Lines>24</Lines>
  <Paragraphs>6</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Company>LVM</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Kronehag</dc:creator>
  <cp:lastModifiedBy>Rosbäck Sonja</cp:lastModifiedBy>
  <cp:revision>2</cp:revision>
  <cp:lastPrinted>2016-12-15T09:10:00Z</cp:lastPrinted>
  <dcterms:created xsi:type="dcterms:W3CDTF">2016-12-15T10:41:00Z</dcterms:created>
  <dcterms:modified xsi:type="dcterms:W3CDTF">2016-12-15T10:41:00Z</dcterms:modified>
</cp:coreProperties>
</file>