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24" w:rsidRDefault="00205024" w:rsidP="00205024">
      <w:pPr>
        <w:rPr>
          <w:b/>
          <w:sz w:val="28"/>
          <w:szCs w:val="28"/>
        </w:rPr>
      </w:pPr>
      <w:bookmarkStart w:id="0" w:name="_GoBack"/>
      <w:bookmarkEnd w:id="0"/>
      <w:r w:rsidRPr="00FA4FC2">
        <w:rPr>
          <w:b/>
          <w:sz w:val="28"/>
          <w:szCs w:val="28"/>
        </w:rPr>
        <w:t xml:space="preserve">Uhanalaisten lajien suojelun toimintaohjelma </w:t>
      </w:r>
      <w:r>
        <w:rPr>
          <w:b/>
          <w:sz w:val="28"/>
          <w:szCs w:val="28"/>
        </w:rPr>
        <w:t>-</w:t>
      </w:r>
      <w:r w:rsidRPr="00FA4FC2">
        <w:rPr>
          <w:b/>
          <w:sz w:val="28"/>
          <w:szCs w:val="28"/>
        </w:rPr>
        <w:t>työryhmä</w:t>
      </w:r>
      <w:r>
        <w:rPr>
          <w:b/>
          <w:sz w:val="28"/>
          <w:szCs w:val="28"/>
        </w:rPr>
        <w:t xml:space="preserve"> </w:t>
      </w:r>
    </w:p>
    <w:p w:rsidR="00205024" w:rsidRPr="00FA4FC2" w:rsidRDefault="007C0AF7" w:rsidP="00205024">
      <w:pPr>
        <w:rPr>
          <w:b/>
          <w:sz w:val="28"/>
          <w:szCs w:val="28"/>
        </w:rPr>
      </w:pPr>
      <w:r>
        <w:rPr>
          <w:b/>
          <w:sz w:val="28"/>
          <w:szCs w:val="28"/>
        </w:rPr>
        <w:t>6</w:t>
      </w:r>
      <w:r w:rsidR="00205024">
        <w:rPr>
          <w:b/>
          <w:sz w:val="28"/>
          <w:szCs w:val="28"/>
        </w:rPr>
        <w:t>. kokous</w:t>
      </w:r>
    </w:p>
    <w:p w:rsidR="00205024" w:rsidRPr="00FA4FC2" w:rsidRDefault="00205024" w:rsidP="00205024">
      <w:pPr>
        <w:pStyle w:val="Vaintekstin"/>
        <w:rPr>
          <w:b/>
          <w:sz w:val="28"/>
          <w:szCs w:val="28"/>
        </w:rPr>
      </w:pPr>
    </w:p>
    <w:p w:rsidR="00205024" w:rsidRPr="002030FB" w:rsidRDefault="00477277" w:rsidP="00205024">
      <w:pPr>
        <w:pStyle w:val="Vaintekstin"/>
        <w:rPr>
          <w:b/>
          <w:sz w:val="28"/>
          <w:szCs w:val="28"/>
        </w:rPr>
      </w:pPr>
      <w:r w:rsidRPr="00477277">
        <w:rPr>
          <w:b/>
          <w:sz w:val="28"/>
          <w:szCs w:val="28"/>
        </w:rPr>
        <w:t>MUISTIO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2030FB" w:rsidRPr="002030FB">
        <w:rPr>
          <w:szCs w:val="22"/>
        </w:rPr>
        <w:t>27</w:t>
      </w:r>
      <w:r w:rsidRPr="002030FB">
        <w:rPr>
          <w:szCs w:val="22"/>
        </w:rPr>
        <w:t>.2.2015</w:t>
      </w:r>
    </w:p>
    <w:p w:rsidR="00205024" w:rsidRPr="005F73B1" w:rsidRDefault="00205024" w:rsidP="00205024">
      <w:pPr>
        <w:pStyle w:val="Vaintekstin"/>
        <w:rPr>
          <w:szCs w:val="22"/>
        </w:rPr>
      </w:pPr>
      <w:r>
        <w:rPr>
          <w:b/>
          <w:sz w:val="28"/>
          <w:szCs w:val="28"/>
        </w:rPr>
        <w:tab/>
      </w:r>
      <w:r>
        <w:rPr>
          <w:b/>
          <w:sz w:val="28"/>
          <w:szCs w:val="28"/>
        </w:rPr>
        <w:tab/>
      </w:r>
      <w:r>
        <w:rPr>
          <w:b/>
          <w:sz w:val="28"/>
          <w:szCs w:val="28"/>
        </w:rPr>
        <w:tab/>
      </w:r>
      <w:r>
        <w:rPr>
          <w:b/>
          <w:sz w:val="28"/>
          <w:szCs w:val="28"/>
        </w:rPr>
        <w:tab/>
      </w:r>
      <w:r>
        <w:rPr>
          <w:b/>
          <w:sz w:val="28"/>
          <w:szCs w:val="28"/>
        </w:rPr>
        <w:tab/>
      </w:r>
      <w:r>
        <w:rPr>
          <w:b/>
          <w:szCs w:val="22"/>
        </w:rPr>
        <w:tab/>
      </w:r>
    </w:p>
    <w:p w:rsidR="00205024" w:rsidRDefault="00477277" w:rsidP="00205024">
      <w:pPr>
        <w:pStyle w:val="Vaintekstin"/>
      </w:pPr>
      <w:r>
        <w:rPr>
          <w:b/>
        </w:rPr>
        <w:t>Kokousa</w:t>
      </w:r>
      <w:r w:rsidR="00205024" w:rsidRPr="00FA4FC2">
        <w:rPr>
          <w:b/>
        </w:rPr>
        <w:t>ika:</w:t>
      </w:r>
      <w:r w:rsidR="00205024">
        <w:t xml:space="preserve"> </w:t>
      </w:r>
      <w:r>
        <w:tab/>
      </w:r>
      <w:r w:rsidR="006D4F87">
        <w:t xml:space="preserve">Torstai </w:t>
      </w:r>
      <w:r w:rsidR="007C0AF7">
        <w:t>1</w:t>
      </w:r>
      <w:r w:rsidR="00062EB0">
        <w:t>2</w:t>
      </w:r>
      <w:r w:rsidR="007C0AF7">
        <w:t>.2</w:t>
      </w:r>
      <w:r w:rsidR="00062EB0">
        <w:t>.2015</w:t>
      </w:r>
      <w:r w:rsidR="00205024">
        <w:t xml:space="preserve"> klo </w:t>
      </w:r>
      <w:r w:rsidR="007C0AF7">
        <w:t>9</w:t>
      </w:r>
      <w:r w:rsidR="00205024">
        <w:t>:30 – 1</w:t>
      </w:r>
      <w:r w:rsidR="00062EB0">
        <w:t>6.</w:t>
      </w:r>
    </w:p>
    <w:p w:rsidR="00205024" w:rsidRDefault="00205024" w:rsidP="00205024">
      <w:pPr>
        <w:pStyle w:val="Vaintekstin"/>
      </w:pPr>
    </w:p>
    <w:p w:rsidR="00205024" w:rsidRDefault="00205024" w:rsidP="00205024">
      <w:pPr>
        <w:pStyle w:val="Vaintekstin"/>
      </w:pPr>
      <w:r w:rsidRPr="00FA4FC2">
        <w:rPr>
          <w:b/>
        </w:rPr>
        <w:t>Paikka:</w:t>
      </w:r>
      <w:r>
        <w:t xml:space="preserve"> </w:t>
      </w:r>
      <w:r w:rsidR="00477277">
        <w:tab/>
      </w:r>
      <w:r>
        <w:t xml:space="preserve">Ympäristöministeriö, Kasarmikatu 25, Helsinki, kokoushuone </w:t>
      </w:r>
      <w:r w:rsidR="00062EB0">
        <w:t>Kastelli</w:t>
      </w:r>
    </w:p>
    <w:p w:rsidR="00477277" w:rsidRDefault="00477277" w:rsidP="00477277">
      <w:pPr>
        <w:pStyle w:val="Vaintekstin"/>
        <w:ind w:firstLine="1304"/>
      </w:pPr>
      <w:r>
        <w:t>V</w:t>
      </w:r>
      <w:r w:rsidR="00205024">
        <w:t>ideoneuvottelu</w:t>
      </w:r>
      <w:r>
        <w:t xml:space="preserve">mahdollisuus </w:t>
      </w:r>
      <w:r w:rsidR="00205024">
        <w:t xml:space="preserve">ympäristöministeriön virtuaalihuoneen 2 kautta </w:t>
      </w:r>
    </w:p>
    <w:p w:rsidR="00477277" w:rsidRDefault="00477277" w:rsidP="00477277">
      <w:pPr>
        <w:pStyle w:val="Vaintekstin"/>
      </w:pPr>
    </w:p>
    <w:p w:rsidR="00477277" w:rsidRDefault="00477277" w:rsidP="00477277">
      <w:pPr>
        <w:pStyle w:val="Vaintekstin"/>
      </w:pPr>
      <w:r w:rsidRPr="00477277">
        <w:rPr>
          <w:b/>
        </w:rPr>
        <w:t xml:space="preserve">Osallistujat: </w:t>
      </w:r>
      <w:r w:rsidRPr="00477277">
        <w:rPr>
          <w:b/>
        </w:rPr>
        <w:tab/>
      </w:r>
      <w:r>
        <w:t>Riikka Aaltonen, työ- ja elinkeinoministeriö</w:t>
      </w:r>
    </w:p>
    <w:p w:rsidR="00477277" w:rsidRDefault="00477277" w:rsidP="00477277">
      <w:pPr>
        <w:pStyle w:val="Vaintekstin"/>
        <w:ind w:firstLine="1304"/>
      </w:pPr>
      <w:r>
        <w:t>Esko Hyvärinen, ympäristöministeriö</w:t>
      </w:r>
    </w:p>
    <w:p w:rsidR="00477277" w:rsidRDefault="00477277" w:rsidP="00477277">
      <w:pPr>
        <w:pStyle w:val="Vaintekstin"/>
        <w:ind w:firstLine="1304"/>
      </w:pPr>
      <w:r>
        <w:t>Iiro Ikonen, Varsinais-Suomen elinkeino-, liikenne ja ympäristökeskus (videolla Turusta, vain ip)</w:t>
      </w:r>
    </w:p>
    <w:p w:rsidR="00477277" w:rsidRDefault="00477277" w:rsidP="00477277">
      <w:pPr>
        <w:pStyle w:val="Vaintekstin"/>
        <w:ind w:firstLine="1304"/>
      </w:pPr>
      <w:r>
        <w:t>Aino Juslén, Luonnontieteellinen keskusmuseo</w:t>
      </w:r>
    </w:p>
    <w:p w:rsidR="00477277" w:rsidRDefault="00477277" w:rsidP="00477277">
      <w:pPr>
        <w:pStyle w:val="Vaintekstin"/>
        <w:ind w:firstLine="1304"/>
      </w:pPr>
      <w:r>
        <w:t>Eija Kemppainen, Suomen ympäristökeskus</w:t>
      </w:r>
    </w:p>
    <w:p w:rsidR="00477277" w:rsidRDefault="00477277" w:rsidP="00477277">
      <w:pPr>
        <w:pStyle w:val="Vaintekstin"/>
        <w:ind w:firstLine="1304"/>
      </w:pPr>
      <w:r>
        <w:t>Susanna Koivujärvi, Liikennevirasto</w:t>
      </w:r>
    </w:p>
    <w:p w:rsidR="00477277" w:rsidRDefault="00477277" w:rsidP="00477277">
      <w:pPr>
        <w:pStyle w:val="Vaintekstin"/>
        <w:ind w:firstLine="1304"/>
      </w:pPr>
      <w:r>
        <w:t>Tuula Kurikka, Metsähallitus, luontopalvelut</w:t>
      </w:r>
    </w:p>
    <w:p w:rsidR="00477277" w:rsidRDefault="00477277" w:rsidP="00477277">
      <w:pPr>
        <w:pStyle w:val="Vaintekstin"/>
        <w:ind w:firstLine="1304"/>
      </w:pPr>
      <w:r>
        <w:t>Ville Schildt, maa- ja metsätalousministeriö</w:t>
      </w:r>
    </w:p>
    <w:p w:rsidR="00477277" w:rsidRDefault="00477277" w:rsidP="00477277">
      <w:pPr>
        <w:pStyle w:val="Vaintekstin"/>
        <w:ind w:firstLine="1304"/>
      </w:pPr>
      <w:r>
        <w:t>Tommi Siivonen, Maa- ja metsätaloustuottajain Keskusliitto MTK r.y.(vain ip)</w:t>
      </w:r>
    </w:p>
    <w:p w:rsidR="00477277" w:rsidRDefault="00477277" w:rsidP="00477277">
      <w:pPr>
        <w:pStyle w:val="Vaintekstin"/>
        <w:ind w:firstLine="1304"/>
      </w:pPr>
      <w:r>
        <w:t>Marko Svensberg, Suomen riistakeskus</w:t>
      </w:r>
    </w:p>
    <w:p w:rsidR="00477277" w:rsidRDefault="00477277" w:rsidP="00477277">
      <w:pPr>
        <w:pStyle w:val="Vaintekstin"/>
        <w:ind w:firstLine="1304"/>
      </w:pPr>
      <w:r>
        <w:t>Tero Toivanen, BirdLife Suomi</w:t>
      </w:r>
    </w:p>
    <w:p w:rsidR="00477277" w:rsidRDefault="00477277" w:rsidP="00477277">
      <w:pPr>
        <w:pStyle w:val="Vaintekstin"/>
        <w:ind w:firstLine="1304"/>
      </w:pPr>
      <w:r>
        <w:t>Jarmo Uimonen, Suomen metsäkeskus (videolla Porista)</w:t>
      </w:r>
    </w:p>
    <w:p w:rsidR="00477277" w:rsidRDefault="00477277" w:rsidP="00477277">
      <w:pPr>
        <w:pStyle w:val="Vaintekstin"/>
        <w:ind w:firstLine="1304"/>
      </w:pPr>
      <w:r>
        <w:t>Tapani Veistola, Suomen luonnonsuojeluliitto</w:t>
      </w:r>
    </w:p>
    <w:p w:rsidR="00205024" w:rsidRDefault="00205024" w:rsidP="00205024">
      <w:pPr>
        <w:pStyle w:val="Vaintekstin"/>
      </w:pPr>
    </w:p>
    <w:p w:rsidR="00477277" w:rsidRDefault="00477277" w:rsidP="00477277">
      <w:pPr>
        <w:pStyle w:val="Vaintekstin"/>
      </w:pPr>
      <w:r w:rsidRPr="00477277">
        <w:rPr>
          <w:b/>
        </w:rPr>
        <w:t>Asiantuntijat:</w:t>
      </w:r>
      <w:r>
        <w:t xml:space="preserve"> </w:t>
      </w:r>
      <w:r>
        <w:tab/>
        <w:t>Jari Ilmonen, Metsähallitus, luontopalvelut (aamupäivällä klo 9:30 - 12)</w:t>
      </w:r>
    </w:p>
    <w:p w:rsidR="00477277" w:rsidRDefault="00477277" w:rsidP="00477277">
      <w:pPr>
        <w:pStyle w:val="Vaintekstin"/>
        <w:ind w:firstLine="1304"/>
      </w:pPr>
      <w:r>
        <w:t>Jari Kaitila, Suomen Perhostutkijain Seura (iltapäivällä klo 13 -)</w:t>
      </w:r>
    </w:p>
    <w:p w:rsidR="00477277" w:rsidRDefault="00477277" w:rsidP="00477277">
      <w:pPr>
        <w:pStyle w:val="Vaintekstin"/>
        <w:ind w:firstLine="1304"/>
      </w:pPr>
      <w:r>
        <w:t>Maija Mussaari, Metsähallitus, luontopalvelut (iltapäivällä klo 13 -)</w:t>
      </w:r>
    </w:p>
    <w:p w:rsidR="00477277" w:rsidRDefault="00477277" w:rsidP="00205024">
      <w:pPr>
        <w:pStyle w:val="Vaintekstin"/>
      </w:pPr>
    </w:p>
    <w:p w:rsidR="00205024" w:rsidRDefault="00205024" w:rsidP="00205024">
      <w:pPr>
        <w:pStyle w:val="Vaintekstin"/>
      </w:pPr>
    </w:p>
    <w:p w:rsidR="00205024" w:rsidRDefault="00477277" w:rsidP="00477277">
      <w:pPr>
        <w:pStyle w:val="Vaintekstin"/>
        <w:rPr>
          <w:b/>
        </w:rPr>
      </w:pPr>
      <w:r w:rsidRPr="00477277">
        <w:rPr>
          <w:b/>
        </w:rPr>
        <w:t>1)</w:t>
      </w:r>
      <w:r>
        <w:rPr>
          <w:b/>
        </w:rPr>
        <w:t xml:space="preserve"> </w:t>
      </w:r>
      <w:r w:rsidR="00205024" w:rsidRPr="00306774">
        <w:rPr>
          <w:b/>
        </w:rPr>
        <w:t>Kokouksen avaus</w:t>
      </w:r>
    </w:p>
    <w:p w:rsidR="00477277" w:rsidRDefault="00477277" w:rsidP="00477277">
      <w:pPr>
        <w:pStyle w:val="Vaintekstin"/>
      </w:pPr>
    </w:p>
    <w:p w:rsidR="00477277" w:rsidRPr="00477277" w:rsidRDefault="00477277" w:rsidP="00477277">
      <w:pPr>
        <w:pStyle w:val="Vaintekstin"/>
        <w:ind w:firstLine="1304"/>
      </w:pPr>
      <w:r w:rsidRPr="00477277">
        <w:t>Puheenjohtaja avasi kokouksen klo 9:35.</w:t>
      </w:r>
    </w:p>
    <w:p w:rsidR="00205024" w:rsidRPr="00477277" w:rsidRDefault="00205024" w:rsidP="00205024">
      <w:pPr>
        <w:pStyle w:val="Vaintekstin"/>
      </w:pPr>
    </w:p>
    <w:p w:rsidR="00205024" w:rsidRDefault="00205024" w:rsidP="00205024">
      <w:pPr>
        <w:pStyle w:val="Vaintekstin"/>
        <w:rPr>
          <w:b/>
        </w:rPr>
      </w:pPr>
      <w:r>
        <w:rPr>
          <w:b/>
        </w:rPr>
        <w:t>2</w:t>
      </w:r>
      <w:r w:rsidR="006D4F87">
        <w:rPr>
          <w:b/>
        </w:rPr>
        <w:t>)</w:t>
      </w:r>
      <w:r>
        <w:rPr>
          <w:b/>
        </w:rPr>
        <w:t xml:space="preserve"> Edellisen kokouksen (</w:t>
      </w:r>
      <w:r w:rsidR="007C0AF7">
        <w:rPr>
          <w:b/>
        </w:rPr>
        <w:t>22</w:t>
      </w:r>
      <w:r>
        <w:rPr>
          <w:b/>
        </w:rPr>
        <w:t>.1.</w:t>
      </w:r>
      <w:r w:rsidR="007C0AF7">
        <w:rPr>
          <w:b/>
        </w:rPr>
        <w:t>2015</w:t>
      </w:r>
      <w:r>
        <w:rPr>
          <w:b/>
        </w:rPr>
        <w:t>) muistion ja kokouksen asialistan hyväksyminen</w:t>
      </w:r>
    </w:p>
    <w:p w:rsidR="00477277" w:rsidRDefault="00477277" w:rsidP="00205024">
      <w:pPr>
        <w:pStyle w:val="Vaintekstin"/>
      </w:pPr>
    </w:p>
    <w:p w:rsidR="00205024" w:rsidRPr="00306774" w:rsidRDefault="00FF36A4" w:rsidP="00477277">
      <w:pPr>
        <w:pStyle w:val="Vaintekstin"/>
        <w:ind w:left="1304"/>
        <w:rPr>
          <w:b/>
        </w:rPr>
      </w:pPr>
      <w:r>
        <w:t>Edellisen kokouksen (22.1.2015) m</w:t>
      </w:r>
      <w:r w:rsidR="00205024" w:rsidRPr="00677DBB">
        <w:t xml:space="preserve">uistio </w:t>
      </w:r>
      <w:r w:rsidR="00477277">
        <w:t>hyväksyttiin. Asialista hyväksyttiin, mutta todettiin, että asialistan kohtie</w:t>
      </w:r>
      <w:r>
        <w:t xml:space="preserve">n 6-9 asioita otetaan esille </w:t>
      </w:r>
      <w:r w:rsidR="00477277">
        <w:t>mahdollisuuksien mukaan jo aamupäivällä</w:t>
      </w:r>
      <w:r w:rsidR="00205024">
        <w:t>.</w:t>
      </w:r>
    </w:p>
    <w:p w:rsidR="00205024" w:rsidRDefault="00205024" w:rsidP="00205024">
      <w:pPr>
        <w:pStyle w:val="Vaintekstin"/>
      </w:pPr>
    </w:p>
    <w:p w:rsidR="006D4F87" w:rsidRDefault="00062EB0" w:rsidP="00205024">
      <w:pPr>
        <w:pStyle w:val="Vaintekstin"/>
      </w:pPr>
      <w:r w:rsidRPr="00062EB0">
        <w:rPr>
          <w:b/>
        </w:rPr>
        <w:t>3</w:t>
      </w:r>
      <w:r w:rsidR="006D4F87">
        <w:rPr>
          <w:b/>
        </w:rPr>
        <w:t>)</w:t>
      </w:r>
      <w:r w:rsidRPr="00062EB0">
        <w:rPr>
          <w:b/>
        </w:rPr>
        <w:t xml:space="preserve"> </w:t>
      </w:r>
      <w:r w:rsidR="007C0AF7">
        <w:rPr>
          <w:b/>
        </w:rPr>
        <w:t xml:space="preserve">Sisävedet </w:t>
      </w:r>
      <w:r w:rsidRPr="00062EB0">
        <w:rPr>
          <w:b/>
        </w:rPr>
        <w:t>ja niiden lajiston turvaaminen</w:t>
      </w:r>
      <w:r>
        <w:t xml:space="preserve"> </w:t>
      </w:r>
    </w:p>
    <w:p w:rsidR="00477277" w:rsidRDefault="00477277" w:rsidP="006D4F87">
      <w:pPr>
        <w:pStyle w:val="Vaintekstin"/>
      </w:pPr>
    </w:p>
    <w:p w:rsidR="00CD7C56" w:rsidRDefault="007C0AF7" w:rsidP="00817FB5">
      <w:pPr>
        <w:pStyle w:val="Vaintekstin"/>
        <w:ind w:left="1304"/>
      </w:pPr>
      <w:r>
        <w:t>Jari Ilmonen</w:t>
      </w:r>
      <w:r w:rsidR="00477277">
        <w:t xml:space="preserve"> (</w:t>
      </w:r>
      <w:r>
        <w:t>Metsähallitus</w:t>
      </w:r>
      <w:r w:rsidR="00477277">
        <w:t>, luontopalvelut) alusti sisävesien uhanalaisten lajien turvaamiseksi tarvi</w:t>
      </w:r>
      <w:r w:rsidR="00CD7C56">
        <w:t>ttavista toimista (esitys liitteenä 1</w:t>
      </w:r>
      <w:r w:rsidR="00477277">
        <w:t>).</w:t>
      </w:r>
      <w:r w:rsidR="00CD7C56">
        <w:t xml:space="preserve"> Vesieliöihin vaikuttavat monenlaiset tekijät ja niiden yhteisvaikutukset, jotka kohdentuvat valuma-alueilta myös suojelualueille. Lajien turvaamiseksi tarvitaan </w:t>
      </w:r>
      <w:r w:rsidR="00817FB5">
        <w:t xml:space="preserve">suojelun lisäksi </w:t>
      </w:r>
      <w:r w:rsidR="00CD7C56">
        <w:t xml:space="preserve">monenlaisia toimia, kuten </w:t>
      </w:r>
      <w:r w:rsidR="00FF36A4">
        <w:t xml:space="preserve">kohteiden </w:t>
      </w:r>
      <w:r w:rsidR="00CD7C56">
        <w:t xml:space="preserve">kunnostuksia ja kuormituksen vähentämistä koko valuma-alueella. </w:t>
      </w:r>
    </w:p>
    <w:p w:rsidR="00CD7C56" w:rsidRDefault="00CD7C56" w:rsidP="006D4F87">
      <w:pPr>
        <w:pStyle w:val="Vaintekstin"/>
      </w:pPr>
    </w:p>
    <w:p w:rsidR="00947E16" w:rsidRDefault="00CD7C56" w:rsidP="00817FB5">
      <w:pPr>
        <w:pStyle w:val="Vaintekstin"/>
        <w:ind w:left="1304"/>
      </w:pPr>
      <w:r>
        <w:t xml:space="preserve">Todettiin, että erilaisia strategioita ja </w:t>
      </w:r>
      <w:r w:rsidR="005C7A4E">
        <w:t xml:space="preserve">suunnitelmia on mm. vesiensuojelun tehostamiseksi, mutta toimien toteutusta on kiirehdittävä. </w:t>
      </w:r>
      <w:r>
        <w:t xml:space="preserve">METSO-ohjelmaa tulisi kohdentaa </w:t>
      </w:r>
      <w:r w:rsidR="001450CE">
        <w:t xml:space="preserve">myös </w:t>
      </w:r>
      <w:r>
        <w:t>pienvesien turvaamisen</w:t>
      </w:r>
      <w:r w:rsidR="001450CE">
        <w:t xml:space="preserve"> kannalta merkityksellisille kohteille</w:t>
      </w:r>
      <w:r w:rsidR="00FF36A4">
        <w:t>,</w:t>
      </w:r>
      <w:r w:rsidR="005C7A4E">
        <w:t xml:space="preserve"> ja vesiluonnon turvaamiseen tulisi kiinnittää huomiota </w:t>
      </w:r>
      <w:r w:rsidR="00817FB5">
        <w:t xml:space="preserve">valuma-alueiden </w:t>
      </w:r>
      <w:r w:rsidR="005C7A4E">
        <w:t>kaavoituksessa</w:t>
      </w:r>
      <w:r>
        <w:t xml:space="preserve">. </w:t>
      </w:r>
      <w:r w:rsidR="005C7A4E">
        <w:t xml:space="preserve">Metsälaki edistää pienvesien turvaamista.  Vedenotto uhkaa kuitenkin monia lähteikkölajeja, joita voidaan </w:t>
      </w:r>
      <w:r w:rsidR="001450CE">
        <w:t xml:space="preserve">osin </w:t>
      </w:r>
      <w:r w:rsidR="005C7A4E">
        <w:t>turvata mm. erityisesti suojeltavien lajien rajauksilla.</w:t>
      </w:r>
      <w:r w:rsidR="00947E16">
        <w:t xml:space="preserve"> Todettiin, että MMM:n hankkeessa vuo</w:t>
      </w:r>
      <w:r w:rsidR="00817FB5">
        <w:t>sina</w:t>
      </w:r>
      <w:r w:rsidR="00947E16">
        <w:t xml:space="preserve"> </w:t>
      </w:r>
      <w:r w:rsidR="00947E16" w:rsidRPr="00947E16">
        <w:t>2011</w:t>
      </w:r>
      <w:r w:rsidR="00FF36A4">
        <w:t>–</w:t>
      </w:r>
      <w:r w:rsidR="00947E16" w:rsidRPr="00947E16">
        <w:t>2013</w:t>
      </w:r>
      <w:r w:rsidR="00947E16">
        <w:t xml:space="preserve"> selvitettiin lähteiden ja lettojen kunnostuksen vaikutuksia. Tulokset on esitelty raportissa, jonka </w:t>
      </w:r>
      <w:r w:rsidR="00947E16" w:rsidRPr="00947E16">
        <w:t xml:space="preserve">Ville Schildt toimitti </w:t>
      </w:r>
      <w:r w:rsidR="00947E16">
        <w:t xml:space="preserve">sähköpostilla. Raportti ja sen liitteet 1 ja 2 </w:t>
      </w:r>
      <w:r w:rsidR="00817FB5">
        <w:t xml:space="preserve">yhdistettyinä yhteen dokumenttiin </w:t>
      </w:r>
      <w:r w:rsidR="00947E16">
        <w:t xml:space="preserve">ovat ohessa liitteenä 2.  </w:t>
      </w:r>
      <w:r w:rsidR="00817FB5">
        <w:t xml:space="preserve">Raportin </w:t>
      </w:r>
      <w:r w:rsidR="00817FB5">
        <w:lastRenderedPageBreak/>
        <w:t>mukaan m</w:t>
      </w:r>
      <w:r w:rsidR="00947E16">
        <w:t>yönteisiä vaikutuksia todettiin isoissa kunnostuskohteissa, mm. sammallajien elpymisenä. Kunnostukset ovat usein kuitenkin olleet varovaisia ja niitä on kohdennettu myös lajistoltaan vähäarvoisiin kohteisiin</w:t>
      </w:r>
      <w:r w:rsidR="00BF5D7D">
        <w:t>, joiden kunnostusten tuloksia oli hankala arvioida</w:t>
      </w:r>
      <w:r w:rsidR="00947E16">
        <w:t>.</w:t>
      </w:r>
    </w:p>
    <w:p w:rsidR="00947E16" w:rsidRDefault="00947E16" w:rsidP="00947E16">
      <w:pPr>
        <w:pStyle w:val="Vaintekstin"/>
      </w:pPr>
    </w:p>
    <w:p w:rsidR="00577FE6" w:rsidRDefault="00577FE6" w:rsidP="00817FB5">
      <w:pPr>
        <w:pStyle w:val="Vaintekstin"/>
        <w:ind w:left="1304"/>
      </w:pPr>
      <w:r>
        <w:t xml:space="preserve">Vesissä elää </w:t>
      </w:r>
      <w:r w:rsidR="00EB7874">
        <w:t xml:space="preserve">peräti </w:t>
      </w:r>
      <w:r>
        <w:t xml:space="preserve">318 uhanalaista lajia yli 20 eri eliöryhmästä. </w:t>
      </w:r>
      <w:r w:rsidR="00EB7874">
        <w:t xml:space="preserve">Vain pienelle osalle vesien uhanalaisista lajeista tarvitaan täsmätoimia. </w:t>
      </w:r>
      <w:r w:rsidR="00817FB5">
        <w:t>R</w:t>
      </w:r>
      <w:r w:rsidR="00947E16">
        <w:t xml:space="preserve">aakulle ollaan tekemässä suojelusuunnitelman esiselvitystä, jonka valmistumisen jälkeen kutsutaan koolle työryhmä suojeluohjelman laatimista varten. Erittäin uhanalaisille, luontodirektiivin lajeille hento- ja notkeanäkinruoholle </w:t>
      </w:r>
      <w:r>
        <w:t xml:space="preserve">on </w:t>
      </w:r>
      <w:r w:rsidR="00947E16">
        <w:t>laaditt</w:t>
      </w:r>
      <w:r>
        <w:t>u</w:t>
      </w:r>
      <w:r w:rsidR="00947E16">
        <w:t xml:space="preserve"> epävirallinen suojelusuunnitelma (Issakainen ym., Suomen ympäristö </w:t>
      </w:r>
      <w:r>
        <w:t xml:space="preserve">13/2011), jonka toimeenpanosta tulee huolehtia. Monien vesieliöiden nykytila tunnetaan heikosti, </w:t>
      </w:r>
      <w:r w:rsidR="00384B52">
        <w:t xml:space="preserve">ja </w:t>
      </w:r>
      <w:r>
        <w:t xml:space="preserve">inventointeja tulisi kohdentaa potentiaalisille alueille. </w:t>
      </w:r>
    </w:p>
    <w:p w:rsidR="00577FE6" w:rsidRDefault="00577FE6" w:rsidP="00947E16">
      <w:pPr>
        <w:pStyle w:val="Vaintekstin"/>
      </w:pPr>
    </w:p>
    <w:p w:rsidR="00947E16" w:rsidRPr="00947E16" w:rsidRDefault="00EB7874" w:rsidP="00384B52">
      <w:pPr>
        <w:pStyle w:val="Vaintekstin"/>
        <w:ind w:left="1304"/>
      </w:pPr>
      <w:r>
        <w:t xml:space="preserve">Valtaosa vesilajeista tarvitsee turvakseen laaja-alaisia eri hallinnonalojen yhteisiä toimia ja hankkeita, joihin tulee osallistaa mm. maanomistajia, virkistyskäyttäjiä ja kalastajia. Vesilajien elinympäristöistä tärkeimpiä ovat luontaisesti runsasravinteiset järvet, lähteiköt ja pohjavesien vaikutusalueella olevat vedet. </w:t>
      </w:r>
      <w:r w:rsidR="001450CE">
        <w:t xml:space="preserve">Valmistelussa </w:t>
      </w:r>
      <w:r w:rsidR="00577FE6">
        <w:t xml:space="preserve">oleva Life-hanke Freshabit on luontotyyppilähtöinen, kohdelajina on mainittu vain raakku. Hankkeessa on tarkoitus etsiä uusia toimintamalleja ja yhteistyöverkostoja laaja-alaisen valuma-aluetasoisen suunnittelun tueksi. </w:t>
      </w:r>
      <w:r>
        <w:t xml:space="preserve">Maataloussektorin vesiensuojelun kehittäminen ja kuormituksen vähentäminen sekä soiden ja turvemaapohjaisten metsien ennallistaminen on tärkeää. </w:t>
      </w:r>
      <w:r w:rsidR="00577FE6">
        <w:t xml:space="preserve">Vesienhoitosuunnitelmat laaditaan vesienhoitoalueittain ja ne päivitetään kuuden vuoden välein. </w:t>
      </w:r>
      <w:r>
        <w:t xml:space="preserve">Niissä </w:t>
      </w:r>
      <w:r w:rsidR="00577FE6">
        <w:t>ei</w:t>
      </w:r>
      <w:r>
        <w:t xml:space="preserve"> kuitenkaan</w:t>
      </w:r>
      <w:r w:rsidR="00577FE6">
        <w:t xml:space="preserve"> ole juuri</w:t>
      </w:r>
      <w:r w:rsidR="0002473D">
        <w:t xml:space="preserve"> lainkaan </w:t>
      </w:r>
      <w:r w:rsidR="00577FE6">
        <w:t xml:space="preserve">otettu huomioon uhanalaisia lajeja ja niiden vaatimuksia vaelluskalakantoja lukuun ottamatta. Vesien vieraslajien leviämisen estämiseksi viestinnällä on suuri merkitys. Monet </w:t>
      </w:r>
      <w:r w:rsidR="00384B52">
        <w:t xml:space="preserve">vesiluonnon </w:t>
      </w:r>
      <w:r w:rsidR="00A60F66">
        <w:t xml:space="preserve">monimuotoisuuden </w:t>
      </w:r>
      <w:r w:rsidR="00384B52">
        <w:t xml:space="preserve">parantamiseen tähtäävät </w:t>
      </w:r>
      <w:r w:rsidR="00577FE6">
        <w:t>toimet ovat vapaaehtoisuuden varassa eikä velvoitteita juuri ole.</w:t>
      </w:r>
    </w:p>
    <w:p w:rsidR="00947E16" w:rsidRDefault="00947E16" w:rsidP="00205024">
      <w:pPr>
        <w:pStyle w:val="Vaintekstin"/>
        <w:rPr>
          <w:b/>
        </w:rPr>
      </w:pPr>
    </w:p>
    <w:p w:rsidR="006D4F87" w:rsidRDefault="006D4F87" w:rsidP="006D4F87">
      <w:pPr>
        <w:pStyle w:val="Vaintekstin"/>
      </w:pPr>
      <w:r>
        <w:rPr>
          <w:b/>
        </w:rPr>
        <w:t xml:space="preserve">4) </w:t>
      </w:r>
      <w:r w:rsidR="007C0AF7">
        <w:rPr>
          <w:b/>
        </w:rPr>
        <w:t xml:space="preserve">Perinneympäristöt </w:t>
      </w:r>
      <w:r w:rsidR="00062EB0" w:rsidRPr="00062EB0">
        <w:rPr>
          <w:b/>
        </w:rPr>
        <w:t xml:space="preserve">ja </w:t>
      </w:r>
      <w:r w:rsidR="00A4648A">
        <w:rPr>
          <w:b/>
        </w:rPr>
        <w:t>maatalousympäristöt sekä</w:t>
      </w:r>
      <w:r w:rsidR="007C0AF7">
        <w:rPr>
          <w:b/>
        </w:rPr>
        <w:t xml:space="preserve"> </w:t>
      </w:r>
      <w:r w:rsidR="00062EB0" w:rsidRPr="00062EB0">
        <w:rPr>
          <w:b/>
        </w:rPr>
        <w:t>niiden lajiston turvaaminen</w:t>
      </w:r>
      <w:r w:rsidR="00062EB0">
        <w:t xml:space="preserve"> </w:t>
      </w:r>
    </w:p>
    <w:p w:rsidR="00BF5D7D" w:rsidRDefault="00BF5D7D" w:rsidP="006D4F87">
      <w:pPr>
        <w:pStyle w:val="Vaintekstin"/>
      </w:pPr>
    </w:p>
    <w:p w:rsidR="00B57F64" w:rsidRDefault="007C0AF7" w:rsidP="001037B8">
      <w:pPr>
        <w:pStyle w:val="Vaintekstin"/>
        <w:ind w:left="1304"/>
      </w:pPr>
      <w:r>
        <w:t>Maija Mussaari</w:t>
      </w:r>
      <w:r w:rsidR="00BF5D7D">
        <w:t xml:space="preserve"> (Metsähallitus, Etelä-Suomen luontopalvelut) alusti lajien suojelusta perinnebiotoopeilla (esitys liitteenä 3). </w:t>
      </w:r>
      <w:r w:rsidR="00DD5137">
        <w:t>Perinnebiotooppien hoidossa on pyritty ottamaan huomioon eri lajiryhmien vaatimukset</w:t>
      </w:r>
      <w:r w:rsidR="00564377">
        <w:t xml:space="preserve"> ja hyviä tuloksia on jo saatu</w:t>
      </w:r>
      <w:r w:rsidR="00DD5137">
        <w:t xml:space="preserve">. Hoidon järjestämisessä korostuvat </w:t>
      </w:r>
      <w:r w:rsidR="00564377">
        <w:t xml:space="preserve">hoidon määrän ja laadun lisääminen, </w:t>
      </w:r>
      <w:r w:rsidR="00DD5137">
        <w:t xml:space="preserve">neuvonnan ja eri toimijoiden yhteistyön merkitys. </w:t>
      </w:r>
      <w:r w:rsidR="00A16C71">
        <w:t>Esimerkiksi t</w:t>
      </w:r>
      <w:r w:rsidR="00A16C71" w:rsidRPr="00A16C71">
        <w:t xml:space="preserve">utkimuslaitokset </w:t>
      </w:r>
      <w:r w:rsidR="00A16C71">
        <w:t xml:space="preserve">tulisi saada </w:t>
      </w:r>
      <w:r w:rsidR="00A16C71" w:rsidRPr="00A16C71">
        <w:t xml:space="preserve">mukaan aidosti ratkaisemaan käytännön ongelmia ja priorisoimaan toimia sekä toteuttamaan seurantaa. </w:t>
      </w:r>
      <w:r w:rsidR="00564377">
        <w:t>Maatalouden ympäristötuista perinne- ja maatalousympäristöjen hoitoon sopivat maatalousluonnon monimuotoisuuden ja maiseman hoitosopimus ja ei-tuotannolliset investoinnit (tiivistelmä tukimuodoista liitteenä 4).</w:t>
      </w:r>
      <w:r w:rsidR="00B57F64" w:rsidRPr="00B57F64">
        <w:t xml:space="preserve"> </w:t>
      </w:r>
      <w:r w:rsidR="00B57F64">
        <w:t xml:space="preserve">Linkki Manner-Suomen maaseudun kehittämisohjelmaan: </w:t>
      </w:r>
      <w:hyperlink r:id="rId8" w:history="1">
        <w:r w:rsidR="00B57F64" w:rsidRPr="00720FD2">
          <w:rPr>
            <w:rStyle w:val="Hyperlinkki"/>
          </w:rPr>
          <w:t>https://www.maaseutu.fi/fi/maaseutuohjelma/Sivut/default.aspx</w:t>
        </w:r>
      </w:hyperlink>
      <w:r w:rsidR="00B57F64">
        <w:t>.</w:t>
      </w:r>
    </w:p>
    <w:p w:rsidR="006D4F87" w:rsidRDefault="006D4F87" w:rsidP="001037B8">
      <w:pPr>
        <w:pStyle w:val="Vaintekstin"/>
        <w:ind w:left="2608"/>
      </w:pPr>
    </w:p>
    <w:p w:rsidR="00564377" w:rsidRDefault="00564377" w:rsidP="001037B8">
      <w:pPr>
        <w:pStyle w:val="Vaintekstin"/>
        <w:ind w:left="1304"/>
      </w:pPr>
      <w:r>
        <w:t>Tero Toivanen (Suomen BirdLife) kertoi maatalousympäristöjen linnuston tilasta Suomessa (esitys liitteenä 5). EU:n maatalouspolitiikka ja sen kansallinen soveltaminen on keskeistä lajien taantumisen pysäyttämisessä.</w:t>
      </w:r>
    </w:p>
    <w:p w:rsidR="00564377" w:rsidRDefault="00564377" w:rsidP="001037B8">
      <w:pPr>
        <w:pStyle w:val="Vaintekstin"/>
        <w:ind w:left="1304"/>
      </w:pPr>
    </w:p>
    <w:p w:rsidR="00E012B7" w:rsidRDefault="00E012B7" w:rsidP="001037B8">
      <w:pPr>
        <w:pStyle w:val="Vaintekstin"/>
        <w:ind w:left="1304"/>
      </w:pPr>
      <w:r>
        <w:t>Tukijärjestelmää ja t</w:t>
      </w:r>
      <w:r w:rsidR="00B57F64">
        <w:t xml:space="preserve">ukitason nousua </w:t>
      </w:r>
      <w:r>
        <w:t>pidettiin hyvänä</w:t>
      </w:r>
      <w:r w:rsidR="00B57F64">
        <w:t xml:space="preserve">. Todettiin, että lajiston suojelun tehostaminen edellyttää neuvontaa, nykyistä </w:t>
      </w:r>
      <w:r w:rsidR="00D94945">
        <w:t>laajempien</w:t>
      </w:r>
      <w:r w:rsidR="00B57F64">
        <w:t xml:space="preserve"> hoidettavien kokonaisuuksien verkostoja, arvokkaimpien ydinalueiden</w:t>
      </w:r>
      <w:r w:rsidR="00D94945">
        <w:t xml:space="preserve"> turvaamista sekä elinympäristö- ja lajikohtaisia </w:t>
      </w:r>
      <w:r w:rsidR="00B57F64">
        <w:t>yhteistyöhankkeita, joihin maanomistaj</w:t>
      </w:r>
      <w:r w:rsidR="00D94945">
        <w:t xml:space="preserve">at otetaan aktiivisesti mukaan. </w:t>
      </w:r>
      <w:r>
        <w:t xml:space="preserve">Hoitotavat tulee arvioida paikkakohtaisesti. Joskus pienikin ala riittää, joskus taas tarvitaan laajempien hoitokokonaisuuksien aikaansaamiseksi myös reuna-alueiden hoitoa. </w:t>
      </w:r>
      <w:r w:rsidR="00D94945">
        <w:t>Neuvon</w:t>
      </w:r>
      <w:r w:rsidR="00114B93">
        <w:t xml:space="preserve">nan </w:t>
      </w:r>
      <w:r w:rsidR="00D94945">
        <w:t>koulutusta tulisi lisätä ja tukien hakeminen</w:t>
      </w:r>
      <w:r w:rsidR="00114B93">
        <w:t xml:space="preserve"> tulisi</w:t>
      </w:r>
      <w:r w:rsidR="00D94945">
        <w:t xml:space="preserve"> tehdä mahdollisimman helpok</w:t>
      </w:r>
      <w:r w:rsidR="0002473D">
        <w:t xml:space="preserve">si maanomistajalle. </w:t>
      </w:r>
      <w:r w:rsidR="00D94945">
        <w:t xml:space="preserve">MH:ssa </w:t>
      </w:r>
      <w:r w:rsidR="0002473D">
        <w:t xml:space="preserve">laaditaan </w:t>
      </w:r>
      <w:r w:rsidR="00D94945">
        <w:t>suojelualueiden perinnemaisemien hoito-ohjelma, SYKEssä on meneillään lajistokeskittymähanke, joka tukee ydinalueiden tunnistamista</w:t>
      </w:r>
      <w:r w:rsidR="0002473D">
        <w:t>,</w:t>
      </w:r>
      <w:r w:rsidR="00D94945">
        <w:t xml:space="preserve"> ja haussa oleva Interreg-hanke toisi apua myös uhanalaisten lajien hoitoon.  </w:t>
      </w:r>
    </w:p>
    <w:p w:rsidR="00E012B7" w:rsidRDefault="00E012B7" w:rsidP="001037B8">
      <w:pPr>
        <w:pStyle w:val="Vaintekstin"/>
        <w:ind w:left="1304"/>
      </w:pPr>
    </w:p>
    <w:p w:rsidR="00205024" w:rsidRDefault="00D94945" w:rsidP="001037B8">
      <w:pPr>
        <w:pStyle w:val="Vaintekstin"/>
        <w:ind w:left="1304"/>
      </w:pPr>
      <w:r>
        <w:t xml:space="preserve">Ehdotettiin, että kohdennettujen tukien valmisteluun ryhdytään jo nyt seuraavaa tukikautta varten. </w:t>
      </w:r>
      <w:r w:rsidR="00E012B7">
        <w:t xml:space="preserve">Esimerkiksi hoitoa vaativan erityisesti suojeltavan lajin esiintyminen tilalla voisi yksinään olla hoitotuen peruste. Zonation-analyysien </w:t>
      </w:r>
      <w:r w:rsidR="00A60F66">
        <w:t xml:space="preserve">tuomaa mahdollista lisähyötyä </w:t>
      </w:r>
      <w:r w:rsidR="00E012B7">
        <w:t xml:space="preserve">tulisi harkita arvokkaiden </w:t>
      </w:r>
      <w:r w:rsidR="00E012B7">
        <w:lastRenderedPageBreak/>
        <w:t>hoitokohteiden valinnassa. Myös uhanalaisten lajien kannalta potentiaalisia kohteita (mm. entisiä laitumia) tulisi ottaa mukaan hoidettavien kohteiden verkostoon</w:t>
      </w:r>
      <w:r w:rsidR="00A60F66">
        <w:t xml:space="preserve"> erityisesti lajistokeskittymien läheisyydessä</w:t>
      </w:r>
      <w:r w:rsidR="00E012B7">
        <w:t>. Perinnebiotooppien hoidon markkinointiin voisi sopia METSO-ohjelman kaltainen toimintamalli.</w:t>
      </w:r>
    </w:p>
    <w:p w:rsidR="00062EB0" w:rsidRDefault="00062EB0" w:rsidP="00205024">
      <w:pPr>
        <w:pStyle w:val="Vaintekstin"/>
      </w:pPr>
    </w:p>
    <w:p w:rsidR="00D008A1" w:rsidRDefault="00062EB0" w:rsidP="00062EB0">
      <w:pPr>
        <w:pStyle w:val="Vaintekstin"/>
        <w:rPr>
          <w:b/>
        </w:rPr>
      </w:pPr>
      <w:r w:rsidRPr="00062EB0">
        <w:rPr>
          <w:b/>
        </w:rPr>
        <w:t>5</w:t>
      </w:r>
      <w:r w:rsidR="006D4F87">
        <w:rPr>
          <w:b/>
        </w:rPr>
        <w:t>)</w:t>
      </w:r>
      <w:r w:rsidRPr="00062EB0">
        <w:rPr>
          <w:b/>
        </w:rPr>
        <w:t xml:space="preserve"> </w:t>
      </w:r>
      <w:r w:rsidR="00D008A1">
        <w:rPr>
          <w:b/>
        </w:rPr>
        <w:t>Uusympäristöt</w:t>
      </w:r>
      <w:r w:rsidR="00A4648A">
        <w:rPr>
          <w:b/>
        </w:rPr>
        <w:t xml:space="preserve"> ja uhanalaisten lajien huomioon ottaminen</w:t>
      </w:r>
    </w:p>
    <w:p w:rsidR="001037B8" w:rsidRDefault="001037B8" w:rsidP="00062EB0">
      <w:pPr>
        <w:pStyle w:val="Vaintekstin"/>
      </w:pPr>
    </w:p>
    <w:p w:rsidR="00FB02F9" w:rsidRPr="00D008A1" w:rsidRDefault="00D008A1" w:rsidP="00F927A6">
      <w:pPr>
        <w:pStyle w:val="Vaintekstin"/>
        <w:ind w:left="1304"/>
      </w:pPr>
      <w:r>
        <w:t>Jari Kaitila</w:t>
      </w:r>
      <w:r w:rsidR="001037B8">
        <w:t xml:space="preserve"> (</w:t>
      </w:r>
      <w:r w:rsidRPr="00D008A1">
        <w:t>Suomen Perhostutkijain</w:t>
      </w:r>
      <w:r w:rsidR="00A4648A">
        <w:t xml:space="preserve"> Seura</w:t>
      </w:r>
      <w:r w:rsidR="001037B8">
        <w:t xml:space="preserve">) alusti uusympäristöistä uhanalaisten lajien elinympäristöinä (esitys liitteenä 6). </w:t>
      </w:r>
      <w:r w:rsidR="00FB02F9">
        <w:t>Todettiin, että tien</w:t>
      </w:r>
      <w:r w:rsidR="00A60F66">
        <w:t>- ja radan</w:t>
      </w:r>
      <w:r w:rsidR="00FB02F9">
        <w:t>varsikohteet</w:t>
      </w:r>
      <w:r w:rsidR="00A60F66">
        <w:t xml:space="preserve"> sekä piha-alueet</w:t>
      </w:r>
      <w:r w:rsidR="00FB02F9">
        <w:t xml:space="preserve"> voivat olla lajistollisesti hyvin arvokkaita, mutta niiden hoitoon ei voi saada maatalousympäristöjen tukia. Kohteiden hoidosta tulisi </w:t>
      </w:r>
      <w:r w:rsidR="00A60F66">
        <w:t xml:space="preserve">voida </w:t>
      </w:r>
      <w:r w:rsidR="00FB02F9">
        <w:t>sopi</w:t>
      </w:r>
      <w:r w:rsidR="00A60F66">
        <w:t>a muilla tavoin</w:t>
      </w:r>
      <w:r w:rsidR="00FB02F9">
        <w:t xml:space="preserve"> ja antaa riittävä ohjeistus. </w:t>
      </w:r>
      <w:r w:rsidR="00A60F66">
        <w:t xml:space="preserve">Elintavoiltaan erityisten lajien esiintymispaikoilla hoito voi vaatia yksityiskohtaisempaa ohjeistusta. Esimerkiksi eräät </w:t>
      </w:r>
      <w:r w:rsidR="00FB02F9">
        <w:t xml:space="preserve">paahdeympäristöjen perhoslajeista </w:t>
      </w:r>
      <w:r w:rsidR="00A60F66">
        <w:t xml:space="preserve">syövät </w:t>
      </w:r>
      <w:r w:rsidR="00FB02F9">
        <w:t xml:space="preserve">toukkina kasvien, mm. ketomarunan, siemeniä eikä </w:t>
      </w:r>
      <w:r w:rsidR="00C07628">
        <w:t xml:space="preserve">ennen siementuottoa tapahtuva </w:t>
      </w:r>
      <w:r w:rsidR="00FB02F9">
        <w:t xml:space="preserve">niitto ole siten niiden elinpaikoilla sopiva toimi. </w:t>
      </w:r>
    </w:p>
    <w:p w:rsidR="001037B8" w:rsidRDefault="001037B8" w:rsidP="00F927A6">
      <w:pPr>
        <w:pStyle w:val="Vaintekstin"/>
        <w:ind w:left="1304"/>
      </w:pPr>
    </w:p>
    <w:p w:rsidR="00D008A1" w:rsidRDefault="00D008A1" w:rsidP="00F927A6">
      <w:pPr>
        <w:pStyle w:val="Vaintekstin"/>
        <w:ind w:left="1304"/>
      </w:pPr>
      <w:r w:rsidRPr="00D008A1">
        <w:t xml:space="preserve"> </w:t>
      </w:r>
      <w:r w:rsidR="00A4648A">
        <w:t>Susanna Koivujärvi</w:t>
      </w:r>
      <w:r w:rsidR="00FB02F9">
        <w:t xml:space="preserve"> (</w:t>
      </w:r>
      <w:r w:rsidR="00A4648A">
        <w:t>Liikennevirasto</w:t>
      </w:r>
      <w:r w:rsidR="00FB02F9">
        <w:t xml:space="preserve">) kommentoi liikenneväylien hoitoa (esitys liitteenä 7). </w:t>
      </w:r>
      <w:r w:rsidR="00951E6E">
        <w:t>Vuonna 2014 uusitun m</w:t>
      </w:r>
      <w:r w:rsidR="00FB02F9">
        <w:t>aanteiden viherrakennuksen hoi</w:t>
      </w:r>
      <w:r w:rsidR="00951E6E">
        <w:t>to-</w:t>
      </w:r>
      <w:r w:rsidR="00F927A6">
        <w:t xml:space="preserve">ohjeen mukaan uhanalaiset lajit pyritään ottamaan huomioon liikenneväylien hoidossa merkitsemällä kohteita, niittorajoituksilla ja ohjeistuksella sekä poikkeustapauksissa myös arvokkaiden lajien siirroilla </w:t>
      </w:r>
      <w:r w:rsidR="00FB02F9">
        <w:t xml:space="preserve">(linkki: </w:t>
      </w:r>
      <w:hyperlink r:id="rId9" w:history="1">
        <w:r w:rsidR="00F927A6" w:rsidRPr="008D6D5B">
          <w:rPr>
            <w:rStyle w:val="Hyperlinkki"/>
          </w:rPr>
          <w:t>http://www2.liikennevirasto.fi/julkaisut/pdf8/lo_2014-18_viherrakentaminen_hoito_web.pdf</w:t>
        </w:r>
      </w:hyperlink>
      <w:r w:rsidR="00FB02F9">
        <w:t xml:space="preserve">). </w:t>
      </w:r>
      <w:r w:rsidR="00C07628">
        <w:t>Ratavarsien kasvittomuusvaatimus liittyy turvallisuusmääräyksiin.</w:t>
      </w:r>
      <w:r w:rsidR="00393644">
        <w:t xml:space="preserve"> Tapauskohtaisesti on kuite</w:t>
      </w:r>
      <w:r w:rsidR="00A22A64">
        <w:t>nkin mahdollista ottaa huomioon</w:t>
      </w:r>
      <w:r w:rsidR="00393644">
        <w:t xml:space="preserve"> lajistollise</w:t>
      </w:r>
      <w:r w:rsidR="00A22A64">
        <w:t>sti arvokkaat kohteet, jos ne ovat riittävän tarkasti tiedossa.</w:t>
      </w:r>
      <w:r w:rsidR="00C07628">
        <w:t xml:space="preserve"> Rikkakasvien torjunnassa käytetyn glyfosaatin käytöstä on luovuttu pohjavesialueilla, missä torjunta tapahtuu mekaanisesti kitkemällä. </w:t>
      </w:r>
      <w:r w:rsidR="00951E6E">
        <w:t>Paikkatietoaineistojen yhteiskäyttöä tulee edistää ja päivittää mm. r</w:t>
      </w:r>
      <w:r w:rsidR="003D19EB">
        <w:t>atavarsien hoidon ohjeistus.</w:t>
      </w:r>
      <w:r w:rsidR="00C07628">
        <w:t xml:space="preserve"> </w:t>
      </w:r>
      <w:r w:rsidR="00951E6E">
        <w:t>Maa-ainesten ottoa ja h</w:t>
      </w:r>
      <w:r w:rsidR="00C07628">
        <w:t xml:space="preserve">oitoa suorittavat urakoitsijat </w:t>
      </w:r>
      <w:r w:rsidR="00951E6E">
        <w:t>t</w:t>
      </w:r>
      <w:r w:rsidR="00C07628">
        <w:t xml:space="preserve">arvitsevat usein yksityiskohtaista </w:t>
      </w:r>
      <w:r w:rsidR="00951E6E">
        <w:t>asiantuntija</w:t>
      </w:r>
      <w:r w:rsidR="00C07628">
        <w:t>tietoa rajoitusalueilla sopivista toimista.</w:t>
      </w:r>
    </w:p>
    <w:p w:rsidR="00951E6E" w:rsidRDefault="00951E6E" w:rsidP="00F927A6">
      <w:pPr>
        <w:pStyle w:val="Vaintekstin"/>
        <w:ind w:left="1304"/>
      </w:pPr>
    </w:p>
    <w:p w:rsidR="00951E6E" w:rsidRDefault="00951E6E" w:rsidP="00F927A6">
      <w:pPr>
        <w:pStyle w:val="Vaintekstin"/>
        <w:ind w:left="1304"/>
      </w:pPr>
      <w:r>
        <w:t xml:space="preserve">Keskusteltiin rakennushankkeiden yhteyteen sopivista kompensaatiomalleista. Korvaavia ympäristöjä </w:t>
      </w:r>
      <w:r w:rsidR="00A22A64">
        <w:t xml:space="preserve">on mahdollista </w:t>
      </w:r>
      <w:r>
        <w:t>aktiivisesti luo</w:t>
      </w:r>
      <w:r w:rsidR="00A22A64">
        <w:t>da</w:t>
      </w:r>
      <w:r>
        <w:t xml:space="preserve"> väylien läheisyyteen</w:t>
      </w:r>
      <w:r w:rsidR="00A22A64">
        <w:t xml:space="preserve"> rakennus- ja kunnossapitohankkeiden yhteydessä</w:t>
      </w:r>
      <w:r>
        <w:t>. Uhanalaisten lajien siirtäminen ”pankkiin” rakentamisen ajaksi ja palautus takaisin joko alkuperäiselle tai uusille paikoille on hyvä mahdollisuus säilyttää ja lisätä monimuotoisuutta liikenneväylien rakentamisen yhteydessä. Uusien väylien pientareet on tärkeää jättää multaamatta</w:t>
      </w:r>
      <w:r w:rsidR="00763D51">
        <w:t xml:space="preserve"> varsinkin uhanalaisten paahde- ja ketoympäristöjen lajien esiintymisalueilla ja niiden läheisyydessä sekä muilla paahdelajiston kannalta otollisilla kohteilla</w:t>
      </w:r>
      <w:r>
        <w:t>.</w:t>
      </w:r>
    </w:p>
    <w:p w:rsidR="00D008A1" w:rsidRDefault="00D008A1" w:rsidP="00062EB0">
      <w:pPr>
        <w:pStyle w:val="Vaintekstin"/>
        <w:rPr>
          <w:b/>
        </w:rPr>
      </w:pPr>
    </w:p>
    <w:p w:rsidR="00062EB0" w:rsidRPr="00062EB0" w:rsidRDefault="00A4648A" w:rsidP="00062EB0">
      <w:pPr>
        <w:pStyle w:val="Vaintekstin"/>
        <w:rPr>
          <w:b/>
        </w:rPr>
      </w:pPr>
      <w:r>
        <w:rPr>
          <w:b/>
        </w:rPr>
        <w:t xml:space="preserve">6) </w:t>
      </w:r>
      <w:r w:rsidR="00062EB0" w:rsidRPr="00062EB0">
        <w:rPr>
          <w:b/>
        </w:rPr>
        <w:t>Tekstiluonnosten käsittely</w:t>
      </w:r>
      <w:r w:rsidR="006D4F87">
        <w:rPr>
          <w:b/>
        </w:rPr>
        <w:t>n tilanne</w:t>
      </w:r>
    </w:p>
    <w:p w:rsidR="0083373B" w:rsidRDefault="0083373B" w:rsidP="00062EB0">
      <w:pPr>
        <w:pStyle w:val="Vaintekstin"/>
      </w:pPr>
    </w:p>
    <w:p w:rsidR="00A4648A" w:rsidRDefault="0083373B" w:rsidP="0083373B">
      <w:pPr>
        <w:pStyle w:val="Vaintekstin"/>
        <w:ind w:left="1304"/>
      </w:pPr>
      <w:r>
        <w:t>Alustavia tekstiluonnoksia loppuraporttia varten on laadittu l</w:t>
      </w:r>
      <w:r w:rsidR="00062EB0">
        <w:t>ajiti</w:t>
      </w:r>
      <w:r w:rsidR="006D4F87">
        <w:t>edon hall</w:t>
      </w:r>
      <w:r>
        <w:t>inn</w:t>
      </w:r>
      <w:r w:rsidR="006D4F87">
        <w:t>a</w:t>
      </w:r>
      <w:r>
        <w:t>sta, v</w:t>
      </w:r>
      <w:r w:rsidR="00062EB0">
        <w:t>apaaehtoistyö</w:t>
      </w:r>
      <w:r>
        <w:t>stä, l</w:t>
      </w:r>
      <w:r w:rsidR="006D4F87">
        <w:t>intuve</w:t>
      </w:r>
      <w:r>
        <w:t xml:space="preserve">sistä ja muista </w:t>
      </w:r>
      <w:r w:rsidR="006D4F87">
        <w:t>kosteiko</w:t>
      </w:r>
      <w:r>
        <w:t>is</w:t>
      </w:r>
      <w:r w:rsidR="006D4F87">
        <w:t>t</w:t>
      </w:r>
      <w:r>
        <w:t>a, r</w:t>
      </w:r>
      <w:r w:rsidR="00A4648A">
        <w:t>ann</w:t>
      </w:r>
      <w:r>
        <w:t>oista ja kallioista. Todettiin, että toimenpide-ehdotuksia perustelevat elinympäristöluvut pyritään pitämään tiiviinä</w:t>
      </w:r>
      <w:r w:rsidR="0002473D">
        <w:t xml:space="preserve"> ja y</w:t>
      </w:r>
      <w:r>
        <w:t xml:space="preserve">leisiä asioita kootaan raportin johdanto-osuuteen. Tekstiluonnoksia </w:t>
      </w:r>
      <w:r w:rsidR="00763D51">
        <w:t xml:space="preserve">ja erityisesti toimenpide-ehdotuksia </w:t>
      </w:r>
      <w:r>
        <w:t xml:space="preserve">käsitellään seuraavassa kokouksessa 26.3. </w:t>
      </w:r>
    </w:p>
    <w:p w:rsidR="00205024" w:rsidRDefault="00205024" w:rsidP="00205024">
      <w:pPr>
        <w:pStyle w:val="Vaintekstin"/>
      </w:pPr>
    </w:p>
    <w:p w:rsidR="006D4F87" w:rsidRDefault="00A4648A" w:rsidP="006D4F87">
      <w:pPr>
        <w:pStyle w:val="Vaintekstin"/>
        <w:rPr>
          <w:b/>
        </w:rPr>
      </w:pPr>
      <w:r>
        <w:rPr>
          <w:b/>
        </w:rPr>
        <w:t>7</w:t>
      </w:r>
      <w:r w:rsidR="006D4F87">
        <w:rPr>
          <w:b/>
        </w:rPr>
        <w:t>)</w:t>
      </w:r>
      <w:r w:rsidR="006D4F87" w:rsidRPr="00FC39C5">
        <w:rPr>
          <w:b/>
        </w:rPr>
        <w:t xml:space="preserve"> Seminaari</w:t>
      </w:r>
      <w:r>
        <w:rPr>
          <w:b/>
        </w:rPr>
        <w:t>n ohjelma</w:t>
      </w:r>
    </w:p>
    <w:p w:rsidR="00BF5D7D" w:rsidRPr="00FC39C5" w:rsidRDefault="00BF5D7D" w:rsidP="006D4F87">
      <w:pPr>
        <w:pStyle w:val="Vaintekstin"/>
        <w:rPr>
          <w:b/>
        </w:rPr>
      </w:pPr>
    </w:p>
    <w:p w:rsidR="004C25DD" w:rsidRDefault="00BF5D7D" w:rsidP="00D940BC">
      <w:pPr>
        <w:pStyle w:val="Vaintekstin"/>
        <w:ind w:left="1304"/>
      </w:pPr>
      <w:r w:rsidRPr="00BF5D7D">
        <w:t>Työryhmän s</w:t>
      </w:r>
      <w:r w:rsidR="006D4F87" w:rsidRPr="00BF5D7D">
        <w:t>emina</w:t>
      </w:r>
      <w:r w:rsidR="00A4648A" w:rsidRPr="00BF5D7D">
        <w:t xml:space="preserve">ari </w:t>
      </w:r>
      <w:r w:rsidRPr="00BF5D7D">
        <w:t xml:space="preserve">pidetään </w:t>
      </w:r>
      <w:r w:rsidR="00A4648A" w:rsidRPr="00BF5D7D">
        <w:t>SYKEn auditoriossa keskiviikkona</w:t>
      </w:r>
      <w:r w:rsidR="006D4F87" w:rsidRPr="00BF5D7D">
        <w:t xml:space="preserve"> </w:t>
      </w:r>
      <w:r w:rsidR="00A4648A" w:rsidRPr="00BF5D7D">
        <w:t>25</w:t>
      </w:r>
      <w:r w:rsidR="006D4F87" w:rsidRPr="00BF5D7D">
        <w:t>.3.2015</w:t>
      </w:r>
      <w:r w:rsidRPr="00BF5D7D">
        <w:t xml:space="preserve"> klo 9:30</w:t>
      </w:r>
      <w:r w:rsidR="00FF36A4">
        <w:t>–</w:t>
      </w:r>
      <w:r w:rsidRPr="00BF5D7D">
        <w:t xml:space="preserve">16. </w:t>
      </w:r>
      <w:r w:rsidR="004C25DD">
        <w:t xml:space="preserve">Linkki ympäristöhallinnon koulutusohjelmaan: </w:t>
      </w:r>
      <w:hyperlink r:id="rId10" w:history="1">
        <w:r w:rsidR="004C25DD" w:rsidRPr="008D6D5B">
          <w:rPr>
            <w:rStyle w:val="Hyperlinkki"/>
          </w:rPr>
          <w:t>https://syke.etapahtuma.fi/Default.aspx?tabid=329&amp;id=1767</w:t>
        </w:r>
      </w:hyperlink>
      <w:r w:rsidR="004C25DD">
        <w:t xml:space="preserve">. </w:t>
      </w:r>
    </w:p>
    <w:p w:rsidR="004C25DD" w:rsidRDefault="004C25DD" w:rsidP="00D940BC">
      <w:pPr>
        <w:pStyle w:val="Vaintekstin"/>
        <w:ind w:left="1304"/>
      </w:pPr>
    </w:p>
    <w:p w:rsidR="006D4F87" w:rsidRPr="00BF5D7D" w:rsidRDefault="00BF5D7D" w:rsidP="00D940BC">
      <w:pPr>
        <w:pStyle w:val="Vaintekstin"/>
        <w:ind w:left="1304"/>
      </w:pPr>
      <w:r w:rsidRPr="00BF5D7D">
        <w:t xml:space="preserve">Tarkasteltiin puheenjohtajan ja sihteeri Eija Kemppaisen laatimaa alustavaa seminaariohjelmaa ja tehtiin ehdotuksia pyydettävistä alustuksista ja kommenttipuheenvuoroista. </w:t>
      </w:r>
      <w:r>
        <w:t>Kokouksessa ja sen jälkeen päivitetty s</w:t>
      </w:r>
      <w:r w:rsidRPr="00BF5D7D">
        <w:t xml:space="preserve">eminaarin </w:t>
      </w:r>
      <w:r w:rsidR="002030FB">
        <w:t>ohjelma on lähetetty työryhmän jäsenille erikseen ja se löytyy koulutusohjelmasta</w:t>
      </w:r>
      <w:r w:rsidRPr="00BF5D7D">
        <w:t>.</w:t>
      </w:r>
      <w:r>
        <w:t xml:space="preserve"> Seminaarissa </w:t>
      </w:r>
      <w:r w:rsidR="00D940BC">
        <w:t>on t</w:t>
      </w:r>
      <w:r>
        <w:t>a</w:t>
      </w:r>
      <w:r w:rsidR="00D940BC">
        <w:t xml:space="preserve">rkoitus </w:t>
      </w:r>
      <w:r>
        <w:t xml:space="preserve">keskustella eri toimijoiden </w:t>
      </w:r>
      <w:r w:rsidR="00763D51">
        <w:t xml:space="preserve">näkemyksistä ja </w:t>
      </w:r>
      <w:r>
        <w:t>toiveista uhanalaisten lajien suojelun toimintaohjelma</w:t>
      </w:r>
      <w:r w:rsidR="0002473D">
        <w:t>an</w:t>
      </w:r>
      <w:r>
        <w:t xml:space="preserve"> </w:t>
      </w:r>
      <w:r w:rsidR="00D940BC">
        <w:t>ja</w:t>
      </w:r>
      <w:r>
        <w:t xml:space="preserve"> lajitiedon käyttäjien </w:t>
      </w:r>
      <w:r w:rsidR="00763D51">
        <w:t xml:space="preserve">ja tuottajien </w:t>
      </w:r>
      <w:r>
        <w:t xml:space="preserve">toiveista </w:t>
      </w:r>
      <w:r>
        <w:lastRenderedPageBreak/>
        <w:t xml:space="preserve">lajitietokeskuksen kautta tapahtuvaa tietojen yhteiskäyttöä varten. </w:t>
      </w:r>
      <w:r w:rsidR="00D940BC">
        <w:t xml:space="preserve">Esimerkkielinympäristöiksi valittiin lintuvedet ja kosteikot sekä perinne-, maatalous- ja paahdeympäristöt. </w:t>
      </w:r>
    </w:p>
    <w:p w:rsidR="006D4F87" w:rsidRPr="00FC39C5" w:rsidRDefault="006D4F87" w:rsidP="006D4F87">
      <w:pPr>
        <w:pStyle w:val="Vaintekstin"/>
        <w:ind w:left="720"/>
        <w:rPr>
          <w:b/>
          <w:i/>
        </w:rPr>
      </w:pPr>
    </w:p>
    <w:p w:rsidR="006D4F87" w:rsidRDefault="00A4648A" w:rsidP="006D4F87">
      <w:pPr>
        <w:pStyle w:val="Vaintekstin"/>
        <w:rPr>
          <w:b/>
        </w:rPr>
      </w:pPr>
      <w:r>
        <w:rPr>
          <w:b/>
        </w:rPr>
        <w:t>8</w:t>
      </w:r>
      <w:r w:rsidR="006D4F87">
        <w:rPr>
          <w:b/>
        </w:rPr>
        <w:t>)</w:t>
      </w:r>
      <w:r w:rsidR="006D4F87" w:rsidRPr="00030076">
        <w:rPr>
          <w:b/>
        </w:rPr>
        <w:t xml:space="preserve"> Muut asiat</w:t>
      </w:r>
    </w:p>
    <w:p w:rsidR="004E14FD" w:rsidRDefault="004E14FD" w:rsidP="006D4F87">
      <w:pPr>
        <w:pStyle w:val="Vaintekstin"/>
        <w:rPr>
          <w:b/>
        </w:rPr>
      </w:pPr>
    </w:p>
    <w:p w:rsidR="004E14FD" w:rsidRPr="004E14FD" w:rsidRDefault="004E14FD" w:rsidP="004E14FD">
      <w:pPr>
        <w:pStyle w:val="Vaintekstin"/>
        <w:ind w:left="1304"/>
      </w:pPr>
      <w:r w:rsidRPr="004E14FD">
        <w:t>Muita asioita ei ollut.</w:t>
      </w:r>
    </w:p>
    <w:p w:rsidR="006D4F87" w:rsidRPr="004E14FD" w:rsidRDefault="006D4F87" w:rsidP="004E14FD">
      <w:pPr>
        <w:pStyle w:val="Vaintekstin"/>
        <w:ind w:left="1304"/>
      </w:pPr>
    </w:p>
    <w:p w:rsidR="00205024" w:rsidRPr="00062EB0" w:rsidRDefault="00A4648A" w:rsidP="00205024">
      <w:pPr>
        <w:pStyle w:val="Vaintekstin"/>
        <w:rPr>
          <w:b/>
        </w:rPr>
      </w:pPr>
      <w:r>
        <w:rPr>
          <w:b/>
        </w:rPr>
        <w:t>9</w:t>
      </w:r>
      <w:r w:rsidR="006D4F87">
        <w:rPr>
          <w:b/>
        </w:rPr>
        <w:t>)</w:t>
      </w:r>
      <w:r w:rsidR="00062EB0" w:rsidRPr="00062EB0">
        <w:rPr>
          <w:b/>
        </w:rPr>
        <w:t xml:space="preserve"> Seuraavat kokoukset ja niiden aiheet</w:t>
      </w:r>
    </w:p>
    <w:p w:rsidR="004E14FD" w:rsidRDefault="004E14FD" w:rsidP="00A4648A">
      <w:pPr>
        <w:pStyle w:val="Vaintekstin"/>
      </w:pPr>
    </w:p>
    <w:p w:rsidR="00205024" w:rsidRPr="00A4648A" w:rsidRDefault="00205024" w:rsidP="00E12C7A">
      <w:pPr>
        <w:pStyle w:val="Vaintekstin"/>
        <w:ind w:left="1278"/>
      </w:pPr>
      <w:r>
        <w:t>Sovitut seuraavat kokoukset:</w:t>
      </w:r>
    </w:p>
    <w:p w:rsidR="009F3B64" w:rsidRDefault="00062EB0" w:rsidP="00E12C7A">
      <w:pPr>
        <w:pStyle w:val="Vaintekstin"/>
        <w:numPr>
          <w:ilvl w:val="0"/>
          <w:numId w:val="10"/>
        </w:numPr>
        <w:ind w:left="1987" w:hanging="283"/>
        <w:rPr>
          <w:b/>
          <w:i/>
        </w:rPr>
      </w:pPr>
      <w:r>
        <w:rPr>
          <w:b/>
          <w:i/>
        </w:rPr>
        <w:t>Torstai 26.3.2015 klo 9:30</w:t>
      </w:r>
      <w:r w:rsidR="00FC39C5">
        <w:rPr>
          <w:b/>
          <w:i/>
        </w:rPr>
        <w:t xml:space="preserve"> – </w:t>
      </w:r>
      <w:r>
        <w:rPr>
          <w:b/>
          <w:i/>
        </w:rPr>
        <w:t>16 Kastelli ja virtuaalihuone 2</w:t>
      </w:r>
      <w:r w:rsidR="00A4648A">
        <w:rPr>
          <w:b/>
          <w:i/>
        </w:rPr>
        <w:t>: Metsät</w:t>
      </w:r>
      <w:r w:rsidR="009F3B64">
        <w:rPr>
          <w:b/>
          <w:i/>
        </w:rPr>
        <w:t>.</w:t>
      </w:r>
    </w:p>
    <w:p w:rsidR="00062EB0" w:rsidRPr="009F3B64" w:rsidRDefault="009F3B64" w:rsidP="00E12C7A">
      <w:pPr>
        <w:pStyle w:val="Vaintekstin"/>
        <w:ind w:left="1998"/>
        <w:rPr>
          <w:i/>
        </w:rPr>
      </w:pPr>
      <w:r>
        <w:rPr>
          <w:b/>
          <w:i/>
        </w:rPr>
        <w:t xml:space="preserve"> </w:t>
      </w:r>
      <w:r w:rsidRPr="009F3B64">
        <w:rPr>
          <w:i/>
        </w:rPr>
        <w:t>Asiantuntijoiksi kutsutaan mm. Pekka Punttila (SYKE), Juha Siitonen (LUKE), Antti Otsamo</w:t>
      </w:r>
      <w:r>
        <w:rPr>
          <w:i/>
        </w:rPr>
        <w:t xml:space="preserve"> </w:t>
      </w:r>
      <w:r w:rsidRPr="009F3B64">
        <w:rPr>
          <w:i/>
        </w:rPr>
        <w:t>/</w:t>
      </w:r>
      <w:r>
        <w:rPr>
          <w:i/>
        </w:rPr>
        <w:t xml:space="preserve"> </w:t>
      </w:r>
      <w:r w:rsidRPr="009F3B64">
        <w:rPr>
          <w:i/>
        </w:rPr>
        <w:t xml:space="preserve">Maarit Kaukonen (Metsähallitus/metsätalous), </w:t>
      </w:r>
      <w:r>
        <w:rPr>
          <w:i/>
        </w:rPr>
        <w:t xml:space="preserve">Atte Moilanen (Helsingin yliopisto), </w:t>
      </w:r>
      <w:r w:rsidRPr="009F3B64">
        <w:rPr>
          <w:i/>
        </w:rPr>
        <w:t>Matti Seppälä (Metsäkeskus) ja metsäteollisuuden edustaja.</w:t>
      </w:r>
    </w:p>
    <w:p w:rsidR="009F3B64" w:rsidRDefault="009F3B64" w:rsidP="00E12C7A">
      <w:pPr>
        <w:pStyle w:val="Vaintekstin"/>
        <w:numPr>
          <w:ilvl w:val="0"/>
          <w:numId w:val="1"/>
        </w:numPr>
        <w:ind w:left="1998"/>
        <w:rPr>
          <w:b/>
          <w:i/>
        </w:rPr>
      </w:pPr>
      <w:r>
        <w:rPr>
          <w:b/>
          <w:i/>
        </w:rPr>
        <w:t>Keskiviikko 6.5.2015 klo 9:30 – 16 (paikka ja aihe ilmoitetaan myöhemmin)</w:t>
      </w:r>
    </w:p>
    <w:p w:rsidR="009F3B64" w:rsidRDefault="009F3B64" w:rsidP="00E12C7A">
      <w:pPr>
        <w:pStyle w:val="Vaintekstin"/>
        <w:numPr>
          <w:ilvl w:val="0"/>
          <w:numId w:val="1"/>
        </w:numPr>
        <w:ind w:left="1998"/>
        <w:rPr>
          <w:b/>
          <w:i/>
        </w:rPr>
      </w:pPr>
      <w:r>
        <w:rPr>
          <w:b/>
          <w:i/>
        </w:rPr>
        <w:t>Keskiviikko 3.6.2015 klo 9:30 – 16 (paikka ja aihe ilmoitetaan myöhemmin)</w:t>
      </w:r>
    </w:p>
    <w:p w:rsidR="009F3B64" w:rsidRDefault="009F3B64" w:rsidP="00E12C7A">
      <w:pPr>
        <w:pStyle w:val="Vaintekstin"/>
        <w:ind w:left="1998"/>
        <w:rPr>
          <w:b/>
          <w:i/>
        </w:rPr>
      </w:pPr>
    </w:p>
    <w:p w:rsidR="00205024" w:rsidRDefault="00A4648A" w:rsidP="00205024">
      <w:pPr>
        <w:pStyle w:val="Vaintekstin"/>
        <w:rPr>
          <w:b/>
        </w:rPr>
      </w:pPr>
      <w:r>
        <w:rPr>
          <w:b/>
        </w:rPr>
        <w:t>10</w:t>
      </w:r>
      <w:r w:rsidR="006D4F87">
        <w:rPr>
          <w:b/>
        </w:rPr>
        <w:t>)</w:t>
      </w:r>
      <w:r w:rsidR="00205024" w:rsidRPr="00030076">
        <w:rPr>
          <w:b/>
        </w:rPr>
        <w:t xml:space="preserve"> Kokouksen päättäminen</w:t>
      </w:r>
    </w:p>
    <w:p w:rsidR="00E12C7A" w:rsidRDefault="00E12C7A" w:rsidP="00205024">
      <w:pPr>
        <w:pStyle w:val="Vaintekstin"/>
        <w:rPr>
          <w:b/>
        </w:rPr>
      </w:pPr>
    </w:p>
    <w:p w:rsidR="00E12C7A" w:rsidRPr="00E12C7A" w:rsidRDefault="00E12C7A" w:rsidP="00E12C7A">
      <w:pPr>
        <w:pStyle w:val="Vaintekstin"/>
        <w:ind w:left="1304"/>
      </w:pPr>
      <w:r w:rsidRPr="00E12C7A">
        <w:t>Puheenjohtaja päätti kokouksen klo 16.</w:t>
      </w:r>
    </w:p>
    <w:p w:rsidR="00205024" w:rsidRDefault="00205024" w:rsidP="00205024">
      <w:pPr>
        <w:pStyle w:val="Vaintekstin"/>
      </w:pPr>
    </w:p>
    <w:p w:rsidR="00E12C7A" w:rsidRDefault="00E12C7A" w:rsidP="00205024">
      <w:pPr>
        <w:pStyle w:val="Vaintekstin"/>
      </w:pPr>
    </w:p>
    <w:p w:rsidR="00E12C7A" w:rsidRPr="007C53C6" w:rsidRDefault="00E12C7A" w:rsidP="00205024">
      <w:pPr>
        <w:pStyle w:val="Vaintekstin"/>
      </w:pPr>
      <w:r>
        <w:t xml:space="preserve">Rovaniemellä ja Helsingissä, </w:t>
      </w:r>
      <w:r w:rsidR="007C53C6" w:rsidRPr="007C53C6">
        <w:t>27</w:t>
      </w:r>
      <w:r w:rsidRPr="007C53C6">
        <w:t>.2.2015</w:t>
      </w:r>
    </w:p>
    <w:p w:rsidR="00E12C7A" w:rsidRPr="007C53C6" w:rsidRDefault="00E12C7A" w:rsidP="00205024">
      <w:pPr>
        <w:pStyle w:val="Vaintekstin"/>
      </w:pPr>
    </w:p>
    <w:p w:rsidR="00E12C7A" w:rsidRPr="007C53C6" w:rsidRDefault="00E12C7A" w:rsidP="00205024">
      <w:pPr>
        <w:pStyle w:val="Vaintekstin"/>
      </w:pPr>
      <w:r w:rsidRPr="007C53C6">
        <w:tab/>
      </w:r>
      <w:r w:rsidRPr="007C53C6">
        <w:tab/>
        <w:t>Eija Kemppainen ja Marko Svensberg</w:t>
      </w:r>
    </w:p>
    <w:p w:rsidR="00E12C7A" w:rsidRDefault="00E12C7A" w:rsidP="00205024">
      <w:pPr>
        <w:pStyle w:val="Vaintekstin"/>
        <w:rPr>
          <w:color w:val="FF0000"/>
        </w:rPr>
      </w:pPr>
    </w:p>
    <w:p w:rsidR="00E12C7A" w:rsidRDefault="00E12C7A" w:rsidP="00205024">
      <w:pPr>
        <w:pStyle w:val="Vaintekstin"/>
        <w:rPr>
          <w:color w:val="FF0000"/>
        </w:rPr>
      </w:pPr>
    </w:p>
    <w:p w:rsidR="00E12C7A" w:rsidRPr="00E12C7A" w:rsidRDefault="00E12C7A" w:rsidP="00205024">
      <w:pPr>
        <w:pStyle w:val="Vaintekstin"/>
      </w:pPr>
      <w:r w:rsidRPr="00E12C7A">
        <w:t xml:space="preserve">Jakelu: </w:t>
      </w:r>
      <w:r w:rsidRPr="00E12C7A">
        <w:tab/>
        <w:t>Jäsenet ja varajäsenet</w:t>
      </w:r>
    </w:p>
    <w:p w:rsidR="00E12C7A" w:rsidRDefault="00E12C7A" w:rsidP="00E12C7A">
      <w:pPr>
        <w:pStyle w:val="Vaintekstin"/>
      </w:pPr>
      <w:r>
        <w:rPr>
          <w:color w:val="FF0000"/>
        </w:rPr>
        <w:tab/>
      </w:r>
      <w:r>
        <w:t>Jari Ilmonen, Metsähallitus, luontopalvelut</w:t>
      </w:r>
    </w:p>
    <w:p w:rsidR="00E12C7A" w:rsidRDefault="00E12C7A" w:rsidP="00E12C7A">
      <w:pPr>
        <w:pStyle w:val="Vaintekstin"/>
        <w:ind w:firstLine="1304"/>
      </w:pPr>
      <w:r>
        <w:t>Jari Kaitila, Suomen Perhostutkijain Seura</w:t>
      </w:r>
    </w:p>
    <w:p w:rsidR="00E12C7A" w:rsidRDefault="00E12C7A" w:rsidP="00E12C7A">
      <w:pPr>
        <w:pStyle w:val="Vaintekstin"/>
        <w:ind w:firstLine="1304"/>
      </w:pPr>
      <w:r>
        <w:t>Maija Mussaari, Metsähallitus, luontopalvelut</w:t>
      </w:r>
    </w:p>
    <w:p w:rsidR="00E12C7A" w:rsidRDefault="00E12C7A" w:rsidP="00E12C7A">
      <w:pPr>
        <w:pStyle w:val="Vaintekstin"/>
        <w:ind w:firstLine="1304"/>
      </w:pPr>
    </w:p>
    <w:p w:rsidR="00E12C7A" w:rsidRDefault="00E12C7A" w:rsidP="00E12C7A">
      <w:pPr>
        <w:pStyle w:val="Vaintekstin"/>
        <w:ind w:firstLine="1304"/>
      </w:pPr>
    </w:p>
    <w:p w:rsidR="00E12C7A" w:rsidRDefault="00E12C7A" w:rsidP="00E12C7A">
      <w:pPr>
        <w:pStyle w:val="Vaintekstin"/>
      </w:pPr>
      <w:r>
        <w:t xml:space="preserve">Liitteet: </w:t>
      </w:r>
      <w:r>
        <w:tab/>
        <w:t xml:space="preserve">1) </w:t>
      </w:r>
      <w:r w:rsidR="00B639A7">
        <w:t>Sisävedet ja niiden lajiston turvaaminen (Jari Ilmonen)</w:t>
      </w:r>
    </w:p>
    <w:p w:rsidR="00B639A7" w:rsidRDefault="00E12C7A" w:rsidP="00E12C7A">
      <w:pPr>
        <w:pStyle w:val="Vaintekstin"/>
      </w:pPr>
      <w:r>
        <w:tab/>
        <w:t xml:space="preserve">2) </w:t>
      </w:r>
      <w:r w:rsidR="00B639A7">
        <w:t xml:space="preserve">Lähteikköjen ja lettojen kunnostamisen monimuotoisuusvaikutukset (Krister Karttunen ja </w:t>
      </w:r>
    </w:p>
    <w:p w:rsidR="00E12C7A" w:rsidRDefault="00B639A7" w:rsidP="00B639A7">
      <w:pPr>
        <w:pStyle w:val="Vaintekstin"/>
        <w:ind w:left="1304"/>
      </w:pPr>
      <w:r>
        <w:t xml:space="preserve">    Tapani Sallantaus)</w:t>
      </w:r>
    </w:p>
    <w:p w:rsidR="00E12C7A" w:rsidRDefault="00E12C7A" w:rsidP="00E12C7A">
      <w:pPr>
        <w:pStyle w:val="Vaintekstin"/>
      </w:pPr>
      <w:r>
        <w:tab/>
        <w:t>3)</w:t>
      </w:r>
      <w:r w:rsidR="00B639A7">
        <w:t xml:space="preserve"> Lajien suojelu perinnebiotoopeilla (Maija Mussaari)</w:t>
      </w:r>
    </w:p>
    <w:p w:rsidR="00E12C7A" w:rsidRDefault="00E12C7A" w:rsidP="00E12C7A">
      <w:pPr>
        <w:pStyle w:val="Vaintekstin"/>
      </w:pPr>
      <w:r>
        <w:tab/>
        <w:t>4)</w:t>
      </w:r>
      <w:r w:rsidR="00B639A7">
        <w:t xml:space="preserve"> Maatalouden ympäristötuen mahdollisuudet (Maija Mussaari)</w:t>
      </w:r>
    </w:p>
    <w:p w:rsidR="00E12C7A" w:rsidRDefault="00E12C7A" w:rsidP="00E12C7A">
      <w:pPr>
        <w:pStyle w:val="Vaintekstin"/>
      </w:pPr>
      <w:r>
        <w:tab/>
        <w:t>5)</w:t>
      </w:r>
      <w:r w:rsidR="00B639A7">
        <w:t xml:space="preserve"> Maatalouslinnuston tila Suomessa (Tero Toivanen)</w:t>
      </w:r>
    </w:p>
    <w:p w:rsidR="00E12C7A" w:rsidRDefault="00E12C7A" w:rsidP="00E12C7A">
      <w:pPr>
        <w:pStyle w:val="Vaintekstin"/>
      </w:pPr>
      <w:r>
        <w:tab/>
        <w:t>6)</w:t>
      </w:r>
      <w:r w:rsidR="00B639A7">
        <w:t xml:space="preserve"> Uusympäristöt – Yhä useammin uhanalaisten elinympäristönä (Jari Kaitila)</w:t>
      </w:r>
    </w:p>
    <w:p w:rsidR="00E12C7A" w:rsidRDefault="00E12C7A" w:rsidP="00E12C7A">
      <w:pPr>
        <w:pStyle w:val="Vaintekstin"/>
        <w:ind w:firstLine="1304"/>
      </w:pPr>
      <w:r>
        <w:t>7)</w:t>
      </w:r>
      <w:r w:rsidR="00B639A7">
        <w:t xml:space="preserve"> Liikenneviraston kommenttipuheenvuoro (Susanna Koivujärvi)</w:t>
      </w:r>
    </w:p>
    <w:p w:rsidR="00E12C7A" w:rsidRPr="00E12C7A" w:rsidRDefault="00E12C7A" w:rsidP="00205024">
      <w:pPr>
        <w:pStyle w:val="Vaintekstin"/>
        <w:rPr>
          <w:color w:val="FF0000"/>
        </w:rPr>
      </w:pPr>
    </w:p>
    <w:sectPr w:rsidR="00E12C7A" w:rsidRPr="00E12C7A" w:rsidSect="00D52A1F">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D1" w:rsidRDefault="00BC12D1" w:rsidP="00384B52">
      <w:r>
        <w:separator/>
      </w:r>
    </w:p>
  </w:endnote>
  <w:endnote w:type="continuationSeparator" w:id="0">
    <w:p w:rsidR="00BC12D1" w:rsidRDefault="00BC12D1" w:rsidP="0038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E3" w:rsidRDefault="00A230E3">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6018"/>
      <w:docPartObj>
        <w:docPartGallery w:val="Page Numbers (Bottom of Page)"/>
        <w:docPartUnique/>
      </w:docPartObj>
    </w:sdtPr>
    <w:sdtEndPr/>
    <w:sdtContent>
      <w:p w:rsidR="00E12C7A" w:rsidRDefault="00C561AB">
        <w:pPr>
          <w:pStyle w:val="Alatunniste"/>
          <w:jc w:val="center"/>
        </w:pPr>
        <w:r>
          <w:fldChar w:fldCharType="begin"/>
        </w:r>
        <w:r w:rsidR="00955ED2">
          <w:instrText xml:space="preserve"> PAGE   \* MERGEFORMAT </w:instrText>
        </w:r>
        <w:r>
          <w:fldChar w:fldCharType="separate"/>
        </w:r>
        <w:r w:rsidR="00885913">
          <w:rPr>
            <w:noProof/>
          </w:rPr>
          <w:t>1</w:t>
        </w:r>
        <w:r>
          <w:rPr>
            <w:noProof/>
          </w:rPr>
          <w:fldChar w:fldCharType="end"/>
        </w:r>
      </w:p>
    </w:sdtContent>
  </w:sdt>
  <w:p w:rsidR="00E12C7A" w:rsidRDefault="00E12C7A">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E3" w:rsidRDefault="00A230E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D1" w:rsidRDefault="00BC12D1" w:rsidP="00384B52">
      <w:r>
        <w:separator/>
      </w:r>
    </w:p>
  </w:footnote>
  <w:footnote w:type="continuationSeparator" w:id="0">
    <w:p w:rsidR="00BC12D1" w:rsidRDefault="00BC12D1" w:rsidP="00384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E3" w:rsidRDefault="00A230E3">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E3" w:rsidRDefault="00A230E3">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E3" w:rsidRDefault="00A230E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676"/>
    <w:multiLevelType w:val="hybridMultilevel"/>
    <w:tmpl w:val="D4348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1D65F64"/>
    <w:multiLevelType w:val="hybridMultilevel"/>
    <w:tmpl w:val="FFCA9F28"/>
    <w:lvl w:ilvl="0" w:tplc="CC06A20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021CD"/>
    <w:multiLevelType w:val="hybridMultilevel"/>
    <w:tmpl w:val="D480EC00"/>
    <w:lvl w:ilvl="0" w:tplc="FE525DD2">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7160B"/>
    <w:multiLevelType w:val="hybridMultilevel"/>
    <w:tmpl w:val="9994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0C180C"/>
    <w:multiLevelType w:val="hybridMultilevel"/>
    <w:tmpl w:val="6440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7547D"/>
    <w:multiLevelType w:val="hybridMultilevel"/>
    <w:tmpl w:val="F63E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D87381"/>
    <w:multiLevelType w:val="hybridMultilevel"/>
    <w:tmpl w:val="8FD2F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F7365"/>
    <w:multiLevelType w:val="hybridMultilevel"/>
    <w:tmpl w:val="1402F214"/>
    <w:lvl w:ilvl="0" w:tplc="6CFC998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A6411"/>
    <w:multiLevelType w:val="hybridMultilevel"/>
    <w:tmpl w:val="169E02DC"/>
    <w:lvl w:ilvl="0" w:tplc="55E8110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C4E65"/>
    <w:multiLevelType w:val="hybridMultilevel"/>
    <w:tmpl w:val="F0D48804"/>
    <w:lvl w:ilvl="0" w:tplc="4D3411D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1"/>
  </w:num>
  <w:num w:numId="6">
    <w:abstractNumId w:val="2"/>
  </w:num>
  <w:num w:numId="7">
    <w:abstractNumId w:val="7"/>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1304"/>
  <w:hyphenationZone w:val="425"/>
  <w:drawingGridHorizontalSpacing w:val="10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7B"/>
    <w:rsid w:val="0002473D"/>
    <w:rsid w:val="00052393"/>
    <w:rsid w:val="00062EB0"/>
    <w:rsid w:val="000D3FB1"/>
    <w:rsid w:val="000F24D7"/>
    <w:rsid w:val="001037B8"/>
    <w:rsid w:val="001072EA"/>
    <w:rsid w:val="00114B93"/>
    <w:rsid w:val="0011593E"/>
    <w:rsid w:val="001378F1"/>
    <w:rsid w:val="001450CE"/>
    <w:rsid w:val="002030FB"/>
    <w:rsid w:val="00205024"/>
    <w:rsid w:val="002772CC"/>
    <w:rsid w:val="00301025"/>
    <w:rsid w:val="00312BAA"/>
    <w:rsid w:val="00371FAD"/>
    <w:rsid w:val="00384B52"/>
    <w:rsid w:val="00393644"/>
    <w:rsid w:val="003D19EB"/>
    <w:rsid w:val="00477277"/>
    <w:rsid w:val="004C25DD"/>
    <w:rsid w:val="004E14FD"/>
    <w:rsid w:val="00511C7B"/>
    <w:rsid w:val="00564377"/>
    <w:rsid w:val="00573F0C"/>
    <w:rsid w:val="00577FE6"/>
    <w:rsid w:val="005C7A4E"/>
    <w:rsid w:val="005F73B1"/>
    <w:rsid w:val="006634D8"/>
    <w:rsid w:val="00684D98"/>
    <w:rsid w:val="006D4F87"/>
    <w:rsid w:val="00763D51"/>
    <w:rsid w:val="007C0AF7"/>
    <w:rsid w:val="007C53C6"/>
    <w:rsid w:val="00817FB5"/>
    <w:rsid w:val="0083373B"/>
    <w:rsid w:val="00885913"/>
    <w:rsid w:val="008D29B5"/>
    <w:rsid w:val="00947E16"/>
    <w:rsid w:val="00951E6E"/>
    <w:rsid w:val="00955ED2"/>
    <w:rsid w:val="009F3B64"/>
    <w:rsid w:val="00A16C71"/>
    <w:rsid w:val="00A22A64"/>
    <w:rsid w:val="00A230E3"/>
    <w:rsid w:val="00A4648A"/>
    <w:rsid w:val="00A60F66"/>
    <w:rsid w:val="00AD3397"/>
    <w:rsid w:val="00B57F64"/>
    <w:rsid w:val="00B60BB3"/>
    <w:rsid w:val="00B639A7"/>
    <w:rsid w:val="00BC12D1"/>
    <w:rsid w:val="00BF5D7D"/>
    <w:rsid w:val="00C07628"/>
    <w:rsid w:val="00C561AB"/>
    <w:rsid w:val="00CD7C56"/>
    <w:rsid w:val="00D008A1"/>
    <w:rsid w:val="00D2603B"/>
    <w:rsid w:val="00D52A1F"/>
    <w:rsid w:val="00D55785"/>
    <w:rsid w:val="00D940BC"/>
    <w:rsid w:val="00D94945"/>
    <w:rsid w:val="00DD5137"/>
    <w:rsid w:val="00E012B7"/>
    <w:rsid w:val="00E12C7A"/>
    <w:rsid w:val="00E421E5"/>
    <w:rsid w:val="00E82E09"/>
    <w:rsid w:val="00EA083E"/>
    <w:rsid w:val="00EB7874"/>
    <w:rsid w:val="00F927A6"/>
    <w:rsid w:val="00FB02F9"/>
    <w:rsid w:val="00FC39C5"/>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511C7B"/>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511C7B"/>
    <w:rPr>
      <w:rFonts w:ascii="Calibri" w:eastAsiaTheme="minorHAnsi" w:hAnsi="Calibri" w:cstheme="minorBidi"/>
      <w:szCs w:val="21"/>
    </w:rPr>
  </w:style>
  <w:style w:type="character" w:styleId="Hyperlinkki">
    <w:name w:val="Hyperlink"/>
    <w:basedOn w:val="Kappaleenoletusfontti"/>
    <w:uiPriority w:val="99"/>
    <w:unhideWhenUsed/>
    <w:rsid w:val="00205024"/>
    <w:rPr>
      <w:color w:val="0000FF" w:themeColor="hyperlink"/>
      <w:u w:val="single"/>
    </w:rPr>
  </w:style>
  <w:style w:type="paragraph" w:styleId="Yltunniste">
    <w:name w:val="header"/>
    <w:basedOn w:val="Normaali"/>
    <w:link w:val="YltunnisteChar"/>
    <w:uiPriority w:val="99"/>
    <w:semiHidden/>
    <w:unhideWhenUsed/>
    <w:rsid w:val="00384B52"/>
    <w:pPr>
      <w:tabs>
        <w:tab w:val="center" w:pos="4680"/>
        <w:tab w:val="right" w:pos="9360"/>
      </w:tabs>
    </w:pPr>
  </w:style>
  <w:style w:type="character" w:customStyle="1" w:styleId="YltunnisteChar">
    <w:name w:val="Ylätunniste Char"/>
    <w:basedOn w:val="Kappaleenoletusfontti"/>
    <w:link w:val="Yltunniste"/>
    <w:uiPriority w:val="99"/>
    <w:semiHidden/>
    <w:rsid w:val="00384B52"/>
  </w:style>
  <w:style w:type="paragraph" w:styleId="Alatunniste">
    <w:name w:val="footer"/>
    <w:basedOn w:val="Normaali"/>
    <w:link w:val="AlatunnisteChar"/>
    <w:uiPriority w:val="99"/>
    <w:unhideWhenUsed/>
    <w:rsid w:val="00384B52"/>
    <w:pPr>
      <w:tabs>
        <w:tab w:val="center" w:pos="4680"/>
        <w:tab w:val="right" w:pos="9360"/>
      </w:tabs>
    </w:pPr>
  </w:style>
  <w:style w:type="character" w:customStyle="1" w:styleId="AlatunnisteChar">
    <w:name w:val="Alatunniste Char"/>
    <w:basedOn w:val="Kappaleenoletusfontti"/>
    <w:link w:val="Alatunniste"/>
    <w:uiPriority w:val="99"/>
    <w:rsid w:val="00384B52"/>
  </w:style>
  <w:style w:type="character" w:styleId="AvattuHyperlinkki">
    <w:name w:val="FollowedHyperlink"/>
    <w:basedOn w:val="Kappaleenoletusfontti"/>
    <w:uiPriority w:val="99"/>
    <w:semiHidden/>
    <w:unhideWhenUsed/>
    <w:rsid w:val="00B57F64"/>
    <w:rPr>
      <w:color w:val="800080" w:themeColor="followedHyperlink"/>
      <w:u w:val="single"/>
    </w:rPr>
  </w:style>
  <w:style w:type="paragraph" w:styleId="Seliteteksti">
    <w:name w:val="Balloon Text"/>
    <w:basedOn w:val="Normaali"/>
    <w:link w:val="SelitetekstiChar"/>
    <w:uiPriority w:val="99"/>
    <w:semiHidden/>
    <w:unhideWhenUsed/>
    <w:rsid w:val="002030FB"/>
    <w:rPr>
      <w:rFonts w:ascii="Tahoma" w:hAnsi="Tahoma" w:cs="Tahoma"/>
      <w:sz w:val="16"/>
      <w:szCs w:val="16"/>
    </w:rPr>
  </w:style>
  <w:style w:type="character" w:customStyle="1" w:styleId="SelitetekstiChar">
    <w:name w:val="Seliteteksti Char"/>
    <w:basedOn w:val="Kappaleenoletusfontti"/>
    <w:link w:val="Seliteteksti"/>
    <w:uiPriority w:val="99"/>
    <w:semiHidden/>
    <w:rsid w:val="00203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511C7B"/>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511C7B"/>
    <w:rPr>
      <w:rFonts w:ascii="Calibri" w:eastAsiaTheme="minorHAnsi" w:hAnsi="Calibri" w:cstheme="minorBidi"/>
      <w:szCs w:val="21"/>
    </w:rPr>
  </w:style>
  <w:style w:type="character" w:styleId="Hyperlinkki">
    <w:name w:val="Hyperlink"/>
    <w:basedOn w:val="Kappaleenoletusfontti"/>
    <w:uiPriority w:val="99"/>
    <w:unhideWhenUsed/>
    <w:rsid w:val="00205024"/>
    <w:rPr>
      <w:color w:val="0000FF" w:themeColor="hyperlink"/>
      <w:u w:val="single"/>
    </w:rPr>
  </w:style>
  <w:style w:type="paragraph" w:styleId="Yltunniste">
    <w:name w:val="header"/>
    <w:basedOn w:val="Normaali"/>
    <w:link w:val="YltunnisteChar"/>
    <w:uiPriority w:val="99"/>
    <w:semiHidden/>
    <w:unhideWhenUsed/>
    <w:rsid w:val="00384B52"/>
    <w:pPr>
      <w:tabs>
        <w:tab w:val="center" w:pos="4680"/>
        <w:tab w:val="right" w:pos="9360"/>
      </w:tabs>
    </w:pPr>
  </w:style>
  <w:style w:type="character" w:customStyle="1" w:styleId="YltunnisteChar">
    <w:name w:val="Ylätunniste Char"/>
    <w:basedOn w:val="Kappaleenoletusfontti"/>
    <w:link w:val="Yltunniste"/>
    <w:uiPriority w:val="99"/>
    <w:semiHidden/>
    <w:rsid w:val="00384B52"/>
  </w:style>
  <w:style w:type="paragraph" w:styleId="Alatunniste">
    <w:name w:val="footer"/>
    <w:basedOn w:val="Normaali"/>
    <w:link w:val="AlatunnisteChar"/>
    <w:uiPriority w:val="99"/>
    <w:unhideWhenUsed/>
    <w:rsid w:val="00384B52"/>
    <w:pPr>
      <w:tabs>
        <w:tab w:val="center" w:pos="4680"/>
        <w:tab w:val="right" w:pos="9360"/>
      </w:tabs>
    </w:pPr>
  </w:style>
  <w:style w:type="character" w:customStyle="1" w:styleId="AlatunnisteChar">
    <w:name w:val="Alatunniste Char"/>
    <w:basedOn w:val="Kappaleenoletusfontti"/>
    <w:link w:val="Alatunniste"/>
    <w:uiPriority w:val="99"/>
    <w:rsid w:val="00384B52"/>
  </w:style>
  <w:style w:type="character" w:styleId="AvattuHyperlinkki">
    <w:name w:val="FollowedHyperlink"/>
    <w:basedOn w:val="Kappaleenoletusfontti"/>
    <w:uiPriority w:val="99"/>
    <w:semiHidden/>
    <w:unhideWhenUsed/>
    <w:rsid w:val="00B57F64"/>
    <w:rPr>
      <w:color w:val="800080" w:themeColor="followedHyperlink"/>
      <w:u w:val="single"/>
    </w:rPr>
  </w:style>
  <w:style w:type="paragraph" w:styleId="Seliteteksti">
    <w:name w:val="Balloon Text"/>
    <w:basedOn w:val="Normaali"/>
    <w:link w:val="SelitetekstiChar"/>
    <w:uiPriority w:val="99"/>
    <w:semiHidden/>
    <w:unhideWhenUsed/>
    <w:rsid w:val="002030FB"/>
    <w:rPr>
      <w:rFonts w:ascii="Tahoma" w:hAnsi="Tahoma" w:cs="Tahoma"/>
      <w:sz w:val="16"/>
      <w:szCs w:val="16"/>
    </w:rPr>
  </w:style>
  <w:style w:type="character" w:customStyle="1" w:styleId="SelitetekstiChar">
    <w:name w:val="Seliteteksti Char"/>
    <w:basedOn w:val="Kappaleenoletusfontti"/>
    <w:link w:val="Seliteteksti"/>
    <w:uiPriority w:val="99"/>
    <w:semiHidden/>
    <w:rsid w:val="00203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2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seutu.fi/fi/maaseutuohjelma/Sivut/default.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yke.etapahtuma.fi/Default.aspx?tabid=329&amp;id=1767" TargetMode="External"/><Relationship Id="rId4" Type="http://schemas.openxmlformats.org/officeDocument/2006/relationships/settings" Target="settings.xml"/><Relationship Id="rId9" Type="http://schemas.openxmlformats.org/officeDocument/2006/relationships/hyperlink" Target="http://www2.liikennevirasto.fi/julkaisut/pdf8/lo_2014-18_viherrakentaminen_hoito_web.pdf" TargetMode="Externa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11308</Characters>
  <Application>Microsoft Office Word</Application>
  <DocSecurity>4</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2016-05-19T12:05:00Z</dcterms:created>
  <dcterms:modified xsi:type="dcterms:W3CDTF">2016-05-19T12:05:00Z</dcterms:modified>
</cp:coreProperties>
</file>