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Default="00603718">
      <w:pPr>
        <w:rPr>
          <w:lang w:val="fi-FI"/>
        </w:rPr>
      </w:pPr>
      <w:r>
        <w:rPr>
          <w:lang w:val="fi-FI"/>
        </w:rPr>
        <w:t>Liikenne- ja viestintäministeriö</w:t>
      </w:r>
    </w:p>
    <w:p w:rsidR="00C01D48" w:rsidRDefault="004D04DB">
      <w:pPr>
        <w:rPr>
          <w:lang w:val="fi-FI"/>
        </w:rPr>
      </w:pPr>
      <w:hyperlink r:id="rId9" w:history="1">
        <w:r w:rsidR="00C01D48" w:rsidRPr="006A12E9">
          <w:rPr>
            <w:rStyle w:val="Hyperlinkki"/>
            <w:lang w:val="fi-FI"/>
          </w:rPr>
          <w:t>kirjaamo@lvm.fi</w:t>
        </w:r>
      </w:hyperlink>
      <w:r w:rsidR="00C01D48">
        <w:rPr>
          <w:lang w:val="fi-FI"/>
        </w:rPr>
        <w:t xml:space="preserve"> </w:t>
      </w:r>
      <w:hyperlink r:id="rId10" w:history="1">
        <w:r w:rsidR="00E16BAB" w:rsidRPr="003A700E">
          <w:rPr>
            <w:rStyle w:val="Hyperlinkki"/>
            <w:lang w:val="fi-FI"/>
          </w:rPr>
          <w:t>emil.asp@lvm.fi</w:t>
        </w:r>
      </w:hyperlink>
      <w:r w:rsidR="00E16BAB">
        <w:rPr>
          <w:lang w:val="fi-FI"/>
        </w:rPr>
        <w:t xml:space="preserve"> </w:t>
      </w:r>
    </w:p>
    <w:p w:rsidR="00740807" w:rsidRDefault="00740807">
      <w:pPr>
        <w:rPr>
          <w:lang w:val="fi-FI"/>
        </w:rPr>
      </w:pPr>
    </w:p>
    <w:p w:rsidR="00FA3AC4" w:rsidRDefault="00846C9C" w:rsidP="00FA3AC4">
      <w:pPr>
        <w:rPr>
          <w:lang w:val="fi-FI"/>
        </w:rPr>
      </w:pPr>
      <w:r w:rsidRPr="00846C9C">
        <w:rPr>
          <w:b/>
          <w:lang w:val="fi-FI"/>
        </w:rPr>
        <w:t>Viite</w:t>
      </w:r>
      <w:r w:rsidRPr="004F3E38">
        <w:rPr>
          <w:lang w:val="fi-FI"/>
        </w:rPr>
        <w:tab/>
      </w:r>
      <w:r w:rsidRPr="004F3E38">
        <w:rPr>
          <w:lang w:val="fi-FI"/>
        </w:rPr>
        <w:tab/>
      </w:r>
      <w:r w:rsidR="00745C01">
        <w:rPr>
          <w:lang w:val="fi-FI"/>
        </w:rPr>
        <w:t>Lausuntopyyntö</w:t>
      </w:r>
      <w:r w:rsidR="001A5CF2">
        <w:rPr>
          <w:lang w:val="fi-FI"/>
        </w:rPr>
        <w:t xml:space="preserve"> </w:t>
      </w:r>
      <w:r w:rsidR="00B7671E" w:rsidRPr="00B7671E">
        <w:rPr>
          <w:lang w:val="fi-FI"/>
        </w:rPr>
        <w:t>LVM/1306/03/2017</w:t>
      </w:r>
    </w:p>
    <w:p w:rsidR="00FA3AC4" w:rsidRDefault="00FA3AC4" w:rsidP="00FA3AC4">
      <w:pPr>
        <w:rPr>
          <w:lang w:val="fi-FI"/>
        </w:rPr>
      </w:pPr>
    </w:p>
    <w:p w:rsidR="00B1099B" w:rsidRDefault="007540C3" w:rsidP="00FA3AC4">
      <w:pPr>
        <w:rPr>
          <w:lang w:val="fi-FI"/>
        </w:rPr>
      </w:pPr>
      <w:r>
        <w:rPr>
          <w:lang w:val="fi-FI"/>
        </w:rPr>
        <w:t>Asia</w:t>
      </w:r>
      <w:r w:rsidR="003A0C1E">
        <w:rPr>
          <w:lang w:val="fi-FI"/>
        </w:rPr>
        <w:tab/>
      </w:r>
      <w:r w:rsidR="003A0C1E">
        <w:rPr>
          <w:lang w:val="fi-FI"/>
        </w:rPr>
        <w:tab/>
      </w:r>
      <w:r w:rsidR="00FA3AC4">
        <w:rPr>
          <w:lang w:val="fi-FI"/>
        </w:rPr>
        <w:t>Lausuntopyyntö luonnoksesta</w:t>
      </w:r>
      <w:r w:rsidR="00B7671E">
        <w:rPr>
          <w:lang w:val="fi-FI"/>
        </w:rPr>
        <w:t xml:space="preserve"> yleisen edun kanavien uutis- ja</w:t>
      </w:r>
    </w:p>
    <w:p w:rsidR="00B7671E" w:rsidRDefault="00B7671E" w:rsidP="00B7671E">
      <w:pPr>
        <w:ind w:left="2608"/>
        <w:rPr>
          <w:lang w:val="fi-FI"/>
        </w:rPr>
      </w:pPr>
      <w:r>
        <w:rPr>
          <w:lang w:val="fi-FI"/>
        </w:rPr>
        <w:t>ajankohtaistoiminnan tukemisesta annettavasta valtioneuvoston asetuksesta</w:t>
      </w:r>
    </w:p>
    <w:p w:rsidR="007540C3" w:rsidRDefault="007540C3">
      <w:pPr>
        <w:rPr>
          <w:lang w:val="fi-FI"/>
        </w:rPr>
      </w:pPr>
    </w:p>
    <w:p w:rsidR="003C5FAF" w:rsidRDefault="00B7671E" w:rsidP="00B7671E">
      <w:pPr>
        <w:pStyle w:val="Lopetus"/>
        <w:rPr>
          <w:lang w:val="fi-FI"/>
        </w:rPr>
      </w:pPr>
      <w:r>
        <w:rPr>
          <w:lang w:val="fi-FI"/>
        </w:rPr>
        <w:t>Näkövammaisten liitto ry</w:t>
      </w:r>
      <w:r w:rsidR="00740807" w:rsidRPr="00740807">
        <w:rPr>
          <w:lang w:val="fi-FI"/>
        </w:rPr>
        <w:t xml:space="preserve"> </w:t>
      </w:r>
      <w:r w:rsidR="00456192">
        <w:rPr>
          <w:lang w:val="fi-FI"/>
        </w:rPr>
        <w:t>kiittää liikenne- ja viestintäministeriötä</w:t>
      </w:r>
      <w:r w:rsidR="00740807" w:rsidRPr="00740807">
        <w:rPr>
          <w:lang w:val="fi-FI"/>
        </w:rPr>
        <w:t xml:space="preserve"> </w:t>
      </w:r>
      <w:r w:rsidR="00456192">
        <w:rPr>
          <w:lang w:val="fi-FI"/>
        </w:rPr>
        <w:t>mahdollisuudesta saada lausua</w:t>
      </w:r>
      <w:r>
        <w:rPr>
          <w:lang w:val="fi-FI"/>
        </w:rPr>
        <w:t xml:space="preserve"> </w:t>
      </w:r>
      <w:r w:rsidRPr="00B7671E">
        <w:rPr>
          <w:lang w:val="fi-FI"/>
        </w:rPr>
        <w:t>luonnoksesta yleisen edun kanavien uutis- ja</w:t>
      </w:r>
      <w:r>
        <w:rPr>
          <w:lang w:val="fi-FI"/>
        </w:rPr>
        <w:t xml:space="preserve"> </w:t>
      </w:r>
      <w:r w:rsidRPr="00B7671E">
        <w:rPr>
          <w:lang w:val="fi-FI"/>
        </w:rPr>
        <w:t>ajankohtaistoiminnan tukemisesta annettavasta valtioneuvoston asetuksesta</w:t>
      </w:r>
      <w:r>
        <w:rPr>
          <w:lang w:val="fi-FI"/>
        </w:rPr>
        <w:t>.</w:t>
      </w:r>
    </w:p>
    <w:p w:rsidR="009F3D8C" w:rsidRDefault="009F3D8C" w:rsidP="00B7671E">
      <w:pPr>
        <w:pStyle w:val="Lopetus"/>
        <w:rPr>
          <w:lang w:val="fi-FI"/>
        </w:rPr>
      </w:pPr>
    </w:p>
    <w:p w:rsidR="00B7671E" w:rsidRDefault="009F3D8C" w:rsidP="00B7671E">
      <w:pPr>
        <w:pStyle w:val="Lopetus"/>
        <w:rPr>
          <w:lang w:val="fi-FI"/>
        </w:rPr>
      </w:pPr>
      <w:r>
        <w:rPr>
          <w:lang w:val="fi-FI"/>
        </w:rPr>
        <w:t xml:space="preserve">NKL pitää kannatettavana asetusluonnoksen tavoitteita </w:t>
      </w:r>
      <w:r w:rsidRPr="009F3D8C">
        <w:rPr>
          <w:lang w:val="fi-FI"/>
        </w:rPr>
        <w:t>tarjota kannuste uutistoiminnan ylläpi</w:t>
      </w:r>
      <w:r>
        <w:rPr>
          <w:lang w:val="fi-FI"/>
        </w:rPr>
        <w:t xml:space="preserve">tämiseen tai aloittamiseen, </w:t>
      </w:r>
      <w:r w:rsidRPr="009F3D8C">
        <w:rPr>
          <w:lang w:val="fi-FI"/>
        </w:rPr>
        <w:t>yleisen edun ohjelmistotoimiluvan hakemiseen sekä varmistaa yleisen edun kanavien saatavuus koko maan alueella. Yleisen edun ka</w:t>
      </w:r>
      <w:r w:rsidR="00104679">
        <w:rPr>
          <w:lang w:val="fi-FI"/>
        </w:rPr>
        <w:t>navien tukemisen avulla voidaan osaltaan varmistaa</w:t>
      </w:r>
      <w:r w:rsidRPr="009F3D8C">
        <w:rPr>
          <w:lang w:val="fi-FI"/>
        </w:rPr>
        <w:t xml:space="preserve"> uutis- ja ajankohtaistoiminnan monimuotoisuutta ja vaihtoehtoiset, pääasiassa kaupallisella rahoituksella toimivat, kaikille maksutta saatavilla olevat uutislähteet televisiossa</w:t>
      </w:r>
      <w:r w:rsidR="00104679">
        <w:rPr>
          <w:lang w:val="fi-FI"/>
        </w:rPr>
        <w:t>.</w:t>
      </w:r>
    </w:p>
    <w:p w:rsidR="00104679" w:rsidRDefault="00104679" w:rsidP="00B7671E">
      <w:pPr>
        <w:pStyle w:val="Lopetus"/>
        <w:rPr>
          <w:lang w:val="fi-FI"/>
        </w:rPr>
      </w:pPr>
    </w:p>
    <w:p w:rsidR="00104679" w:rsidRDefault="00D12F03" w:rsidP="00B7671E">
      <w:pPr>
        <w:pStyle w:val="Lopetus"/>
        <w:rPr>
          <w:lang w:val="fi-FI"/>
        </w:rPr>
      </w:pPr>
      <w:r>
        <w:rPr>
          <w:lang w:val="fi-FI"/>
        </w:rPr>
        <w:t xml:space="preserve">Näkövammaisten kannalta keskeinen asia on varmistaa uutis- ja ajankohtaistoiminnan saavutettavuus. Tämä edellyttää äänitekstityspalvelun liittämistä kyseisen toiminnan vieraskielisiin osuuksiin. </w:t>
      </w:r>
      <w:r w:rsidR="00B06452">
        <w:rPr>
          <w:lang w:val="fi-FI"/>
        </w:rPr>
        <w:t xml:space="preserve">NKL on esittänyt kesäkuussa antamassaan lausunnossa tietoyhteiskuntakaaren muuttamisesta </w:t>
      </w:r>
      <w:r w:rsidR="00B06452" w:rsidRPr="00B06452">
        <w:rPr>
          <w:lang w:val="fi-FI"/>
        </w:rPr>
        <w:t>ää</w:t>
      </w:r>
      <w:r w:rsidR="00B06452">
        <w:rPr>
          <w:lang w:val="fi-FI"/>
        </w:rPr>
        <w:t>nitekstityspalvelun lisäämistä</w:t>
      </w:r>
      <w:r w:rsidR="00B06452" w:rsidRPr="00B06452">
        <w:rPr>
          <w:lang w:val="fi-FI"/>
        </w:rPr>
        <w:t xml:space="preserve"> vieraskielisten ohjelmien lisäksi  vieraskielisiä osuuksia sisältäviin suomen- ja ruotsinkielisiin ohjelmiin</w:t>
      </w:r>
      <w:r w:rsidR="00B06452">
        <w:rPr>
          <w:lang w:val="fi-FI"/>
        </w:rPr>
        <w:t xml:space="preserve">. </w:t>
      </w:r>
    </w:p>
    <w:p w:rsidR="00B06452" w:rsidRDefault="00B06452" w:rsidP="00B7671E">
      <w:pPr>
        <w:pStyle w:val="Lopetus"/>
        <w:rPr>
          <w:lang w:val="fi-FI"/>
        </w:rPr>
      </w:pPr>
    </w:p>
    <w:p w:rsidR="00B06452" w:rsidRDefault="00B06452" w:rsidP="00B7671E">
      <w:pPr>
        <w:pStyle w:val="Lopetus"/>
        <w:rPr>
          <w:lang w:val="fi-FI"/>
        </w:rPr>
      </w:pPr>
      <w:r w:rsidRPr="00B06452">
        <w:rPr>
          <w:lang w:val="fi-FI"/>
        </w:rPr>
        <w:t>NKL on neuvotellut pitkään Yleisradion kanssa äänitekstityspalvelun saamiseksi suomen- ja ruotsinkielisten ohjelmien vieraskielisiin osuuksiin, erityisesti uutis- ja ajankohtaisohjelmiin. Lupauksia on annettu, mutta toteutusta ei ole tehty. Yhdenvertaisuusnäkökulma huomioon ottaen on perusteltua velvoittaa lain tasolla tv-kanavat lisäämään äänipalvelu myös suomen- ja ruotsinkielisten ohjelmien suomeksi ja/tai ruotsiksi tekstitettyihin vieraskielisiin osuuksiin.</w:t>
      </w:r>
    </w:p>
    <w:p w:rsidR="00B06452" w:rsidRDefault="00B06452" w:rsidP="00B7671E">
      <w:pPr>
        <w:pStyle w:val="Lopetus"/>
        <w:rPr>
          <w:lang w:val="fi-FI"/>
        </w:rPr>
      </w:pPr>
    </w:p>
    <w:p w:rsidR="00B06452" w:rsidRDefault="00B06452" w:rsidP="00B7671E">
      <w:pPr>
        <w:pStyle w:val="Lopetus"/>
        <w:rPr>
          <w:lang w:val="fi-FI"/>
        </w:rPr>
      </w:pPr>
      <w:r>
        <w:rPr>
          <w:lang w:val="fi-FI"/>
        </w:rPr>
        <w:t xml:space="preserve">Myöskään kaupalliset tv-kanavat eivät ole lisänneet äänitekstityspalvelua uutis- ja ajankohtaistoiminnan vieraskielisiin osuuksiin. </w:t>
      </w:r>
      <w:r w:rsidR="00590A6C">
        <w:rPr>
          <w:lang w:val="fi-FI"/>
        </w:rPr>
        <w:t>Nyt käsillä oleva asetusluonnos antaa tähän hy</w:t>
      </w:r>
      <w:r w:rsidR="00B60CBE">
        <w:rPr>
          <w:lang w:val="fi-FI"/>
        </w:rPr>
        <w:t>vän mahdollisuuden ja NKL toivoo</w:t>
      </w:r>
      <w:r w:rsidR="00590A6C">
        <w:rPr>
          <w:lang w:val="fi-FI"/>
        </w:rPr>
        <w:t xml:space="preserve"> liikenne- ja viestintäministeriöltä tehokasta ohjausta palvelun toteuttamiseksi. </w:t>
      </w:r>
      <w:r w:rsidR="00B60CBE">
        <w:rPr>
          <w:lang w:val="fi-FI"/>
        </w:rPr>
        <w:t>NKL vaatii</w:t>
      </w:r>
      <w:r w:rsidR="00590A6C">
        <w:rPr>
          <w:lang w:val="fi-FI"/>
        </w:rPr>
        <w:t xml:space="preserve">, että yleisen edun kanavien uutis- ja ajankohtaistoiminnan tukemisen ehtona on äänitekstityspalvelun liittäminen kyseiseen toimintaan. </w:t>
      </w:r>
    </w:p>
    <w:p w:rsidR="00B60CBE" w:rsidRDefault="004D04DB" w:rsidP="00B7671E">
      <w:pPr>
        <w:pStyle w:val="Lopetus"/>
        <w:rPr>
          <w:lang w:val="fi-FI"/>
        </w:rPr>
      </w:pPr>
      <w:r>
        <w:rPr>
          <w:lang w:val="fi-FI"/>
        </w:rPr>
        <w:lastRenderedPageBreak/>
        <w:t>Ongelmana asetusluonnoksessa on, että siinä esitettävä yleisen edun kanavien uutis- ja ajankohtaistoiminnan tuki on määräaikainen. Ratkaisu ei ole pysyvä, mutta antaa oikein toteutettuna hyvän lähtökohdan edistää ja kehittää uutis- ja ajankohtaistoiminnan saavutettavuutta myös näkövammaisille.</w:t>
      </w:r>
    </w:p>
    <w:p w:rsidR="0096718F" w:rsidRDefault="0096718F" w:rsidP="001E6517">
      <w:pPr>
        <w:pStyle w:val="Lopetus"/>
        <w:rPr>
          <w:lang w:val="fi-FI"/>
        </w:rPr>
      </w:pPr>
    </w:p>
    <w:p w:rsidR="003071BC" w:rsidRDefault="007560BD" w:rsidP="00A37F25">
      <w:pPr>
        <w:pStyle w:val="Lopetus"/>
        <w:ind w:left="0"/>
        <w:rPr>
          <w:lang w:val="fi-FI"/>
        </w:rPr>
      </w:pPr>
      <w:r w:rsidRPr="007560BD">
        <w:rPr>
          <w:lang w:val="fi-FI"/>
        </w:rPr>
        <w:t>Lisätietoja</w:t>
      </w:r>
      <w:r w:rsidR="003071BC">
        <w:rPr>
          <w:lang w:val="fi-FI"/>
        </w:rPr>
        <w:tab/>
      </w:r>
      <w:r w:rsidR="003071BC">
        <w:rPr>
          <w:lang w:val="fi-FI"/>
        </w:rPr>
        <w:tab/>
        <w:t xml:space="preserve">palvelupäällikkö Iiro Nummela, p. </w:t>
      </w:r>
      <w:r w:rsidR="003071BC" w:rsidRPr="003071BC">
        <w:rPr>
          <w:lang w:val="fi-FI"/>
        </w:rPr>
        <w:t>050 464 5339</w:t>
      </w:r>
      <w:r w:rsidR="003071BC">
        <w:rPr>
          <w:lang w:val="fi-FI"/>
        </w:rPr>
        <w:t>,</w:t>
      </w:r>
    </w:p>
    <w:p w:rsidR="003071BC" w:rsidRDefault="003071BC" w:rsidP="00A37F25">
      <w:pPr>
        <w:pStyle w:val="Lopetus"/>
        <w:ind w:left="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hyperlink r:id="rId11" w:history="1">
        <w:r w:rsidRPr="006A12E9">
          <w:rPr>
            <w:rStyle w:val="Hyperlinkki"/>
            <w:lang w:val="fi-FI"/>
          </w:rPr>
          <w:t>iiro.nummela@nkl.fi</w:t>
        </w:r>
      </w:hyperlink>
      <w:r>
        <w:rPr>
          <w:lang w:val="fi-FI"/>
        </w:rPr>
        <w:t xml:space="preserve"> </w:t>
      </w:r>
      <w:r w:rsidR="00A37F25">
        <w:rPr>
          <w:lang w:val="fi-FI"/>
        </w:rPr>
        <w:tab/>
      </w:r>
      <w:r w:rsidR="00A37F25">
        <w:rPr>
          <w:lang w:val="fi-FI"/>
        </w:rPr>
        <w:tab/>
      </w:r>
    </w:p>
    <w:p w:rsidR="003071BC" w:rsidRDefault="003071BC" w:rsidP="00A37F25">
      <w:pPr>
        <w:pStyle w:val="Lopetus"/>
        <w:ind w:left="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:rsidR="007560BD" w:rsidRDefault="003071BC" w:rsidP="00A37F25">
      <w:pPr>
        <w:pStyle w:val="Lopetus"/>
        <w:ind w:left="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="0091397E">
        <w:rPr>
          <w:lang w:val="fi-FI"/>
        </w:rPr>
        <w:t>järjestöpäällikkö Markku Möttönen</w:t>
      </w:r>
      <w:r w:rsidR="006840BE">
        <w:rPr>
          <w:lang w:val="fi-FI"/>
        </w:rPr>
        <w:t>, p. 050</w:t>
      </w:r>
      <w:r w:rsidR="0091397E">
        <w:rPr>
          <w:lang w:val="fi-FI"/>
        </w:rPr>
        <w:t xml:space="preserve"> 596 5021</w:t>
      </w:r>
      <w:r>
        <w:rPr>
          <w:lang w:val="fi-FI"/>
        </w:rPr>
        <w:t>,</w:t>
      </w:r>
    </w:p>
    <w:p w:rsidR="003071BC" w:rsidRDefault="003071BC" w:rsidP="00A37F25">
      <w:pPr>
        <w:pStyle w:val="Lopetus"/>
        <w:ind w:left="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hyperlink r:id="rId12" w:history="1">
        <w:r w:rsidRPr="006A12E9">
          <w:rPr>
            <w:rStyle w:val="Hyperlinkki"/>
            <w:lang w:val="fi-FI"/>
          </w:rPr>
          <w:t>markku.mottonen@nkl.fi</w:t>
        </w:r>
      </w:hyperlink>
      <w:r>
        <w:rPr>
          <w:lang w:val="fi-FI"/>
        </w:rPr>
        <w:t xml:space="preserve"> </w:t>
      </w:r>
    </w:p>
    <w:p w:rsidR="007560BD" w:rsidRDefault="007560BD" w:rsidP="00EC1850">
      <w:pPr>
        <w:pStyle w:val="Lopetus"/>
        <w:rPr>
          <w:lang w:val="fi-FI"/>
        </w:rPr>
      </w:pPr>
    </w:p>
    <w:p w:rsidR="00522093" w:rsidRDefault="00522093" w:rsidP="00EC1850">
      <w:pPr>
        <w:pStyle w:val="Lopetus"/>
        <w:rPr>
          <w:lang w:val="fi-FI"/>
        </w:rPr>
      </w:pPr>
      <w:r>
        <w:rPr>
          <w:lang w:val="fi-FI"/>
        </w:rPr>
        <w:t>Näkövammaisten liitto ry</w:t>
      </w:r>
    </w:p>
    <w:p w:rsidR="009E4D90" w:rsidRDefault="009E4D90" w:rsidP="00EC1850">
      <w:pPr>
        <w:pStyle w:val="Lopetus"/>
        <w:rPr>
          <w:lang w:val="fi-FI"/>
        </w:rPr>
      </w:pPr>
    </w:p>
    <w:p w:rsidR="001A5CF2" w:rsidRDefault="001A5CF2" w:rsidP="00EC1850">
      <w:pPr>
        <w:pStyle w:val="Lopetus"/>
        <w:rPr>
          <w:lang w:val="fi-FI"/>
        </w:rPr>
      </w:pPr>
    </w:p>
    <w:p w:rsidR="00A37F25" w:rsidRDefault="004D04DB" w:rsidP="00EC1850">
      <w:pPr>
        <w:pStyle w:val="Lopetus"/>
        <w:rPr>
          <w:lang w:val="fi-FI"/>
        </w:rPr>
      </w:pPr>
      <w:r>
        <w:rPr>
          <w:lang w:val="fi-FI"/>
        </w:rPr>
        <w:t>Jukka Tahvanainen</w:t>
      </w:r>
      <w:r>
        <w:rPr>
          <w:lang w:val="fi-FI"/>
        </w:rPr>
        <w:tab/>
      </w:r>
      <w:r>
        <w:rPr>
          <w:lang w:val="fi-FI"/>
        </w:rPr>
        <w:tab/>
        <w:t>Sari Kokko</w:t>
      </w:r>
    </w:p>
    <w:p w:rsidR="0030494B" w:rsidRDefault="004D04DB" w:rsidP="00EC1850">
      <w:pPr>
        <w:pStyle w:val="Lopetus"/>
        <w:rPr>
          <w:lang w:val="fi-FI"/>
        </w:rPr>
      </w:pPr>
      <w:r>
        <w:rPr>
          <w:lang w:val="fi-FI"/>
        </w:rPr>
        <w:t>toimitusjohtaja</w:t>
      </w:r>
      <w:r w:rsidR="00E00C27">
        <w:rPr>
          <w:lang w:val="fi-FI"/>
        </w:rPr>
        <w:tab/>
      </w:r>
      <w:r>
        <w:rPr>
          <w:lang w:val="fi-FI"/>
        </w:rPr>
        <w:tab/>
        <w:t>järjestöjohtaja</w:t>
      </w:r>
      <w:bookmarkStart w:id="0" w:name="_GoBack"/>
      <w:bookmarkEnd w:id="0"/>
    </w:p>
    <w:sectPr w:rsidR="0030494B" w:rsidSect="00FF1417">
      <w:headerReference w:type="default" r:id="rId13"/>
      <w:headerReference w:type="first" r:id="rId14"/>
      <w:footerReference w:type="first" r:id="rId15"/>
      <w:pgSz w:w="11906" w:h="16838" w:code="9"/>
      <w:pgMar w:top="1418" w:right="567" w:bottom="1418" w:left="1080" w:header="709" w:footer="7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7E" w:rsidRDefault="00DE5D7E">
      <w:r>
        <w:separator/>
      </w:r>
    </w:p>
  </w:endnote>
  <w:endnote w:type="continuationSeparator" w:id="0">
    <w:p w:rsidR="00DE5D7E" w:rsidRDefault="00DE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7E" w:rsidRDefault="00DE5D7E" w:rsidP="00724643">
    <w:pPr>
      <w:pStyle w:val="Alatunniste"/>
      <w:tabs>
        <w:tab w:val="clear" w:pos="4819"/>
        <w:tab w:val="clear" w:pos="9638"/>
      </w:tabs>
      <w:jc w:val="center"/>
    </w:pPr>
    <w:r>
      <w:rPr>
        <w:noProof/>
        <w:lang w:val="fi-FI" w:eastAsia="fi-FI"/>
      </w:rPr>
      <w:drawing>
        <wp:anchor distT="0" distB="0" distL="114300" distR="114300" simplePos="0" relativeHeight="251656192" behindDoc="0" locked="0" layoutInCell="1" allowOverlap="1" wp14:anchorId="2427A358" wp14:editId="1FB23F16">
          <wp:simplePos x="0" y="0"/>
          <wp:positionH relativeFrom="column">
            <wp:posOffset>1541145</wp:posOffset>
          </wp:positionH>
          <wp:positionV relativeFrom="paragraph">
            <wp:posOffset>828040</wp:posOffset>
          </wp:positionV>
          <wp:extent cx="3023870" cy="447675"/>
          <wp:effectExtent l="0" t="0" r="5080" b="9525"/>
          <wp:wrapTopAndBottom/>
          <wp:docPr id="12" name="Kuva 12" descr="osoite-kenttä-word-pohja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soite-kenttä-word-pohja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57216" behindDoc="1" locked="1" layoutInCell="1" allowOverlap="1" wp14:anchorId="142AF9D9" wp14:editId="4FBFBEEA">
          <wp:simplePos x="0" y="0"/>
          <wp:positionH relativeFrom="column">
            <wp:posOffset>4229100</wp:posOffset>
          </wp:positionH>
          <wp:positionV relativeFrom="paragraph">
            <wp:posOffset>-3584575</wp:posOffset>
          </wp:positionV>
          <wp:extent cx="2520315" cy="4058285"/>
          <wp:effectExtent l="0" t="0" r="0" b="0"/>
          <wp:wrapThrough wrapText="bothSides">
            <wp:wrapPolygon edited="0">
              <wp:start x="21061" y="203"/>
              <wp:lineTo x="18776" y="2028"/>
              <wp:lineTo x="17306" y="3650"/>
              <wp:lineTo x="16163" y="5272"/>
              <wp:lineTo x="15347" y="6895"/>
              <wp:lineTo x="14041" y="10139"/>
              <wp:lineTo x="12245" y="13384"/>
              <wp:lineTo x="11102" y="15006"/>
              <wp:lineTo x="9633" y="16628"/>
              <wp:lineTo x="7837" y="18251"/>
              <wp:lineTo x="5388" y="19873"/>
              <wp:lineTo x="3592" y="20380"/>
              <wp:lineTo x="0" y="21495"/>
              <wp:lineTo x="17306" y="21495"/>
              <wp:lineTo x="21388" y="21495"/>
              <wp:lineTo x="21388" y="203"/>
              <wp:lineTo x="21061" y="203"/>
            </wp:wrapPolygon>
          </wp:wrapThrough>
          <wp:docPr id="6" name="Kuva 0" descr="element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0" descr="element.eps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05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7E" w:rsidRDefault="00DE5D7E">
      <w:r>
        <w:separator/>
      </w:r>
    </w:p>
  </w:footnote>
  <w:footnote w:type="continuationSeparator" w:id="0">
    <w:p w:rsidR="00DE5D7E" w:rsidRDefault="00DE5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7E" w:rsidRDefault="00DE5D7E" w:rsidP="000377F7">
    <w:pPr>
      <w:pStyle w:val="Yltunniste"/>
      <w:tabs>
        <w:tab w:val="clear" w:pos="4819"/>
        <w:tab w:val="clear" w:pos="9638"/>
      </w:tabs>
      <w:rPr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59264" behindDoc="0" locked="1" layoutInCell="1" allowOverlap="1" wp14:anchorId="52FAE5FA" wp14:editId="7E558195">
          <wp:simplePos x="0" y="0"/>
          <wp:positionH relativeFrom="column">
            <wp:posOffset>-284480</wp:posOffset>
          </wp:positionH>
          <wp:positionV relativeFrom="paragraph">
            <wp:posOffset>-122555</wp:posOffset>
          </wp:positionV>
          <wp:extent cx="1885950" cy="525780"/>
          <wp:effectExtent l="0" t="0" r="0" b="7620"/>
          <wp:wrapTopAndBottom/>
          <wp:docPr id="11" name="Kuva 11" descr="NL_logo_vaa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L_logo_vaak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 w:rsidRPr="000377F7">
      <w:rPr>
        <w:lang w:val="fi-FI"/>
      </w:rPr>
      <w:tab/>
    </w:r>
    <w:r>
      <w:rPr>
        <w:lang w:val="fi-FI"/>
      </w:rPr>
      <w:t>Lausunto</w:t>
    </w:r>
    <w:r w:rsidRPr="000377F7">
      <w:rPr>
        <w:lang w:val="fi-FI"/>
      </w:rPr>
      <w:tab/>
    </w:r>
    <w:r>
      <w:rPr>
        <w:lang w:val="fi-FI"/>
      </w:rPr>
      <w:tab/>
    </w:r>
    <w:r>
      <w:rPr>
        <w:rStyle w:val="Sivunumero"/>
      </w:rPr>
      <w:fldChar w:fldCharType="begin"/>
    </w:r>
    <w:r w:rsidRPr="009F4A47">
      <w:rPr>
        <w:rStyle w:val="Sivunumero"/>
        <w:lang w:val="fi-FI"/>
      </w:rPr>
      <w:instrText xml:space="preserve"> PAGE </w:instrText>
    </w:r>
    <w:r>
      <w:rPr>
        <w:rStyle w:val="Sivunumero"/>
      </w:rPr>
      <w:fldChar w:fldCharType="separate"/>
    </w:r>
    <w:r w:rsidR="004D04DB">
      <w:rPr>
        <w:rStyle w:val="Sivunumero"/>
        <w:noProof/>
        <w:lang w:val="fi-FI"/>
      </w:rPr>
      <w:t>1</w:t>
    </w:r>
    <w:r>
      <w:rPr>
        <w:rStyle w:val="Sivunumero"/>
      </w:rPr>
      <w:fldChar w:fldCharType="end"/>
    </w:r>
    <w:r w:rsidRPr="009F4A47">
      <w:rPr>
        <w:rStyle w:val="Sivunumero"/>
        <w:lang w:val="fi-FI"/>
      </w:rPr>
      <w:t xml:space="preserve"> (</w:t>
    </w:r>
    <w:r>
      <w:rPr>
        <w:rStyle w:val="Sivunumero"/>
      </w:rPr>
      <w:fldChar w:fldCharType="begin"/>
    </w:r>
    <w:r w:rsidRPr="009F4A47">
      <w:rPr>
        <w:rStyle w:val="Sivunumero"/>
        <w:lang w:val="fi-FI"/>
      </w:rPr>
      <w:instrText xml:space="preserve"> NUMPAGES </w:instrText>
    </w:r>
    <w:r>
      <w:rPr>
        <w:rStyle w:val="Sivunumero"/>
      </w:rPr>
      <w:fldChar w:fldCharType="separate"/>
    </w:r>
    <w:r w:rsidR="004D04DB">
      <w:rPr>
        <w:rStyle w:val="Sivunumero"/>
        <w:noProof/>
        <w:lang w:val="fi-FI"/>
      </w:rPr>
      <w:t>2</w:t>
    </w:r>
    <w:r>
      <w:rPr>
        <w:rStyle w:val="Sivunumero"/>
      </w:rPr>
      <w:fldChar w:fldCharType="end"/>
    </w:r>
    <w:r w:rsidRPr="009F4A47">
      <w:rPr>
        <w:rStyle w:val="Sivunumero"/>
        <w:lang w:val="fi-FI"/>
      </w:rPr>
      <w:t>)</w:t>
    </w:r>
  </w:p>
  <w:p w:rsidR="00DE5D7E" w:rsidRDefault="00DE5D7E" w:rsidP="000377F7">
    <w:pPr>
      <w:pStyle w:val="Yltunniste"/>
      <w:tabs>
        <w:tab w:val="clear" w:pos="4819"/>
        <w:tab w:val="clear" w:pos="9638"/>
      </w:tabs>
      <w:rPr>
        <w:lang w:val="fi-FI"/>
      </w:rPr>
    </w:pPr>
  </w:p>
  <w:p w:rsidR="00DE5D7E" w:rsidRDefault="00DE5D7E" w:rsidP="000377F7">
    <w:pPr>
      <w:pStyle w:val="Yltunniste"/>
      <w:tabs>
        <w:tab w:val="clear" w:pos="4819"/>
        <w:tab w:val="clear" w:pos="9638"/>
      </w:tabs>
      <w:rPr>
        <w:lang w:val="fi-FI"/>
      </w:rPr>
    </w:pPr>
  </w:p>
  <w:p w:rsidR="00DE5D7E" w:rsidRDefault="00DE5D7E" w:rsidP="000377F7">
    <w:pPr>
      <w:pStyle w:val="Yltunniste"/>
      <w:tabs>
        <w:tab w:val="clear" w:pos="4819"/>
        <w:tab w:val="clear" w:pos="9638"/>
      </w:tabs>
      <w:rPr>
        <w:lang w:val="fi-FI"/>
      </w:rPr>
    </w:pP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 w:rsidR="00B52524">
      <w:rPr>
        <w:lang w:val="fi-FI"/>
      </w:rPr>
      <w:t>2</w:t>
    </w:r>
    <w:r w:rsidR="00B7671E">
      <w:rPr>
        <w:lang w:val="fi-FI"/>
      </w:rPr>
      <w:t>1.8</w:t>
    </w:r>
    <w:r w:rsidR="00DE22E0">
      <w:rPr>
        <w:lang w:val="fi-FI"/>
      </w:rPr>
      <w:t>.2017</w:t>
    </w:r>
  </w:p>
  <w:p w:rsidR="00DE5D7E" w:rsidRDefault="00DE5D7E" w:rsidP="000377F7">
    <w:pPr>
      <w:pStyle w:val="Yltunniste"/>
      <w:tabs>
        <w:tab w:val="clear" w:pos="4819"/>
        <w:tab w:val="clear" w:pos="9638"/>
      </w:tabs>
      <w:rPr>
        <w:lang w:val="fi-FI"/>
      </w:rPr>
    </w:pPr>
  </w:p>
  <w:p w:rsidR="00DE22E0" w:rsidRDefault="00DE22E0" w:rsidP="000377F7">
    <w:pPr>
      <w:pStyle w:val="Yltunniste"/>
      <w:tabs>
        <w:tab w:val="clear" w:pos="4819"/>
        <w:tab w:val="clear" w:pos="9638"/>
      </w:tabs>
      <w:rPr>
        <w:lang w:val="fi-FI"/>
      </w:rPr>
    </w:pPr>
  </w:p>
  <w:p w:rsidR="00DE5D7E" w:rsidRPr="000377F7" w:rsidRDefault="00DE5D7E" w:rsidP="000377F7">
    <w:pPr>
      <w:pStyle w:val="Yltunniste"/>
      <w:tabs>
        <w:tab w:val="clear" w:pos="4819"/>
        <w:tab w:val="clear" w:pos="9638"/>
      </w:tabs>
      <w:rPr>
        <w:lang w:val="fi-F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7E" w:rsidRDefault="00DE5D7E" w:rsidP="002E4B59">
    <w:pPr>
      <w:pStyle w:val="Yltunniste"/>
      <w:tabs>
        <w:tab w:val="clear" w:pos="4819"/>
        <w:tab w:val="clear" w:pos="9638"/>
      </w:tabs>
      <w:rPr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58240" behindDoc="0" locked="1" layoutInCell="1" allowOverlap="1" wp14:anchorId="021E8AE5" wp14:editId="68C33726">
          <wp:simplePos x="0" y="0"/>
          <wp:positionH relativeFrom="column">
            <wp:posOffset>-284480</wp:posOffset>
          </wp:positionH>
          <wp:positionV relativeFrom="paragraph">
            <wp:posOffset>-122555</wp:posOffset>
          </wp:positionV>
          <wp:extent cx="1885950" cy="525780"/>
          <wp:effectExtent l="0" t="0" r="0" b="7620"/>
          <wp:wrapTopAndBottom/>
          <wp:docPr id="10" name="Kuva 10" descr="NL_logo_vaa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L_logo_vaak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  <w:t>Lausunto</w:t>
    </w:r>
  </w:p>
  <w:p w:rsidR="00DE5D7E" w:rsidRDefault="00DE5D7E" w:rsidP="002E4B59">
    <w:pPr>
      <w:pStyle w:val="Yltunniste"/>
      <w:tabs>
        <w:tab w:val="clear" w:pos="4819"/>
        <w:tab w:val="clear" w:pos="9638"/>
      </w:tabs>
      <w:rPr>
        <w:lang w:val="fi-FI"/>
      </w:rPr>
    </w:pPr>
  </w:p>
  <w:p w:rsidR="00DE5D7E" w:rsidRDefault="00DE5D7E" w:rsidP="002E4B59">
    <w:pPr>
      <w:pStyle w:val="Yltunniste"/>
      <w:tabs>
        <w:tab w:val="clear" w:pos="4819"/>
        <w:tab w:val="clear" w:pos="9638"/>
      </w:tabs>
      <w:rPr>
        <w:lang w:val="fi-FI"/>
      </w:rPr>
    </w:pPr>
  </w:p>
  <w:p w:rsidR="00DE5D7E" w:rsidRDefault="00DE5D7E" w:rsidP="002E4B59">
    <w:pPr>
      <w:pStyle w:val="Yltunniste"/>
      <w:tabs>
        <w:tab w:val="clear" w:pos="4819"/>
        <w:tab w:val="clear" w:pos="9638"/>
      </w:tabs>
      <w:rPr>
        <w:lang w:val="fi-FI"/>
      </w:rPr>
    </w:pP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  <w:t>5.10.2016</w:t>
    </w:r>
  </w:p>
  <w:p w:rsidR="00DE5D7E" w:rsidRDefault="00DE5D7E" w:rsidP="002E4B59">
    <w:pPr>
      <w:pStyle w:val="Yltunniste"/>
      <w:tabs>
        <w:tab w:val="clear" w:pos="4819"/>
        <w:tab w:val="clear" w:pos="9638"/>
      </w:tabs>
      <w:rPr>
        <w:lang w:val="fi-FI"/>
      </w:rPr>
    </w:pPr>
  </w:p>
  <w:p w:rsidR="00DE5D7E" w:rsidRDefault="00DE5D7E" w:rsidP="002E4B59">
    <w:pPr>
      <w:pStyle w:val="Yltunniste"/>
      <w:tabs>
        <w:tab w:val="clear" w:pos="4819"/>
        <w:tab w:val="clear" w:pos="9638"/>
      </w:tabs>
      <w:rPr>
        <w:lang w:val="fi-FI"/>
      </w:rPr>
    </w:pPr>
  </w:p>
  <w:p w:rsidR="00DE5D7E" w:rsidRDefault="00DE5D7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2DD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36C4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4C55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FC9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725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ACEC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789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865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BEA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FE6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9E0D7C"/>
    <w:multiLevelType w:val="hybridMultilevel"/>
    <w:tmpl w:val="E3C81EA6"/>
    <w:lvl w:ilvl="0" w:tplc="9D80BFA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>
    <w:nsid w:val="373533B5"/>
    <w:multiLevelType w:val="multilevel"/>
    <w:tmpl w:val="51325538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pStyle w:val="11Otsikko2"/>
      <w:lvlText w:val="%1.%2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D4659C0"/>
    <w:multiLevelType w:val="multilevel"/>
    <w:tmpl w:val="5274A49A"/>
    <w:lvl w:ilvl="0">
      <w:start w:val="1"/>
      <w:numFmt w:val="decimal"/>
      <w:pStyle w:val="Otsikko1"/>
      <w:suff w:val="space"/>
      <w:lvlText w:val="%1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578" w:hanging="578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B67377B"/>
    <w:multiLevelType w:val="multilevel"/>
    <w:tmpl w:val="8DCE8CAE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8"/>
        </w:tabs>
        <w:ind w:left="408" w:hanging="408"/>
      </w:pPr>
      <w:rPr>
        <w:rFonts w:ascii="Arial" w:hAnsi="Arial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5A53BA4"/>
    <w:multiLevelType w:val="multilevel"/>
    <w:tmpl w:val="8DCE8CAE"/>
    <w:lvl w:ilvl="0">
      <w:start w:val="1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8"/>
        </w:tabs>
        <w:ind w:left="408" w:hanging="408"/>
      </w:pPr>
      <w:rPr>
        <w:rFonts w:ascii="Arial" w:hAnsi="Arial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E4B77EA"/>
    <w:multiLevelType w:val="multilevel"/>
    <w:tmpl w:val="006C8C2E"/>
    <w:lvl w:ilvl="0">
      <w:start w:val="1"/>
      <w:numFmt w:val="decimal"/>
      <w:pStyle w:val="MatskuOtsikk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3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noPunctuationKerning/>
  <w:characterSpacingControl w:val="doNotCompress"/>
  <w:hdrShapeDefaults>
    <o:shapedefaults v:ext="edit" spidmax="4300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F3"/>
    <w:rsid w:val="0000041D"/>
    <w:rsid w:val="00021C5F"/>
    <w:rsid w:val="00023311"/>
    <w:rsid w:val="00026F6C"/>
    <w:rsid w:val="00032378"/>
    <w:rsid w:val="000377F7"/>
    <w:rsid w:val="00047E27"/>
    <w:rsid w:val="00056CC8"/>
    <w:rsid w:val="0008796D"/>
    <w:rsid w:val="00090E21"/>
    <w:rsid w:val="00093861"/>
    <w:rsid w:val="000B2B0A"/>
    <w:rsid w:val="000B33CF"/>
    <w:rsid w:val="000B37D6"/>
    <w:rsid w:val="000E2D64"/>
    <w:rsid w:val="000E3132"/>
    <w:rsid w:val="000E3FEB"/>
    <w:rsid w:val="000F5171"/>
    <w:rsid w:val="00101E38"/>
    <w:rsid w:val="00104679"/>
    <w:rsid w:val="001475B8"/>
    <w:rsid w:val="00174F76"/>
    <w:rsid w:val="00181A5A"/>
    <w:rsid w:val="00192518"/>
    <w:rsid w:val="00192C6D"/>
    <w:rsid w:val="001A2101"/>
    <w:rsid w:val="001A3773"/>
    <w:rsid w:val="001A4BA4"/>
    <w:rsid w:val="001A5CF2"/>
    <w:rsid w:val="001B5E77"/>
    <w:rsid w:val="001C2020"/>
    <w:rsid w:val="001C70A2"/>
    <w:rsid w:val="001E2CE6"/>
    <w:rsid w:val="001E6517"/>
    <w:rsid w:val="00223525"/>
    <w:rsid w:val="00242911"/>
    <w:rsid w:val="00264079"/>
    <w:rsid w:val="00271853"/>
    <w:rsid w:val="0028047C"/>
    <w:rsid w:val="00280D94"/>
    <w:rsid w:val="00287E33"/>
    <w:rsid w:val="002A5367"/>
    <w:rsid w:val="002C38D2"/>
    <w:rsid w:val="002C7180"/>
    <w:rsid w:val="002D47DA"/>
    <w:rsid w:val="002E1FC8"/>
    <w:rsid w:val="002E4B59"/>
    <w:rsid w:val="0030494B"/>
    <w:rsid w:val="003071BC"/>
    <w:rsid w:val="003122E7"/>
    <w:rsid w:val="00312A3D"/>
    <w:rsid w:val="00317DBB"/>
    <w:rsid w:val="00322DE8"/>
    <w:rsid w:val="00336DD0"/>
    <w:rsid w:val="00340DAF"/>
    <w:rsid w:val="003425DF"/>
    <w:rsid w:val="0035042A"/>
    <w:rsid w:val="003508A0"/>
    <w:rsid w:val="0037281C"/>
    <w:rsid w:val="00374C8C"/>
    <w:rsid w:val="003805AF"/>
    <w:rsid w:val="003A0C1E"/>
    <w:rsid w:val="003A6202"/>
    <w:rsid w:val="003B682A"/>
    <w:rsid w:val="003C241C"/>
    <w:rsid w:val="003C5FAF"/>
    <w:rsid w:val="003D513B"/>
    <w:rsid w:val="00400C29"/>
    <w:rsid w:val="00400E50"/>
    <w:rsid w:val="004117FC"/>
    <w:rsid w:val="00432723"/>
    <w:rsid w:val="00454EFD"/>
    <w:rsid w:val="00456192"/>
    <w:rsid w:val="0045655A"/>
    <w:rsid w:val="0046105D"/>
    <w:rsid w:val="00467EF5"/>
    <w:rsid w:val="0048003C"/>
    <w:rsid w:val="004864FF"/>
    <w:rsid w:val="004D04DB"/>
    <w:rsid w:val="004E2916"/>
    <w:rsid w:val="004F3AA5"/>
    <w:rsid w:val="004F3E38"/>
    <w:rsid w:val="005066FF"/>
    <w:rsid w:val="00514111"/>
    <w:rsid w:val="00522093"/>
    <w:rsid w:val="00533D02"/>
    <w:rsid w:val="00560B68"/>
    <w:rsid w:val="005702E3"/>
    <w:rsid w:val="00575C35"/>
    <w:rsid w:val="00581280"/>
    <w:rsid w:val="00581814"/>
    <w:rsid w:val="00590A6C"/>
    <w:rsid w:val="005963A0"/>
    <w:rsid w:val="00597BAE"/>
    <w:rsid w:val="005C4CA8"/>
    <w:rsid w:val="005D1430"/>
    <w:rsid w:val="005D143D"/>
    <w:rsid w:val="005D7BE5"/>
    <w:rsid w:val="005E0213"/>
    <w:rsid w:val="005E29DF"/>
    <w:rsid w:val="005E79B7"/>
    <w:rsid w:val="005E7D65"/>
    <w:rsid w:val="00603718"/>
    <w:rsid w:val="00607948"/>
    <w:rsid w:val="0061323E"/>
    <w:rsid w:val="00615B6D"/>
    <w:rsid w:val="00621789"/>
    <w:rsid w:val="0062299A"/>
    <w:rsid w:val="006322D1"/>
    <w:rsid w:val="00635B26"/>
    <w:rsid w:val="00650194"/>
    <w:rsid w:val="006768C7"/>
    <w:rsid w:val="006840BE"/>
    <w:rsid w:val="006946C6"/>
    <w:rsid w:val="006A182D"/>
    <w:rsid w:val="006B69C6"/>
    <w:rsid w:val="006B7153"/>
    <w:rsid w:val="006C1D62"/>
    <w:rsid w:val="006E342C"/>
    <w:rsid w:val="006E654C"/>
    <w:rsid w:val="006F0FF3"/>
    <w:rsid w:val="00706CEF"/>
    <w:rsid w:val="00716EC4"/>
    <w:rsid w:val="00724643"/>
    <w:rsid w:val="00731B2C"/>
    <w:rsid w:val="00740807"/>
    <w:rsid w:val="00745C01"/>
    <w:rsid w:val="00746153"/>
    <w:rsid w:val="007540C3"/>
    <w:rsid w:val="007560BD"/>
    <w:rsid w:val="007623FD"/>
    <w:rsid w:val="007718FF"/>
    <w:rsid w:val="007760E5"/>
    <w:rsid w:val="007831EA"/>
    <w:rsid w:val="007921D0"/>
    <w:rsid w:val="007A1C25"/>
    <w:rsid w:val="007A7C43"/>
    <w:rsid w:val="007B50BD"/>
    <w:rsid w:val="007C178D"/>
    <w:rsid w:val="007C3467"/>
    <w:rsid w:val="007F3AA3"/>
    <w:rsid w:val="007F5045"/>
    <w:rsid w:val="00816546"/>
    <w:rsid w:val="0082115A"/>
    <w:rsid w:val="008251E7"/>
    <w:rsid w:val="00827A59"/>
    <w:rsid w:val="0083560C"/>
    <w:rsid w:val="00846C9C"/>
    <w:rsid w:val="00857EE7"/>
    <w:rsid w:val="00861A9D"/>
    <w:rsid w:val="00862289"/>
    <w:rsid w:val="0088152A"/>
    <w:rsid w:val="00887D35"/>
    <w:rsid w:val="00893655"/>
    <w:rsid w:val="00897147"/>
    <w:rsid w:val="008A0143"/>
    <w:rsid w:val="008C2FFD"/>
    <w:rsid w:val="008F5A10"/>
    <w:rsid w:val="0091397E"/>
    <w:rsid w:val="00925C31"/>
    <w:rsid w:val="0093133F"/>
    <w:rsid w:val="00950E69"/>
    <w:rsid w:val="00962CD1"/>
    <w:rsid w:val="0096504D"/>
    <w:rsid w:val="0096718F"/>
    <w:rsid w:val="00971E46"/>
    <w:rsid w:val="009759A8"/>
    <w:rsid w:val="00990093"/>
    <w:rsid w:val="009A2DAD"/>
    <w:rsid w:val="009D1FB3"/>
    <w:rsid w:val="009D22CC"/>
    <w:rsid w:val="009E107A"/>
    <w:rsid w:val="009E4D90"/>
    <w:rsid w:val="009F306F"/>
    <w:rsid w:val="009F3D8C"/>
    <w:rsid w:val="009F4A47"/>
    <w:rsid w:val="00A12996"/>
    <w:rsid w:val="00A216FC"/>
    <w:rsid w:val="00A234B5"/>
    <w:rsid w:val="00A26CC6"/>
    <w:rsid w:val="00A356DE"/>
    <w:rsid w:val="00A37F25"/>
    <w:rsid w:val="00A445D9"/>
    <w:rsid w:val="00A449DE"/>
    <w:rsid w:val="00A606C6"/>
    <w:rsid w:val="00A660D1"/>
    <w:rsid w:val="00A84B66"/>
    <w:rsid w:val="00AB5909"/>
    <w:rsid w:val="00AC0CB8"/>
    <w:rsid w:val="00AD571D"/>
    <w:rsid w:val="00B03981"/>
    <w:rsid w:val="00B06452"/>
    <w:rsid w:val="00B07A3D"/>
    <w:rsid w:val="00B1099B"/>
    <w:rsid w:val="00B13B3C"/>
    <w:rsid w:val="00B1454D"/>
    <w:rsid w:val="00B14843"/>
    <w:rsid w:val="00B32518"/>
    <w:rsid w:val="00B34716"/>
    <w:rsid w:val="00B52524"/>
    <w:rsid w:val="00B60CBE"/>
    <w:rsid w:val="00B62B31"/>
    <w:rsid w:val="00B677D9"/>
    <w:rsid w:val="00B72785"/>
    <w:rsid w:val="00B7671E"/>
    <w:rsid w:val="00B97888"/>
    <w:rsid w:val="00BB4CFA"/>
    <w:rsid w:val="00BC3A55"/>
    <w:rsid w:val="00BC40B5"/>
    <w:rsid w:val="00BC6314"/>
    <w:rsid w:val="00BD7A48"/>
    <w:rsid w:val="00C01371"/>
    <w:rsid w:val="00C01D48"/>
    <w:rsid w:val="00C0786B"/>
    <w:rsid w:val="00C479C8"/>
    <w:rsid w:val="00C51542"/>
    <w:rsid w:val="00C51F0D"/>
    <w:rsid w:val="00C55681"/>
    <w:rsid w:val="00C65E8A"/>
    <w:rsid w:val="00C850B1"/>
    <w:rsid w:val="00C90B88"/>
    <w:rsid w:val="00C957D0"/>
    <w:rsid w:val="00CA38CC"/>
    <w:rsid w:val="00CA4E68"/>
    <w:rsid w:val="00CB3295"/>
    <w:rsid w:val="00CB32A9"/>
    <w:rsid w:val="00CB6871"/>
    <w:rsid w:val="00CD16F3"/>
    <w:rsid w:val="00CE2C28"/>
    <w:rsid w:val="00CF7902"/>
    <w:rsid w:val="00D11B0C"/>
    <w:rsid w:val="00D12F03"/>
    <w:rsid w:val="00D41297"/>
    <w:rsid w:val="00D50267"/>
    <w:rsid w:val="00D51988"/>
    <w:rsid w:val="00D574F9"/>
    <w:rsid w:val="00D57B99"/>
    <w:rsid w:val="00D673E9"/>
    <w:rsid w:val="00D678A6"/>
    <w:rsid w:val="00D71949"/>
    <w:rsid w:val="00D745AF"/>
    <w:rsid w:val="00D752B3"/>
    <w:rsid w:val="00D87EB8"/>
    <w:rsid w:val="00D93894"/>
    <w:rsid w:val="00DA10E6"/>
    <w:rsid w:val="00DB3A33"/>
    <w:rsid w:val="00DC1B9B"/>
    <w:rsid w:val="00DC6712"/>
    <w:rsid w:val="00DC7FDA"/>
    <w:rsid w:val="00DE22E0"/>
    <w:rsid w:val="00DE5032"/>
    <w:rsid w:val="00DE5961"/>
    <w:rsid w:val="00DE5D7E"/>
    <w:rsid w:val="00DE75E4"/>
    <w:rsid w:val="00DE7952"/>
    <w:rsid w:val="00DF6850"/>
    <w:rsid w:val="00E00C27"/>
    <w:rsid w:val="00E0752E"/>
    <w:rsid w:val="00E16BAB"/>
    <w:rsid w:val="00E43253"/>
    <w:rsid w:val="00E63C81"/>
    <w:rsid w:val="00E64968"/>
    <w:rsid w:val="00EA377F"/>
    <w:rsid w:val="00EA58CA"/>
    <w:rsid w:val="00EC1850"/>
    <w:rsid w:val="00ED1988"/>
    <w:rsid w:val="00EE2ECA"/>
    <w:rsid w:val="00EE7CC8"/>
    <w:rsid w:val="00F02931"/>
    <w:rsid w:val="00F33D7B"/>
    <w:rsid w:val="00F424A4"/>
    <w:rsid w:val="00F431E0"/>
    <w:rsid w:val="00F5349F"/>
    <w:rsid w:val="00F61F04"/>
    <w:rsid w:val="00F67C26"/>
    <w:rsid w:val="00F71A4D"/>
    <w:rsid w:val="00F73BE2"/>
    <w:rsid w:val="00F74D1C"/>
    <w:rsid w:val="00F7715A"/>
    <w:rsid w:val="00F95BA1"/>
    <w:rsid w:val="00F96938"/>
    <w:rsid w:val="00FA2B41"/>
    <w:rsid w:val="00FA3AC4"/>
    <w:rsid w:val="00FA782E"/>
    <w:rsid w:val="00FB2B21"/>
    <w:rsid w:val="00FB6175"/>
    <w:rsid w:val="00FB6DE6"/>
    <w:rsid w:val="00FC278B"/>
    <w:rsid w:val="00FC65B6"/>
    <w:rsid w:val="00FD08E8"/>
    <w:rsid w:val="00FF03F5"/>
    <w:rsid w:val="00FF1417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  <w:szCs w:val="24"/>
      <w:lang w:val="en-GB" w:eastAsia="en-GB"/>
    </w:rPr>
  </w:style>
  <w:style w:type="paragraph" w:styleId="Otsikko1">
    <w:name w:val="heading 1"/>
    <w:basedOn w:val="Normaali"/>
    <w:next w:val="Leipteksti"/>
    <w:qFormat/>
    <w:rsid w:val="00CF7902"/>
    <w:pPr>
      <w:keepNext/>
      <w:numPr>
        <w:numId w:val="14"/>
      </w:numPr>
      <w:spacing w:after="240"/>
      <w:outlineLvl w:val="0"/>
    </w:pPr>
    <w:rPr>
      <w:rFonts w:cs="Arial"/>
      <w:bCs/>
      <w:kern w:val="32"/>
      <w:szCs w:val="32"/>
    </w:rPr>
  </w:style>
  <w:style w:type="paragraph" w:styleId="Otsikko2">
    <w:name w:val="heading 2"/>
    <w:basedOn w:val="Normaali"/>
    <w:next w:val="Leipteksti"/>
    <w:qFormat/>
    <w:rsid w:val="000F5171"/>
    <w:pPr>
      <w:keepNext/>
      <w:numPr>
        <w:ilvl w:val="1"/>
        <w:numId w:val="14"/>
      </w:numPr>
      <w:spacing w:after="240"/>
      <w:ind w:left="0" w:firstLine="0"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Leipteksti"/>
    <w:qFormat/>
    <w:rsid w:val="000F5171"/>
    <w:pPr>
      <w:keepNext/>
      <w:numPr>
        <w:ilvl w:val="2"/>
        <w:numId w:val="14"/>
      </w:numPr>
      <w:spacing w:after="240"/>
      <w:ind w:left="0" w:firstLine="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Normaali"/>
    <w:qFormat/>
    <w:rsid w:val="000F5171"/>
    <w:pPr>
      <w:keepNext/>
      <w:numPr>
        <w:ilvl w:val="3"/>
        <w:numId w:val="1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0F5171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0F5171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0F5171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</w:rPr>
  </w:style>
  <w:style w:type="paragraph" w:styleId="Otsikko8">
    <w:name w:val="heading 8"/>
    <w:basedOn w:val="Normaali"/>
    <w:next w:val="Normaali"/>
    <w:qFormat/>
    <w:rsid w:val="000F5171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Otsikko9">
    <w:name w:val="heading 9"/>
    <w:basedOn w:val="Normaali"/>
    <w:next w:val="Normaali"/>
    <w:qFormat/>
    <w:rsid w:val="000F5171"/>
    <w:pPr>
      <w:numPr>
        <w:ilvl w:val="8"/>
        <w:numId w:val="1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atskuOtsikko1">
    <w:name w:val="MatskuOtsikko1"/>
    <w:basedOn w:val="Vaintekstin"/>
    <w:next w:val="Normaali"/>
    <w:autoRedefine/>
    <w:qFormat/>
    <w:rsid w:val="009D1FB3"/>
    <w:pPr>
      <w:numPr>
        <w:numId w:val="2"/>
      </w:numPr>
    </w:pPr>
    <w:rPr>
      <w:rFonts w:ascii="Arial" w:eastAsia="Calibri" w:hAnsi="Arial" w:cs="Arial"/>
      <w:b/>
      <w:sz w:val="28"/>
      <w:szCs w:val="21"/>
      <w:lang w:val="fi-FI" w:eastAsia="en-US"/>
    </w:rPr>
  </w:style>
  <w:style w:type="paragraph" w:styleId="Vaintekstin">
    <w:name w:val="Plain Text"/>
    <w:basedOn w:val="Normaali"/>
    <w:rsid w:val="009D1FB3"/>
    <w:rPr>
      <w:rFonts w:ascii="Courier New" w:hAnsi="Courier New" w:cs="Courier New"/>
      <w:sz w:val="20"/>
      <w:szCs w:val="20"/>
    </w:rPr>
  </w:style>
  <w:style w:type="paragraph" w:styleId="Yltunniste">
    <w:name w:val="header"/>
    <w:basedOn w:val="Normaali"/>
    <w:rsid w:val="00E6496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6496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9F4A47"/>
  </w:style>
  <w:style w:type="table" w:styleId="TaulukkoRuudukko">
    <w:name w:val="Table Grid"/>
    <w:basedOn w:val="Normaalitaulukko"/>
    <w:rsid w:val="00581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581814"/>
    <w:rPr>
      <w:color w:val="0000FF"/>
      <w:u w:val="single"/>
    </w:rPr>
  </w:style>
  <w:style w:type="paragraph" w:styleId="Leipteksti">
    <w:name w:val="Body Text"/>
    <w:basedOn w:val="Normaali"/>
    <w:rsid w:val="00032378"/>
    <w:pPr>
      <w:spacing w:after="120"/>
      <w:ind w:left="2608"/>
    </w:pPr>
  </w:style>
  <w:style w:type="paragraph" w:styleId="Leipteksti2">
    <w:name w:val="Body Text 2"/>
    <w:basedOn w:val="Normaali"/>
    <w:rsid w:val="00032378"/>
    <w:pPr>
      <w:spacing w:after="120" w:line="480" w:lineRule="auto"/>
    </w:pPr>
  </w:style>
  <w:style w:type="paragraph" w:customStyle="1" w:styleId="AsiakirjanOtsikko">
    <w:name w:val="AsiakirjanOtsikko"/>
    <w:basedOn w:val="Normaali"/>
    <w:next w:val="Leipteksti"/>
    <w:rsid w:val="00032378"/>
    <w:pPr>
      <w:spacing w:after="240"/>
    </w:pPr>
    <w:rPr>
      <w:b/>
      <w:lang w:val="fi-FI"/>
    </w:rPr>
  </w:style>
  <w:style w:type="paragraph" w:customStyle="1" w:styleId="11Otsikko2">
    <w:name w:val="1.1 Otsikko 2"/>
    <w:basedOn w:val="Normaali"/>
    <w:next w:val="Leipteksti"/>
    <w:rsid w:val="000F5171"/>
    <w:pPr>
      <w:numPr>
        <w:ilvl w:val="1"/>
        <w:numId w:val="3"/>
      </w:numPr>
    </w:pPr>
    <w:rPr>
      <w:lang w:val="fi-FI"/>
    </w:rPr>
  </w:style>
  <w:style w:type="paragraph" w:styleId="Lohkoteksti">
    <w:name w:val="Block Text"/>
    <w:basedOn w:val="Normaali"/>
    <w:rsid w:val="00C51542"/>
    <w:pPr>
      <w:spacing w:after="120"/>
      <w:ind w:left="1440" w:right="1440"/>
    </w:pPr>
  </w:style>
  <w:style w:type="paragraph" w:styleId="Leiptekstin1rivinsisennys">
    <w:name w:val="Body Text First Indent"/>
    <w:basedOn w:val="Leipteksti"/>
    <w:rsid w:val="00C51542"/>
    <w:pPr>
      <w:ind w:left="0" w:firstLine="210"/>
    </w:pPr>
  </w:style>
  <w:style w:type="paragraph" w:styleId="Sisennettyleipteksti">
    <w:name w:val="Body Text Indent"/>
    <w:basedOn w:val="Normaali"/>
    <w:rsid w:val="00C51542"/>
    <w:pPr>
      <w:spacing w:after="120"/>
      <w:ind w:left="283"/>
    </w:pPr>
  </w:style>
  <w:style w:type="paragraph" w:styleId="Leiptekstin1rivinsisennys2">
    <w:name w:val="Body Text First Indent 2"/>
    <w:basedOn w:val="Sisennettyleipteksti"/>
    <w:rsid w:val="00C51542"/>
    <w:pPr>
      <w:ind w:firstLine="210"/>
    </w:pPr>
  </w:style>
  <w:style w:type="paragraph" w:styleId="Lopetus">
    <w:name w:val="Closing"/>
    <w:basedOn w:val="Normaali"/>
    <w:rsid w:val="00C51542"/>
    <w:pPr>
      <w:ind w:left="2608"/>
    </w:pPr>
  </w:style>
  <w:style w:type="paragraph" w:styleId="Luettelo">
    <w:name w:val="List"/>
    <w:basedOn w:val="Normaali"/>
    <w:rsid w:val="00C51542"/>
    <w:pPr>
      <w:ind w:left="283" w:hanging="283"/>
    </w:pPr>
  </w:style>
  <w:style w:type="paragraph" w:styleId="Luettelo5">
    <w:name w:val="List 5"/>
    <w:basedOn w:val="Normaali"/>
    <w:rsid w:val="00C51542"/>
    <w:pPr>
      <w:ind w:left="1415" w:hanging="283"/>
    </w:pPr>
  </w:style>
  <w:style w:type="paragraph" w:customStyle="1" w:styleId="Loppuluettelo">
    <w:name w:val="Loppuluettelo"/>
    <w:basedOn w:val="Normaali"/>
    <w:rsid w:val="00CF7902"/>
    <w:pPr>
      <w:spacing w:after="240"/>
      <w:ind w:left="2608" w:hanging="2608"/>
    </w:pPr>
    <w:rPr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F685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6850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  <w:szCs w:val="24"/>
      <w:lang w:val="en-GB" w:eastAsia="en-GB"/>
    </w:rPr>
  </w:style>
  <w:style w:type="paragraph" w:styleId="Otsikko1">
    <w:name w:val="heading 1"/>
    <w:basedOn w:val="Normaali"/>
    <w:next w:val="Leipteksti"/>
    <w:qFormat/>
    <w:rsid w:val="00CF7902"/>
    <w:pPr>
      <w:keepNext/>
      <w:numPr>
        <w:numId w:val="14"/>
      </w:numPr>
      <w:spacing w:after="240"/>
      <w:outlineLvl w:val="0"/>
    </w:pPr>
    <w:rPr>
      <w:rFonts w:cs="Arial"/>
      <w:bCs/>
      <w:kern w:val="32"/>
      <w:szCs w:val="32"/>
    </w:rPr>
  </w:style>
  <w:style w:type="paragraph" w:styleId="Otsikko2">
    <w:name w:val="heading 2"/>
    <w:basedOn w:val="Normaali"/>
    <w:next w:val="Leipteksti"/>
    <w:qFormat/>
    <w:rsid w:val="000F5171"/>
    <w:pPr>
      <w:keepNext/>
      <w:numPr>
        <w:ilvl w:val="1"/>
        <w:numId w:val="14"/>
      </w:numPr>
      <w:spacing w:after="240"/>
      <w:ind w:left="0" w:firstLine="0"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Leipteksti"/>
    <w:qFormat/>
    <w:rsid w:val="000F5171"/>
    <w:pPr>
      <w:keepNext/>
      <w:numPr>
        <w:ilvl w:val="2"/>
        <w:numId w:val="14"/>
      </w:numPr>
      <w:spacing w:after="240"/>
      <w:ind w:left="0" w:firstLine="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Normaali"/>
    <w:qFormat/>
    <w:rsid w:val="000F5171"/>
    <w:pPr>
      <w:keepNext/>
      <w:numPr>
        <w:ilvl w:val="3"/>
        <w:numId w:val="1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0F5171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0F5171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0F5171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</w:rPr>
  </w:style>
  <w:style w:type="paragraph" w:styleId="Otsikko8">
    <w:name w:val="heading 8"/>
    <w:basedOn w:val="Normaali"/>
    <w:next w:val="Normaali"/>
    <w:qFormat/>
    <w:rsid w:val="000F5171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Otsikko9">
    <w:name w:val="heading 9"/>
    <w:basedOn w:val="Normaali"/>
    <w:next w:val="Normaali"/>
    <w:qFormat/>
    <w:rsid w:val="000F5171"/>
    <w:pPr>
      <w:numPr>
        <w:ilvl w:val="8"/>
        <w:numId w:val="1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atskuOtsikko1">
    <w:name w:val="MatskuOtsikko1"/>
    <w:basedOn w:val="Vaintekstin"/>
    <w:next w:val="Normaali"/>
    <w:autoRedefine/>
    <w:qFormat/>
    <w:rsid w:val="009D1FB3"/>
    <w:pPr>
      <w:numPr>
        <w:numId w:val="2"/>
      </w:numPr>
    </w:pPr>
    <w:rPr>
      <w:rFonts w:ascii="Arial" w:eastAsia="Calibri" w:hAnsi="Arial" w:cs="Arial"/>
      <w:b/>
      <w:sz w:val="28"/>
      <w:szCs w:val="21"/>
      <w:lang w:val="fi-FI" w:eastAsia="en-US"/>
    </w:rPr>
  </w:style>
  <w:style w:type="paragraph" w:styleId="Vaintekstin">
    <w:name w:val="Plain Text"/>
    <w:basedOn w:val="Normaali"/>
    <w:rsid w:val="009D1FB3"/>
    <w:rPr>
      <w:rFonts w:ascii="Courier New" w:hAnsi="Courier New" w:cs="Courier New"/>
      <w:sz w:val="20"/>
      <w:szCs w:val="20"/>
    </w:rPr>
  </w:style>
  <w:style w:type="paragraph" w:styleId="Yltunniste">
    <w:name w:val="header"/>
    <w:basedOn w:val="Normaali"/>
    <w:rsid w:val="00E6496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6496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9F4A47"/>
  </w:style>
  <w:style w:type="table" w:styleId="TaulukkoRuudukko">
    <w:name w:val="Table Grid"/>
    <w:basedOn w:val="Normaalitaulukko"/>
    <w:rsid w:val="00581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581814"/>
    <w:rPr>
      <w:color w:val="0000FF"/>
      <w:u w:val="single"/>
    </w:rPr>
  </w:style>
  <w:style w:type="paragraph" w:styleId="Leipteksti">
    <w:name w:val="Body Text"/>
    <w:basedOn w:val="Normaali"/>
    <w:rsid w:val="00032378"/>
    <w:pPr>
      <w:spacing w:after="120"/>
      <w:ind w:left="2608"/>
    </w:pPr>
  </w:style>
  <w:style w:type="paragraph" w:styleId="Leipteksti2">
    <w:name w:val="Body Text 2"/>
    <w:basedOn w:val="Normaali"/>
    <w:rsid w:val="00032378"/>
    <w:pPr>
      <w:spacing w:after="120" w:line="480" w:lineRule="auto"/>
    </w:pPr>
  </w:style>
  <w:style w:type="paragraph" w:customStyle="1" w:styleId="AsiakirjanOtsikko">
    <w:name w:val="AsiakirjanOtsikko"/>
    <w:basedOn w:val="Normaali"/>
    <w:next w:val="Leipteksti"/>
    <w:rsid w:val="00032378"/>
    <w:pPr>
      <w:spacing w:after="240"/>
    </w:pPr>
    <w:rPr>
      <w:b/>
      <w:lang w:val="fi-FI"/>
    </w:rPr>
  </w:style>
  <w:style w:type="paragraph" w:customStyle="1" w:styleId="11Otsikko2">
    <w:name w:val="1.1 Otsikko 2"/>
    <w:basedOn w:val="Normaali"/>
    <w:next w:val="Leipteksti"/>
    <w:rsid w:val="000F5171"/>
    <w:pPr>
      <w:numPr>
        <w:ilvl w:val="1"/>
        <w:numId w:val="3"/>
      </w:numPr>
    </w:pPr>
    <w:rPr>
      <w:lang w:val="fi-FI"/>
    </w:rPr>
  </w:style>
  <w:style w:type="paragraph" w:styleId="Lohkoteksti">
    <w:name w:val="Block Text"/>
    <w:basedOn w:val="Normaali"/>
    <w:rsid w:val="00C51542"/>
    <w:pPr>
      <w:spacing w:after="120"/>
      <w:ind w:left="1440" w:right="1440"/>
    </w:pPr>
  </w:style>
  <w:style w:type="paragraph" w:styleId="Leiptekstin1rivinsisennys">
    <w:name w:val="Body Text First Indent"/>
    <w:basedOn w:val="Leipteksti"/>
    <w:rsid w:val="00C51542"/>
    <w:pPr>
      <w:ind w:left="0" w:firstLine="210"/>
    </w:pPr>
  </w:style>
  <w:style w:type="paragraph" w:styleId="Sisennettyleipteksti">
    <w:name w:val="Body Text Indent"/>
    <w:basedOn w:val="Normaali"/>
    <w:rsid w:val="00C51542"/>
    <w:pPr>
      <w:spacing w:after="120"/>
      <w:ind w:left="283"/>
    </w:pPr>
  </w:style>
  <w:style w:type="paragraph" w:styleId="Leiptekstin1rivinsisennys2">
    <w:name w:val="Body Text First Indent 2"/>
    <w:basedOn w:val="Sisennettyleipteksti"/>
    <w:rsid w:val="00C51542"/>
    <w:pPr>
      <w:ind w:firstLine="210"/>
    </w:pPr>
  </w:style>
  <w:style w:type="paragraph" w:styleId="Lopetus">
    <w:name w:val="Closing"/>
    <w:basedOn w:val="Normaali"/>
    <w:rsid w:val="00C51542"/>
    <w:pPr>
      <w:ind w:left="2608"/>
    </w:pPr>
  </w:style>
  <w:style w:type="paragraph" w:styleId="Luettelo">
    <w:name w:val="List"/>
    <w:basedOn w:val="Normaali"/>
    <w:rsid w:val="00C51542"/>
    <w:pPr>
      <w:ind w:left="283" w:hanging="283"/>
    </w:pPr>
  </w:style>
  <w:style w:type="paragraph" w:styleId="Luettelo5">
    <w:name w:val="List 5"/>
    <w:basedOn w:val="Normaali"/>
    <w:rsid w:val="00C51542"/>
    <w:pPr>
      <w:ind w:left="1415" w:hanging="283"/>
    </w:pPr>
  </w:style>
  <w:style w:type="paragraph" w:customStyle="1" w:styleId="Loppuluettelo">
    <w:name w:val="Loppuluettelo"/>
    <w:basedOn w:val="Normaali"/>
    <w:rsid w:val="00CF7902"/>
    <w:pPr>
      <w:spacing w:after="240"/>
      <w:ind w:left="2608" w:hanging="2608"/>
    </w:pPr>
    <w:rPr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F685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6850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84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3238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9733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7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7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5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kku.mottonen@nkl.f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iro.nummela@nkl.f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mil.asp@lvm.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rjaamo@lvm.fi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CC51-77F2-4FE3-A1C8-1C5A21D6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282</Words>
  <Characters>2721</Characters>
  <Application>Microsoft Office Word</Application>
  <DocSecurity>2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 Vastaanottavan organisaatio</vt:lpstr>
    </vt:vector>
  </TitlesOfParts>
  <Company>Näkövammasiten Keskusliitto ry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Vastaanottavan organisaatio</dc:title>
  <dc:creator>Iiro;Nummela;Elli Björkberg</dc:creator>
  <cp:keywords>lausunto;esteettömyys;LVM;STM</cp:keywords>
  <cp:lastModifiedBy>Markku Möttönen</cp:lastModifiedBy>
  <cp:revision>7</cp:revision>
  <cp:lastPrinted>2017-03-29T10:55:00Z</cp:lastPrinted>
  <dcterms:created xsi:type="dcterms:W3CDTF">2017-08-21T12:20:00Z</dcterms:created>
  <dcterms:modified xsi:type="dcterms:W3CDTF">2017-08-21T13:24:00Z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