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B6" w:rsidRDefault="0070718E">
      <w:pPr>
        <w:rPr>
          <w:b/>
        </w:rPr>
      </w:pPr>
      <w:bookmarkStart w:id="0" w:name="_GoBack"/>
      <w:bookmarkEnd w:id="0"/>
      <w:r w:rsidRPr="00A66BB6">
        <w:rPr>
          <w:b/>
          <w:sz w:val="28"/>
          <w:szCs w:val="28"/>
        </w:rPr>
        <w:t>NESCO OY</w:t>
      </w:r>
      <w:r>
        <w:tab/>
      </w:r>
      <w:r>
        <w:tab/>
      </w:r>
      <w:r>
        <w:tab/>
      </w:r>
      <w:r>
        <w:tab/>
      </w:r>
      <w:r w:rsidRPr="00A91951">
        <w:rPr>
          <w:b/>
        </w:rPr>
        <w:t>LAUSUNTO RakMKF2</w:t>
      </w:r>
      <w:r w:rsidR="00A66BB6">
        <w:rPr>
          <w:b/>
        </w:rPr>
        <w:t xml:space="preserve"> </w:t>
      </w:r>
    </w:p>
    <w:p w:rsidR="00A66BB6" w:rsidRPr="00A91951" w:rsidRDefault="0070718E" w:rsidP="00A66BB6">
      <w:pPr>
        <w:rPr>
          <w:b/>
        </w:rPr>
      </w:pPr>
      <w:r>
        <w:t>JARI POHJA</w:t>
      </w:r>
      <w:r w:rsidR="00FA0944">
        <w:tab/>
      </w:r>
      <w:r w:rsidR="00A66BB6">
        <w:tab/>
      </w:r>
      <w:r w:rsidR="00A66BB6">
        <w:tab/>
      </w:r>
      <w:r w:rsidR="00A66BB6">
        <w:tab/>
      </w:r>
      <w:r w:rsidR="00A66BB6">
        <w:rPr>
          <w:b/>
        </w:rPr>
        <w:t>12.1.2017</w:t>
      </w:r>
    </w:p>
    <w:p w:rsidR="0070718E" w:rsidRDefault="0070718E">
      <w:r>
        <w:t>Teollisuustie 8</w:t>
      </w:r>
    </w:p>
    <w:p w:rsidR="0070718E" w:rsidRDefault="0070718E">
      <w:r>
        <w:t>16300 Orimattila</w:t>
      </w:r>
    </w:p>
    <w:p w:rsidR="000D7FD0" w:rsidRDefault="000D7FD0"/>
    <w:p w:rsidR="00A66BB6" w:rsidRPr="00A66BB6" w:rsidRDefault="00A66BB6">
      <w:pPr>
        <w:rPr>
          <w:b/>
          <w:sz w:val="28"/>
          <w:szCs w:val="28"/>
        </w:rPr>
      </w:pPr>
      <w:r w:rsidRPr="00A66BB6">
        <w:rPr>
          <w:b/>
          <w:sz w:val="28"/>
          <w:szCs w:val="28"/>
        </w:rPr>
        <w:t>YMPÄRISTÖMISTERIÖ</w:t>
      </w:r>
    </w:p>
    <w:p w:rsidR="00A66BB6" w:rsidRDefault="00A66BB6">
      <w:r>
        <w:t>PEKKA LUKKARINEN</w:t>
      </w:r>
    </w:p>
    <w:p w:rsidR="00A66BB6" w:rsidRDefault="00A66BB6"/>
    <w:p w:rsidR="005A6BF0" w:rsidRDefault="005A6BF0"/>
    <w:p w:rsidR="0070718E" w:rsidRPr="00101123" w:rsidRDefault="0070718E">
      <w:pPr>
        <w:rPr>
          <w:b/>
          <w:sz w:val="32"/>
          <w:szCs w:val="32"/>
        </w:rPr>
      </w:pPr>
      <w:r w:rsidRPr="00101123">
        <w:rPr>
          <w:b/>
          <w:sz w:val="32"/>
          <w:szCs w:val="32"/>
        </w:rPr>
        <w:t>LAUSUJAN TAUSTA:</w:t>
      </w:r>
    </w:p>
    <w:p w:rsidR="0070718E" w:rsidRDefault="00101123">
      <w:r>
        <w:t xml:space="preserve">Olin 90-luvulla laatimassa kattoturvatuotteiden EN-standardeja Suomen edustajana ja olen edelleen </w:t>
      </w:r>
      <w:proofErr w:type="spellStart"/>
      <w:r>
        <w:t>CEN:in</w:t>
      </w:r>
      <w:proofErr w:type="spellEnd"/>
      <w:r>
        <w:t xml:space="preserve"> TC128 SC9 työryhmän jäsen. (=</w:t>
      </w:r>
      <w:r w:rsidR="00FA0944">
        <w:t xml:space="preserve">mm. </w:t>
      </w:r>
      <w:r>
        <w:t>Vesikaton kattoturvatuotteet)</w:t>
      </w:r>
    </w:p>
    <w:p w:rsidR="00101123" w:rsidRDefault="00101123">
      <w:r>
        <w:t>Lisäksi kommentoin myös edellistä F2:sta.</w:t>
      </w:r>
    </w:p>
    <w:p w:rsidR="00101123" w:rsidRDefault="00101123">
      <w:r>
        <w:t>Olen toiminut 20 vuotta RT-ohjekorttien laadinnassa ja olin mm. RT-ohjekortin ”Vesikaton turvavarusteet” ryhmän vetäjä. Ja tässä yhteydessä toki tapasimmekin.</w:t>
      </w:r>
    </w:p>
    <w:p w:rsidR="0070718E" w:rsidRDefault="0070718E"/>
    <w:p w:rsidR="0070718E" w:rsidRPr="00C16527" w:rsidRDefault="004312E4">
      <w:pPr>
        <w:rPr>
          <w:b/>
          <w:sz w:val="28"/>
          <w:szCs w:val="28"/>
        </w:rPr>
      </w:pPr>
      <w:r w:rsidRPr="00C16527">
        <w:rPr>
          <w:b/>
          <w:sz w:val="28"/>
          <w:szCs w:val="28"/>
        </w:rPr>
        <w:t>ASETUKSEEN LIITTYVIÄ KOMMENTTEJA</w:t>
      </w:r>
      <w:r w:rsidR="0070718E" w:rsidRPr="00C16527">
        <w:rPr>
          <w:b/>
          <w:sz w:val="28"/>
          <w:szCs w:val="28"/>
        </w:rPr>
        <w:t>:</w:t>
      </w:r>
    </w:p>
    <w:p w:rsidR="00726201" w:rsidRDefault="00726201" w:rsidP="00726201">
      <w:pPr>
        <w:rPr>
          <w:i/>
        </w:rPr>
      </w:pPr>
      <w:r>
        <w:t xml:space="preserve">6 Luku/ </w:t>
      </w:r>
      <w:r w:rsidRPr="00726201">
        <w:rPr>
          <w:b/>
        </w:rPr>
        <w:t>Huollon turvallisuus</w:t>
      </w:r>
      <w:r>
        <w:t xml:space="preserve">/$24 </w:t>
      </w:r>
      <w:r>
        <w:rPr>
          <w:i/>
        </w:rPr>
        <w:t>Huoltomahdollisuudet</w:t>
      </w:r>
    </w:p>
    <w:p w:rsidR="00726201" w:rsidRDefault="00726201" w:rsidP="00726201">
      <w:pPr>
        <w:ind w:left="1304" w:firstLine="4"/>
      </w:pPr>
      <w:r>
        <w:t>Kohdassa ”Yli kaksikerroksisissa ja enintään kahdeksankerroksisissa rakennuksissa ullakolle ja katolle tulee päästä sekä sisä- että ulkokautta ja kulkutie yli 1:8 kaltevalla katolla on rakennettava kattosiltaa, lapetikasta, kattoporrasta, askeltasoja ja jalkatukia tarkoituksenmukaisesti käyttäen”</w:t>
      </w:r>
    </w:p>
    <w:p w:rsidR="00726201" w:rsidRPr="00726201" w:rsidRDefault="00726201" w:rsidP="00726201">
      <w:pPr>
        <w:ind w:left="2604" w:hanging="1296"/>
      </w:pPr>
      <w:r>
        <w:t>Huoli:</w:t>
      </w:r>
      <w:r>
        <w:tab/>
        <w:t xml:space="preserve">Tämän voi </w:t>
      </w:r>
      <w:r w:rsidR="002C202C">
        <w:t>ymmärtää</w:t>
      </w:r>
      <w:r>
        <w:t xml:space="preserve"> myös niin että 2 kerroksisissa rakennuksissa, vaikka olisi jyrkkä</w:t>
      </w:r>
      <w:r w:rsidR="00A6583A">
        <w:t>kin</w:t>
      </w:r>
      <w:r>
        <w:t xml:space="preserve"> katto, ei tarvita kattosilta</w:t>
      </w:r>
      <w:r w:rsidR="00A6583A">
        <w:t>a</w:t>
      </w:r>
      <w:r>
        <w:t xml:space="preserve"> yms. kulkuteiksi.</w:t>
      </w:r>
      <w:r w:rsidR="00A6583A">
        <w:t xml:space="preserve"> Kulkuteitä laitettaisiin vasta yli 2 krs rakennuksiin.</w:t>
      </w:r>
      <w:r>
        <w:tab/>
      </w:r>
    </w:p>
    <w:p w:rsidR="00726201" w:rsidRDefault="00726201" w:rsidP="00726201">
      <w:pPr>
        <w:ind w:left="2604" w:hanging="1296"/>
      </w:pPr>
      <w:r>
        <w:t>Ehdotus:</w:t>
      </w:r>
      <w:r>
        <w:tab/>
        <w:t>Jos tuo lause</w:t>
      </w:r>
      <w:r w:rsidR="00A6583A">
        <w:t xml:space="preserve"> jaettaisiin kahteen osaan</w:t>
      </w:r>
      <w:r>
        <w:t xml:space="preserve">, väärinkäsityksen mahdollisuus </w:t>
      </w:r>
      <w:r w:rsidR="00A6583A">
        <w:t>häviäisi.</w:t>
      </w:r>
      <w:r>
        <w:t xml:space="preserve"> Eli olisi näin:</w:t>
      </w:r>
    </w:p>
    <w:p w:rsidR="00726201" w:rsidRDefault="00726201" w:rsidP="00726201">
      <w:pPr>
        <w:ind w:left="2604"/>
      </w:pPr>
      <w:r>
        <w:t>”Yli kaksikerroksisissa ja enintään kahdeksankerroksisissa rakennuksissa ullakolle ja katolle tulee päästä sekä sisä- että ulkokautta”.</w:t>
      </w:r>
    </w:p>
    <w:p w:rsidR="00726201" w:rsidRDefault="00726201" w:rsidP="00726201">
      <w:pPr>
        <w:ind w:left="2604"/>
      </w:pPr>
      <w:r>
        <w:t>Kulkutie yli 1:8 kaltevalla katolla on rakennettava kattosiltaa, lapetikasta, kattoporrasta, askeltasoja ja jalkatukia tarkoituksenmukaisesti käyttäen”</w:t>
      </w:r>
    </w:p>
    <w:p w:rsidR="00726201" w:rsidRDefault="00726201" w:rsidP="00726201">
      <w:pPr>
        <w:ind w:left="2604" w:hanging="1296"/>
      </w:pPr>
      <w:r>
        <w:tab/>
        <w:t>(Nyt</w:t>
      </w:r>
      <w:r w:rsidR="00C93E59">
        <w:t xml:space="preserve"> korjattuna</w:t>
      </w:r>
      <w:r>
        <w:t xml:space="preserve"> tämä tarkoittaa</w:t>
      </w:r>
      <w:r w:rsidR="001D6EC5">
        <w:t>,</w:t>
      </w:r>
      <w:r>
        <w:t xml:space="preserve"> että myös 1-</w:t>
      </w:r>
      <w:r w:rsidR="00C93E59">
        <w:t>kerroksisen rakennuksen vesikat</w:t>
      </w:r>
      <w:r>
        <w:t>olle rak</w:t>
      </w:r>
      <w:r w:rsidR="00C93E59">
        <w:t>e</w:t>
      </w:r>
      <w:r>
        <w:t xml:space="preserve">nnetaan </w:t>
      </w:r>
      <w:r w:rsidR="00C93E59">
        <w:t>kulkutiet</w:t>
      </w:r>
      <w:r w:rsidR="001D6EC5">
        <w:t>,</w:t>
      </w:r>
      <w:r w:rsidR="00C93E59">
        <w:t xml:space="preserve"> mikäli kaltevuus on yli 1:8) </w:t>
      </w:r>
    </w:p>
    <w:p w:rsidR="004312E4" w:rsidRDefault="00726201" w:rsidP="00726201">
      <w:r>
        <w:t xml:space="preserve"> </w:t>
      </w:r>
      <w:r w:rsidR="004312E4">
        <w:t xml:space="preserve">  </w:t>
      </w:r>
    </w:p>
    <w:p w:rsidR="00C16527" w:rsidRPr="00C16527" w:rsidRDefault="00C16527" w:rsidP="00C16527">
      <w:pPr>
        <w:rPr>
          <w:b/>
          <w:sz w:val="28"/>
          <w:szCs w:val="28"/>
        </w:rPr>
      </w:pPr>
      <w:r>
        <w:rPr>
          <w:b/>
          <w:sz w:val="28"/>
          <w:szCs w:val="28"/>
        </w:rPr>
        <w:lastRenderedPageBreak/>
        <w:t>RAKENTAMISMÄÄRÄYSKOKOELMAAN</w:t>
      </w:r>
      <w:r w:rsidRPr="00C16527">
        <w:rPr>
          <w:b/>
          <w:sz w:val="28"/>
          <w:szCs w:val="28"/>
        </w:rPr>
        <w:t xml:space="preserve"> LIITTYVIÄ KOMMENTTEJA</w:t>
      </w:r>
      <w:r>
        <w:rPr>
          <w:b/>
          <w:sz w:val="28"/>
          <w:szCs w:val="28"/>
        </w:rPr>
        <w:t xml:space="preserve"> (Rakennuksen käyttö- ja huoltoturvallisuus)</w:t>
      </w:r>
      <w:r w:rsidRPr="00C16527">
        <w:rPr>
          <w:b/>
          <w:sz w:val="28"/>
          <w:szCs w:val="28"/>
        </w:rPr>
        <w:t>:</w:t>
      </w:r>
    </w:p>
    <w:p w:rsidR="00C16527" w:rsidRPr="000872ED" w:rsidRDefault="000872ED" w:rsidP="00C16527">
      <w:pPr>
        <w:rPr>
          <w:b/>
          <w:i/>
          <w:sz w:val="24"/>
          <w:szCs w:val="24"/>
        </w:rPr>
      </w:pPr>
      <w:r w:rsidRPr="000872ED">
        <w:rPr>
          <w:b/>
          <w:sz w:val="24"/>
          <w:szCs w:val="24"/>
        </w:rPr>
        <w:t>2. Määräysten soveltaminen</w:t>
      </w:r>
    </w:p>
    <w:p w:rsidR="000872ED" w:rsidRDefault="000872ED" w:rsidP="00C16527">
      <w:pPr>
        <w:ind w:left="1304" w:firstLine="4"/>
      </w:pPr>
      <w:r>
        <w:t>Nyt on kirjoitettu ”Korjaus- ja muutostöissä velvoitteet kohdistuvat korjaus ja muutostyön kohteena olevaan osaan rakennusta, rakennusosaan, tai rakennuksen tekniseen järjestelmään vain, jos rakennuksen muutosta edeltävä ratkaisu olisi turvallisuuden tai terveyden kannalta ilmeisen haitallinen”</w:t>
      </w:r>
      <w:r w:rsidR="00A66BB6">
        <w:t>. Asetuksessa on sama asia.</w:t>
      </w:r>
    </w:p>
    <w:p w:rsidR="000872ED" w:rsidRDefault="00C16527" w:rsidP="00C16527">
      <w:pPr>
        <w:ind w:left="2604" w:hanging="1296"/>
      </w:pPr>
      <w:r>
        <w:t>Huoli:</w:t>
      </w:r>
      <w:r>
        <w:tab/>
      </w:r>
      <w:r w:rsidR="000872ED">
        <w:t>Sama ongelma kuin asetuksessa. Ongelmana on tulkita mitä tarkoittaa ”turvallisuuden ja terveyden kannalta ilmeisen haitallinen”</w:t>
      </w:r>
    </w:p>
    <w:p w:rsidR="000715CA" w:rsidRDefault="000872ED" w:rsidP="000715CA">
      <w:pPr>
        <w:ind w:left="2604"/>
      </w:pPr>
      <w:r>
        <w:t>Jos</w:t>
      </w:r>
      <w:r w:rsidR="00C16527">
        <w:t xml:space="preserve"> rakennuksen vesikatolla on ollut aikaisemmin esim. puiset kattosillat tai muuten sellaiset kulkutiet joihin ei turvaköyttä ole voinut kiinnittää, voi joku vedota tähän kohtaan ja asentaa nykyaikaisten kulkuteiden sijaan puiset koska ennestäänkin on ollut sellaiset. </w:t>
      </w:r>
      <w:r w:rsidR="000715CA">
        <w:t>Vastaavasti lapetikkaina on voinut olla irralliset tikkaat, joiden yläpäähän on tehty koukku, joka menee harjan ylitse ja luoteta</w:t>
      </w:r>
      <w:r w:rsidR="00A66BB6">
        <w:t xml:space="preserve">an </w:t>
      </w:r>
      <w:r w:rsidR="000715CA">
        <w:t xml:space="preserve">että lapetikkaat pysyvät katolla irrallisena. Haittana olisi myös se, että puisiin kulkuteihin ei voi turvaköyttä kiinnittää. </w:t>
      </w:r>
    </w:p>
    <w:p w:rsidR="000872ED" w:rsidRDefault="000872ED" w:rsidP="000872ED">
      <w:pPr>
        <w:ind w:left="2604"/>
      </w:pPr>
      <w:r>
        <w:t>Totean vielä</w:t>
      </w:r>
      <w:r w:rsidR="00F45723">
        <w:t>,</w:t>
      </w:r>
      <w:r>
        <w:t xml:space="preserve"> että puusta tehdyillä kulkuteillä ja teollisesti tehdyillä kulkuteillä on vain pieni kustannusero mutta turvallisuuden kannalta todella oleellinen.</w:t>
      </w:r>
      <w:r w:rsidR="00F45723">
        <w:t xml:space="preserve"> Puiset ovat ehkä 4-5eur/jm halvemmat verrattuna metallisiin teollisesti valmistettuihin.</w:t>
      </w:r>
      <w:r>
        <w:t xml:space="preserve"> </w:t>
      </w:r>
    </w:p>
    <w:p w:rsidR="00C16527" w:rsidRDefault="00C16527" w:rsidP="00C16527"/>
    <w:p w:rsidR="003922BF" w:rsidRPr="000872ED" w:rsidRDefault="003922BF" w:rsidP="003922BF">
      <w:pPr>
        <w:rPr>
          <w:b/>
          <w:i/>
          <w:sz w:val="24"/>
          <w:szCs w:val="24"/>
        </w:rPr>
      </w:pPr>
      <w:r>
        <w:rPr>
          <w:b/>
          <w:sz w:val="24"/>
          <w:szCs w:val="24"/>
        </w:rPr>
        <w:t>4.5</w:t>
      </w:r>
      <w:r w:rsidRPr="000872ED">
        <w:rPr>
          <w:b/>
          <w:sz w:val="24"/>
          <w:szCs w:val="24"/>
        </w:rPr>
        <w:t xml:space="preserve">. </w:t>
      </w:r>
      <w:r>
        <w:rPr>
          <w:b/>
          <w:sz w:val="24"/>
          <w:szCs w:val="24"/>
        </w:rPr>
        <w:t>Turvavarusteet</w:t>
      </w:r>
    </w:p>
    <w:p w:rsidR="003922BF" w:rsidRDefault="00F34FA6" w:rsidP="003922BF">
      <w:pPr>
        <w:ind w:left="1304" w:firstLine="4"/>
      </w:pPr>
      <w:r>
        <w:t>K</w:t>
      </w:r>
      <w:r w:rsidR="003922BF">
        <w:t>ohdan lopussa sivulla 19 on kirjoitettu ”myös huollon turvavarusteet ja kulkureitit, joista säädetään vielä 24$:ssä, tulisi tehdä ilmaston rasituksia kestävistä materiaaleista.”</w:t>
      </w:r>
    </w:p>
    <w:p w:rsidR="003922BF" w:rsidRDefault="003922BF" w:rsidP="003922BF">
      <w:pPr>
        <w:ind w:left="2604" w:hanging="1296"/>
      </w:pPr>
      <w:r>
        <w:t>Huoli:</w:t>
      </w:r>
      <w:r>
        <w:tab/>
        <w:t>Ongelma on sana ”</w:t>
      </w:r>
      <w:r w:rsidRPr="003922BF">
        <w:rPr>
          <w:b/>
        </w:rPr>
        <w:t>tulisi</w:t>
      </w:r>
      <w:r>
        <w:t>”.  Viimeisien vuosien aikaa on luovuttu ruostuvista materiaaleista valmistetuista kulkuteistä ja kiinnitysruuveista ja nykyään käytetyt kulkutiet kestävät jopa katon eliniän. Tämä ”tulisi” pitäisi muuttaa vähintään muotoon ”</w:t>
      </w:r>
      <w:r w:rsidRPr="003922BF">
        <w:rPr>
          <w:b/>
        </w:rPr>
        <w:t>tulee</w:t>
      </w:r>
      <w:r>
        <w:t xml:space="preserve">”. </w:t>
      </w:r>
    </w:p>
    <w:p w:rsidR="003922BF" w:rsidRDefault="003922BF" w:rsidP="003922BF">
      <w:pPr>
        <w:ind w:left="2604" w:hanging="1296"/>
      </w:pPr>
      <w:r>
        <w:tab/>
        <w:t xml:space="preserve">Lisäksi olisi hyvä jos lisättäisiin tämän kappaleen kohtaan myös lumiesteet. </w:t>
      </w:r>
      <w:r w:rsidR="00E8284C">
        <w:t xml:space="preserve"> ”Myös lumiesteet tulee tehdä ilmaston rasituksia kestävistä materiaaleista”.</w:t>
      </w:r>
    </w:p>
    <w:p w:rsidR="00E8284C" w:rsidRDefault="003922BF" w:rsidP="003922BF">
      <w:pPr>
        <w:ind w:left="2604" w:hanging="1296"/>
      </w:pPr>
      <w:r>
        <w:tab/>
        <w:t>RT-ohjekorti</w:t>
      </w:r>
      <w:r w:rsidR="00E8284C">
        <w:t xml:space="preserve">ssa määrittelimme säänkestävyydestä seuraavasti: ”Teräksestä valmistettujen kattoturvatuotteiden riittävänä korroosiosuojauksena voidaan pitää tuotteita, jotka on kuumasinkitty ja maalattu”. Tämä saattaa olla liian yksityiskohtainen lause tähän tarkoitukseen. </w:t>
      </w:r>
    </w:p>
    <w:p w:rsidR="00E8284C" w:rsidRDefault="00E8284C" w:rsidP="003922BF">
      <w:pPr>
        <w:ind w:left="2604" w:hanging="1296"/>
      </w:pPr>
      <w:r>
        <w:tab/>
        <w:t>Vanhassa F2:ssa oli hyvä kappale</w:t>
      </w:r>
      <w:r w:rsidR="00F34FA6">
        <w:t>,</w:t>
      </w:r>
      <w:r>
        <w:t xml:space="preserve"> joka ohjasi käyttämään maalattuja tuotteita. 5.3.3:ssa todettiin että ”Katon turvavarusteet on suunniteltava ja rakennettava siten, että ne soveltuvat rakennuksen ulkonäköön ja väritykseen.”</w:t>
      </w:r>
    </w:p>
    <w:p w:rsidR="00163EE3" w:rsidRDefault="00163EE3" w:rsidP="00163EE3"/>
    <w:p w:rsidR="00163EE3" w:rsidRPr="000872ED" w:rsidRDefault="00163EE3" w:rsidP="00163EE3">
      <w:pPr>
        <w:rPr>
          <w:b/>
          <w:i/>
          <w:sz w:val="24"/>
          <w:szCs w:val="24"/>
        </w:rPr>
      </w:pPr>
      <w:r>
        <w:rPr>
          <w:b/>
          <w:sz w:val="24"/>
          <w:szCs w:val="24"/>
        </w:rPr>
        <w:lastRenderedPageBreak/>
        <w:t>7.1</w:t>
      </w:r>
      <w:r w:rsidRPr="000872ED">
        <w:rPr>
          <w:b/>
          <w:sz w:val="24"/>
          <w:szCs w:val="24"/>
        </w:rPr>
        <w:t xml:space="preserve">. </w:t>
      </w:r>
      <w:r>
        <w:rPr>
          <w:b/>
          <w:sz w:val="24"/>
          <w:szCs w:val="24"/>
        </w:rPr>
        <w:t>Huoltomahdollisuudet</w:t>
      </w:r>
      <w:r w:rsidR="00E12714">
        <w:rPr>
          <w:b/>
          <w:sz w:val="24"/>
          <w:szCs w:val="24"/>
        </w:rPr>
        <w:t>, kommentti 1</w:t>
      </w:r>
    </w:p>
    <w:p w:rsidR="00163EE3" w:rsidRDefault="00163EE3" w:rsidP="00163EE3">
      <w:pPr>
        <w:ind w:left="1304" w:firstLine="4"/>
      </w:pPr>
      <w:r>
        <w:t>Tässä on sinisellä pohjalla kirjoitettu. ”Yli kaksikerroksissa rakennuksissa ullakolle ja katolle on päästävä sekä sisä- että ulkokautta ja kulkutie yli 1:8 kaltevalla katolla on rakennettava kattosiltaa, lapetikasta, kattoporrasta, askeltasoja ja jalkatukia tarkoituksenmukaisesti käyttäen”</w:t>
      </w:r>
      <w:r w:rsidR="00F34FA6">
        <w:t xml:space="preserve">. </w:t>
      </w:r>
    </w:p>
    <w:p w:rsidR="00163EE3" w:rsidRDefault="00163EE3" w:rsidP="00163EE3">
      <w:pPr>
        <w:ind w:left="2604" w:hanging="1296"/>
      </w:pPr>
      <w:r>
        <w:t>Huoli:</w:t>
      </w:r>
      <w:r>
        <w:tab/>
        <w:t xml:space="preserve">Tästä voi ymmärtää, että kulkutie pitää rakentaa vain jos rakennuksen korkeus on yli 2 kerrosta. Kuitenkin olisi erittäin vaarallista, jos </w:t>
      </w:r>
      <w:r w:rsidR="00571153">
        <w:t xml:space="preserve">esim. harjakattoisissa </w:t>
      </w:r>
      <w:r>
        <w:t>2</w:t>
      </w:r>
      <w:r w:rsidR="00571153">
        <w:t>-</w:t>
      </w:r>
      <w:r>
        <w:t xml:space="preserve">kerroksisissa rakennuksissa </w:t>
      </w:r>
      <w:r w:rsidR="00571153">
        <w:t>ei olisi</w:t>
      </w:r>
      <w:r>
        <w:t xml:space="preserve"> kulkuteitä</w:t>
      </w:r>
      <w:r w:rsidR="00571153">
        <w:t xml:space="preserve"> vaan liikuttaisiin kattopinnalla</w:t>
      </w:r>
      <w:r>
        <w:t xml:space="preserve">. </w:t>
      </w:r>
    </w:p>
    <w:p w:rsidR="00163EE3" w:rsidRDefault="00163EE3" w:rsidP="00163EE3">
      <w:pPr>
        <w:ind w:left="2604" w:hanging="1296"/>
      </w:pPr>
    </w:p>
    <w:p w:rsidR="00163EE3" w:rsidRDefault="00163EE3" w:rsidP="00163EE3">
      <w:pPr>
        <w:ind w:left="2604" w:hanging="1296"/>
      </w:pPr>
      <w:r>
        <w:t>Ehdotus:</w:t>
      </w:r>
      <w:r>
        <w:tab/>
      </w:r>
      <w:r w:rsidR="00571153">
        <w:t>Voisiko t</w:t>
      </w:r>
      <w:r>
        <w:t>ehdä tuosta yhdestä kappaleesta 2 erillistä kappaletta</w:t>
      </w:r>
      <w:r w:rsidR="00571153">
        <w:t>?</w:t>
      </w:r>
      <w:r>
        <w:t xml:space="preserve"> Eli</w:t>
      </w:r>
    </w:p>
    <w:p w:rsidR="00163EE3" w:rsidRDefault="00163EE3" w:rsidP="00163EE3">
      <w:pPr>
        <w:ind w:left="2604" w:hanging="1296"/>
      </w:pPr>
    </w:p>
    <w:p w:rsidR="00163EE3" w:rsidRDefault="00163EE3" w:rsidP="00163EE3">
      <w:pPr>
        <w:ind w:left="2604"/>
      </w:pPr>
      <w:r>
        <w:t>”Yli kaksikerroksissa rakennuksissa ullakolle ja katolle on päästävä sekä sisä- että ulkokautta”</w:t>
      </w:r>
    </w:p>
    <w:p w:rsidR="00163EE3" w:rsidRDefault="00163EE3" w:rsidP="00163EE3">
      <w:pPr>
        <w:ind w:left="2604"/>
      </w:pPr>
      <w:r>
        <w:t>”Kulkutie yli 1:8 kaltevalla katolla on rakennettava kattosiltaa, lapetikasta, kattoporrasta, askeltasoja ja jalkatukia tarkoituksenmukaisesti käyttäen”.</w:t>
      </w:r>
    </w:p>
    <w:p w:rsidR="00163EE3" w:rsidRDefault="00E12714" w:rsidP="00163EE3">
      <w:pPr>
        <w:ind w:left="2604"/>
      </w:pPr>
      <w:r>
        <w:t>Silloin kulkutiet olisi tarkoitettu sijoitettavaksi myös matalampaan harjakattoiseen rakennukseen.</w:t>
      </w:r>
    </w:p>
    <w:p w:rsidR="00163EE3" w:rsidRDefault="00163EE3" w:rsidP="00E12714"/>
    <w:p w:rsidR="00E12714" w:rsidRPr="000872ED" w:rsidRDefault="00E12714" w:rsidP="00E12714">
      <w:pPr>
        <w:rPr>
          <w:b/>
          <w:i/>
          <w:sz w:val="24"/>
          <w:szCs w:val="24"/>
        </w:rPr>
      </w:pPr>
      <w:r>
        <w:rPr>
          <w:b/>
          <w:sz w:val="24"/>
          <w:szCs w:val="24"/>
        </w:rPr>
        <w:t>7.1</w:t>
      </w:r>
      <w:r w:rsidRPr="000872ED">
        <w:rPr>
          <w:b/>
          <w:sz w:val="24"/>
          <w:szCs w:val="24"/>
        </w:rPr>
        <w:t xml:space="preserve">. </w:t>
      </w:r>
      <w:r>
        <w:rPr>
          <w:b/>
          <w:sz w:val="24"/>
          <w:szCs w:val="24"/>
        </w:rPr>
        <w:t>Huoltomahdollisuudet, kommentti 2</w:t>
      </w:r>
    </w:p>
    <w:p w:rsidR="00E12714" w:rsidRDefault="00E12714" w:rsidP="00E12714">
      <w:pPr>
        <w:ind w:left="1304" w:firstLine="4"/>
      </w:pPr>
      <w:r>
        <w:t xml:space="preserve">Sivulla 25 on kirjoitettu ”Kun talotikkaan nousukorkeus ylittää 8metriä, </w:t>
      </w:r>
      <w:proofErr w:type="spellStart"/>
      <w:r>
        <w:t>tikas</w:t>
      </w:r>
      <w:proofErr w:type="spellEnd"/>
      <w:r>
        <w:t xml:space="preserve"> varustetaan turvakiskolla tai selkäsuojuksella”</w:t>
      </w:r>
    </w:p>
    <w:p w:rsidR="00E27819" w:rsidRDefault="00E12714" w:rsidP="00E12714">
      <w:pPr>
        <w:ind w:left="2604" w:hanging="1296"/>
      </w:pPr>
      <w:r>
        <w:t>Huoli:</w:t>
      </w:r>
      <w:r>
        <w:tab/>
        <w:t xml:space="preserve">Kun teimme RT-ohjekorttia ”vesikaton turvavarusteet”, </w:t>
      </w:r>
      <w:r w:rsidR="00827DF3">
        <w:t xml:space="preserve">olimme yksimielisiä siitä että 8 metriä on liian korkea metriraja. Olisimme laittaneet metrimääräksi 5 tai 6metriä, jolla oltaisiin parannettu kiipeilijän turvallisuutta. Pidimme kuitenkin metrimäärän 8:ssa koska F2:ssa oli tämä metrimäärä. </w:t>
      </w:r>
      <w:r w:rsidR="00E27819">
        <w:t xml:space="preserve"> Eli 5 tai 6 olisi hyvä metrimäärä. Jos olisi 6</w:t>
      </w:r>
      <w:r w:rsidR="00571153">
        <w:t>:ssa metrissä</w:t>
      </w:r>
      <w:r w:rsidR="00E27819">
        <w:t>, ei koskisi juurikaan pientaloja.</w:t>
      </w:r>
    </w:p>
    <w:p w:rsidR="00E12714" w:rsidRDefault="00827DF3" w:rsidP="00E27819">
      <w:pPr>
        <w:ind w:left="2604"/>
      </w:pPr>
      <w:r>
        <w:t xml:space="preserve">Kirjoitimme kuitenkin </w:t>
      </w:r>
      <w:proofErr w:type="spellStart"/>
      <w:r>
        <w:t>RT-ohjeeseen</w:t>
      </w:r>
      <w:proofErr w:type="spellEnd"/>
      <w:r>
        <w:t xml:space="preserve"> seuraavan </w:t>
      </w:r>
      <w:proofErr w:type="spellStart"/>
      <w:proofErr w:type="gramStart"/>
      <w:r>
        <w:t>teksti</w:t>
      </w:r>
      <w:r w:rsidR="00571153">
        <w:t>,</w:t>
      </w:r>
      <w:r>
        <w:t>n</w:t>
      </w:r>
      <w:proofErr w:type="spellEnd"/>
      <w:proofErr w:type="gramEnd"/>
      <w:r w:rsidR="00571153">
        <w:t xml:space="preserve"> jolla pyrimme kiinnittämään huomiota tähän ongelmaan</w:t>
      </w:r>
      <w:r>
        <w:t>: ”Nousukorkeudeltaan 8 metriä ja sen ylittävät talotikkaat tulee varustaa turvavaljaan kiinnityskiskolla (turvakiskolla) tai selkäsuojuksella. Tätä sovelletaan rakennuksen käyttöön, huoltoon ja ylläpitoon</w:t>
      </w:r>
      <w:r w:rsidR="00E27819">
        <w:t>. Vaarallinen nousukorkeus on kuitenkin tätä pienempi, siksi turvakiskoa tai selkäsuojusta suositellaan käytettäväksi nousukorkeudeltaan kahdeksaa metriä matalammissakin tikkaissa.</w:t>
      </w:r>
      <w:r w:rsidR="00571153">
        <w:t>”</w:t>
      </w:r>
      <w:r w:rsidR="00E27819">
        <w:t xml:space="preserve"> </w:t>
      </w:r>
    </w:p>
    <w:p w:rsidR="00FE297A" w:rsidRDefault="00FE297A" w:rsidP="000715CA"/>
    <w:p w:rsidR="00A66BB6" w:rsidRDefault="00A66BB6" w:rsidP="00FE297A">
      <w:pPr>
        <w:rPr>
          <w:b/>
          <w:sz w:val="24"/>
          <w:szCs w:val="24"/>
        </w:rPr>
      </w:pPr>
    </w:p>
    <w:p w:rsidR="00FA0944" w:rsidRDefault="00FA0944" w:rsidP="00FA0944">
      <w:pPr>
        <w:rPr>
          <w:b/>
          <w:sz w:val="24"/>
          <w:szCs w:val="24"/>
        </w:rPr>
      </w:pPr>
      <w:r>
        <w:rPr>
          <w:b/>
          <w:sz w:val="24"/>
          <w:szCs w:val="24"/>
        </w:rPr>
        <w:tab/>
      </w:r>
      <w:r>
        <w:rPr>
          <w:b/>
          <w:sz w:val="24"/>
          <w:szCs w:val="24"/>
        </w:rPr>
        <w:tab/>
      </w:r>
    </w:p>
    <w:p w:rsidR="00A66BB6" w:rsidRDefault="00A66BB6" w:rsidP="00FE297A">
      <w:pPr>
        <w:rPr>
          <w:b/>
          <w:sz w:val="24"/>
          <w:szCs w:val="24"/>
        </w:rPr>
      </w:pPr>
    </w:p>
    <w:p w:rsidR="00FE297A" w:rsidRPr="000872ED" w:rsidRDefault="00FE297A" w:rsidP="00FE297A">
      <w:pPr>
        <w:rPr>
          <w:b/>
          <w:i/>
          <w:sz w:val="24"/>
          <w:szCs w:val="24"/>
        </w:rPr>
      </w:pPr>
      <w:r>
        <w:rPr>
          <w:b/>
          <w:sz w:val="24"/>
          <w:szCs w:val="24"/>
        </w:rPr>
        <w:lastRenderedPageBreak/>
        <w:t>7.2</w:t>
      </w:r>
      <w:r w:rsidRPr="000872ED">
        <w:rPr>
          <w:b/>
          <w:sz w:val="24"/>
          <w:szCs w:val="24"/>
        </w:rPr>
        <w:t xml:space="preserve">. </w:t>
      </w:r>
      <w:r>
        <w:rPr>
          <w:b/>
          <w:sz w:val="24"/>
          <w:szCs w:val="24"/>
        </w:rPr>
        <w:t xml:space="preserve">Huoltomahdollisuudet, kommentti </w:t>
      </w:r>
      <w:r w:rsidR="000715CA">
        <w:rPr>
          <w:b/>
          <w:sz w:val="24"/>
          <w:szCs w:val="24"/>
        </w:rPr>
        <w:t>3</w:t>
      </w:r>
    </w:p>
    <w:p w:rsidR="00FE297A" w:rsidRDefault="00FE297A" w:rsidP="00FE297A">
      <w:pPr>
        <w:ind w:left="1304" w:firstLine="4"/>
      </w:pPr>
      <w:r>
        <w:t>Vanhassa F2:ssa oli hyvä ja ytimekäs teksti nuohoojien turvallisuutta ajatellen. Se oli kirjoitettu kohdassa 5.3.7 ”Nuohous tulee voida suorittaa helposti ja luotettavasti”.</w:t>
      </w:r>
    </w:p>
    <w:p w:rsidR="00FE297A" w:rsidRDefault="00FE297A" w:rsidP="00FE297A">
      <w:pPr>
        <w:ind w:left="2604" w:hanging="1296"/>
      </w:pPr>
      <w:r>
        <w:t>Huoli:</w:t>
      </w:r>
      <w:r>
        <w:tab/>
        <w:t>Toki uudestakin löytyy sana nuohous mutta nuohoojien ammattikunta tu</w:t>
      </w:r>
      <w:r w:rsidR="00D57DA9">
        <w:t>n</w:t>
      </w:r>
      <w:r>
        <w:t xml:space="preserve">tuu edelleen painivan paljon vaarallisten kulkuteiden parissa ja heillä tuntuu olevan yhä ongelmia sen kanssa, että vaikka huomattavat asiakkaalle puutteista, ei asiakas vaivaudu asiaa korjaamaan. Eihän tämä lause ongelmaa toki </w:t>
      </w:r>
      <w:r w:rsidR="00D57DA9">
        <w:t xml:space="preserve">kokonaan </w:t>
      </w:r>
      <w:r>
        <w:t>poista mutta on selk</w:t>
      </w:r>
      <w:r w:rsidR="00D57DA9">
        <w:t>e</w:t>
      </w:r>
      <w:r>
        <w:t>ä</w:t>
      </w:r>
      <w:r w:rsidR="00D57DA9">
        <w:t>sti sanottu</w:t>
      </w:r>
      <w:r>
        <w:t xml:space="preserve"> ja tämän voi näyttää rakennuksen omistajalle</w:t>
      </w:r>
      <w:r w:rsidR="00D57DA9">
        <w:t>. Tämä ongelma on lähinnä pientaloissa.</w:t>
      </w:r>
    </w:p>
    <w:p w:rsidR="00FE297A" w:rsidRDefault="00FE297A" w:rsidP="00FE297A"/>
    <w:p w:rsidR="00E27819" w:rsidRDefault="00E27819" w:rsidP="00E27819">
      <w:pPr>
        <w:ind w:left="2604" w:hanging="1296"/>
      </w:pPr>
      <w:r>
        <w:t xml:space="preserve"> </w:t>
      </w:r>
    </w:p>
    <w:p w:rsidR="00FA0944" w:rsidRPr="00FA0944" w:rsidRDefault="00FA0944" w:rsidP="00FA0944">
      <w:pPr>
        <w:ind w:firstLine="1304"/>
        <w:rPr>
          <w:b/>
          <w:sz w:val="24"/>
          <w:szCs w:val="24"/>
        </w:rPr>
      </w:pPr>
      <w:r w:rsidRPr="00FA0944">
        <w:rPr>
          <w:b/>
          <w:sz w:val="24"/>
          <w:szCs w:val="24"/>
        </w:rPr>
        <w:t>Jari Pohja</w:t>
      </w:r>
    </w:p>
    <w:p w:rsidR="00FA0944" w:rsidRPr="00FA0944" w:rsidRDefault="00FA0944" w:rsidP="00FA0944">
      <w:pPr>
        <w:rPr>
          <w:sz w:val="24"/>
          <w:szCs w:val="24"/>
        </w:rPr>
      </w:pPr>
      <w:r w:rsidRPr="00FA0944">
        <w:rPr>
          <w:sz w:val="24"/>
          <w:szCs w:val="24"/>
        </w:rPr>
        <w:tab/>
        <w:t>DI</w:t>
      </w:r>
    </w:p>
    <w:p w:rsidR="00FA0944" w:rsidRDefault="00FA0944" w:rsidP="00E27819">
      <w:pPr>
        <w:ind w:left="2604" w:hanging="1296"/>
      </w:pPr>
      <w:r>
        <w:t>0400-622920</w:t>
      </w:r>
    </w:p>
    <w:p w:rsidR="00FA0944" w:rsidRDefault="00FA0944" w:rsidP="00FA0944">
      <w:pPr>
        <w:ind w:firstLine="1304"/>
      </w:pPr>
      <w:r>
        <w:t>jari.pohja@nesco.fi</w:t>
      </w:r>
    </w:p>
    <w:p w:rsidR="00E27819" w:rsidRDefault="00E27819" w:rsidP="00E12714"/>
    <w:p w:rsidR="004312E4" w:rsidRDefault="004312E4" w:rsidP="00C16527"/>
    <w:p w:rsidR="00A66BB6" w:rsidRDefault="00A66BB6" w:rsidP="00C16527"/>
    <w:p w:rsidR="00A66BB6" w:rsidRDefault="00A66BB6" w:rsidP="00C16527"/>
    <w:p w:rsidR="00A66BB6" w:rsidRDefault="00A66BB6" w:rsidP="00C16527"/>
    <w:p w:rsidR="004312E4" w:rsidRPr="004312E4" w:rsidRDefault="004312E4" w:rsidP="004312E4">
      <w:pPr>
        <w:ind w:left="1304" w:firstLine="4"/>
      </w:pPr>
    </w:p>
    <w:p w:rsidR="0070718E" w:rsidRDefault="0070718E"/>
    <w:sectPr w:rsidR="007071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E390A"/>
    <w:multiLevelType w:val="hybridMultilevel"/>
    <w:tmpl w:val="C3AE78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8E"/>
    <w:rsid w:val="000715CA"/>
    <w:rsid w:val="000872ED"/>
    <w:rsid w:val="000D7FD0"/>
    <w:rsid w:val="00101123"/>
    <w:rsid w:val="00163EE3"/>
    <w:rsid w:val="001D6EC5"/>
    <w:rsid w:val="002226FA"/>
    <w:rsid w:val="002C202C"/>
    <w:rsid w:val="003922BF"/>
    <w:rsid w:val="004312E4"/>
    <w:rsid w:val="00522F28"/>
    <w:rsid w:val="00571153"/>
    <w:rsid w:val="005A6BF0"/>
    <w:rsid w:val="0070718E"/>
    <w:rsid w:val="00726201"/>
    <w:rsid w:val="00827DF3"/>
    <w:rsid w:val="008E0C83"/>
    <w:rsid w:val="009A0B0B"/>
    <w:rsid w:val="009A5F2F"/>
    <w:rsid w:val="00A6583A"/>
    <w:rsid w:val="00A66BB6"/>
    <w:rsid w:val="00A91951"/>
    <w:rsid w:val="00BC3185"/>
    <w:rsid w:val="00C16527"/>
    <w:rsid w:val="00C93E59"/>
    <w:rsid w:val="00C96921"/>
    <w:rsid w:val="00D4402B"/>
    <w:rsid w:val="00D57DA9"/>
    <w:rsid w:val="00DB5F95"/>
    <w:rsid w:val="00E12714"/>
    <w:rsid w:val="00E27819"/>
    <w:rsid w:val="00E8284C"/>
    <w:rsid w:val="00F15C2E"/>
    <w:rsid w:val="00F34FA6"/>
    <w:rsid w:val="00F45723"/>
    <w:rsid w:val="00FA0944"/>
    <w:rsid w:val="00FE29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312E4"/>
    <w:pPr>
      <w:ind w:left="720"/>
      <w:contextualSpacing/>
    </w:pPr>
  </w:style>
  <w:style w:type="paragraph" w:styleId="Seliteteksti">
    <w:name w:val="Balloon Text"/>
    <w:basedOn w:val="Normaali"/>
    <w:link w:val="SelitetekstiChar"/>
    <w:uiPriority w:val="99"/>
    <w:semiHidden/>
    <w:unhideWhenUsed/>
    <w:rsid w:val="002C202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C20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312E4"/>
    <w:pPr>
      <w:ind w:left="720"/>
      <w:contextualSpacing/>
    </w:pPr>
  </w:style>
  <w:style w:type="paragraph" w:styleId="Seliteteksti">
    <w:name w:val="Balloon Text"/>
    <w:basedOn w:val="Normaali"/>
    <w:link w:val="SelitetekstiChar"/>
    <w:uiPriority w:val="99"/>
    <w:semiHidden/>
    <w:unhideWhenUsed/>
    <w:rsid w:val="002C202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C2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6137</Characters>
  <Application>Microsoft Office Word</Application>
  <DocSecurity>4</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Pohja</dc:creator>
  <cp:lastModifiedBy>Lukkarinen Pekka</cp:lastModifiedBy>
  <cp:revision>2</cp:revision>
  <cp:lastPrinted>2017-01-12T10:38:00Z</cp:lastPrinted>
  <dcterms:created xsi:type="dcterms:W3CDTF">2017-01-12T13:06:00Z</dcterms:created>
  <dcterms:modified xsi:type="dcterms:W3CDTF">2017-01-12T13:06:00Z</dcterms:modified>
</cp:coreProperties>
</file>