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8512" w14:textId="77777777" w:rsidR="007B7FB5" w:rsidRDefault="001A1D71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5A9C8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6.7pt;margin-top:38.25pt;width:150pt;height:38.25pt;z-index:-251658752;mso-position-horizontal-relative:page;mso-position-vertical-relative:page" o:allowincell="f">
            <v:imagedata r:id="rId10" o:title=""/>
            <w10:wrap anchorx="page" anchory="page"/>
            <w10:anchorlock/>
          </v:shape>
          <o:OLEObject Type="Embed" ProgID="PBrush" ShapeID="_x0000_s1030" DrawAspect="Content" ObjectID="_1592304015" r:id="rId11"/>
        </w:object>
      </w:r>
    </w:p>
    <w:p w14:paraId="5A9C8513" w14:textId="77777777" w:rsidR="007B7FB5" w:rsidRDefault="007B7FB5" w:rsidP="007B7FB5">
      <w:pPr>
        <w:pStyle w:val="VNKNormaaliSisentmtn"/>
      </w:pPr>
    </w:p>
    <w:p w14:paraId="5A9C8514" w14:textId="77777777" w:rsidR="007B7FB5" w:rsidRDefault="007B7FB5" w:rsidP="007B7FB5">
      <w:pPr>
        <w:pStyle w:val="VNKNormaaliSisentmtn"/>
      </w:pPr>
    </w:p>
    <w:p w14:paraId="5A9C8515" w14:textId="77777777" w:rsidR="007B7FB5" w:rsidRDefault="00D41D53" w:rsidP="007B7FB5">
      <w:pPr>
        <w:pStyle w:val="VNKAsianotsikko"/>
      </w:pPr>
      <w:bookmarkStart w:id="1" w:name="tweb_doc_title"/>
      <w:r>
        <w:t>Senaattori-farmin toimintoja koordinoivan ryhmän kokousmuistio 13.1.2016</w:t>
      </w:r>
      <w:bookmarkEnd w:id="1"/>
    </w:p>
    <w:p w14:paraId="5A9C8516" w14:textId="77777777" w:rsidR="007476C4" w:rsidRDefault="007476C4" w:rsidP="007476C4">
      <w:pPr>
        <w:pStyle w:val="VNKleipteksti"/>
      </w:pPr>
    </w:p>
    <w:p w14:paraId="5A9C8517" w14:textId="77777777" w:rsidR="007476C4" w:rsidRDefault="007476C4" w:rsidP="007476C4">
      <w:pPr>
        <w:pStyle w:val="VNKNormaaliSisentmtn"/>
      </w:pPr>
      <w:r>
        <w:t>Aika</w:t>
      </w:r>
      <w:r>
        <w:tab/>
      </w:r>
      <w:r w:rsidR="00D92E19">
        <w:t>13.1.2016</w:t>
      </w:r>
      <w:r w:rsidR="0045768A">
        <w:t xml:space="preserve"> klo 13-15</w:t>
      </w:r>
      <w:r>
        <w:tab/>
      </w:r>
    </w:p>
    <w:p w14:paraId="5A9C8518" w14:textId="77777777" w:rsidR="007476C4" w:rsidRDefault="007476C4" w:rsidP="007476C4">
      <w:pPr>
        <w:pStyle w:val="VNKNormaaliSisentmtn"/>
      </w:pPr>
    </w:p>
    <w:p w14:paraId="5A9C8519" w14:textId="77777777" w:rsidR="007476C4" w:rsidRDefault="007476C4" w:rsidP="007476C4">
      <w:pPr>
        <w:pStyle w:val="VNKNormaaliSisentmtn"/>
      </w:pPr>
      <w:r>
        <w:t>Paikka</w:t>
      </w:r>
      <w:r>
        <w:tab/>
      </w:r>
      <w:r w:rsidR="00D92E19">
        <w:t>Valtimo</w:t>
      </w:r>
      <w:r>
        <w:tab/>
      </w:r>
    </w:p>
    <w:p w14:paraId="5A9C851A" w14:textId="77777777" w:rsidR="007476C4" w:rsidRDefault="007476C4" w:rsidP="007476C4">
      <w:pPr>
        <w:pStyle w:val="VNKNormaaliSisentmtn"/>
      </w:pPr>
    </w:p>
    <w:p w14:paraId="5A9C851B" w14:textId="77777777" w:rsidR="007476C4" w:rsidRDefault="007476C4" w:rsidP="007476C4">
      <w:pPr>
        <w:pStyle w:val="VNKNormaaliSisentmtn"/>
      </w:pPr>
      <w:r w:rsidRPr="00142616">
        <w:t>Osallistujat</w:t>
      </w:r>
      <w:r w:rsidRPr="00142616">
        <w:tab/>
      </w:r>
      <w:r w:rsidR="005D6DD1">
        <w:t>Henri Ryhänen (pj.)</w:t>
      </w:r>
    </w:p>
    <w:p w14:paraId="5A9C851C" w14:textId="77777777" w:rsidR="005D6DD1" w:rsidRDefault="005D6DD1" w:rsidP="007476C4">
      <w:pPr>
        <w:pStyle w:val="VNKNormaaliSisentmtn"/>
      </w:pPr>
      <w:r>
        <w:tab/>
        <w:t>Suvi Aaltonen (siht.)</w:t>
      </w:r>
    </w:p>
    <w:p w14:paraId="5A9C851D" w14:textId="77777777" w:rsidR="005D6DD1" w:rsidRDefault="005D6DD1" w:rsidP="007476C4">
      <w:pPr>
        <w:pStyle w:val="VNKNormaaliSisentmtn"/>
      </w:pPr>
      <w:r>
        <w:tab/>
        <w:t>Leena Lehtovuori</w:t>
      </w:r>
    </w:p>
    <w:p w14:paraId="5A9C851E" w14:textId="77777777" w:rsidR="00086FDB" w:rsidRDefault="0035787D" w:rsidP="007476C4">
      <w:pPr>
        <w:pStyle w:val="VNKNormaaliSisentmtn"/>
      </w:pPr>
      <w:r>
        <w:tab/>
      </w:r>
      <w:r w:rsidR="00AA24D3">
        <w:t>Kimmo Vainikainen</w:t>
      </w:r>
    </w:p>
    <w:p w14:paraId="5A9C851F" w14:textId="77777777" w:rsidR="00DA3393" w:rsidRDefault="00787F93" w:rsidP="00D92E19">
      <w:pPr>
        <w:pStyle w:val="VNKNormaaliSisentmtn"/>
      </w:pPr>
      <w:r>
        <w:tab/>
      </w:r>
      <w:r w:rsidR="00D92E19">
        <w:t>Leena Niskanen</w:t>
      </w:r>
    </w:p>
    <w:p w14:paraId="5A9C8520" w14:textId="77777777" w:rsidR="00D92E19" w:rsidRDefault="00D92E19" w:rsidP="00D92E19">
      <w:pPr>
        <w:pStyle w:val="VNKNormaaliSisentmtn"/>
      </w:pPr>
      <w:r>
        <w:tab/>
        <w:t>Henni-Liisa Stam</w:t>
      </w:r>
    </w:p>
    <w:p w14:paraId="5A9C8521" w14:textId="77777777" w:rsidR="00D92E19" w:rsidRDefault="00D92E19" w:rsidP="00D92E19">
      <w:pPr>
        <w:pStyle w:val="VNKNormaaliSisentmtn"/>
      </w:pPr>
      <w:r>
        <w:tab/>
        <w:t>Pekka Kuittinen</w:t>
      </w:r>
    </w:p>
    <w:p w14:paraId="5A9C8522" w14:textId="77777777" w:rsidR="002E34DB" w:rsidRPr="00142616" w:rsidRDefault="002B451A" w:rsidP="00AA24D3">
      <w:pPr>
        <w:pStyle w:val="VNKNormaaliSisentmtn"/>
      </w:pPr>
      <w:r>
        <w:tab/>
      </w:r>
    </w:p>
    <w:p w14:paraId="5A9C8523" w14:textId="77777777" w:rsidR="002E34DB" w:rsidRDefault="002E34DB" w:rsidP="002E34DB">
      <w:pPr>
        <w:pStyle w:val="VNKleipteksti"/>
        <w:ind w:left="0"/>
        <w:rPr>
          <w:szCs w:val="20"/>
        </w:rPr>
      </w:pPr>
    </w:p>
    <w:p w14:paraId="5A9C8524" w14:textId="77777777" w:rsidR="007B7FB5" w:rsidRDefault="002E34DB" w:rsidP="002E34DB">
      <w:pPr>
        <w:pStyle w:val="VNKleipteksti"/>
        <w:ind w:left="0"/>
        <w:rPr>
          <w:b/>
        </w:rPr>
      </w:pPr>
      <w:r w:rsidRPr="002E34DB">
        <w:rPr>
          <w:b/>
        </w:rPr>
        <w:t>Sovitut asiat/vaativat toimenpiteitä:</w:t>
      </w:r>
    </w:p>
    <w:p w14:paraId="5A9C8525" w14:textId="77777777" w:rsidR="0097505E" w:rsidRDefault="0097505E" w:rsidP="002E34DB">
      <w:pPr>
        <w:pStyle w:val="VNKleipteksti"/>
        <w:ind w:left="0"/>
        <w:rPr>
          <w:b/>
        </w:rPr>
      </w:pPr>
    </w:p>
    <w:p w14:paraId="5A9C8526" w14:textId="77777777" w:rsidR="0097505E" w:rsidRPr="0097505E" w:rsidRDefault="0097505E" w:rsidP="0097505E">
      <w:pPr>
        <w:pStyle w:val="VNKleipteksti"/>
        <w:numPr>
          <w:ilvl w:val="0"/>
          <w:numId w:val="45"/>
        </w:numPr>
      </w:pPr>
      <w:r w:rsidRPr="0097505E">
        <w:t>kaikilta kommentit Henrille hakutyöpajan caseihin 9.2. mennessä</w:t>
      </w:r>
    </w:p>
    <w:p w14:paraId="5A9C8527" w14:textId="77777777" w:rsidR="000777B7" w:rsidRPr="000777B7" w:rsidRDefault="000777B7" w:rsidP="002E34DB">
      <w:pPr>
        <w:pStyle w:val="VNKleipteksti"/>
        <w:ind w:left="0"/>
      </w:pPr>
    </w:p>
    <w:p w14:paraId="5A9C8528" w14:textId="77777777" w:rsidR="005D6DD1" w:rsidRDefault="005D6DD1" w:rsidP="005D6DD1">
      <w:pPr>
        <w:pStyle w:val="VNKleipteksti"/>
        <w:ind w:left="0"/>
      </w:pPr>
    </w:p>
    <w:p w14:paraId="5A9C8529" w14:textId="77777777" w:rsidR="005D6DD1" w:rsidRDefault="005D6DD1" w:rsidP="005D6DD1">
      <w:pPr>
        <w:pStyle w:val="VNKleipteksti"/>
        <w:ind w:left="0"/>
      </w:pPr>
      <w:r>
        <w:t>1 Kokouksen avaus</w:t>
      </w:r>
    </w:p>
    <w:p w14:paraId="5A9C852A" w14:textId="77777777" w:rsidR="005D6DD1" w:rsidRDefault="005D6DD1" w:rsidP="005D6DD1">
      <w:pPr>
        <w:pStyle w:val="VNKleipteksti"/>
        <w:ind w:left="0"/>
      </w:pPr>
    </w:p>
    <w:p w14:paraId="5A9C852B" w14:textId="77777777" w:rsidR="005D6DD1" w:rsidRDefault="005D6DD1" w:rsidP="005D6DD1">
      <w:pPr>
        <w:pStyle w:val="VNKleipteksti"/>
        <w:ind w:left="0"/>
      </w:pPr>
    </w:p>
    <w:p w14:paraId="5A9C852C" w14:textId="77777777" w:rsidR="005D6DD1" w:rsidRDefault="00983F4E" w:rsidP="005D6DD1">
      <w:pPr>
        <w:pStyle w:val="VNKleipteksti"/>
        <w:ind w:left="0"/>
      </w:pPr>
      <w:r>
        <w:t>2</w:t>
      </w:r>
      <w:r w:rsidR="002B451A">
        <w:t xml:space="preserve"> </w:t>
      </w:r>
      <w:r w:rsidR="00D92E19">
        <w:t>Esityslista ja edellisen pöytäkirjan hyväksyminen</w:t>
      </w:r>
    </w:p>
    <w:p w14:paraId="5A9C852D" w14:textId="77777777" w:rsidR="005D6DD1" w:rsidRDefault="00F2640E" w:rsidP="005D6DD1">
      <w:pPr>
        <w:pStyle w:val="VNKleipteksti"/>
        <w:ind w:left="0"/>
      </w:pPr>
      <w:r>
        <w:tab/>
      </w:r>
    </w:p>
    <w:p w14:paraId="5A9C852E" w14:textId="77777777" w:rsidR="00F2640E" w:rsidRDefault="00D92E19" w:rsidP="00E06A79">
      <w:pPr>
        <w:pStyle w:val="VNKleipteksti"/>
        <w:ind w:left="1304"/>
      </w:pPr>
      <w:r>
        <w:t>Puheenjohtaja kävi läpi esityslistaa ja lyhyesti tulevaa aikataulua. Seuraavassa kokouksessa käydään työpajassa läpi hakuasiaa.</w:t>
      </w:r>
    </w:p>
    <w:p w14:paraId="5A9C852F" w14:textId="77777777" w:rsidR="006F1AAC" w:rsidRDefault="006F1AAC" w:rsidP="00E06A79">
      <w:pPr>
        <w:pStyle w:val="VNKleipteksti"/>
        <w:ind w:left="1304"/>
      </w:pPr>
      <w:r>
        <w:t>Henri kertoi, että ryhmälle on luotu oma sivu Senaattoriin, johon kootaan kaikki farmia koskevat asiat. Pöytäkirjat viedään myös ryhmän sivulle.</w:t>
      </w:r>
    </w:p>
    <w:p w14:paraId="5A9C8530" w14:textId="77777777" w:rsidR="005D6DD1" w:rsidRDefault="005D6DD1" w:rsidP="005D6DD1">
      <w:pPr>
        <w:pStyle w:val="VNKleipteksti"/>
        <w:ind w:left="0"/>
      </w:pPr>
    </w:p>
    <w:p w14:paraId="5A9C8531" w14:textId="77777777" w:rsidR="005D6DD1" w:rsidRDefault="00513BE6" w:rsidP="005D6DD1">
      <w:pPr>
        <w:pStyle w:val="VNKleipteksti"/>
        <w:ind w:left="0"/>
      </w:pPr>
      <w:r>
        <w:t>3</w:t>
      </w:r>
      <w:r w:rsidR="005D6DD1">
        <w:t xml:space="preserve"> </w:t>
      </w:r>
      <w:r w:rsidR="00D92E19">
        <w:t>Sivupohjat</w:t>
      </w:r>
    </w:p>
    <w:p w14:paraId="5A9C8532" w14:textId="77777777" w:rsidR="00F2640E" w:rsidRDefault="00F2640E" w:rsidP="005D6DD1">
      <w:pPr>
        <w:pStyle w:val="VNKleipteksti"/>
        <w:ind w:left="0"/>
      </w:pPr>
    </w:p>
    <w:p w14:paraId="5A9C8533" w14:textId="77777777" w:rsidR="00983F4E" w:rsidRDefault="00D92E19" w:rsidP="00D92E19">
      <w:pPr>
        <w:pStyle w:val="VNKleipteksti"/>
        <w:ind w:left="1304" w:firstLine="1"/>
      </w:pPr>
      <w:r>
        <w:t>Pekka kertoi sivupohjiin liittyvästä suunnitelmasta, jota on käyty CGIn tapaamisessa.  Suunnitelma käydään läpi nyt, että kaikki pääsevät kartalle ja kommentoimaan.</w:t>
      </w:r>
    </w:p>
    <w:p w14:paraId="5A9C8534" w14:textId="77777777" w:rsidR="00D92E19" w:rsidRDefault="00D92E19" w:rsidP="00D92E19">
      <w:pPr>
        <w:pStyle w:val="VNKleipteksti"/>
        <w:ind w:left="1304"/>
      </w:pPr>
      <w:r>
        <w:t>Ajatus, että uusia sivupohjia käytettäisiin koko farmissa sisältösivupohjina ja uutissivupohjina.</w:t>
      </w:r>
    </w:p>
    <w:p w14:paraId="5A9C8535" w14:textId="77777777" w:rsidR="00D92E19" w:rsidRDefault="00D92E19" w:rsidP="00D92E19">
      <w:pPr>
        <w:pStyle w:val="VNKleipteksti"/>
        <w:ind w:left="1304"/>
      </w:pPr>
    </w:p>
    <w:p w14:paraId="5A9C8536" w14:textId="77777777" w:rsidR="00D92E19" w:rsidRDefault="00D92E19" w:rsidP="00D92E19">
      <w:pPr>
        <w:pStyle w:val="VNKleipteksti"/>
        <w:ind w:left="1304"/>
      </w:pPr>
      <w:r>
        <w:t xml:space="preserve">Keskusteltiin siitä, laitetaanko </w:t>
      </w:r>
      <w:r w:rsidR="00B871AE">
        <w:t>sivuille valmiiksi määritetyt web-elementit. Uutisten ingressikuva halutaan näkymään</w:t>
      </w:r>
      <w:r w:rsidR="008B3278">
        <w:t xml:space="preserve"> uutissivun oikeassa reunassa. Keskusteltiin valmiista web-elementistä, ja kuvan määrityksistä. Kuvaa ei voida määrittää tietyn kokoiseksi ilman, että jollain kaikki arkistossa olevat kuvat muuttuvat käyttökelvottomaksi.</w:t>
      </w:r>
    </w:p>
    <w:p w14:paraId="5A9C8537" w14:textId="77777777" w:rsidR="008B3278" w:rsidRDefault="008B3278" w:rsidP="00D92E19">
      <w:pPr>
        <w:pStyle w:val="VNKleipteksti"/>
        <w:ind w:left="1304"/>
      </w:pPr>
    </w:p>
    <w:p w14:paraId="5A9C8538" w14:textId="77777777" w:rsidR="008B3278" w:rsidRDefault="008B3278" w:rsidP="00D92E19">
      <w:pPr>
        <w:pStyle w:val="VNKleipteksti"/>
        <w:ind w:left="1304"/>
      </w:pPr>
      <w:r>
        <w:lastRenderedPageBreak/>
        <w:t>Sovittiin, että tehdään elementti, jossa kuva näkyy enintään tietyn</w:t>
      </w:r>
      <w:r w:rsidR="00116474">
        <w:t xml:space="preserve"> kokoisena. Elementti ei näy, jos uutiseen ei syötetä kuvaa.</w:t>
      </w:r>
    </w:p>
    <w:p w14:paraId="5A9C8539" w14:textId="77777777" w:rsidR="00116474" w:rsidRDefault="00116474" w:rsidP="00D92E19">
      <w:pPr>
        <w:pStyle w:val="VNKleipteksti"/>
        <w:ind w:left="1304"/>
      </w:pPr>
    </w:p>
    <w:p w14:paraId="5A9C853A" w14:textId="77777777" w:rsidR="00116474" w:rsidRDefault="00116474" w:rsidP="00D92E19">
      <w:pPr>
        <w:pStyle w:val="VNKleipteksti"/>
        <w:ind w:left="1304"/>
      </w:pPr>
      <w:r>
        <w:t>Paja haluaisi valmiit elementit uutissivulle, jotta tiedon syöttäminen helpottuisi. Kabinetti ja Senaattori vastustavat valmiita elementtejä, sillä niitä ei käytetä ja tyhjät laatikot näyttävät ikävältä.</w:t>
      </w:r>
    </w:p>
    <w:p w14:paraId="5A9C853B" w14:textId="77777777" w:rsidR="00116474" w:rsidRDefault="00116474" w:rsidP="00D92E19">
      <w:pPr>
        <w:pStyle w:val="VNKleipteksti"/>
        <w:ind w:left="1304"/>
      </w:pPr>
    </w:p>
    <w:p w14:paraId="5A9C853C" w14:textId="77777777" w:rsidR="00116474" w:rsidRDefault="00116474" w:rsidP="00D92E19">
      <w:pPr>
        <w:pStyle w:val="VNKleipteksti"/>
        <w:ind w:left="1304"/>
      </w:pPr>
    </w:p>
    <w:p w14:paraId="5A9C853D" w14:textId="77777777" w:rsidR="00FE0A28" w:rsidRDefault="00B20D7A" w:rsidP="00D92E19">
      <w:pPr>
        <w:pStyle w:val="VNKleipteksti"/>
        <w:ind w:left="1304"/>
      </w:pPr>
      <w:r>
        <w:t>Pekka kävi läpi uutissivupohjan suunnitellut elementit</w:t>
      </w:r>
      <w:r w:rsidR="00116474">
        <w:t xml:space="preserve">: </w:t>
      </w:r>
    </w:p>
    <w:p w14:paraId="5A9C853E" w14:textId="77777777" w:rsidR="00FE0A28" w:rsidRDefault="00FE0A28" w:rsidP="00D92E19">
      <w:pPr>
        <w:pStyle w:val="VNKleipteksti"/>
        <w:ind w:left="1304"/>
      </w:pPr>
      <w:r>
        <w:t>Oikea palsta:</w:t>
      </w:r>
    </w:p>
    <w:p w14:paraId="5A9C853F" w14:textId="77777777" w:rsidR="00116474" w:rsidRDefault="00B20D7A" w:rsidP="00D92E19">
      <w:pPr>
        <w:pStyle w:val="VNKleipteksti"/>
        <w:ind w:left="1304"/>
      </w:pPr>
      <w:r>
        <w:t>Kuvaelementti, ingressikuva näkyy, mutta ei skaalata alla 300 px; oikeassa laidassa korostusosa, jossa sisältöeditori; Lue lisää</w:t>
      </w:r>
      <w:r w:rsidR="00FE0A28">
        <w:t xml:space="preserve"> </w:t>
      </w:r>
      <w:r>
        <w:t>-osa</w:t>
      </w:r>
    </w:p>
    <w:p w14:paraId="5A9C8540" w14:textId="77777777" w:rsidR="00B20D7A" w:rsidRDefault="00B20D7A" w:rsidP="00D92E19">
      <w:pPr>
        <w:pStyle w:val="VNKleipteksti"/>
        <w:ind w:left="1304"/>
      </w:pPr>
    </w:p>
    <w:p w14:paraId="5A9C8541" w14:textId="77777777" w:rsidR="00B20D7A" w:rsidRDefault="00B20D7A" w:rsidP="00D92E19">
      <w:pPr>
        <w:pStyle w:val="VNKleipteksti"/>
        <w:ind w:left="1304"/>
      </w:pPr>
      <w:r>
        <w:t>Sovittiin, että kokeillaan muutamien tyhjien sisältöeditori-osien lisäämistä, joita voi halutessaan hyödyntää. Jos elementteihin ei tule sisältöä, ne eivät näy. Tämä sopisi kaikille farmin jäsenille.</w:t>
      </w:r>
    </w:p>
    <w:p w14:paraId="5A9C8542" w14:textId="77777777" w:rsidR="00FE0A28" w:rsidRDefault="00FE0A28" w:rsidP="00D92E19">
      <w:pPr>
        <w:pStyle w:val="VNKleipteksti"/>
        <w:ind w:left="1304"/>
      </w:pPr>
    </w:p>
    <w:p w14:paraId="5A9C8543" w14:textId="77777777" w:rsidR="00FE0A28" w:rsidRDefault="00FE0A28" w:rsidP="00D92E19">
      <w:pPr>
        <w:pStyle w:val="VNKleipteksti"/>
        <w:ind w:left="1304"/>
      </w:pPr>
      <w:r>
        <w:t>Sovittiin että uutisen asiasanat näkyvät sivun lopussa ennen kommenttikenttää.</w:t>
      </w:r>
    </w:p>
    <w:p w14:paraId="5A9C8544" w14:textId="77777777" w:rsidR="006F1AAC" w:rsidRDefault="006F1AAC" w:rsidP="00D92E19">
      <w:pPr>
        <w:pStyle w:val="VNKleipteksti"/>
        <w:ind w:left="1304"/>
      </w:pPr>
    </w:p>
    <w:p w14:paraId="5A9C8545" w14:textId="77777777" w:rsidR="006F1AAC" w:rsidRDefault="006F1AAC" w:rsidP="00D92E19">
      <w:pPr>
        <w:pStyle w:val="VNKleipteksti"/>
        <w:ind w:left="1304"/>
      </w:pPr>
      <w:r>
        <w:t>Sovittiin, että ei lähdetä muokkaamaan päivämääräasetuksia uutisissa.</w:t>
      </w:r>
    </w:p>
    <w:p w14:paraId="5A9C8546" w14:textId="77777777" w:rsidR="006F1AAC" w:rsidRDefault="006F1AAC" w:rsidP="00D92E19">
      <w:pPr>
        <w:pStyle w:val="VNKleipteksti"/>
        <w:ind w:left="1304"/>
      </w:pPr>
    </w:p>
    <w:p w14:paraId="5A9C8547" w14:textId="77777777" w:rsidR="006F1AAC" w:rsidRDefault="006F1AAC" w:rsidP="00D92E19">
      <w:pPr>
        <w:pStyle w:val="VNKleipteksti"/>
        <w:ind w:left="1304"/>
      </w:pPr>
      <w:r>
        <w:t>Sovittiin, että lisätään peukutus-mahdollisuus.  Pekka selvittää mitä tarkoittaa Sentin, Kabinetin ja Senaattorin osalta, joilla ei ole ollut käytössä toiminnallisuutta.</w:t>
      </w:r>
    </w:p>
    <w:p w14:paraId="5A9C8548" w14:textId="77777777" w:rsidR="006F1AAC" w:rsidRDefault="006F1AAC" w:rsidP="00D92E19">
      <w:pPr>
        <w:pStyle w:val="VNKleipteksti"/>
        <w:ind w:left="1304"/>
      </w:pPr>
    </w:p>
    <w:p w14:paraId="5A9C8549" w14:textId="77777777" w:rsidR="006F1AAC" w:rsidRDefault="006F1AAC" w:rsidP="00D92E19">
      <w:pPr>
        <w:pStyle w:val="VNKleipteksti"/>
        <w:ind w:left="1304"/>
      </w:pPr>
      <w:r>
        <w:t>Sisältösivupohja:</w:t>
      </w:r>
    </w:p>
    <w:p w14:paraId="5A9C854A" w14:textId="77777777" w:rsidR="006F1AAC" w:rsidRDefault="006F1AAC" w:rsidP="00D92E19">
      <w:pPr>
        <w:pStyle w:val="VNKleipteksti"/>
        <w:ind w:left="1304"/>
      </w:pPr>
      <w:r>
        <w:t>Keskipalstaan ei muutoksia.</w:t>
      </w:r>
    </w:p>
    <w:p w14:paraId="5A9C854B" w14:textId="77777777" w:rsidR="006F1AAC" w:rsidRDefault="006F1AAC" w:rsidP="00D92E19">
      <w:pPr>
        <w:pStyle w:val="VNKleipteksti"/>
        <w:ind w:left="1304"/>
      </w:pPr>
      <w:r>
        <w:t>Oikea palsta: vapaaehtoinen kuva, sisältöeditori ja Lue lisää –osa.</w:t>
      </w:r>
    </w:p>
    <w:p w14:paraId="5A9C854C" w14:textId="77777777" w:rsidR="006F1AAC" w:rsidRDefault="006F1AAC" w:rsidP="00D92E19">
      <w:pPr>
        <w:pStyle w:val="VNKleipteksti"/>
        <w:ind w:left="1304"/>
      </w:pPr>
      <w:r>
        <w:t>Asiasanat sivun alareunaan.</w:t>
      </w:r>
    </w:p>
    <w:p w14:paraId="5A9C854D" w14:textId="77777777" w:rsidR="006F1AAC" w:rsidRDefault="006F1AAC" w:rsidP="00D92E19">
      <w:pPr>
        <w:pStyle w:val="VNKleipteksti"/>
        <w:ind w:left="1304"/>
      </w:pPr>
      <w:r>
        <w:t>Yhteystiedot</w:t>
      </w:r>
      <w:r w:rsidR="00513BE6">
        <w:t xml:space="preserve"> –osaa ei laiteta automaattisesti sivupohjaan, jotta Senaattori voi käyttää pohjaa.</w:t>
      </w:r>
    </w:p>
    <w:p w14:paraId="5A9C854E" w14:textId="77777777" w:rsidR="00513BE6" w:rsidRDefault="00513BE6" w:rsidP="00D92E19">
      <w:pPr>
        <w:pStyle w:val="VNKleipteksti"/>
        <w:ind w:left="1304"/>
      </w:pPr>
    </w:p>
    <w:p w14:paraId="5A9C854F" w14:textId="77777777" w:rsidR="00513BE6" w:rsidRDefault="00513BE6" w:rsidP="00D92E19">
      <w:pPr>
        <w:pStyle w:val="VNKleipteksti"/>
        <w:ind w:left="1304"/>
      </w:pPr>
      <w:r>
        <w:t xml:space="preserve">Pekka pyyttä CGI:ltä testipalvelimelle versiot. Toiveena on, että tämän kuun aikana </w:t>
      </w:r>
    </w:p>
    <w:p w14:paraId="5A9C8550" w14:textId="77777777" w:rsidR="00513BE6" w:rsidRDefault="00513BE6" w:rsidP="00D92E19">
      <w:pPr>
        <w:pStyle w:val="VNKleipteksti"/>
        <w:ind w:left="1304"/>
      </w:pPr>
      <w:r>
        <w:t>saadaan testiympäristö käyttöön.</w:t>
      </w:r>
    </w:p>
    <w:p w14:paraId="5A9C8551" w14:textId="77777777" w:rsidR="00513BE6" w:rsidRDefault="00513BE6" w:rsidP="00D92E19">
      <w:pPr>
        <w:pStyle w:val="VNKleipteksti"/>
        <w:ind w:left="1304"/>
      </w:pPr>
    </w:p>
    <w:p w14:paraId="5A9C8552" w14:textId="77777777" w:rsidR="00513BE6" w:rsidRDefault="00513BE6" w:rsidP="00513BE6">
      <w:pPr>
        <w:pStyle w:val="VNKleipteksti"/>
        <w:ind w:left="0"/>
      </w:pPr>
      <w:r>
        <w:t>4 Hakutyöpaja</w:t>
      </w:r>
    </w:p>
    <w:p w14:paraId="5A9C8553" w14:textId="77777777" w:rsidR="00513BE6" w:rsidRDefault="00513BE6" w:rsidP="00513BE6">
      <w:pPr>
        <w:pStyle w:val="VNKleipteksti"/>
        <w:ind w:left="0"/>
      </w:pPr>
    </w:p>
    <w:p w14:paraId="5A9C8554" w14:textId="77777777" w:rsidR="00513BE6" w:rsidRDefault="00513BE6" w:rsidP="00513BE6">
      <w:pPr>
        <w:pStyle w:val="VNKleipteksti"/>
        <w:ind w:left="1304" w:firstLine="1"/>
      </w:pPr>
      <w:r>
        <w:t>Henri kertoi työpajassa käsiteltävistä asioista. Työpajassa puhutaan henkilöhaun kehittämisestä (aakkosellisuus, osastojako jne.), lisäksi Kabinettiin halutaan automaattisesti näkyviin matkapuhelinnumero. Ykkösaiheena siis henkilöhakulistaukset.</w:t>
      </w:r>
    </w:p>
    <w:p w14:paraId="5A9C8555" w14:textId="77777777" w:rsidR="00513BE6" w:rsidRDefault="00513BE6" w:rsidP="00513BE6">
      <w:pPr>
        <w:pStyle w:val="VNKleipteksti"/>
        <w:ind w:left="1304" w:firstLine="1"/>
      </w:pPr>
      <w:r>
        <w:t>Kakkosasian yleisen haun kehittäminen. Jos aikaa, niin otetaan jokin case.</w:t>
      </w:r>
    </w:p>
    <w:p w14:paraId="5A9C8556" w14:textId="77777777" w:rsidR="0097505E" w:rsidRDefault="0097505E" w:rsidP="00513BE6">
      <w:pPr>
        <w:pStyle w:val="VNKleipteksti"/>
        <w:ind w:left="1304" w:firstLine="1"/>
      </w:pPr>
      <w:r>
        <w:t xml:space="preserve">Tavoitteena, että kokeillaan itse mm. hakukonerajauksia. Lisäksi voidaan tehdä kehityspyyntö CGI:lle. </w:t>
      </w:r>
    </w:p>
    <w:p w14:paraId="5A9C8557" w14:textId="77777777" w:rsidR="0097505E" w:rsidRDefault="0097505E" w:rsidP="00513BE6">
      <w:pPr>
        <w:pStyle w:val="VNKleipteksti"/>
        <w:ind w:left="1304" w:firstLine="1"/>
      </w:pPr>
      <w:r>
        <w:t>Etukäteen esitetään Jarnolle (CGI) tarpeita. Jarno tekee työpajan ohjelmaa tarpeiden mukaan.</w:t>
      </w:r>
    </w:p>
    <w:p w14:paraId="5A9C8558" w14:textId="77777777" w:rsidR="0097505E" w:rsidRDefault="0097505E" w:rsidP="00513BE6">
      <w:pPr>
        <w:pStyle w:val="VNKleipteksti"/>
        <w:ind w:left="1304" w:firstLine="1"/>
      </w:pPr>
    </w:p>
    <w:p w14:paraId="5A9C8559" w14:textId="77777777" w:rsidR="0097505E" w:rsidRDefault="0097505E" w:rsidP="00513BE6">
      <w:pPr>
        <w:pStyle w:val="VNKleipteksti"/>
        <w:ind w:left="1304" w:firstLine="1"/>
      </w:pPr>
      <w:r w:rsidRPr="0097505E">
        <w:rPr>
          <w:highlight w:val="yellow"/>
        </w:rPr>
        <w:t>CASET</w:t>
      </w:r>
      <w:r>
        <w:t xml:space="preserve">: Tarkennettu haku (asiasanat), henkilöhaun caset, </w:t>
      </w:r>
    </w:p>
    <w:p w14:paraId="5A9C855A" w14:textId="77777777" w:rsidR="0097505E" w:rsidRDefault="0097505E" w:rsidP="00513BE6">
      <w:pPr>
        <w:pStyle w:val="VNKleipteksti"/>
        <w:ind w:left="1304" w:firstLine="1"/>
      </w:pPr>
    </w:p>
    <w:p w14:paraId="5A9C855B" w14:textId="77777777" w:rsidR="0097505E" w:rsidRDefault="0097505E" w:rsidP="00513BE6">
      <w:pPr>
        <w:pStyle w:val="VNKleipteksti"/>
        <w:ind w:left="1304" w:firstLine="1"/>
      </w:pPr>
      <w:r>
        <w:t>Sovittiin, että kommentit ja lisäcaset toimitetaan Henrille 9.2. mennessä. Henri toimittaa caset Jarnolle.</w:t>
      </w:r>
    </w:p>
    <w:p w14:paraId="5A9C855C" w14:textId="77777777" w:rsidR="0097505E" w:rsidRDefault="0097505E" w:rsidP="00513BE6">
      <w:pPr>
        <w:pStyle w:val="VNKleipteksti"/>
        <w:ind w:left="1304" w:firstLine="1"/>
      </w:pPr>
    </w:p>
    <w:p w14:paraId="5A9C855D" w14:textId="77777777" w:rsidR="0097505E" w:rsidRDefault="0097505E" w:rsidP="0097505E">
      <w:pPr>
        <w:pStyle w:val="VNKleipteksti"/>
        <w:ind w:left="1304" w:firstLine="1"/>
      </w:pPr>
      <w:r>
        <w:lastRenderedPageBreak/>
        <w:t>Eduskunnan valtiopäiväasiakirjojen haku voi toimia esimerkkinä haulle.</w:t>
      </w:r>
    </w:p>
    <w:p w14:paraId="5A9C855E" w14:textId="77777777" w:rsidR="0097505E" w:rsidRDefault="0097505E" w:rsidP="0097505E">
      <w:pPr>
        <w:pStyle w:val="VNKleipteksti"/>
        <w:ind w:left="1304" w:firstLine="1"/>
      </w:pPr>
    </w:p>
    <w:p w14:paraId="5A9C855F" w14:textId="77777777" w:rsidR="0097505E" w:rsidRDefault="0097505E" w:rsidP="0097505E">
      <w:pPr>
        <w:pStyle w:val="VNKleipteksti"/>
        <w:ind w:left="1304" w:firstLine="1"/>
      </w:pPr>
      <w:r>
        <w:t>Yhteisessä työtilassa löytyy</w:t>
      </w:r>
      <w:r w:rsidR="00975212">
        <w:t xml:space="preserve"> kokouksen esityslistasta</w:t>
      </w:r>
      <w:r>
        <w:t xml:space="preserve"> Henrin versio Senaattori-farmin aikatauluista vuodelle 2016.</w:t>
      </w:r>
      <w:r w:rsidR="00975212">
        <w:t xml:space="preserve"> Aikataulua voi halutessaan kommentoida Henrille.</w:t>
      </w:r>
    </w:p>
    <w:p w14:paraId="5A9C8560" w14:textId="77777777" w:rsidR="00983F4E" w:rsidRDefault="00983F4E" w:rsidP="005D6DD1">
      <w:pPr>
        <w:pStyle w:val="VNKleipteksti"/>
        <w:ind w:left="0"/>
      </w:pPr>
    </w:p>
    <w:p w14:paraId="5A9C8561" w14:textId="77777777" w:rsidR="005D6DD1" w:rsidRDefault="0045768A" w:rsidP="005D6DD1">
      <w:pPr>
        <w:pStyle w:val="VNKleipteksti"/>
        <w:ind w:left="0"/>
      </w:pPr>
      <w:r>
        <w:t>6</w:t>
      </w:r>
      <w:r w:rsidR="005D6DD1">
        <w:t xml:space="preserve"> </w:t>
      </w:r>
      <w:r w:rsidR="00C56161">
        <w:t>Muut asiat</w:t>
      </w:r>
    </w:p>
    <w:p w14:paraId="5A9C8562" w14:textId="77777777" w:rsidR="0005325C" w:rsidRDefault="0005325C" w:rsidP="005D6DD1">
      <w:pPr>
        <w:pStyle w:val="VNKleipteksti"/>
        <w:ind w:left="0"/>
      </w:pPr>
    </w:p>
    <w:p w14:paraId="5A9C8563" w14:textId="77777777" w:rsidR="0097505E" w:rsidRDefault="0097505E" w:rsidP="005D6DD1">
      <w:pPr>
        <w:pStyle w:val="VNKleipteksti"/>
        <w:ind w:left="0"/>
      </w:pPr>
      <w:r>
        <w:tab/>
      </w:r>
      <w:r w:rsidR="00975212">
        <w:t>Keskusteltiin lyhyesti yhteystietojen päivittämisestä eri järjestelmiin.</w:t>
      </w:r>
    </w:p>
    <w:p w14:paraId="5A9C8564" w14:textId="77777777" w:rsidR="0005325C" w:rsidRDefault="0005325C" w:rsidP="005D6DD1">
      <w:pPr>
        <w:pStyle w:val="VNKleipteksti"/>
        <w:ind w:left="0"/>
      </w:pPr>
    </w:p>
    <w:p w14:paraId="5A9C8565" w14:textId="77777777" w:rsidR="005D6DD1" w:rsidRPr="00142616" w:rsidRDefault="0045768A" w:rsidP="005D6DD1">
      <w:pPr>
        <w:pStyle w:val="VNKleipteksti"/>
        <w:ind w:left="0"/>
      </w:pPr>
      <w:r>
        <w:t>7</w:t>
      </w:r>
      <w:r w:rsidR="005D6DD1">
        <w:t xml:space="preserve"> Kokouksen päättäminen</w:t>
      </w:r>
    </w:p>
    <w:p w14:paraId="5A9C8566" w14:textId="77777777" w:rsidR="007B7FB5" w:rsidRDefault="00EA7D88" w:rsidP="00EA7D88">
      <w:pPr>
        <w:pStyle w:val="VNKleipteksti"/>
        <w:ind w:left="0"/>
      </w:pPr>
      <w:r>
        <w:tab/>
      </w:r>
    </w:p>
    <w:p w14:paraId="5A9C8567" w14:textId="77777777" w:rsidR="0073238E" w:rsidRDefault="00D41D53" w:rsidP="0073238E">
      <w:pPr>
        <w:pStyle w:val="VNKleipteksti"/>
        <w:ind w:left="1304"/>
      </w:pPr>
      <w:r>
        <w:t>Hakukonetyöpaja on</w:t>
      </w:r>
      <w:r w:rsidR="002E0E31">
        <w:t xml:space="preserve"> </w:t>
      </w:r>
      <w:r w:rsidR="006F1AAC">
        <w:t>17.2.</w:t>
      </w:r>
      <w:r>
        <w:t xml:space="preserve"> Seuraava kokous on 9.3.2016.</w:t>
      </w:r>
    </w:p>
    <w:p w14:paraId="5A9C8568" w14:textId="77777777" w:rsidR="00EA7D88" w:rsidRPr="00142616" w:rsidRDefault="0067436C" w:rsidP="0073238E">
      <w:pPr>
        <w:pStyle w:val="VNKleipteksti"/>
        <w:ind w:left="0" w:firstLine="1304"/>
      </w:pPr>
      <w:r>
        <w:t>Puheenjohtaja päätti kokouksen.</w:t>
      </w:r>
    </w:p>
    <w:p w14:paraId="5A9C8569" w14:textId="77777777" w:rsidR="007B7FB5" w:rsidRPr="00142616" w:rsidRDefault="007B7FB5" w:rsidP="007476C4">
      <w:pPr>
        <w:pStyle w:val="VNKleipteksti"/>
        <w:ind w:left="0"/>
      </w:pPr>
    </w:p>
    <w:p w14:paraId="5A9C856A" w14:textId="77777777" w:rsidR="007B7FB5" w:rsidRPr="00142616" w:rsidRDefault="007B7FB5" w:rsidP="007B7FB5">
      <w:pPr>
        <w:pStyle w:val="VNKleipteksti"/>
      </w:pPr>
    </w:p>
    <w:p w14:paraId="5A9C856B" w14:textId="77777777" w:rsidR="007B7FB5" w:rsidRPr="00142616" w:rsidRDefault="007B7FB5" w:rsidP="007B7FB5">
      <w:pPr>
        <w:pStyle w:val="VNKleipteksti"/>
      </w:pPr>
    </w:p>
    <w:p w14:paraId="5A9C856C" w14:textId="77777777" w:rsidR="007B7FB5" w:rsidRPr="005D6DD1" w:rsidRDefault="007B7FB5" w:rsidP="007B7FB5">
      <w:pPr>
        <w:pStyle w:val="VNKRiippuva"/>
      </w:pPr>
      <w:r w:rsidRPr="005D6DD1">
        <w:t>Liitteet</w:t>
      </w:r>
    </w:p>
    <w:p w14:paraId="5A9C856D" w14:textId="77777777" w:rsidR="007B7FB5" w:rsidRPr="005D6DD1" w:rsidRDefault="007B7FB5" w:rsidP="007B7FB5">
      <w:pPr>
        <w:pStyle w:val="VNKleipteksti"/>
      </w:pPr>
    </w:p>
    <w:p w14:paraId="5A9C856E" w14:textId="77777777" w:rsidR="00DA3D6E" w:rsidRPr="00DA3D6E" w:rsidRDefault="007B7FB5" w:rsidP="0097505E">
      <w:pPr>
        <w:pStyle w:val="VNKRiippuva"/>
      </w:pPr>
      <w:r w:rsidRPr="005D6DD1">
        <w:t>Jakelu</w:t>
      </w:r>
      <w:r w:rsidR="0005325C">
        <w:t xml:space="preserve"> Ryhmän työtila</w:t>
      </w:r>
    </w:p>
    <w:sectPr w:rsidR="00DA3D6E" w:rsidRPr="00DA3D6E" w:rsidSect="00ED5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8572" w14:textId="77777777" w:rsidR="00B639B5" w:rsidRDefault="00B639B5">
      <w:r>
        <w:separator/>
      </w:r>
    </w:p>
  </w:endnote>
  <w:endnote w:type="continuationSeparator" w:id="0">
    <w:p w14:paraId="5A9C8573" w14:textId="77777777" w:rsidR="00B639B5" w:rsidRDefault="00B6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8576" w14:textId="77777777" w:rsidR="00C85A9C" w:rsidRDefault="00C85A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8577" w14:textId="77777777" w:rsidR="00C85A9C" w:rsidRDefault="00C85A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448"/>
      <w:gridCol w:w="1980"/>
    </w:tblGrid>
    <w:tr w:rsidR="00ED57F4" w14:paraId="5A9C8592" w14:textId="77777777" w:rsidTr="005501F0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5A9C858D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5A9C858E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5A9C858F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14:paraId="5A9C8590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5A9C8591" w14:textId="77777777" w:rsidR="00ED57F4" w:rsidRDefault="00ED57F4" w:rsidP="00ED57F4">
          <w:pPr>
            <w:pStyle w:val="Alatunniste"/>
            <w:rPr>
              <w:sz w:val="8"/>
            </w:rPr>
          </w:pPr>
        </w:p>
      </w:tc>
    </w:tr>
    <w:tr w:rsidR="005501F0" w14:paraId="5A9C8598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5A9C8593" w14:textId="77777777" w:rsidR="005501F0" w:rsidRDefault="005501F0" w:rsidP="005501F0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5A9C8594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5A9C8595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5A9C8596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5A9C8597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kirjaamo@vnk.fi</w:t>
          </w:r>
        </w:p>
      </w:tc>
    </w:tr>
    <w:tr w:rsidR="005501F0" w14:paraId="5A9C859E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5A9C8599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5A9C859A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5A9C859B" w14:textId="77777777" w:rsidR="005501F0" w:rsidRDefault="005501F0" w:rsidP="00DA548F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A548F">
            <w:rPr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5A9C859C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5A9C859D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registratorskontoret@vnk.fi</w:t>
          </w:r>
        </w:p>
      </w:tc>
    </w:tr>
  </w:tbl>
  <w:p w14:paraId="5A9C859F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8570" w14:textId="77777777" w:rsidR="00B639B5" w:rsidRDefault="00B639B5">
      <w:r>
        <w:separator/>
      </w:r>
    </w:p>
  </w:footnote>
  <w:footnote w:type="continuationSeparator" w:id="0">
    <w:p w14:paraId="5A9C8571" w14:textId="77777777" w:rsidR="00B639B5" w:rsidRDefault="00B6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8574" w14:textId="77777777" w:rsidR="00C85A9C" w:rsidRDefault="00C85A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8575" w14:textId="53AEF959" w:rsidR="00F52825" w:rsidRDefault="003D7B24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1A1D71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A1D71">
      <w:rPr>
        <w:rStyle w:val="Sivunumero"/>
        <w:noProof/>
      </w:rPr>
      <w:t>3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8578" w14:textId="77777777" w:rsidR="00F52825" w:rsidRDefault="00F52825"/>
  <w:tbl>
    <w:tblPr>
      <w:tblW w:w="0" w:type="auto"/>
      <w:tblLook w:val="00BF" w:firstRow="1" w:lastRow="0" w:firstColumn="1" w:lastColumn="0" w:noHBand="0" w:noVBand="0"/>
    </w:tblPr>
    <w:tblGrid>
      <w:gridCol w:w="5190"/>
      <w:gridCol w:w="2722"/>
      <w:gridCol w:w="1084"/>
      <w:gridCol w:w="642"/>
    </w:tblGrid>
    <w:tr w:rsidR="00F52825" w14:paraId="5A9C857D" w14:textId="77777777" w:rsidTr="00FB3B8B">
      <w:tc>
        <w:tcPr>
          <w:tcW w:w="5278" w:type="dxa"/>
          <w:vMerge w:val="restart"/>
        </w:tcPr>
        <w:p w14:paraId="5A9C8579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5A9C857A" w14:textId="77777777" w:rsidR="00F52825" w:rsidRPr="00FB3B8B" w:rsidRDefault="001A1D71" w:rsidP="00F52825">
          <w:pPr>
            <w:pStyle w:val="VNKYltunniste"/>
            <w:rPr>
              <w:b/>
            </w:rPr>
          </w:pPr>
          <w:r>
            <w:fldChar w:fldCharType="begin"/>
          </w:r>
          <w:r>
            <w:instrText xml:space="preserve"> DOCPROPERTY  tweb_doc_typename  \* MERGEFORMAT </w:instrText>
          </w:r>
          <w:r>
            <w:fldChar w:fldCharType="separate"/>
          </w:r>
          <w:r w:rsidR="00D41D53" w:rsidRPr="00D41D53">
            <w:rPr>
              <w:b/>
            </w:rPr>
            <w:t>Muistio</w:t>
          </w:r>
          <w:r>
            <w:rPr>
              <w:b/>
            </w:rPr>
            <w:fldChar w:fldCharType="end"/>
          </w:r>
        </w:p>
      </w:tc>
      <w:tc>
        <w:tcPr>
          <w:tcW w:w="1100" w:type="dxa"/>
        </w:tcPr>
        <w:p w14:paraId="5A9C857B" w14:textId="77777777" w:rsidR="00F52825" w:rsidRDefault="003D7B24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5A9C857C" w14:textId="77777777" w:rsidR="00F52825" w:rsidRDefault="00F52825" w:rsidP="00FB3B8B">
          <w:pPr>
            <w:pStyle w:val="VNKYltunniste"/>
            <w:ind w:right="-118"/>
          </w:pPr>
        </w:p>
      </w:tc>
    </w:tr>
    <w:tr w:rsidR="00F52825" w14:paraId="5A9C8582" w14:textId="77777777" w:rsidTr="00FB3B8B">
      <w:tc>
        <w:tcPr>
          <w:tcW w:w="5278" w:type="dxa"/>
          <w:vMerge/>
        </w:tcPr>
        <w:p w14:paraId="5A9C857E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5A9C857F" w14:textId="77777777" w:rsidR="00F52825" w:rsidRPr="00FB3B8B" w:rsidRDefault="00F52825" w:rsidP="00F52825">
          <w:pPr>
            <w:pStyle w:val="VNKYltunniste"/>
            <w:rPr>
              <w:b/>
            </w:rPr>
          </w:pPr>
        </w:p>
      </w:tc>
      <w:tc>
        <w:tcPr>
          <w:tcW w:w="1100" w:type="dxa"/>
        </w:tcPr>
        <w:p w14:paraId="5A9C8580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5A9C8581" w14:textId="77777777" w:rsidR="00F52825" w:rsidRDefault="00F52825" w:rsidP="00F52825">
          <w:pPr>
            <w:pStyle w:val="VNKYltunniste"/>
          </w:pPr>
        </w:p>
      </w:tc>
    </w:tr>
    <w:tr w:rsidR="00F52825" w14:paraId="5A9C8586" w14:textId="77777777" w:rsidTr="00FB3B8B">
      <w:trPr>
        <w:trHeight w:val="429"/>
      </w:trPr>
      <w:tc>
        <w:tcPr>
          <w:tcW w:w="5278" w:type="dxa"/>
          <w:vMerge/>
        </w:tcPr>
        <w:p w14:paraId="5A9C8583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5A9C8584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5A9C8585" w14:textId="77777777" w:rsidR="00F52825" w:rsidRDefault="003D7B24" w:rsidP="00F52825">
          <w:pPr>
            <w:pStyle w:val="VNKYltunniste"/>
          </w:pPr>
          <w:r>
            <w:fldChar w:fldCharType="begin"/>
          </w:r>
          <w:r w:rsidR="00086242">
            <w:instrText xml:space="preserve"> DOCPROPERTY  tweb_doc_identifier  \* MERGEFORMAT </w:instrText>
          </w:r>
          <w:r>
            <w:fldChar w:fldCharType="end"/>
          </w:r>
        </w:p>
      </w:tc>
    </w:tr>
    <w:tr w:rsidR="00F52825" w14:paraId="5A9C858B" w14:textId="77777777" w:rsidTr="00FB3B8B">
      <w:tc>
        <w:tcPr>
          <w:tcW w:w="5278" w:type="dxa"/>
        </w:tcPr>
        <w:p w14:paraId="5A9C8587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5A9C8588" w14:textId="77777777" w:rsidR="00F52825" w:rsidRDefault="001A1D71" w:rsidP="00F52825">
          <w:pPr>
            <w:pStyle w:val="VNKYltunniste"/>
          </w:pPr>
          <w:r>
            <w:fldChar w:fldCharType="begin"/>
          </w:r>
          <w:r>
            <w:instrText xml:space="preserve"> DOCPROPERTY  tweb_doc_created \@ "D.M.yyyy" \* MERGEFORMAT </w:instrText>
          </w:r>
          <w:r>
            <w:fldChar w:fldCharType="separate"/>
          </w:r>
          <w:r w:rsidR="00D41D53">
            <w:t>13.1.2016</w:t>
          </w:r>
          <w:r>
            <w:fldChar w:fldCharType="end"/>
          </w:r>
        </w:p>
      </w:tc>
      <w:tc>
        <w:tcPr>
          <w:tcW w:w="1100" w:type="dxa"/>
        </w:tcPr>
        <w:p w14:paraId="5A9C8589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5A9C858A" w14:textId="77777777" w:rsidR="00F52825" w:rsidRDefault="00F52825" w:rsidP="00F52825">
          <w:pPr>
            <w:pStyle w:val="VNKYltunniste"/>
          </w:pPr>
        </w:p>
      </w:tc>
    </w:tr>
  </w:tbl>
  <w:p w14:paraId="5A9C858C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07716"/>
    <w:multiLevelType w:val="multilevel"/>
    <w:tmpl w:val="9B14CFA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379D4FE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1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4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5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7" w15:restartNumberingAfterBreak="0">
    <w:nsid w:val="4A45036B"/>
    <w:multiLevelType w:val="multilevel"/>
    <w:tmpl w:val="8FEE3B7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8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4C9402C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1656BC"/>
    <w:multiLevelType w:val="hybridMultilevel"/>
    <w:tmpl w:val="220815C6"/>
    <w:lvl w:ilvl="0" w:tplc="A1E4164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46C1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B751EF"/>
    <w:multiLevelType w:val="multilevel"/>
    <w:tmpl w:val="19D09AC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5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7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8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1AF1496"/>
    <w:multiLevelType w:val="hybridMultilevel"/>
    <w:tmpl w:val="83968DA0"/>
    <w:lvl w:ilvl="0" w:tplc="07E4FDC8">
      <w:start w:val="2"/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4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6087015"/>
    <w:multiLevelType w:val="hybridMultilevel"/>
    <w:tmpl w:val="95DC912C"/>
    <w:lvl w:ilvl="0" w:tplc="6A6C4F66">
      <w:start w:val="6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6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F76383B"/>
    <w:multiLevelType w:val="hybridMultilevel"/>
    <w:tmpl w:val="7440562C"/>
    <w:lvl w:ilvl="0" w:tplc="47C0E68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20"/>
  </w:num>
  <w:num w:numId="4">
    <w:abstractNumId w:val="35"/>
  </w:num>
  <w:num w:numId="5">
    <w:abstractNumId w:val="26"/>
  </w:num>
  <w:num w:numId="6">
    <w:abstractNumId w:val="28"/>
  </w:num>
  <w:num w:numId="7">
    <w:abstractNumId w:val="10"/>
  </w:num>
  <w:num w:numId="8">
    <w:abstractNumId w:val="18"/>
  </w:num>
  <w:num w:numId="9">
    <w:abstractNumId w:val="34"/>
  </w:num>
  <w:num w:numId="10">
    <w:abstractNumId w:val="16"/>
  </w:num>
  <w:num w:numId="11">
    <w:abstractNumId w:val="15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  <w:num w:numId="19">
    <w:abstractNumId w:val="24"/>
  </w:num>
  <w:num w:numId="20">
    <w:abstractNumId w:val="8"/>
  </w:num>
  <w:num w:numId="21">
    <w:abstractNumId w:val="38"/>
  </w:num>
  <w:num w:numId="22">
    <w:abstractNumId w:val="27"/>
  </w:num>
  <w:num w:numId="23">
    <w:abstractNumId w:val="23"/>
  </w:num>
  <w:num w:numId="24">
    <w:abstractNumId w:val="39"/>
  </w:num>
  <w:num w:numId="25">
    <w:abstractNumId w:val="46"/>
  </w:num>
  <w:num w:numId="26">
    <w:abstractNumId w:val="48"/>
  </w:num>
  <w:num w:numId="27">
    <w:abstractNumId w:val="11"/>
  </w:num>
  <w:num w:numId="28">
    <w:abstractNumId w:val="12"/>
  </w:num>
  <w:num w:numId="29">
    <w:abstractNumId w:val="44"/>
  </w:num>
  <w:num w:numId="30">
    <w:abstractNumId w:val="21"/>
  </w:num>
  <w:num w:numId="31">
    <w:abstractNumId w:val="22"/>
  </w:num>
  <w:num w:numId="32">
    <w:abstractNumId w:val="42"/>
  </w:num>
  <w:num w:numId="33">
    <w:abstractNumId w:val="40"/>
  </w:num>
  <w:num w:numId="34">
    <w:abstractNumId w:val="25"/>
  </w:num>
  <w:num w:numId="35">
    <w:abstractNumId w:val="9"/>
  </w:num>
  <w:num w:numId="36">
    <w:abstractNumId w:val="41"/>
  </w:num>
  <w:num w:numId="37">
    <w:abstractNumId w:val="36"/>
  </w:num>
  <w:num w:numId="38">
    <w:abstractNumId w:val="47"/>
  </w:num>
  <w:num w:numId="39">
    <w:abstractNumId w:val="17"/>
  </w:num>
  <w:num w:numId="40">
    <w:abstractNumId w:val="13"/>
  </w:num>
  <w:num w:numId="41">
    <w:abstractNumId w:val="30"/>
  </w:num>
  <w:num w:numId="42">
    <w:abstractNumId w:val="31"/>
  </w:num>
  <w:num w:numId="43">
    <w:abstractNumId w:val="45"/>
  </w:num>
  <w:num w:numId="44">
    <w:abstractNumId w:val="43"/>
  </w:num>
  <w:num w:numId="45">
    <w:abstractNumId w:val="49"/>
  </w:num>
  <w:num w:numId="46">
    <w:abstractNumId w:val="32"/>
  </w:num>
  <w:num w:numId="47">
    <w:abstractNumId w:val="29"/>
  </w:num>
  <w:num w:numId="48">
    <w:abstractNumId w:val="19"/>
  </w:num>
  <w:num w:numId="49">
    <w:abstractNumId w:val="33"/>
  </w:num>
  <w:num w:numId="5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06762"/>
    <w:rsid w:val="0005325C"/>
    <w:rsid w:val="000777B7"/>
    <w:rsid w:val="00083F94"/>
    <w:rsid w:val="00084321"/>
    <w:rsid w:val="00086242"/>
    <w:rsid w:val="00086FDB"/>
    <w:rsid w:val="000959E2"/>
    <w:rsid w:val="000D096F"/>
    <w:rsid w:val="000F2157"/>
    <w:rsid w:val="00114026"/>
    <w:rsid w:val="00116474"/>
    <w:rsid w:val="00126403"/>
    <w:rsid w:val="00140EF8"/>
    <w:rsid w:val="00142616"/>
    <w:rsid w:val="00146B2A"/>
    <w:rsid w:val="0015475F"/>
    <w:rsid w:val="00186449"/>
    <w:rsid w:val="001A1D71"/>
    <w:rsid w:val="001C11D6"/>
    <w:rsid w:val="001F76F1"/>
    <w:rsid w:val="002242E0"/>
    <w:rsid w:val="00227E63"/>
    <w:rsid w:val="00256C44"/>
    <w:rsid w:val="0025728C"/>
    <w:rsid w:val="00280CFF"/>
    <w:rsid w:val="0029494A"/>
    <w:rsid w:val="002A2722"/>
    <w:rsid w:val="002B451A"/>
    <w:rsid w:val="002B5958"/>
    <w:rsid w:val="002C40E9"/>
    <w:rsid w:val="002D3C40"/>
    <w:rsid w:val="002D6AEB"/>
    <w:rsid w:val="002D7041"/>
    <w:rsid w:val="002E0E31"/>
    <w:rsid w:val="002E34DB"/>
    <w:rsid w:val="002E635F"/>
    <w:rsid w:val="002F5C73"/>
    <w:rsid w:val="00312BDB"/>
    <w:rsid w:val="003221EF"/>
    <w:rsid w:val="003241A6"/>
    <w:rsid w:val="003323E0"/>
    <w:rsid w:val="00347721"/>
    <w:rsid w:val="00353D77"/>
    <w:rsid w:val="0035616E"/>
    <w:rsid w:val="0035787D"/>
    <w:rsid w:val="003579B4"/>
    <w:rsid w:val="00374779"/>
    <w:rsid w:val="00383789"/>
    <w:rsid w:val="00385A23"/>
    <w:rsid w:val="003B7A8E"/>
    <w:rsid w:val="003C4017"/>
    <w:rsid w:val="003C4D5D"/>
    <w:rsid w:val="003C7039"/>
    <w:rsid w:val="003D18C3"/>
    <w:rsid w:val="003D7B24"/>
    <w:rsid w:val="003F32A2"/>
    <w:rsid w:val="003F3EC5"/>
    <w:rsid w:val="003F7812"/>
    <w:rsid w:val="00423292"/>
    <w:rsid w:val="00432AC3"/>
    <w:rsid w:val="004406F2"/>
    <w:rsid w:val="0045768A"/>
    <w:rsid w:val="004740E7"/>
    <w:rsid w:val="004762A5"/>
    <w:rsid w:val="00494FD4"/>
    <w:rsid w:val="004D47C3"/>
    <w:rsid w:val="004E756B"/>
    <w:rsid w:val="005005CE"/>
    <w:rsid w:val="00512645"/>
    <w:rsid w:val="00513BE6"/>
    <w:rsid w:val="00515919"/>
    <w:rsid w:val="00531844"/>
    <w:rsid w:val="00543D87"/>
    <w:rsid w:val="005501F0"/>
    <w:rsid w:val="00571AFE"/>
    <w:rsid w:val="00577B9E"/>
    <w:rsid w:val="0058311D"/>
    <w:rsid w:val="0058362D"/>
    <w:rsid w:val="005A559B"/>
    <w:rsid w:val="005C4A69"/>
    <w:rsid w:val="005D247A"/>
    <w:rsid w:val="005D313B"/>
    <w:rsid w:val="005D6DD1"/>
    <w:rsid w:val="005F43E5"/>
    <w:rsid w:val="006014BF"/>
    <w:rsid w:val="00602599"/>
    <w:rsid w:val="00603DDC"/>
    <w:rsid w:val="0063146D"/>
    <w:rsid w:val="006560C0"/>
    <w:rsid w:val="00657F29"/>
    <w:rsid w:val="0066014C"/>
    <w:rsid w:val="006628D9"/>
    <w:rsid w:val="0067436C"/>
    <w:rsid w:val="0068166C"/>
    <w:rsid w:val="00684BB4"/>
    <w:rsid w:val="006E231D"/>
    <w:rsid w:val="006E4F2E"/>
    <w:rsid w:val="006F1AAC"/>
    <w:rsid w:val="007177C2"/>
    <w:rsid w:val="0072503F"/>
    <w:rsid w:val="0073238E"/>
    <w:rsid w:val="0074332B"/>
    <w:rsid w:val="00744876"/>
    <w:rsid w:val="007476C4"/>
    <w:rsid w:val="00757580"/>
    <w:rsid w:val="0077386C"/>
    <w:rsid w:val="00786285"/>
    <w:rsid w:val="00787F93"/>
    <w:rsid w:val="007A4F32"/>
    <w:rsid w:val="007B7FB5"/>
    <w:rsid w:val="007D053C"/>
    <w:rsid w:val="007D631B"/>
    <w:rsid w:val="00817C85"/>
    <w:rsid w:val="00840A37"/>
    <w:rsid w:val="008423BA"/>
    <w:rsid w:val="00891E12"/>
    <w:rsid w:val="008B2352"/>
    <w:rsid w:val="008B3278"/>
    <w:rsid w:val="008D59A2"/>
    <w:rsid w:val="008E25B4"/>
    <w:rsid w:val="008E2962"/>
    <w:rsid w:val="008F0CB0"/>
    <w:rsid w:val="008F3A17"/>
    <w:rsid w:val="009067C7"/>
    <w:rsid w:val="009107E0"/>
    <w:rsid w:val="00931E23"/>
    <w:rsid w:val="00941F51"/>
    <w:rsid w:val="009506EF"/>
    <w:rsid w:val="00956FCF"/>
    <w:rsid w:val="0097505E"/>
    <w:rsid w:val="00975212"/>
    <w:rsid w:val="00983F4E"/>
    <w:rsid w:val="009840D5"/>
    <w:rsid w:val="0099467D"/>
    <w:rsid w:val="009D1FDC"/>
    <w:rsid w:val="009F07AC"/>
    <w:rsid w:val="009F7F40"/>
    <w:rsid w:val="00A3353E"/>
    <w:rsid w:val="00A377EB"/>
    <w:rsid w:val="00A745DB"/>
    <w:rsid w:val="00A7748B"/>
    <w:rsid w:val="00A945EF"/>
    <w:rsid w:val="00A96DD0"/>
    <w:rsid w:val="00AA24D3"/>
    <w:rsid w:val="00AC30CE"/>
    <w:rsid w:val="00AC7067"/>
    <w:rsid w:val="00AC7497"/>
    <w:rsid w:val="00AD0375"/>
    <w:rsid w:val="00AD5149"/>
    <w:rsid w:val="00AD59BE"/>
    <w:rsid w:val="00AF01F5"/>
    <w:rsid w:val="00B20D7A"/>
    <w:rsid w:val="00B53AA1"/>
    <w:rsid w:val="00B639B5"/>
    <w:rsid w:val="00B671FF"/>
    <w:rsid w:val="00B871AE"/>
    <w:rsid w:val="00BB72A9"/>
    <w:rsid w:val="00BC385A"/>
    <w:rsid w:val="00BC5427"/>
    <w:rsid w:val="00BD2781"/>
    <w:rsid w:val="00C0067E"/>
    <w:rsid w:val="00C0562A"/>
    <w:rsid w:val="00C12430"/>
    <w:rsid w:val="00C1415F"/>
    <w:rsid w:val="00C31C77"/>
    <w:rsid w:val="00C47B5A"/>
    <w:rsid w:val="00C56161"/>
    <w:rsid w:val="00C8246F"/>
    <w:rsid w:val="00C85A9C"/>
    <w:rsid w:val="00CD23F4"/>
    <w:rsid w:val="00CE558A"/>
    <w:rsid w:val="00D22293"/>
    <w:rsid w:val="00D22A93"/>
    <w:rsid w:val="00D32FC1"/>
    <w:rsid w:val="00D41D53"/>
    <w:rsid w:val="00D650A8"/>
    <w:rsid w:val="00D71DAF"/>
    <w:rsid w:val="00D8131D"/>
    <w:rsid w:val="00D8152F"/>
    <w:rsid w:val="00D92E19"/>
    <w:rsid w:val="00D973AA"/>
    <w:rsid w:val="00D97E63"/>
    <w:rsid w:val="00DA12E1"/>
    <w:rsid w:val="00DA3393"/>
    <w:rsid w:val="00DA3D6E"/>
    <w:rsid w:val="00DA548F"/>
    <w:rsid w:val="00DD756D"/>
    <w:rsid w:val="00DE7881"/>
    <w:rsid w:val="00DF29AA"/>
    <w:rsid w:val="00E055FC"/>
    <w:rsid w:val="00E067F2"/>
    <w:rsid w:val="00E06A79"/>
    <w:rsid w:val="00E3106C"/>
    <w:rsid w:val="00E31D68"/>
    <w:rsid w:val="00E6398E"/>
    <w:rsid w:val="00E6594D"/>
    <w:rsid w:val="00E84F18"/>
    <w:rsid w:val="00E8748B"/>
    <w:rsid w:val="00EA7D88"/>
    <w:rsid w:val="00ED2762"/>
    <w:rsid w:val="00ED57F4"/>
    <w:rsid w:val="00ED752B"/>
    <w:rsid w:val="00F134EA"/>
    <w:rsid w:val="00F2640E"/>
    <w:rsid w:val="00F46EBC"/>
    <w:rsid w:val="00F52825"/>
    <w:rsid w:val="00F52E07"/>
    <w:rsid w:val="00F83734"/>
    <w:rsid w:val="00F964F1"/>
    <w:rsid w:val="00F96954"/>
    <w:rsid w:val="00FB3B8B"/>
    <w:rsid w:val="00FC45AC"/>
    <w:rsid w:val="00FD0590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A9C8512"/>
  <w15:docId w15:val="{B2D009DC-B541-4F04-88A1-D64848D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1D71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1A1D7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1A1D71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1A1D7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1A1D71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1A1D71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1A1D71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1A1D7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1A1D71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1A1D71"/>
  </w:style>
  <w:style w:type="paragraph" w:customStyle="1" w:styleId="VNKAlatunniste">
    <w:name w:val="VNK_Alatunniste"/>
    <w:rsid w:val="001A1D71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1A1D71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1A1D71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1A1D71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1A1D71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1A1D71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1A1D71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1A1D7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1A1D71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1A1D71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1A1D71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1A1D71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1A1D71"/>
    <w:pPr>
      <w:numPr>
        <w:numId w:val="3"/>
      </w:numPr>
    </w:pPr>
  </w:style>
  <w:style w:type="paragraph" w:styleId="Makroteksti">
    <w:name w:val="macro"/>
    <w:semiHidden/>
    <w:rsid w:val="001A1D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1A1D71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1A1D71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1A1D71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1A1D71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VNKPytkirja">
    <w:name w:val="VNK_Pöytäkirja"/>
    <w:basedOn w:val="VNKAsiakohta"/>
    <w:next w:val="VNKleipteksti"/>
    <w:rsid w:val="00312BDB"/>
  </w:style>
  <w:style w:type="paragraph" w:customStyle="1" w:styleId="MAHTIAlatunniste">
    <w:name w:val="MAHTI_Alatunniste"/>
    <w:rsid w:val="00F964F1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F964F1"/>
    <w:pPr>
      <w:ind w:left="2608" w:hanging="2608"/>
    </w:pPr>
  </w:style>
  <w:style w:type="paragraph" w:customStyle="1" w:styleId="MAHTIYltunniste10pt">
    <w:name w:val="MAHTI_Ylätunniste_10pt"/>
    <w:rsid w:val="00F964F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F964F1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F964F1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F964F1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F964F1"/>
    <w:rPr>
      <w:sz w:val="14"/>
    </w:rPr>
  </w:style>
  <w:style w:type="paragraph" w:customStyle="1" w:styleId="MAHTIYltunniste">
    <w:name w:val="MAHTI_Ylätunniste"/>
    <w:rsid w:val="00F964F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F964F1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F964F1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F964F1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F964F1"/>
    <w:pPr>
      <w:numPr>
        <w:numId w:val="3"/>
      </w:numPr>
    </w:pPr>
  </w:style>
  <w:style w:type="paragraph" w:customStyle="1" w:styleId="MAHTINormaaliSisentmtn">
    <w:name w:val="MAHTI_Normaali_Sisentämätön"/>
    <w:rsid w:val="00F964F1"/>
    <w:rPr>
      <w:sz w:val="24"/>
    </w:rPr>
  </w:style>
  <w:style w:type="paragraph" w:customStyle="1" w:styleId="MAHTIOtsikkonum1">
    <w:name w:val="MAHTI_Otsikko_num 1"/>
    <w:next w:val="MAHTIleipteksti"/>
    <w:rsid w:val="00F964F1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F964F1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F964F1"/>
    <w:pPr>
      <w:numPr>
        <w:ilvl w:val="2"/>
        <w:numId w:val="5"/>
      </w:numPr>
      <w:spacing w:before="320" w:after="200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A0CE6-46D9-4B29-A8FB-7F8A7111B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8EAB4-0E4C-4EFD-A347-1CCBB9C1E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D7DA4-078E-4713-8D63-A04F0DCC3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3</Pages>
  <Words>432</Words>
  <Characters>3501</Characters>
  <Application>Microsoft Office Word</Application>
  <DocSecurity>8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1899-12-31T22:00:00Z</cp:lastPrinted>
  <dcterms:created xsi:type="dcterms:W3CDTF">2018-07-05T10:54:00Z</dcterms:created>
  <dcterms:modified xsi:type="dcterms:W3CDTF">2018-07-05T10:54:00Z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Senaattori-farmin toimintoja koordinoivan ryhmän kokousmuistio 13.1.2016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Aaltonen Suvi</vt:lpwstr>
  </property>
  <property fmtid="{D5CDD505-2E9C-101B-9397-08002B2CF9AE}" pid="10" name="tweb_doc_publisher">
    <vt:lpwstr>Valtioneuvoston kanslia/Valtioneuvoston hallintoyksikkö/Sisäisen viestinnän yksi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13.01.2016</vt:lpwstr>
  </property>
  <property fmtid="{D5CDD505-2E9C-101B-9397-08002B2CF9AE}" pid="18" name="tweb_doc_modified">
    <vt:lpwstr>13.01.2016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178415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Ryhänen Henri</vt:lpwstr>
  </property>
  <property fmtid="{D5CDD505-2E9C-101B-9397-08002B2CF9AE}" pid="38" name="tweb_user_surname">
    <vt:lpwstr>Ryhänen</vt:lpwstr>
  </property>
  <property fmtid="{D5CDD505-2E9C-101B-9397-08002B2CF9AE}" pid="39" name="tweb_user_givenname">
    <vt:lpwstr>Henri</vt:lpwstr>
  </property>
  <property fmtid="{D5CDD505-2E9C-101B-9397-08002B2CF9AE}" pid="40" name="tweb_user_title">
    <vt:lpwstr>Tietoasiantuntija</vt:lpwstr>
  </property>
  <property fmtid="{D5CDD505-2E9C-101B-9397-08002B2CF9AE}" pid="41" name="tweb_user_telephonenumber">
    <vt:lpwstr>+358295160137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henri.ryhanen@vnk.fi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Valtioneuvoston hallintoyksikkö</vt:lpwstr>
  </property>
  <property fmtid="{D5CDD505-2E9C-101B-9397-08002B2CF9AE}" pid="47" name="tweb_user_group">
    <vt:lpwstr>Sisäisen viestinnän 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00.05.00.20</vt:lpwstr>
  </property>
  <property fmtid="{D5CDD505-2E9C-101B-9397-08002B2CF9AE}" pid="76" name="tweb_doc_securityperiodstart">
    <vt:lpwstr/>
  </property>
  <property fmtid="{D5CDD505-2E9C-101B-9397-08002B2CF9AE}" pid="77" name="tweb_doc_owner">
    <vt:lpwstr>Aaltonen Suvi</vt:lpwstr>
  </property>
  <property fmtid="{D5CDD505-2E9C-101B-9397-08002B2CF9AE}" pid="78" name="tweb_doc_xsubjectlist">
    <vt:lpwstr/>
  </property>
  <property fmtid="{D5CDD505-2E9C-101B-9397-08002B2CF9AE}" pid="79" name="TwebKey">
    <vt:lpwstr>66432241f83a7283f02f16c7a18e43cf#vnk.mahti2.vn.fi!/TWeb/toaxfront!80!0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