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822F" w14:textId="77777777" w:rsidR="007B7FB5" w:rsidRDefault="00072967" w:rsidP="007B7FB5">
      <w:pPr>
        <w:pStyle w:val="VNKNormaaliSisentmtn"/>
      </w:pPr>
      <w:bookmarkStart w:id="0" w:name="_GoBack"/>
      <w:bookmarkEnd w:id="0"/>
      <w:r>
        <w:rPr>
          <w:noProof/>
        </w:rPr>
        <w:object w:dxaOrig="1440" w:dyaOrig="1440" w14:anchorId="03AA8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299948" r:id="rId12"/>
        </w:object>
      </w:r>
    </w:p>
    <w:p w14:paraId="03AA8230" w14:textId="77777777" w:rsidR="007B7FB5" w:rsidRDefault="007B7FB5" w:rsidP="007B7FB5">
      <w:pPr>
        <w:pStyle w:val="VNKNormaaliSisentmtn"/>
      </w:pPr>
    </w:p>
    <w:p w14:paraId="03AA8231" w14:textId="77777777" w:rsidR="007B7FB5" w:rsidRDefault="007B7FB5" w:rsidP="007B7FB5">
      <w:pPr>
        <w:pStyle w:val="VNKNormaaliSisentmtn"/>
      </w:pPr>
    </w:p>
    <w:p w14:paraId="03AA8232"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03AA8233" w14:textId="77777777" w:rsidR="007476C4" w:rsidRDefault="007476C4" w:rsidP="007476C4">
      <w:pPr>
        <w:pStyle w:val="VNKleipteksti"/>
      </w:pPr>
    </w:p>
    <w:p w14:paraId="03AA8234" w14:textId="77777777" w:rsidR="007476C4" w:rsidRDefault="007476C4" w:rsidP="007476C4">
      <w:pPr>
        <w:pStyle w:val="VNKNormaaliSisentmtn"/>
      </w:pPr>
      <w:r>
        <w:t>Aika</w:t>
      </w:r>
      <w:r>
        <w:tab/>
      </w:r>
      <w:r>
        <w:tab/>
      </w:r>
      <w:r w:rsidR="00385511">
        <w:t>10.</w:t>
      </w:r>
      <w:r w:rsidR="00B36E1F">
        <w:t>1</w:t>
      </w:r>
      <w:r w:rsidR="005C0B7A">
        <w:t>2</w:t>
      </w:r>
      <w:r w:rsidR="00843F27">
        <w:t>.201</w:t>
      </w:r>
      <w:r w:rsidR="007C5A4F">
        <w:t>5</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F25968">
        <w:t>5</w:t>
      </w:r>
    </w:p>
    <w:p w14:paraId="03AA8235" w14:textId="77777777" w:rsidR="007476C4" w:rsidRDefault="007476C4" w:rsidP="007476C4">
      <w:pPr>
        <w:pStyle w:val="VNKNormaaliSisentmtn"/>
      </w:pPr>
    </w:p>
    <w:p w14:paraId="03AA8236" w14:textId="77777777" w:rsidR="007476C4" w:rsidRDefault="007476C4" w:rsidP="007476C4">
      <w:pPr>
        <w:pStyle w:val="VNKNormaaliSisentmtn"/>
      </w:pPr>
      <w:r>
        <w:t>Paikka</w:t>
      </w:r>
      <w:r>
        <w:tab/>
      </w:r>
      <w:r>
        <w:tab/>
      </w:r>
      <w:r w:rsidR="00F07AB2">
        <w:t>Säätytalo</w:t>
      </w:r>
      <w:r w:rsidR="007C5A4F" w:rsidRPr="007C5A4F">
        <w:t xml:space="preserve">, nh </w:t>
      </w:r>
      <w:r w:rsidR="00F07AB2">
        <w:t>23</w:t>
      </w:r>
    </w:p>
    <w:p w14:paraId="03AA8237" w14:textId="77777777" w:rsidR="007476C4" w:rsidRDefault="007476C4" w:rsidP="007476C4">
      <w:pPr>
        <w:pStyle w:val="VNKNormaaliSisentmtn"/>
      </w:pPr>
    </w:p>
    <w:p w14:paraId="03AA8238" w14:textId="77777777" w:rsidR="00843F27" w:rsidRDefault="00843F27" w:rsidP="007C5A4F">
      <w:pPr>
        <w:pStyle w:val="VNKNormaaliSisentmtn"/>
      </w:pPr>
    </w:p>
    <w:p w14:paraId="03AA8239"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03AA823A" w14:textId="77777777" w:rsidR="00A46A5D" w:rsidRDefault="00A46A5D" w:rsidP="00843F27">
      <w:pPr>
        <w:pStyle w:val="VNKNormaaliSisentmtn"/>
        <w:ind w:left="1304" w:firstLine="1304"/>
      </w:pPr>
      <w:r>
        <w:t>Suvi Aaltonen</w:t>
      </w:r>
      <w:r>
        <w:tab/>
        <w:t>VNK</w:t>
      </w:r>
    </w:p>
    <w:p w14:paraId="03AA823B" w14:textId="77777777" w:rsidR="0014572F" w:rsidRDefault="0014572F" w:rsidP="00843F27">
      <w:pPr>
        <w:pStyle w:val="VNKNormaaliSisentmtn"/>
        <w:ind w:left="1304" w:firstLine="1304"/>
      </w:pPr>
      <w:r w:rsidRPr="0034413D">
        <w:t>Marit Olander</w:t>
      </w:r>
      <w:r w:rsidRPr="0034413D">
        <w:tab/>
        <w:t>VNK</w:t>
      </w:r>
    </w:p>
    <w:p w14:paraId="03AA823C" w14:textId="77777777" w:rsidR="00FB5D6D" w:rsidRDefault="00FB5D6D" w:rsidP="00843F27">
      <w:pPr>
        <w:pStyle w:val="VNKNormaaliSisentmtn"/>
        <w:ind w:left="1304" w:firstLine="1304"/>
      </w:pPr>
      <w:r>
        <w:t>Leena Niskanen</w:t>
      </w:r>
      <w:r>
        <w:tab/>
        <w:t>VNK</w:t>
      </w:r>
    </w:p>
    <w:p w14:paraId="03AA823D" w14:textId="77777777" w:rsidR="00FB5D6D" w:rsidRDefault="00FB5D6D" w:rsidP="00843F27">
      <w:pPr>
        <w:pStyle w:val="VNKNormaaliSisentmtn"/>
        <w:ind w:left="1304" w:firstLine="1304"/>
      </w:pPr>
      <w:r>
        <w:t>Henni-Liisa Kirjavainen</w:t>
      </w:r>
      <w:r>
        <w:tab/>
        <w:t>TEM</w:t>
      </w:r>
    </w:p>
    <w:p w14:paraId="03AA823E" w14:textId="77777777" w:rsidR="00FB5D6D" w:rsidRDefault="00FB5D6D" w:rsidP="00843F27">
      <w:pPr>
        <w:pStyle w:val="VNKNormaaliSisentmtn"/>
        <w:ind w:left="1304" w:firstLine="1304"/>
      </w:pPr>
      <w:r>
        <w:t>Marja-Leena Kultanen</w:t>
      </w:r>
      <w:r>
        <w:tab/>
        <w:t>VNK</w:t>
      </w:r>
    </w:p>
    <w:p w14:paraId="03AA823F" w14:textId="77777777" w:rsidR="00FB5D6D" w:rsidRPr="0034413D" w:rsidRDefault="00FB5D6D" w:rsidP="00843F27">
      <w:pPr>
        <w:pStyle w:val="VNKNormaaliSisentmtn"/>
        <w:ind w:left="1304" w:firstLine="1304"/>
      </w:pPr>
      <w:r>
        <w:t>Eijaliisa Kettunen</w:t>
      </w:r>
      <w:r>
        <w:tab/>
        <w:t>PLM</w:t>
      </w:r>
    </w:p>
    <w:p w14:paraId="03AA8240" w14:textId="77777777" w:rsidR="008918A0" w:rsidRPr="0034413D" w:rsidRDefault="008918A0" w:rsidP="00843F27">
      <w:pPr>
        <w:pStyle w:val="VNKNormaaliSisentmtn"/>
        <w:ind w:left="1304" w:firstLine="1304"/>
      </w:pPr>
      <w:r w:rsidRPr="0034413D">
        <w:t>Raila Tynkkynen</w:t>
      </w:r>
      <w:r w:rsidRPr="0034413D">
        <w:tab/>
        <w:t>OM</w:t>
      </w:r>
    </w:p>
    <w:p w14:paraId="03AA8241" w14:textId="77777777" w:rsidR="008918A0" w:rsidRPr="0034413D" w:rsidRDefault="008918A0" w:rsidP="00843F27">
      <w:pPr>
        <w:pStyle w:val="VNKNormaaliSisentmtn"/>
        <w:ind w:left="1304" w:firstLine="1304"/>
      </w:pPr>
      <w:r w:rsidRPr="0034413D">
        <w:t>Eijaliisa Kettunen</w:t>
      </w:r>
      <w:r w:rsidRPr="0034413D">
        <w:tab/>
        <w:t>PLM</w:t>
      </w:r>
    </w:p>
    <w:p w14:paraId="03AA8242" w14:textId="77777777" w:rsidR="007418CD" w:rsidRPr="0034413D" w:rsidRDefault="003448CF" w:rsidP="00843F27">
      <w:pPr>
        <w:pStyle w:val="VNKNormaaliSisentmtn"/>
        <w:ind w:left="1304" w:firstLine="1304"/>
      </w:pPr>
      <w:r w:rsidRPr="0034413D">
        <w:t>Ulla Tulonen</w:t>
      </w:r>
      <w:r w:rsidRPr="0034413D">
        <w:tab/>
      </w:r>
      <w:r w:rsidR="007418CD" w:rsidRPr="0034413D">
        <w:tab/>
        <w:t>SM</w:t>
      </w:r>
    </w:p>
    <w:p w14:paraId="03AA8243" w14:textId="77777777" w:rsidR="003448CF" w:rsidRPr="00E96507" w:rsidRDefault="003448CF" w:rsidP="00843F27">
      <w:pPr>
        <w:pStyle w:val="VNKNormaaliSisentmtn"/>
        <w:ind w:left="1304" w:firstLine="1304"/>
      </w:pPr>
      <w:r w:rsidRPr="00E96507">
        <w:t>Leena Lehtovuori</w:t>
      </w:r>
      <w:r w:rsidRPr="00E96507">
        <w:tab/>
        <w:t>VM</w:t>
      </w:r>
    </w:p>
    <w:p w14:paraId="03AA8244" w14:textId="77777777" w:rsidR="00AA661A" w:rsidRDefault="00AA661A" w:rsidP="00843F27">
      <w:pPr>
        <w:pStyle w:val="VNKNormaaliSisentmtn"/>
        <w:ind w:left="1304" w:firstLine="1304"/>
      </w:pPr>
      <w:r>
        <w:t>Kimmo Vainikainen</w:t>
      </w:r>
      <w:r>
        <w:tab/>
        <w:t>STM</w:t>
      </w:r>
    </w:p>
    <w:p w14:paraId="03AA8245" w14:textId="77777777" w:rsidR="0014572F" w:rsidRDefault="0014572F" w:rsidP="00843F27">
      <w:pPr>
        <w:pStyle w:val="VNKNormaaliSisentmtn"/>
        <w:ind w:left="1304" w:firstLine="1304"/>
      </w:pPr>
      <w:r>
        <w:t>Jussi Palmen</w:t>
      </w:r>
      <w:r>
        <w:tab/>
      </w:r>
      <w:r>
        <w:tab/>
      </w:r>
      <w:r w:rsidR="00147ABC">
        <w:t>YM</w:t>
      </w:r>
    </w:p>
    <w:p w14:paraId="03AA8246" w14:textId="77777777" w:rsidR="00AA661A" w:rsidRDefault="00AA661A" w:rsidP="00843F27">
      <w:pPr>
        <w:pStyle w:val="VNKNormaaliSisentmtn"/>
        <w:ind w:left="1304" w:firstLine="1304"/>
      </w:pPr>
      <w:r w:rsidRPr="00704F53">
        <w:t>Hannele Sartjärvi</w:t>
      </w:r>
      <w:r w:rsidRPr="00704F53">
        <w:tab/>
        <w:t>LVM</w:t>
      </w:r>
    </w:p>
    <w:p w14:paraId="03AA8247" w14:textId="77777777" w:rsidR="008F1475" w:rsidRDefault="008F1475" w:rsidP="00843F27">
      <w:pPr>
        <w:pStyle w:val="VNKNormaaliSisentmtn"/>
        <w:ind w:left="1304" w:firstLine="1304"/>
      </w:pPr>
      <w:r>
        <w:t>Heidi Mäenpää</w:t>
      </w:r>
      <w:r>
        <w:tab/>
      </w:r>
      <w:r w:rsidR="00527631">
        <w:t>OK</w:t>
      </w:r>
      <w:r>
        <w:t>M</w:t>
      </w:r>
    </w:p>
    <w:p w14:paraId="03AA8248" w14:textId="77777777" w:rsidR="00FB5D6D" w:rsidRPr="00385511" w:rsidRDefault="00FB5D6D" w:rsidP="00843F27">
      <w:pPr>
        <w:pStyle w:val="VNKNormaaliSisentmtn"/>
        <w:ind w:left="1304" w:firstLine="1304"/>
        <w:rPr>
          <w:lang w:val="sv-SE"/>
        </w:rPr>
      </w:pPr>
      <w:r>
        <w:rPr>
          <w:lang w:val="sv-SE"/>
        </w:rPr>
        <w:t>Elina Kähö</w:t>
      </w:r>
      <w:r>
        <w:rPr>
          <w:lang w:val="sv-SE"/>
        </w:rPr>
        <w:tab/>
      </w:r>
      <w:r>
        <w:rPr>
          <w:lang w:val="sv-SE"/>
        </w:rPr>
        <w:tab/>
        <w:t>VNK</w:t>
      </w:r>
    </w:p>
    <w:p w14:paraId="03AA8249" w14:textId="77777777" w:rsidR="007C5A4F" w:rsidRDefault="007C5A4F" w:rsidP="00A46A5D">
      <w:pPr>
        <w:pStyle w:val="VNKNormaaliSisentmtn"/>
        <w:ind w:left="1304" w:firstLine="1304"/>
      </w:pPr>
      <w:r>
        <w:t>Henri Ryhänen</w:t>
      </w:r>
      <w:r>
        <w:tab/>
        <w:t>VNK, sihteeri</w:t>
      </w:r>
    </w:p>
    <w:p w14:paraId="03AA824A" w14:textId="77777777" w:rsidR="00843F27" w:rsidRDefault="00843F27" w:rsidP="007476C4">
      <w:pPr>
        <w:pStyle w:val="VNKNormaaliSisentmtn"/>
      </w:pPr>
    </w:p>
    <w:p w14:paraId="03AA824B" w14:textId="77777777" w:rsidR="007476C4" w:rsidRDefault="007476C4" w:rsidP="007476C4">
      <w:pPr>
        <w:pStyle w:val="VNKNormaaliSisentmtn"/>
      </w:pPr>
    </w:p>
    <w:p w14:paraId="03AA824C" w14:textId="77777777" w:rsidR="007476C4" w:rsidRDefault="007476C4" w:rsidP="007476C4">
      <w:pPr>
        <w:pStyle w:val="VNKNormaaliSisentmtn"/>
      </w:pPr>
    </w:p>
    <w:p w14:paraId="03AA824D" w14:textId="77777777" w:rsidR="007476C4" w:rsidRDefault="00762133" w:rsidP="007476C4">
      <w:pPr>
        <w:pStyle w:val="VNKNormaaliSisentmtn"/>
      </w:pPr>
      <w:r>
        <w:t>PÖYTÄKIRJA</w:t>
      </w:r>
    </w:p>
    <w:p w14:paraId="03AA824E" w14:textId="77777777" w:rsidR="00F12796" w:rsidRDefault="00F12796" w:rsidP="007476C4">
      <w:pPr>
        <w:pStyle w:val="VNKNormaaliSisentmtn"/>
      </w:pPr>
    </w:p>
    <w:p w14:paraId="03AA824F" w14:textId="77777777" w:rsidR="007476C4" w:rsidRDefault="007476C4" w:rsidP="007476C4">
      <w:pPr>
        <w:pStyle w:val="VNKNormaaliSisentmtn"/>
      </w:pPr>
    </w:p>
    <w:p w14:paraId="03AA8250" w14:textId="77777777" w:rsidR="00FC3151" w:rsidRDefault="00F12796" w:rsidP="00075825">
      <w:pPr>
        <w:pStyle w:val="VNKAsiakohta"/>
        <w:ind w:left="2608" w:hanging="1304"/>
      </w:pPr>
      <w:r w:rsidRPr="0019275B">
        <w:t>Kokouksen avaus</w:t>
      </w:r>
    </w:p>
    <w:p w14:paraId="03AA8251" w14:textId="77777777" w:rsidR="00075825" w:rsidRPr="00075825" w:rsidRDefault="00FF10DC" w:rsidP="00FC3151">
      <w:pPr>
        <w:pStyle w:val="VNKAsiakohta"/>
        <w:tabs>
          <w:tab w:val="clear" w:pos="357"/>
        </w:tabs>
        <w:ind w:left="2608" w:firstLine="0"/>
      </w:pPr>
      <w:r>
        <w:t>Puheenjohtaja</w:t>
      </w:r>
      <w:r w:rsidR="00F3414C">
        <w:t xml:space="preserve"> Miia Roukus</w:t>
      </w:r>
      <w:r>
        <w:t xml:space="preserve"> </w:t>
      </w:r>
      <w:r w:rsidR="00075825">
        <w:t xml:space="preserve">avasi kokouksen klo </w:t>
      </w:r>
      <w:r w:rsidR="007C5A4F">
        <w:t>13:</w:t>
      </w:r>
      <w:r>
        <w:t>0</w:t>
      </w:r>
      <w:r w:rsidR="00385511">
        <w:t>8</w:t>
      </w:r>
      <w:r w:rsidR="00075825">
        <w:t>.</w:t>
      </w:r>
    </w:p>
    <w:p w14:paraId="03AA8252" w14:textId="77777777" w:rsidR="004807E8" w:rsidRDefault="004807E8" w:rsidP="004807E8">
      <w:pPr>
        <w:pStyle w:val="VNKAsiakohta"/>
        <w:ind w:left="2608" w:hanging="1304"/>
      </w:pPr>
      <w:r w:rsidRPr="004807E8">
        <w:t>VN:n yhteisen intranetin esiselvityshanke</w:t>
      </w:r>
      <w:r w:rsidR="00C80370" w:rsidRPr="0019275B">
        <w:br/>
      </w:r>
      <w:r w:rsidR="00C80370">
        <w:br/>
      </w:r>
      <w:r>
        <w:t xml:space="preserve">a. Ohjausryhmän terveiset </w:t>
      </w:r>
      <w:r>
        <w:br/>
      </w:r>
      <w:r w:rsidR="00BD1074">
        <w:t xml:space="preserve">Miia Roukus kertoi hankkeen tilanteesta. Esiselvityksen raporttia kirjoitetaan parhaillaan ja se muotoutuu hyvää vauhtia. </w:t>
      </w:r>
      <w:r w:rsidR="0066642B">
        <w:t xml:space="preserve">Esiselvitysraporttia käsitellään ohjausryhmän kokouksessa 21.1.2016, tämän jälkeen raportti lähtee kommenteille ministeriöihin. </w:t>
      </w:r>
      <w:r w:rsidR="00BD1074">
        <w:t xml:space="preserve">Projektiryhmä </w:t>
      </w:r>
      <w:r w:rsidR="00BD1074">
        <w:lastRenderedPageBreak/>
        <w:t>kokooontuu viikoittain ja ohjausryhmä kokoontuu myös tiheämmällä aikataululla.</w:t>
      </w:r>
      <w:r w:rsidR="0066642B">
        <w:t xml:space="preserve"> Kehysehdotus on muokattu peilaten nykytilan kustannuksia ja verrattu kustannuksia yhteiseen intranetiin. Mahdollinen yhteisen intranetin käyttöönotto alkaisi 2017 ja käyttöönotto tehtäisiin etupainotteisesti.</w:t>
      </w:r>
      <w:r w:rsidR="00AB0222">
        <w:t xml:space="preserve"> Eri ministeriöillä on pikaisia tarpeita teknisen ympäristön tai päivitystyökalujen uusinnan takia liittyä käyttämään sähköisen työpöydän sisällöntuotannon palveluita.</w:t>
      </w:r>
      <w:r w:rsidR="00AB0222">
        <w:br/>
      </w:r>
      <w:r>
        <w:br/>
        <w:t>b. Arkkitehtuurityö</w:t>
      </w:r>
      <w:r>
        <w:br/>
      </w:r>
      <w:r w:rsidR="00B958AD">
        <w:t>Marit Olander kertoi tehtävästä arkkitehtuuri-selvityksestä. Ministeriöiden tulee tietohallintolain perusteella käyttää keskitettyjä ohjelmistohankintoja ja –kilpailutuksia. Valtori on kilpailuttanut 2 sisällönhallinnan ympäristöä; Liferay ja Sharepoint. Projektiryhmässä tehdään teknillinen ja toiminnallinen vertailu kyseisten tuotteiden välillä.</w:t>
      </w:r>
      <w:r w:rsidR="008871ED">
        <w:br/>
      </w:r>
      <w:r w:rsidR="008871ED">
        <w:br/>
        <w:t>Arkkitehtuurityöstä tehdään väliaikakatselmus. Ministeriöiden kirjaamoihin lähetetään tehty arkkitehtuuri</w:t>
      </w:r>
      <w:r w:rsidR="00DC1A98">
        <w:t>luonnos lausunnolle ja katselmointilomake</w:t>
      </w:r>
      <w:r w:rsidR="008871ED">
        <w:t xml:space="preserve"> </w:t>
      </w:r>
      <w:r w:rsidR="00DC1A98">
        <w:t>täytettäväksi</w:t>
      </w:r>
      <w:r w:rsidR="008871ED">
        <w:t xml:space="preserve">. </w:t>
      </w:r>
      <w:r w:rsidR="00DC1A98">
        <w:t>Lopullinen arkkitehtuuri kirjoitetaan ministeriöiden lausunnot huomioiden.</w:t>
      </w:r>
      <w:r w:rsidR="00DC1A98">
        <w:br/>
      </w:r>
      <w:r w:rsidR="00DC1A98">
        <w:br/>
        <w:t>Hankkeen ohjausryhmä päätti käyttää option lisätyöstä. Arkkitehtuurityöhön selvitetään looginen tietojärjestelmäjäsen</w:t>
      </w:r>
      <w:r w:rsidR="009158C6">
        <w:t>nys ja tietojärjestelmäpalvelut sekä integraatioperiaatteet.</w:t>
      </w:r>
      <w:r>
        <w:br/>
      </w:r>
    </w:p>
    <w:p w14:paraId="03AA8253" w14:textId="77777777" w:rsidR="00FC3151" w:rsidRDefault="00FC3151" w:rsidP="00FC3151">
      <w:pPr>
        <w:pStyle w:val="VNKleipteksti"/>
        <w:ind w:left="1304"/>
      </w:pPr>
      <w:r>
        <w:t>3</w:t>
      </w:r>
      <w:r>
        <w:tab/>
      </w:r>
      <w:r w:rsidR="004807E8" w:rsidRPr="004807E8">
        <w:t>Yhteinen sisäinen viestintä</w:t>
      </w:r>
    </w:p>
    <w:p w14:paraId="03AA8254" w14:textId="77777777" w:rsidR="00FC3151" w:rsidRDefault="00FC3151" w:rsidP="00FC3151">
      <w:pPr>
        <w:pStyle w:val="VNKleipteksti"/>
      </w:pPr>
    </w:p>
    <w:p w14:paraId="03AA8255" w14:textId="77777777" w:rsidR="007823A2" w:rsidRDefault="004807E8" w:rsidP="00FC3151">
      <w:pPr>
        <w:pStyle w:val="VNKleipteksti"/>
      </w:pPr>
      <w:r w:rsidRPr="004807E8">
        <w:t>a. Katsaus Senaattorin palveluosion uudistamiseen, esimerkkinä tila- ja virastopalvelut</w:t>
      </w:r>
    </w:p>
    <w:p w14:paraId="03AA8256" w14:textId="77777777" w:rsidR="00F24C3D" w:rsidRDefault="00DC0DC9" w:rsidP="00FC3151">
      <w:pPr>
        <w:pStyle w:val="VNKleipteksti"/>
      </w:pPr>
      <w:r>
        <w:t>Leena Niskanen kertoi Senaattorin palveluosion rakenteen selkeyttämisestä ja sisällönpäivityksestä. Tehdystä palvelutyytytväisyyskyselystä nousi toiveita tila- ja virastopalveluiden osion selkeyttämisestä.</w:t>
      </w:r>
    </w:p>
    <w:p w14:paraId="03AA8257" w14:textId="77777777" w:rsidR="006A44BF" w:rsidRDefault="006A44BF" w:rsidP="00FC3151">
      <w:pPr>
        <w:pStyle w:val="VNKleipteksti"/>
      </w:pPr>
    </w:p>
    <w:p w14:paraId="03AA8258" w14:textId="77777777" w:rsidR="006A44BF" w:rsidRDefault="004807E8" w:rsidP="00FC3151">
      <w:pPr>
        <w:pStyle w:val="VNKleipteksti"/>
      </w:pPr>
      <w:r w:rsidRPr="004807E8">
        <w:t>b. Sisäisen viestinnän palvelukonsepti VNHY:n  tuottamille palveluille (keinot, kanavat jne. erilaisia viestinnällisiä tilanteita varten)</w:t>
      </w:r>
    </w:p>
    <w:p w14:paraId="03AA8259" w14:textId="77777777" w:rsidR="0078112C" w:rsidRDefault="00DC0DC9" w:rsidP="00FC3151">
      <w:pPr>
        <w:pStyle w:val="VNKleipteksti"/>
      </w:pPr>
      <w:r>
        <w:t>Palvelukonseptin ja prosessikaavioiden kuvaamista tehdään. Palvelutyytyväisyyskyselystä tuli yllättävän paljon viestinnällistä apua, voimavaroja suunnataan kyselyssä tulleiden kehittämisasioiden tekemiseen.</w:t>
      </w:r>
    </w:p>
    <w:p w14:paraId="03AA825A" w14:textId="77777777" w:rsidR="0078112C" w:rsidRDefault="0078112C" w:rsidP="00FC3151">
      <w:pPr>
        <w:pStyle w:val="VNKleipteksti"/>
      </w:pPr>
    </w:p>
    <w:p w14:paraId="03AA825B" w14:textId="77777777" w:rsidR="00F42FEB" w:rsidRDefault="004807E8" w:rsidP="00FC3151">
      <w:pPr>
        <w:pStyle w:val="VNKleipteksti"/>
      </w:pPr>
      <w:r w:rsidRPr="004807E8">
        <w:t>c. Muut ajankohtaiset asiat</w:t>
      </w:r>
    </w:p>
    <w:p w14:paraId="03AA825C" w14:textId="77777777" w:rsidR="004807E8" w:rsidRDefault="00DC0DC9" w:rsidP="00FC3151">
      <w:pPr>
        <w:pStyle w:val="VNKleipteksti"/>
      </w:pPr>
      <w:r>
        <w:t>Lausuntopyyntöjä on tullut kohtalaisesti; mm. etätyöstä ja työsuhde-eduista. Näistä tulee Senaattoriin tiedote ja se jaellaan myös ministeriöiden intranetien toimituksiin.</w:t>
      </w:r>
    </w:p>
    <w:p w14:paraId="03AA825D" w14:textId="77777777" w:rsidR="004807E8" w:rsidRDefault="004807E8" w:rsidP="00FC3151">
      <w:pPr>
        <w:pStyle w:val="VNKleipteksti"/>
      </w:pPr>
    </w:p>
    <w:p w14:paraId="03AA825E" w14:textId="77777777" w:rsidR="003065E6" w:rsidRDefault="003065E6" w:rsidP="00FC3151">
      <w:pPr>
        <w:pStyle w:val="VNKleipteksti"/>
      </w:pPr>
    </w:p>
    <w:p w14:paraId="03AA825F" w14:textId="77777777" w:rsidR="00EE7740" w:rsidRDefault="00246CDA" w:rsidP="007211CE">
      <w:pPr>
        <w:pStyle w:val="VNKleipteksti"/>
        <w:ind w:hanging="1304"/>
      </w:pPr>
      <w:r>
        <w:t>4</w:t>
      </w:r>
      <w:r>
        <w:tab/>
      </w:r>
      <w:r w:rsidR="00BA4E5A">
        <w:t>Intranet-toimintojen kehittäminen</w:t>
      </w:r>
    </w:p>
    <w:p w14:paraId="03AA8260" w14:textId="77777777" w:rsidR="00246CDA" w:rsidRDefault="00246CDA" w:rsidP="00246CDA">
      <w:pPr>
        <w:pStyle w:val="VNKleipteksti"/>
      </w:pPr>
    </w:p>
    <w:p w14:paraId="03AA8261" w14:textId="77777777" w:rsidR="004807E8" w:rsidRDefault="0011669A" w:rsidP="00246CDA">
      <w:pPr>
        <w:pStyle w:val="VNKleipteksti"/>
      </w:pPr>
      <w:r w:rsidRPr="0011669A">
        <w:t>a. Senaattori-farmin toiminnallisuuksien kehittäminen: Hakukoneen mahdollisuudet</w:t>
      </w:r>
    </w:p>
    <w:p w14:paraId="03AA8262" w14:textId="77777777" w:rsidR="004807E8" w:rsidRDefault="00516CE2" w:rsidP="00246CDA">
      <w:pPr>
        <w:pStyle w:val="VNKleipteksti"/>
      </w:pPr>
      <w:r>
        <w:lastRenderedPageBreak/>
        <w:t>Henri Ryhänen kertoi pidetystä työpajasta, jossa pohdittiin Senaattori-farmin haun parantamisesta. Sharepoint 2013 on sangen laadukas hakukone. Hakukonetta optimoimalla voidaan tehdä entistä parempia palveluja ja saada haun käyttöliittymä yksinkertaisemmaksi, siis paremmaksi ja tehokkaammaksi. Hakua voidaan parantaa kahdella tapaa: kyselysäännöillä ja tulossäännöillä. Kyselysäännöillä voidaan luoda haun tarkentimia, joilla voidaan rajata hakutulosta. Tulossäännöillä voidaan vaikuttaa hakutuloksiin, esim. nostaa tietyn sivun palveluja haettaessa tiettyä asiaa.</w:t>
      </w:r>
    </w:p>
    <w:p w14:paraId="03AA8263" w14:textId="77777777" w:rsidR="00516CE2" w:rsidRDefault="00516CE2" w:rsidP="00246CDA">
      <w:pPr>
        <w:pStyle w:val="VNKleipteksti"/>
      </w:pPr>
    </w:p>
    <w:p w14:paraId="03AA8264" w14:textId="77777777" w:rsidR="00516CE2" w:rsidRDefault="00516CE2" w:rsidP="00246CDA">
      <w:pPr>
        <w:pStyle w:val="VNKleipteksti"/>
      </w:pPr>
      <w:r>
        <w:t>Vuoden 2016 helmikuussa järjestetään työpaja, johon kerätään Sharepointin haun parantavia tapauksia ja tehdään ratkaisuja testipalvelimelle. Työpajaan osallistuvat Senaattori-farmin alatyöryhmän ihmiset, mutta kehittämisryhmän jäsenet ovat myös tervetulleita työpajaan!</w:t>
      </w:r>
    </w:p>
    <w:p w14:paraId="03AA8265" w14:textId="77777777" w:rsidR="00390479" w:rsidRDefault="00390479" w:rsidP="00AE7612">
      <w:pPr>
        <w:pStyle w:val="VNKleipteksti"/>
      </w:pPr>
    </w:p>
    <w:p w14:paraId="03AA8266" w14:textId="77777777" w:rsidR="004807E8" w:rsidRDefault="004807E8" w:rsidP="00AE7612">
      <w:pPr>
        <w:pStyle w:val="VNKleipteksti"/>
      </w:pPr>
      <w:r w:rsidRPr="004807E8">
        <w:t>b. Senaattori-farmin alatyöryhmän sivut kehittämisryhmän sivujen alasivuiksi</w:t>
      </w:r>
    </w:p>
    <w:p w14:paraId="03AA8267" w14:textId="77777777" w:rsidR="004807E8" w:rsidRDefault="0011669A" w:rsidP="00AE7612">
      <w:pPr>
        <w:pStyle w:val="VNKleipteksti"/>
      </w:pPr>
      <w:r>
        <w:t>Henri kertoi kehittämisryhmän sivujen alle tehdään Senaattori-farmin alatyöryhmälle uusi työtila, jonne kootaan Senaattori-farmin käsiteltävät asiat ja sieltä nostetaan tarvittaessa nostetaan asiat kehittämisryhmään.</w:t>
      </w:r>
    </w:p>
    <w:p w14:paraId="03AA8268" w14:textId="77777777" w:rsidR="00407623" w:rsidRDefault="00407623" w:rsidP="00AE7612">
      <w:pPr>
        <w:pStyle w:val="VNKleipteksti"/>
      </w:pPr>
    </w:p>
    <w:p w14:paraId="03AA8269" w14:textId="77777777" w:rsidR="00407623" w:rsidRDefault="00407623" w:rsidP="00AE7612">
      <w:pPr>
        <w:pStyle w:val="VNKleipteksti"/>
      </w:pPr>
      <w:r>
        <w:t>c. Senaattorin pääutisten RSS-syöte</w:t>
      </w:r>
    </w:p>
    <w:p w14:paraId="03AA826A" w14:textId="77777777" w:rsidR="000D2608" w:rsidRDefault="000D2608" w:rsidP="000D2608">
      <w:pPr>
        <w:pStyle w:val="VNKleipteksti"/>
      </w:pPr>
      <w:r>
        <w:t>Senaattorin etusivun pääuutisten RSS-syöte:</w:t>
      </w:r>
    </w:p>
    <w:p w14:paraId="03AA826B" w14:textId="77777777" w:rsidR="000D2608" w:rsidRDefault="00072967" w:rsidP="000D2608">
      <w:pPr>
        <w:pStyle w:val="VNKleipteksti"/>
      </w:pPr>
      <w:hyperlink r:id="rId13" w:history="1">
        <w:r w:rsidR="000D2608" w:rsidRPr="00010316">
          <w:rPr>
            <w:rStyle w:val="Hyperlinkki"/>
          </w:rPr>
          <w:t>http://senaattori.vnv.fi/_layouts/15/listfeed.aspx?List=a7d32414%2D64ed%2D4535%2Dab95%2D58fc5379feb2&amp;View=1353cdb2%2D2e7b%2D46ec%2D86fc%2D14f013fc093e</w:t>
        </w:r>
      </w:hyperlink>
    </w:p>
    <w:p w14:paraId="03AA826C" w14:textId="77777777" w:rsidR="000D2608" w:rsidRDefault="000D2608" w:rsidP="000D2608">
      <w:pPr>
        <w:pStyle w:val="VNKleipteksti"/>
      </w:pPr>
    </w:p>
    <w:p w14:paraId="03AA826D" w14:textId="77777777" w:rsidR="000D2608" w:rsidRDefault="000D2608" w:rsidP="000D2608">
      <w:pPr>
        <w:pStyle w:val="VNKleipteksti"/>
      </w:pPr>
      <w:r>
        <w:t>Tyylimäärittely, joka täytyy liittää järjestelmän RSS-lukijaan. Määrittelyllä saadaaan uutiset aukeamaan suoraan otsikosta:</w:t>
      </w:r>
    </w:p>
    <w:p w14:paraId="03AA826E" w14:textId="77777777" w:rsidR="000D2608" w:rsidRDefault="00072967" w:rsidP="000D2608">
      <w:pPr>
        <w:pStyle w:val="VNKleipteksti"/>
      </w:pPr>
      <w:hyperlink r:id="rId14" w:history="1">
        <w:r w:rsidR="000D2608" w:rsidRPr="00010316">
          <w:rPr>
            <w:rStyle w:val="Hyperlinkki"/>
          </w:rPr>
          <w:t>http://senaattori.vnv.fi/senaattori/Ohjeet/RSS.aspx</w:t>
        </w:r>
      </w:hyperlink>
    </w:p>
    <w:p w14:paraId="03AA826F" w14:textId="77777777" w:rsidR="00390479" w:rsidRDefault="00390479" w:rsidP="00AE7612">
      <w:pPr>
        <w:pStyle w:val="VNKleipteksti"/>
      </w:pPr>
    </w:p>
    <w:p w14:paraId="03AA8270" w14:textId="77777777" w:rsidR="00246CDA" w:rsidRDefault="00246CDA" w:rsidP="00AE7612">
      <w:pPr>
        <w:pStyle w:val="VNKleipteksti"/>
      </w:pPr>
    </w:p>
    <w:p w14:paraId="03AA8271" w14:textId="77777777" w:rsidR="00246CDA" w:rsidRDefault="00246CDA" w:rsidP="00246CDA">
      <w:pPr>
        <w:pStyle w:val="VNKleipteksti"/>
        <w:ind w:left="1304"/>
      </w:pPr>
      <w:r>
        <w:t>5</w:t>
      </w:r>
      <w:r>
        <w:tab/>
      </w:r>
      <w:r w:rsidR="00407623" w:rsidRPr="00407623">
        <w:t>Tietotuen viestintätarpeet</w:t>
      </w:r>
    </w:p>
    <w:p w14:paraId="03AA8272" w14:textId="77777777" w:rsidR="00E0739D" w:rsidRDefault="00335EAD" w:rsidP="00246CDA">
      <w:pPr>
        <w:pStyle w:val="VNKleipteksti"/>
      </w:pPr>
      <w:r w:rsidRPr="0019275B">
        <w:br/>
      </w:r>
      <w:r w:rsidR="00E0739D">
        <w:t xml:space="preserve">Elina Kähö VNHY:n tietotuki- ja kirjastopalveluyksiköstä tuli kertomaan tietotuen viestintätarpeista. Pohdittiin yhdessä kuinka voisimme parantaa tietoaineistojen tunnettavuutta ja keinoja viestiä aineistoista paremmin. Elina kertooi heidän tekevän tiedontarvetutkimusta ministeriöissä, 40 henkilöä on haastateltu. Tiedontarvetutkimuksessa saadaan arvokasta tietoa kuinka asiantuntijat preferoivat tietoaineistoja. </w:t>
      </w:r>
    </w:p>
    <w:p w14:paraId="03AA8273" w14:textId="77777777" w:rsidR="00E0739D" w:rsidRDefault="00E0739D" w:rsidP="00246CDA">
      <w:pPr>
        <w:pStyle w:val="VNKleipteksti"/>
      </w:pPr>
    </w:p>
    <w:p w14:paraId="03AA8274" w14:textId="77777777" w:rsidR="00E91765" w:rsidRDefault="00E0739D" w:rsidP="00246CDA">
      <w:pPr>
        <w:pStyle w:val="VNKleipteksti"/>
      </w:pPr>
      <w:r>
        <w:t>Ryhmässä pohdittiin erilaisia keinoja tietoaineistojen tunnettavuuden ja käytön parantamiseksi. Perinteisten tiedotteiden ongelmana on niiden hukkuminen ministeriöiden tiedotevirtaan ja erilaiset tietoaineistot koskevat vain tiettyä osaa henkilöstöstä, esim. lainvalmistelijoita, kääntäjiä. Ministeriöiden introjen tiedotevirran asioiden tulisi periaatteessa koskea valtaosaa organisaation ihmisistä.</w:t>
      </w:r>
    </w:p>
    <w:p w14:paraId="03AA8275" w14:textId="77777777" w:rsidR="00E0739D" w:rsidRDefault="00E0739D" w:rsidP="00246CDA">
      <w:pPr>
        <w:pStyle w:val="VNKleipteksti"/>
      </w:pPr>
    </w:p>
    <w:p w14:paraId="03AA8276" w14:textId="77777777" w:rsidR="00E0739D" w:rsidRDefault="00E0739D" w:rsidP="00246CDA">
      <w:pPr>
        <w:pStyle w:val="VNKleipteksti"/>
      </w:pPr>
      <w:r>
        <w:t xml:space="preserve">Ryhmästä nousi vahvasti erilaisten uusien työvälineiden käyttö asiassa: työryhmätilat ja sosiaalisen median työkalujen käyttö. Parhaimpia </w:t>
      </w:r>
      <w:r>
        <w:lastRenderedPageBreak/>
        <w:t>tiedon levityskeinoja ovat kuitenkin henkilökohtaiset kontaktit; koulutukset, kokoukset ja tapaamiset.</w:t>
      </w:r>
    </w:p>
    <w:p w14:paraId="03AA8277" w14:textId="77777777" w:rsidR="00E0739D" w:rsidRDefault="00E0739D" w:rsidP="00246CDA">
      <w:pPr>
        <w:pStyle w:val="VNKleipteksti"/>
      </w:pPr>
    </w:p>
    <w:p w14:paraId="03AA8278" w14:textId="77777777" w:rsidR="00E65E11" w:rsidRDefault="00E65E11" w:rsidP="00246CDA">
      <w:pPr>
        <w:pStyle w:val="VNKleipteksti"/>
      </w:pPr>
    </w:p>
    <w:p w14:paraId="03AA8279" w14:textId="77777777" w:rsidR="001314D3" w:rsidRDefault="001314D3" w:rsidP="001314D3">
      <w:pPr>
        <w:pStyle w:val="VNKleipteksti"/>
        <w:ind w:left="1304"/>
      </w:pPr>
      <w:r>
        <w:t>6</w:t>
      </w:r>
      <w:r>
        <w:tab/>
        <w:t>Muut asiat</w:t>
      </w:r>
    </w:p>
    <w:p w14:paraId="03AA827A" w14:textId="77777777" w:rsidR="005D5AE1" w:rsidRDefault="00407623" w:rsidP="005D5AE1">
      <w:pPr>
        <w:pStyle w:val="VNKleipteksti"/>
      </w:pPr>
      <w:r>
        <w:t>Vuoden 2016 kevätlukukauden kokoukset ovat: 21.1., 18.2., 17.3., 21.4., 26.5. ja 16.6.</w:t>
      </w:r>
    </w:p>
    <w:p w14:paraId="03AA827B" w14:textId="77777777" w:rsidR="005D5AE1" w:rsidRDefault="005D5AE1" w:rsidP="005D5AE1">
      <w:pPr>
        <w:pStyle w:val="VNKleipteksti"/>
      </w:pPr>
    </w:p>
    <w:p w14:paraId="03AA827C" w14:textId="77777777" w:rsidR="001314D3" w:rsidRDefault="001314D3" w:rsidP="00246CDA">
      <w:pPr>
        <w:pStyle w:val="VNKleipteksti"/>
      </w:pPr>
    </w:p>
    <w:p w14:paraId="03AA827D" w14:textId="77777777" w:rsidR="00F12796" w:rsidRDefault="001314D3" w:rsidP="00246CDA">
      <w:pPr>
        <w:pStyle w:val="VNKleipteksti"/>
        <w:ind w:left="1304"/>
      </w:pPr>
      <w:r>
        <w:t>7</w:t>
      </w:r>
      <w:r w:rsidR="00246CDA">
        <w:tab/>
      </w:r>
      <w:r w:rsidR="00F12796">
        <w:t>Kokouksen päättäminen</w:t>
      </w:r>
    </w:p>
    <w:p w14:paraId="03AA827E" w14:textId="77777777" w:rsidR="00F12796" w:rsidRPr="00E77FB9" w:rsidRDefault="00FD3D34" w:rsidP="00F12796">
      <w:pPr>
        <w:pStyle w:val="VNKleipteksti"/>
      </w:pPr>
      <w:r>
        <w:t>Puheenjohtaja</w:t>
      </w:r>
      <w:r w:rsidR="00F3414C">
        <w:t xml:space="preserve"> Miia Roukus</w:t>
      </w:r>
      <w:r>
        <w:t xml:space="preserve"> päätti kokouksen </w:t>
      </w:r>
      <w:r w:rsidR="008E3B2E">
        <w:t>1</w:t>
      </w:r>
      <w:r w:rsidR="003D1268">
        <w:t>5</w:t>
      </w:r>
      <w:r w:rsidR="008E3B2E">
        <w:t>:</w:t>
      </w:r>
      <w:r w:rsidR="003D1268">
        <w:t>0</w:t>
      </w:r>
      <w:r w:rsidR="000612A9">
        <w:t>5</w:t>
      </w:r>
      <w:r w:rsidR="00C1353A">
        <w:t>.</w:t>
      </w:r>
    </w:p>
    <w:p w14:paraId="03AA827F" w14:textId="77777777" w:rsidR="007B7FB5" w:rsidRDefault="007B7FB5" w:rsidP="007B7FB5">
      <w:pPr>
        <w:pStyle w:val="VNKleipteksti"/>
      </w:pPr>
    </w:p>
    <w:p w14:paraId="03AA8280" w14:textId="77777777" w:rsidR="00407623" w:rsidRDefault="00407623" w:rsidP="007B7FB5">
      <w:pPr>
        <w:pStyle w:val="VNKleipteksti"/>
      </w:pPr>
    </w:p>
    <w:p w14:paraId="03AA8281" w14:textId="77777777" w:rsidR="007B7FB5" w:rsidRDefault="007B7FB5" w:rsidP="007B7FB5">
      <w:pPr>
        <w:pStyle w:val="VNKRiippuva"/>
      </w:pPr>
      <w:r>
        <w:t>Liitteet</w:t>
      </w:r>
      <w:r w:rsidR="00407623">
        <w:tab/>
        <w:t>Henri Ryhänen: Sharepointin haun optimointi</w:t>
      </w:r>
    </w:p>
    <w:p w14:paraId="03AA8282" w14:textId="77777777" w:rsidR="00407623" w:rsidRPr="00407623" w:rsidRDefault="00407623" w:rsidP="00407623">
      <w:pPr>
        <w:pStyle w:val="VNKleipteksti"/>
      </w:pPr>
    </w:p>
    <w:p w14:paraId="03AA8283" w14:textId="77777777" w:rsidR="007B7FB5" w:rsidRDefault="007B7FB5" w:rsidP="007B7FB5">
      <w:pPr>
        <w:pStyle w:val="VNKRiippuva"/>
      </w:pPr>
      <w:r>
        <w:t>Jakelu</w:t>
      </w:r>
    </w:p>
    <w:p w14:paraId="03AA8284" w14:textId="77777777" w:rsidR="007B7FB5" w:rsidRDefault="007B7FB5" w:rsidP="007B7FB5">
      <w:pPr>
        <w:pStyle w:val="VNKRiippuva"/>
      </w:pPr>
      <w:r>
        <w:t>Tiedoksi</w:t>
      </w:r>
    </w:p>
    <w:p w14:paraId="03AA8285" w14:textId="77777777" w:rsidR="00DA3D6E" w:rsidRPr="00DA3D6E" w:rsidRDefault="00DA3D6E" w:rsidP="00DA3D6E">
      <w:pPr>
        <w:pStyle w:val="VNKNormaaliSisentmtn"/>
      </w:pPr>
    </w:p>
    <w:sectPr w:rsidR="00DA3D6E" w:rsidRPr="00DA3D6E" w:rsidSect="00D62FB1">
      <w:headerReference w:type="default" r:id="rId15"/>
      <w:headerReference w:type="first" r:id="rId16"/>
      <w:footerReference w:type="first" r:id="rId17"/>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A8289" w14:textId="77777777" w:rsidR="00A73143" w:rsidRDefault="00A73143">
      <w:r>
        <w:separator/>
      </w:r>
    </w:p>
  </w:endnote>
  <w:endnote w:type="continuationSeparator" w:id="0">
    <w:p w14:paraId="03AA828A" w14:textId="77777777" w:rsidR="00A73143" w:rsidRDefault="00A7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D62FB1" w14:paraId="03AA82A6" w14:textId="77777777" w:rsidTr="00D62FB1">
      <w:trPr>
        <w:cantSplit/>
      </w:trPr>
      <w:tc>
        <w:tcPr>
          <w:tcW w:w="1961" w:type="dxa"/>
          <w:tcBorders>
            <w:top w:val="single" w:sz="4" w:space="0" w:color="auto"/>
          </w:tcBorders>
        </w:tcPr>
        <w:p w14:paraId="03AA82A1" w14:textId="77777777" w:rsidR="00D62FB1" w:rsidRDefault="00D62FB1" w:rsidP="00D62FB1">
          <w:pPr>
            <w:pStyle w:val="Alatunniste"/>
            <w:rPr>
              <w:sz w:val="8"/>
            </w:rPr>
          </w:pPr>
        </w:p>
      </w:tc>
      <w:tc>
        <w:tcPr>
          <w:tcW w:w="2434" w:type="dxa"/>
          <w:tcBorders>
            <w:top w:val="single" w:sz="4" w:space="0" w:color="auto"/>
          </w:tcBorders>
          <w:tcMar>
            <w:left w:w="57" w:type="dxa"/>
            <w:right w:w="57" w:type="dxa"/>
          </w:tcMar>
        </w:tcPr>
        <w:p w14:paraId="03AA82A2" w14:textId="77777777" w:rsidR="00D62FB1" w:rsidRDefault="00D62FB1" w:rsidP="00D62FB1">
          <w:pPr>
            <w:pStyle w:val="Alatunniste"/>
            <w:rPr>
              <w:sz w:val="8"/>
            </w:rPr>
          </w:pPr>
        </w:p>
      </w:tc>
      <w:tc>
        <w:tcPr>
          <w:tcW w:w="2077" w:type="dxa"/>
          <w:tcBorders>
            <w:top w:val="single" w:sz="4" w:space="0" w:color="auto"/>
          </w:tcBorders>
          <w:tcMar>
            <w:left w:w="57" w:type="dxa"/>
            <w:right w:w="57" w:type="dxa"/>
          </w:tcMar>
        </w:tcPr>
        <w:p w14:paraId="03AA82A3" w14:textId="77777777" w:rsidR="00D62FB1" w:rsidRDefault="00D62FB1" w:rsidP="00D62FB1">
          <w:pPr>
            <w:pStyle w:val="Alatunniste"/>
            <w:rPr>
              <w:sz w:val="8"/>
            </w:rPr>
          </w:pPr>
        </w:p>
      </w:tc>
      <w:tc>
        <w:tcPr>
          <w:tcW w:w="1612" w:type="dxa"/>
          <w:tcBorders>
            <w:top w:val="single" w:sz="4" w:space="0" w:color="auto"/>
          </w:tcBorders>
        </w:tcPr>
        <w:p w14:paraId="03AA82A4" w14:textId="77777777" w:rsidR="00D62FB1" w:rsidRDefault="00D62FB1" w:rsidP="00D62FB1">
          <w:pPr>
            <w:pStyle w:val="Alatunniste"/>
            <w:rPr>
              <w:sz w:val="8"/>
            </w:rPr>
          </w:pPr>
        </w:p>
      </w:tc>
      <w:tc>
        <w:tcPr>
          <w:tcW w:w="1636" w:type="dxa"/>
          <w:tcBorders>
            <w:top w:val="single" w:sz="4" w:space="0" w:color="auto"/>
          </w:tcBorders>
        </w:tcPr>
        <w:p w14:paraId="03AA82A5" w14:textId="77777777" w:rsidR="00D62FB1" w:rsidRDefault="00D62FB1" w:rsidP="00D62FB1">
          <w:pPr>
            <w:pStyle w:val="Alatunniste"/>
            <w:rPr>
              <w:sz w:val="8"/>
            </w:rPr>
          </w:pPr>
        </w:p>
      </w:tc>
    </w:tr>
    <w:tr w:rsidR="00D62FB1" w14:paraId="03AA82AC" w14:textId="77777777" w:rsidTr="00D62FB1">
      <w:trPr>
        <w:cantSplit/>
      </w:trPr>
      <w:tc>
        <w:tcPr>
          <w:tcW w:w="1961" w:type="dxa"/>
          <w:tcBorders>
            <w:right w:val="single" w:sz="4" w:space="0" w:color="auto"/>
          </w:tcBorders>
          <w:tcMar>
            <w:left w:w="57" w:type="dxa"/>
            <w:right w:w="6" w:type="dxa"/>
          </w:tcMar>
          <w:vAlign w:val="center"/>
        </w:tcPr>
        <w:p w14:paraId="03AA82A7" w14:textId="77777777" w:rsidR="00D62FB1" w:rsidRDefault="00D62FB1"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03AA82A8" w14:textId="77777777" w:rsidR="00D62FB1" w:rsidRDefault="00D62FB1"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03AA82A9" w14:textId="77777777" w:rsidR="00D62FB1" w:rsidRDefault="00D62FB1"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03AA82AA" w14:textId="77777777" w:rsidR="00D62FB1" w:rsidRDefault="00D62FB1"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03AA82AB" w14:textId="77777777" w:rsidR="00D62FB1" w:rsidRDefault="00D62FB1" w:rsidP="00D62FB1">
          <w:pPr>
            <w:pStyle w:val="Alatunniste"/>
            <w:rPr>
              <w:bCs/>
              <w:sz w:val="14"/>
            </w:rPr>
          </w:pPr>
          <w:r>
            <w:rPr>
              <w:bCs/>
              <w:sz w:val="14"/>
            </w:rPr>
            <w:t xml:space="preserve">    SÄHKÖPOSTI</w:t>
          </w:r>
        </w:p>
      </w:tc>
    </w:tr>
    <w:tr w:rsidR="00D62FB1" w14:paraId="03AA82B2" w14:textId="77777777" w:rsidTr="00D62FB1">
      <w:trPr>
        <w:cantSplit/>
      </w:trPr>
      <w:tc>
        <w:tcPr>
          <w:tcW w:w="1961" w:type="dxa"/>
          <w:tcBorders>
            <w:right w:val="single" w:sz="4" w:space="0" w:color="auto"/>
          </w:tcBorders>
          <w:tcMar>
            <w:left w:w="57" w:type="dxa"/>
            <w:right w:w="6" w:type="dxa"/>
          </w:tcMar>
          <w:vAlign w:val="center"/>
        </w:tcPr>
        <w:p w14:paraId="03AA82AD" w14:textId="77777777" w:rsidR="00D62FB1" w:rsidRDefault="00D62FB1"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03AA82AE" w14:textId="77777777" w:rsidR="00D62FB1" w:rsidRDefault="00D62FB1"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03AA82AF" w14:textId="77777777" w:rsidR="00D62FB1" w:rsidRDefault="00D62FB1"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03AA82B0" w14:textId="77777777" w:rsidR="00D62FB1" w:rsidRDefault="00D62FB1"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03AA82B1" w14:textId="77777777" w:rsidR="00D62FB1" w:rsidRDefault="00D62FB1" w:rsidP="00D62FB1">
          <w:pPr>
            <w:pStyle w:val="Alatunniste"/>
            <w:rPr>
              <w:sz w:val="14"/>
            </w:rPr>
          </w:pPr>
          <w:r>
            <w:rPr>
              <w:sz w:val="14"/>
            </w:rPr>
            <w:t xml:space="preserve">    </w:t>
          </w:r>
          <w:smartTag w:uri="urn:schemas-microsoft-com:office:smarttags" w:element="PersonName">
            <w:r>
              <w:rPr>
                <w:sz w:val="14"/>
              </w:rPr>
              <w:t>kirjaamo@vnk.fi</w:t>
            </w:r>
          </w:smartTag>
        </w:p>
      </w:tc>
    </w:tr>
  </w:tbl>
  <w:p w14:paraId="03AA82B3"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8287" w14:textId="77777777" w:rsidR="00A73143" w:rsidRDefault="00A73143">
      <w:r>
        <w:separator/>
      </w:r>
    </w:p>
  </w:footnote>
  <w:footnote w:type="continuationSeparator" w:id="0">
    <w:p w14:paraId="03AA8288" w14:textId="77777777" w:rsidR="00A73143" w:rsidRDefault="00A7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828B" w14:textId="3C20D811" w:rsidR="00F52825" w:rsidRDefault="00D478AE"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072967">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072967">
      <w:rPr>
        <w:rStyle w:val="Sivunumero"/>
        <w:noProof/>
      </w:rPr>
      <w:t>4</w:t>
    </w:r>
    <w:r>
      <w:rPr>
        <w:rStyle w:val="Sivunumero"/>
      </w:rPr>
      <w:fldChar w:fldCharType="end"/>
    </w:r>
    <w:r w:rsidR="00F52825">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828C" w14:textId="77777777" w:rsidR="00F52825" w:rsidRDefault="00F5282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F52825" w14:paraId="03AA8291" w14:textId="77777777" w:rsidTr="00F52825">
      <w:tc>
        <w:tcPr>
          <w:tcW w:w="5278" w:type="dxa"/>
          <w:vMerge w:val="restart"/>
        </w:tcPr>
        <w:p w14:paraId="03AA828D" w14:textId="77777777" w:rsidR="00F52825" w:rsidRDefault="00F52825" w:rsidP="00F52825">
          <w:pPr>
            <w:pStyle w:val="VNKYltunniste"/>
          </w:pPr>
        </w:p>
      </w:tc>
      <w:tc>
        <w:tcPr>
          <w:tcW w:w="2750" w:type="dxa"/>
        </w:tcPr>
        <w:p w14:paraId="03AA828E" w14:textId="77777777" w:rsidR="00F52825" w:rsidRPr="00CA5C0F" w:rsidRDefault="00762133" w:rsidP="00762133">
          <w:pPr>
            <w:pStyle w:val="VNKYltunniste"/>
            <w:rPr>
              <w:b/>
            </w:rPr>
          </w:pPr>
          <w:r>
            <w:t>Pöytäkirja</w:t>
          </w:r>
        </w:p>
      </w:tc>
      <w:tc>
        <w:tcPr>
          <w:tcW w:w="1100" w:type="dxa"/>
        </w:tcPr>
        <w:p w14:paraId="03AA828F" w14:textId="77777777" w:rsidR="00F52825" w:rsidRDefault="00D478AE" w:rsidP="00F52825">
          <w:pPr>
            <w:pStyle w:val="VNKYltunniste"/>
          </w:pPr>
          <w:r>
            <w:fldChar w:fldCharType="begin"/>
          </w:r>
          <w:r w:rsidR="00F52825">
            <w:instrText xml:space="preserve"> DOCPROPERTY  tweb_doc_otherid  \* MERGEFORMAT </w:instrText>
          </w:r>
          <w:r>
            <w:fldChar w:fldCharType="end"/>
          </w:r>
        </w:p>
      </w:tc>
      <w:tc>
        <w:tcPr>
          <w:tcW w:w="650" w:type="dxa"/>
        </w:tcPr>
        <w:p w14:paraId="03AA8290" w14:textId="77777777" w:rsidR="00F52825" w:rsidRDefault="00F52825" w:rsidP="00F52825">
          <w:pPr>
            <w:pStyle w:val="VNKYltunniste"/>
            <w:ind w:right="-118"/>
          </w:pPr>
        </w:p>
      </w:tc>
    </w:tr>
    <w:tr w:rsidR="00F52825" w14:paraId="03AA8296" w14:textId="77777777" w:rsidTr="00F52825">
      <w:tc>
        <w:tcPr>
          <w:tcW w:w="5278" w:type="dxa"/>
          <w:vMerge/>
        </w:tcPr>
        <w:p w14:paraId="03AA8292" w14:textId="77777777" w:rsidR="00F52825" w:rsidRDefault="00F52825" w:rsidP="00F52825">
          <w:pPr>
            <w:pStyle w:val="VNKYltunniste"/>
          </w:pPr>
        </w:p>
      </w:tc>
      <w:tc>
        <w:tcPr>
          <w:tcW w:w="2750" w:type="dxa"/>
        </w:tcPr>
        <w:p w14:paraId="03AA8293" w14:textId="77777777" w:rsidR="00F52825" w:rsidRDefault="00A7080A" w:rsidP="007A528B">
          <w:pPr>
            <w:pStyle w:val="VNKYltunniste"/>
          </w:pPr>
          <w:r>
            <w:t>VNK</w:t>
          </w:r>
          <w:r w:rsidR="007A528B">
            <w:t>/748/05</w:t>
          </w:r>
          <w:r>
            <w:t>/2015</w:t>
          </w:r>
        </w:p>
      </w:tc>
      <w:tc>
        <w:tcPr>
          <w:tcW w:w="1100" w:type="dxa"/>
        </w:tcPr>
        <w:p w14:paraId="03AA8294" w14:textId="77777777" w:rsidR="00F52825" w:rsidRDefault="00F52825" w:rsidP="00F52825">
          <w:pPr>
            <w:pStyle w:val="VNKYltunniste"/>
          </w:pPr>
        </w:p>
      </w:tc>
      <w:tc>
        <w:tcPr>
          <w:tcW w:w="650" w:type="dxa"/>
        </w:tcPr>
        <w:p w14:paraId="03AA8295" w14:textId="77777777" w:rsidR="00F52825" w:rsidRDefault="00F52825" w:rsidP="00F52825">
          <w:pPr>
            <w:pStyle w:val="VNKYltunniste"/>
          </w:pPr>
        </w:p>
      </w:tc>
    </w:tr>
    <w:tr w:rsidR="00F52825" w14:paraId="03AA829A" w14:textId="77777777" w:rsidTr="006D45F6">
      <w:trPr>
        <w:trHeight w:val="429"/>
      </w:trPr>
      <w:tc>
        <w:tcPr>
          <w:tcW w:w="5278" w:type="dxa"/>
          <w:vMerge/>
        </w:tcPr>
        <w:p w14:paraId="03AA8297" w14:textId="77777777" w:rsidR="00F52825" w:rsidRDefault="00F52825" w:rsidP="00F52825">
          <w:pPr>
            <w:pStyle w:val="VNKYltunniste"/>
          </w:pPr>
        </w:p>
      </w:tc>
      <w:tc>
        <w:tcPr>
          <w:tcW w:w="2750" w:type="dxa"/>
        </w:tcPr>
        <w:p w14:paraId="03AA8298" w14:textId="77777777" w:rsidR="00F52825" w:rsidRDefault="00F52825" w:rsidP="00F52825">
          <w:pPr>
            <w:pStyle w:val="VNKYltunniste"/>
          </w:pPr>
        </w:p>
      </w:tc>
      <w:tc>
        <w:tcPr>
          <w:tcW w:w="1750" w:type="dxa"/>
          <w:gridSpan w:val="2"/>
        </w:tcPr>
        <w:p w14:paraId="03AA8299" w14:textId="77777777" w:rsidR="00F52825" w:rsidRDefault="00D478AE" w:rsidP="00F52825">
          <w:pPr>
            <w:pStyle w:val="VNKYltunniste"/>
          </w:pPr>
          <w:r>
            <w:fldChar w:fldCharType="begin"/>
          </w:r>
          <w:r w:rsidR="00F52825">
            <w:instrText xml:space="preserve"> DOCPROPERTY  tweb_doc_identifier  \* MERGEFORMAT </w:instrText>
          </w:r>
          <w:r>
            <w:fldChar w:fldCharType="end"/>
          </w:r>
        </w:p>
      </w:tc>
    </w:tr>
    <w:tr w:rsidR="00F52825" w14:paraId="03AA829F" w14:textId="77777777" w:rsidTr="00F52825">
      <w:tc>
        <w:tcPr>
          <w:tcW w:w="5278" w:type="dxa"/>
        </w:tcPr>
        <w:p w14:paraId="03AA829B" w14:textId="77777777" w:rsidR="00F52825" w:rsidRDefault="00F52825" w:rsidP="00F52825">
          <w:pPr>
            <w:pStyle w:val="VNKYltunniste"/>
          </w:pPr>
        </w:p>
      </w:tc>
      <w:tc>
        <w:tcPr>
          <w:tcW w:w="2750" w:type="dxa"/>
        </w:tcPr>
        <w:p w14:paraId="03AA829C" w14:textId="77777777" w:rsidR="00F52825" w:rsidRDefault="00385511" w:rsidP="00385511">
          <w:pPr>
            <w:pStyle w:val="VNKYltunniste"/>
          </w:pPr>
          <w:r>
            <w:t>10.</w:t>
          </w:r>
          <w:r w:rsidR="00B36E1F">
            <w:t>1</w:t>
          </w:r>
          <w:r w:rsidR="00E127A6">
            <w:t>2</w:t>
          </w:r>
          <w:r w:rsidR="00072967">
            <w:fldChar w:fldCharType="begin"/>
          </w:r>
          <w:r w:rsidR="00072967">
            <w:instrText xml:space="preserve"> DOCPROPERTY  tweb_doc_created \@ "D.M.yyyy"  \* MERGEFORMAT </w:instrText>
          </w:r>
          <w:r w:rsidR="00072967">
            <w:fldChar w:fldCharType="separate"/>
          </w:r>
          <w:r w:rsidR="00D02B2C">
            <w:t>.</w:t>
          </w:r>
          <w:r w:rsidR="00A33D99">
            <w:t>201</w:t>
          </w:r>
          <w:r w:rsidR="007C5A4F">
            <w:t>5</w:t>
          </w:r>
          <w:r w:rsidR="00072967">
            <w:fldChar w:fldCharType="end"/>
          </w:r>
        </w:p>
      </w:tc>
      <w:tc>
        <w:tcPr>
          <w:tcW w:w="1100" w:type="dxa"/>
        </w:tcPr>
        <w:p w14:paraId="03AA829D" w14:textId="77777777" w:rsidR="00F52825" w:rsidRDefault="00F52825" w:rsidP="00F52825">
          <w:pPr>
            <w:pStyle w:val="VNKYltunniste"/>
          </w:pPr>
        </w:p>
      </w:tc>
      <w:tc>
        <w:tcPr>
          <w:tcW w:w="650" w:type="dxa"/>
        </w:tcPr>
        <w:p w14:paraId="03AA829E" w14:textId="77777777" w:rsidR="00F52825" w:rsidRDefault="00F52825" w:rsidP="00F52825">
          <w:pPr>
            <w:pStyle w:val="VNKYltunniste"/>
          </w:pPr>
        </w:p>
      </w:tc>
    </w:tr>
  </w:tbl>
  <w:p w14:paraId="03AA82A0"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D50C51"/>
    <w:multiLevelType w:val="hybridMultilevel"/>
    <w:tmpl w:val="8A9AC704"/>
    <w:lvl w:ilvl="0" w:tplc="135614F6">
      <w:start w:val="6"/>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0"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15:restartNumberingAfterBreak="0">
    <w:nsid w:val="3AAC12F9"/>
    <w:multiLevelType w:val="hybridMultilevel"/>
    <w:tmpl w:val="04688CF8"/>
    <w:lvl w:ilvl="0" w:tplc="4D9CAD6E">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3"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9"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1"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8"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9"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A1D1DC5"/>
    <w:multiLevelType w:val="hybridMultilevel"/>
    <w:tmpl w:val="53E857E8"/>
    <w:lvl w:ilvl="0" w:tplc="DF72A034">
      <w:start w:val="11"/>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3"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7"/>
  </w:num>
  <w:num w:numId="3">
    <w:abstractNumId w:val="21"/>
  </w:num>
  <w:num w:numId="4">
    <w:abstractNumId w:val="36"/>
  </w:num>
  <w:num w:numId="5">
    <w:abstractNumId w:val="28"/>
  </w:num>
  <w:num w:numId="6">
    <w:abstractNumId w:val="30"/>
  </w:num>
  <w:num w:numId="7">
    <w:abstractNumId w:val="10"/>
  </w:num>
  <w:num w:numId="8">
    <w:abstractNumId w:val="19"/>
  </w:num>
  <w:num w:numId="9">
    <w:abstractNumId w:val="35"/>
  </w:num>
  <w:num w:numId="10">
    <w:abstractNumId w:val="17"/>
  </w:num>
  <w:num w:numId="11">
    <w:abstractNumId w:val="16"/>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26"/>
  </w:num>
  <w:num w:numId="20">
    <w:abstractNumId w:val="8"/>
  </w:num>
  <w:num w:numId="21">
    <w:abstractNumId w:val="39"/>
  </w:num>
  <w:num w:numId="22">
    <w:abstractNumId w:val="29"/>
  </w:num>
  <w:num w:numId="23">
    <w:abstractNumId w:val="25"/>
  </w:num>
  <w:num w:numId="24">
    <w:abstractNumId w:val="40"/>
  </w:num>
  <w:num w:numId="25">
    <w:abstractNumId w:val="46"/>
  </w:num>
  <w:num w:numId="26">
    <w:abstractNumId w:val="48"/>
  </w:num>
  <w:num w:numId="27">
    <w:abstractNumId w:val="11"/>
  </w:num>
  <w:num w:numId="28">
    <w:abstractNumId w:val="12"/>
  </w:num>
  <w:num w:numId="29">
    <w:abstractNumId w:val="45"/>
  </w:num>
  <w:num w:numId="30">
    <w:abstractNumId w:val="23"/>
  </w:num>
  <w:num w:numId="31">
    <w:abstractNumId w:val="24"/>
  </w:num>
  <w:num w:numId="32">
    <w:abstractNumId w:val="44"/>
  </w:num>
  <w:num w:numId="33">
    <w:abstractNumId w:val="41"/>
  </w:num>
  <w:num w:numId="34">
    <w:abstractNumId w:val="27"/>
  </w:num>
  <w:num w:numId="35">
    <w:abstractNumId w:val="9"/>
  </w:num>
  <w:num w:numId="36">
    <w:abstractNumId w:val="43"/>
  </w:num>
  <w:num w:numId="37">
    <w:abstractNumId w:val="37"/>
  </w:num>
  <w:num w:numId="38">
    <w:abstractNumId w:val="47"/>
  </w:num>
  <w:num w:numId="39">
    <w:abstractNumId w:val="18"/>
  </w:num>
  <w:num w:numId="40">
    <w:abstractNumId w:val="14"/>
  </w:num>
  <w:num w:numId="41">
    <w:abstractNumId w:val="32"/>
  </w:num>
  <w:num w:numId="42">
    <w:abstractNumId w:val="13"/>
  </w:num>
  <w:num w:numId="43">
    <w:abstractNumId w:val="42"/>
  </w:num>
  <w:num w:numId="44">
    <w:abstractNumId w:val="22"/>
  </w:num>
  <w:num w:numId="45">
    <w:abstractNumId w:val="33"/>
  </w:num>
  <w:num w:numId="46">
    <w:abstractNumId w:val="31"/>
  </w:num>
  <w:num w:numId="47">
    <w:abstractNumId w:val="20"/>
  </w:num>
  <w:num w:numId="48">
    <w:abstractNumId w:val="34"/>
  </w:num>
  <w:num w:numId="4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75E5"/>
    <w:rsid w:val="0002150A"/>
    <w:rsid w:val="00026CF2"/>
    <w:rsid w:val="00033B15"/>
    <w:rsid w:val="000344A1"/>
    <w:rsid w:val="00036200"/>
    <w:rsid w:val="00045BD6"/>
    <w:rsid w:val="00056585"/>
    <w:rsid w:val="0005760F"/>
    <w:rsid w:val="000612A9"/>
    <w:rsid w:val="00062E4E"/>
    <w:rsid w:val="00066C67"/>
    <w:rsid w:val="00072967"/>
    <w:rsid w:val="00075825"/>
    <w:rsid w:val="00083F94"/>
    <w:rsid w:val="00084321"/>
    <w:rsid w:val="00087AB8"/>
    <w:rsid w:val="0009141F"/>
    <w:rsid w:val="000930F1"/>
    <w:rsid w:val="0009445C"/>
    <w:rsid w:val="000959E2"/>
    <w:rsid w:val="00097B82"/>
    <w:rsid w:val="000B1EA8"/>
    <w:rsid w:val="000B293D"/>
    <w:rsid w:val="000B57CD"/>
    <w:rsid w:val="000C543B"/>
    <w:rsid w:val="000D096F"/>
    <w:rsid w:val="000D2608"/>
    <w:rsid w:val="000E1E2C"/>
    <w:rsid w:val="000F215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60BB"/>
    <w:rsid w:val="00197E23"/>
    <w:rsid w:val="001B03CC"/>
    <w:rsid w:val="001C253C"/>
    <w:rsid w:val="001D16ED"/>
    <w:rsid w:val="001D485A"/>
    <w:rsid w:val="001D5DBF"/>
    <w:rsid w:val="001E63E9"/>
    <w:rsid w:val="001E707B"/>
    <w:rsid w:val="001F1B03"/>
    <w:rsid w:val="001F31F9"/>
    <w:rsid w:val="001F4829"/>
    <w:rsid w:val="001F76F1"/>
    <w:rsid w:val="002079A0"/>
    <w:rsid w:val="00214C0C"/>
    <w:rsid w:val="002175E1"/>
    <w:rsid w:val="00225B08"/>
    <w:rsid w:val="002333C2"/>
    <w:rsid w:val="00233646"/>
    <w:rsid w:val="002373DB"/>
    <w:rsid w:val="002402CA"/>
    <w:rsid w:val="00244F41"/>
    <w:rsid w:val="00246CDA"/>
    <w:rsid w:val="00253D2A"/>
    <w:rsid w:val="00254F66"/>
    <w:rsid w:val="00256C44"/>
    <w:rsid w:val="0026133D"/>
    <w:rsid w:val="0027543C"/>
    <w:rsid w:val="00280CFF"/>
    <w:rsid w:val="00280D82"/>
    <w:rsid w:val="002915A4"/>
    <w:rsid w:val="00293BAC"/>
    <w:rsid w:val="002A0786"/>
    <w:rsid w:val="002A2311"/>
    <w:rsid w:val="002A3E35"/>
    <w:rsid w:val="002A5EB8"/>
    <w:rsid w:val="002B0A0B"/>
    <w:rsid w:val="002B3506"/>
    <w:rsid w:val="002B783D"/>
    <w:rsid w:val="002C1456"/>
    <w:rsid w:val="002C40E9"/>
    <w:rsid w:val="002D747E"/>
    <w:rsid w:val="002E635F"/>
    <w:rsid w:val="002F5C73"/>
    <w:rsid w:val="00304E28"/>
    <w:rsid w:val="003065E6"/>
    <w:rsid w:val="00314E57"/>
    <w:rsid w:val="0032072F"/>
    <w:rsid w:val="003208AE"/>
    <w:rsid w:val="003221EF"/>
    <w:rsid w:val="003241A6"/>
    <w:rsid w:val="00330360"/>
    <w:rsid w:val="003323E0"/>
    <w:rsid w:val="00335EAD"/>
    <w:rsid w:val="0034413D"/>
    <w:rsid w:val="003448CF"/>
    <w:rsid w:val="00345A1F"/>
    <w:rsid w:val="00347721"/>
    <w:rsid w:val="00351F8A"/>
    <w:rsid w:val="00352D84"/>
    <w:rsid w:val="00353B86"/>
    <w:rsid w:val="00370C7D"/>
    <w:rsid w:val="00374779"/>
    <w:rsid w:val="00385511"/>
    <w:rsid w:val="00385A23"/>
    <w:rsid w:val="00390479"/>
    <w:rsid w:val="00390C90"/>
    <w:rsid w:val="00393205"/>
    <w:rsid w:val="003A04E9"/>
    <w:rsid w:val="003A5F1B"/>
    <w:rsid w:val="003A6D07"/>
    <w:rsid w:val="003B4025"/>
    <w:rsid w:val="003B7A8E"/>
    <w:rsid w:val="003C3A95"/>
    <w:rsid w:val="003C674D"/>
    <w:rsid w:val="003C7039"/>
    <w:rsid w:val="003D1268"/>
    <w:rsid w:val="003D13DE"/>
    <w:rsid w:val="003D18C3"/>
    <w:rsid w:val="003E220E"/>
    <w:rsid w:val="003E571C"/>
    <w:rsid w:val="003F3EC5"/>
    <w:rsid w:val="004034D9"/>
    <w:rsid w:val="0040534D"/>
    <w:rsid w:val="00407623"/>
    <w:rsid w:val="004114A7"/>
    <w:rsid w:val="00415042"/>
    <w:rsid w:val="00423292"/>
    <w:rsid w:val="00423698"/>
    <w:rsid w:val="004268E0"/>
    <w:rsid w:val="00427266"/>
    <w:rsid w:val="00432AC3"/>
    <w:rsid w:val="00433204"/>
    <w:rsid w:val="00433992"/>
    <w:rsid w:val="0044005E"/>
    <w:rsid w:val="00444D49"/>
    <w:rsid w:val="004509F7"/>
    <w:rsid w:val="0045390B"/>
    <w:rsid w:val="00461B30"/>
    <w:rsid w:val="00462EB7"/>
    <w:rsid w:val="00464B60"/>
    <w:rsid w:val="0047220D"/>
    <w:rsid w:val="004740E7"/>
    <w:rsid w:val="004807E8"/>
    <w:rsid w:val="00483F3E"/>
    <w:rsid w:val="00486E7A"/>
    <w:rsid w:val="004919FA"/>
    <w:rsid w:val="004949BD"/>
    <w:rsid w:val="00494FD4"/>
    <w:rsid w:val="00495B8F"/>
    <w:rsid w:val="00497180"/>
    <w:rsid w:val="004A61C1"/>
    <w:rsid w:val="004B0148"/>
    <w:rsid w:val="004B57EF"/>
    <w:rsid w:val="004B58FA"/>
    <w:rsid w:val="004C7DEB"/>
    <w:rsid w:val="004D000B"/>
    <w:rsid w:val="004D2D1E"/>
    <w:rsid w:val="004E27DA"/>
    <w:rsid w:val="004E2A3A"/>
    <w:rsid w:val="004E756B"/>
    <w:rsid w:val="004F3031"/>
    <w:rsid w:val="005120BB"/>
    <w:rsid w:val="00512645"/>
    <w:rsid w:val="00516CE2"/>
    <w:rsid w:val="00520A27"/>
    <w:rsid w:val="00520DD6"/>
    <w:rsid w:val="00523C63"/>
    <w:rsid w:val="00527631"/>
    <w:rsid w:val="00530497"/>
    <w:rsid w:val="00534678"/>
    <w:rsid w:val="00571126"/>
    <w:rsid w:val="0057699A"/>
    <w:rsid w:val="00581120"/>
    <w:rsid w:val="00581263"/>
    <w:rsid w:val="00587F48"/>
    <w:rsid w:val="00592F13"/>
    <w:rsid w:val="005954B9"/>
    <w:rsid w:val="005A559B"/>
    <w:rsid w:val="005A57FA"/>
    <w:rsid w:val="005A6845"/>
    <w:rsid w:val="005B3B1B"/>
    <w:rsid w:val="005C0B7A"/>
    <w:rsid w:val="005C4A69"/>
    <w:rsid w:val="005D0E1F"/>
    <w:rsid w:val="005D19B3"/>
    <w:rsid w:val="005D5AE1"/>
    <w:rsid w:val="005D6816"/>
    <w:rsid w:val="005F1D7D"/>
    <w:rsid w:val="006014BF"/>
    <w:rsid w:val="00602599"/>
    <w:rsid w:val="006123AE"/>
    <w:rsid w:val="006205D6"/>
    <w:rsid w:val="00626E62"/>
    <w:rsid w:val="0063146D"/>
    <w:rsid w:val="00632059"/>
    <w:rsid w:val="00633BC1"/>
    <w:rsid w:val="006567CB"/>
    <w:rsid w:val="00657F29"/>
    <w:rsid w:val="0066014C"/>
    <w:rsid w:val="00663C1B"/>
    <w:rsid w:val="0066642B"/>
    <w:rsid w:val="006744A9"/>
    <w:rsid w:val="00684BB4"/>
    <w:rsid w:val="00685395"/>
    <w:rsid w:val="00692E18"/>
    <w:rsid w:val="00697AD0"/>
    <w:rsid w:val="006A44BF"/>
    <w:rsid w:val="006C0B0D"/>
    <w:rsid w:val="006C5A05"/>
    <w:rsid w:val="006C6F98"/>
    <w:rsid w:val="006D45F6"/>
    <w:rsid w:val="006D5E6E"/>
    <w:rsid w:val="006E231D"/>
    <w:rsid w:val="006E35F8"/>
    <w:rsid w:val="006E4F2E"/>
    <w:rsid w:val="00704211"/>
    <w:rsid w:val="00704F53"/>
    <w:rsid w:val="00711338"/>
    <w:rsid w:val="00715CD1"/>
    <w:rsid w:val="007177C2"/>
    <w:rsid w:val="007211CE"/>
    <w:rsid w:val="007418CD"/>
    <w:rsid w:val="0074332B"/>
    <w:rsid w:val="00744876"/>
    <w:rsid w:val="007476C4"/>
    <w:rsid w:val="00762133"/>
    <w:rsid w:val="007718B7"/>
    <w:rsid w:val="0077386C"/>
    <w:rsid w:val="0078112C"/>
    <w:rsid w:val="007823A2"/>
    <w:rsid w:val="00786285"/>
    <w:rsid w:val="0079040E"/>
    <w:rsid w:val="007A4F32"/>
    <w:rsid w:val="007A528B"/>
    <w:rsid w:val="007A62D5"/>
    <w:rsid w:val="007B568A"/>
    <w:rsid w:val="007B7FB5"/>
    <w:rsid w:val="007C0030"/>
    <w:rsid w:val="007C594A"/>
    <w:rsid w:val="007C5A4F"/>
    <w:rsid w:val="007D053C"/>
    <w:rsid w:val="007D5598"/>
    <w:rsid w:val="007D631B"/>
    <w:rsid w:val="007D7627"/>
    <w:rsid w:val="007E1B10"/>
    <w:rsid w:val="007E3E40"/>
    <w:rsid w:val="007F14B9"/>
    <w:rsid w:val="007F4976"/>
    <w:rsid w:val="00800E02"/>
    <w:rsid w:val="0080462B"/>
    <w:rsid w:val="00811389"/>
    <w:rsid w:val="00816C27"/>
    <w:rsid w:val="00817C85"/>
    <w:rsid w:val="0082156F"/>
    <w:rsid w:val="00823809"/>
    <w:rsid w:val="00837DA8"/>
    <w:rsid w:val="008423BA"/>
    <w:rsid w:val="00843ABF"/>
    <w:rsid w:val="00843F27"/>
    <w:rsid w:val="008508C3"/>
    <w:rsid w:val="00864D79"/>
    <w:rsid w:val="00871B36"/>
    <w:rsid w:val="008721F7"/>
    <w:rsid w:val="00880FC2"/>
    <w:rsid w:val="008871ED"/>
    <w:rsid w:val="00887C48"/>
    <w:rsid w:val="008918A0"/>
    <w:rsid w:val="00891E12"/>
    <w:rsid w:val="00896588"/>
    <w:rsid w:val="008A73DF"/>
    <w:rsid w:val="008A7AF4"/>
    <w:rsid w:val="008B1E4F"/>
    <w:rsid w:val="008B2352"/>
    <w:rsid w:val="008C1916"/>
    <w:rsid w:val="008D0C18"/>
    <w:rsid w:val="008D59A2"/>
    <w:rsid w:val="008E25B4"/>
    <w:rsid w:val="008E2962"/>
    <w:rsid w:val="008E3B2E"/>
    <w:rsid w:val="008F0CB0"/>
    <w:rsid w:val="008F1475"/>
    <w:rsid w:val="008F3A17"/>
    <w:rsid w:val="008F67BA"/>
    <w:rsid w:val="008F6C94"/>
    <w:rsid w:val="00905701"/>
    <w:rsid w:val="009067C7"/>
    <w:rsid w:val="009158C6"/>
    <w:rsid w:val="0091794F"/>
    <w:rsid w:val="00917F9C"/>
    <w:rsid w:val="0092004A"/>
    <w:rsid w:val="00920C97"/>
    <w:rsid w:val="0092342A"/>
    <w:rsid w:val="00925FC2"/>
    <w:rsid w:val="009304EB"/>
    <w:rsid w:val="00931E23"/>
    <w:rsid w:val="00940C66"/>
    <w:rsid w:val="00941630"/>
    <w:rsid w:val="009451AC"/>
    <w:rsid w:val="009506EF"/>
    <w:rsid w:val="00956FCF"/>
    <w:rsid w:val="009840D5"/>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4224"/>
    <w:rsid w:val="00A17767"/>
    <w:rsid w:val="00A3353E"/>
    <w:rsid w:val="00A33D99"/>
    <w:rsid w:val="00A377EB"/>
    <w:rsid w:val="00A46A5D"/>
    <w:rsid w:val="00A53F6F"/>
    <w:rsid w:val="00A5532A"/>
    <w:rsid w:val="00A55A55"/>
    <w:rsid w:val="00A6283F"/>
    <w:rsid w:val="00A629CC"/>
    <w:rsid w:val="00A7080A"/>
    <w:rsid w:val="00A73143"/>
    <w:rsid w:val="00A7748B"/>
    <w:rsid w:val="00A77A99"/>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61C5"/>
    <w:rsid w:val="00B077F3"/>
    <w:rsid w:val="00B1215A"/>
    <w:rsid w:val="00B36ABC"/>
    <w:rsid w:val="00B36E1F"/>
    <w:rsid w:val="00B41C72"/>
    <w:rsid w:val="00B43323"/>
    <w:rsid w:val="00B53AA1"/>
    <w:rsid w:val="00B554FB"/>
    <w:rsid w:val="00B577B4"/>
    <w:rsid w:val="00B64BCB"/>
    <w:rsid w:val="00B71952"/>
    <w:rsid w:val="00B74FBA"/>
    <w:rsid w:val="00B807CF"/>
    <w:rsid w:val="00B958AD"/>
    <w:rsid w:val="00BA08B9"/>
    <w:rsid w:val="00BA193F"/>
    <w:rsid w:val="00BA4E5A"/>
    <w:rsid w:val="00BB7A1D"/>
    <w:rsid w:val="00BC21F8"/>
    <w:rsid w:val="00BD1074"/>
    <w:rsid w:val="00BD349B"/>
    <w:rsid w:val="00BF5F9B"/>
    <w:rsid w:val="00C0067E"/>
    <w:rsid w:val="00C038F0"/>
    <w:rsid w:val="00C0562A"/>
    <w:rsid w:val="00C12430"/>
    <w:rsid w:val="00C12BC2"/>
    <w:rsid w:val="00C1353A"/>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E04D7"/>
    <w:rsid w:val="00CE066D"/>
    <w:rsid w:val="00CE0FEB"/>
    <w:rsid w:val="00CE5EB9"/>
    <w:rsid w:val="00D02B2C"/>
    <w:rsid w:val="00D10838"/>
    <w:rsid w:val="00D124CB"/>
    <w:rsid w:val="00D12F5A"/>
    <w:rsid w:val="00D133D1"/>
    <w:rsid w:val="00D207E0"/>
    <w:rsid w:val="00D22A93"/>
    <w:rsid w:val="00D30B39"/>
    <w:rsid w:val="00D32FC1"/>
    <w:rsid w:val="00D33375"/>
    <w:rsid w:val="00D36DB6"/>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A12E1"/>
    <w:rsid w:val="00DA3D6E"/>
    <w:rsid w:val="00DA561A"/>
    <w:rsid w:val="00DA78E5"/>
    <w:rsid w:val="00DB69FC"/>
    <w:rsid w:val="00DC0DC9"/>
    <w:rsid w:val="00DC1A98"/>
    <w:rsid w:val="00DC4ED8"/>
    <w:rsid w:val="00DC6D1C"/>
    <w:rsid w:val="00DC6EE5"/>
    <w:rsid w:val="00DD011B"/>
    <w:rsid w:val="00DD01B3"/>
    <w:rsid w:val="00DD756D"/>
    <w:rsid w:val="00DE2497"/>
    <w:rsid w:val="00DE30CA"/>
    <w:rsid w:val="00DE6573"/>
    <w:rsid w:val="00DF29AA"/>
    <w:rsid w:val="00DF5954"/>
    <w:rsid w:val="00E04F07"/>
    <w:rsid w:val="00E055FC"/>
    <w:rsid w:val="00E067F2"/>
    <w:rsid w:val="00E0739D"/>
    <w:rsid w:val="00E127A6"/>
    <w:rsid w:val="00E14E0E"/>
    <w:rsid w:val="00E14FF2"/>
    <w:rsid w:val="00E17D72"/>
    <w:rsid w:val="00E24C7A"/>
    <w:rsid w:val="00E31228"/>
    <w:rsid w:val="00E31EEA"/>
    <w:rsid w:val="00E360A3"/>
    <w:rsid w:val="00E379B4"/>
    <w:rsid w:val="00E5547D"/>
    <w:rsid w:val="00E57F14"/>
    <w:rsid w:val="00E6398E"/>
    <w:rsid w:val="00E6594D"/>
    <w:rsid w:val="00E65E11"/>
    <w:rsid w:val="00E728AE"/>
    <w:rsid w:val="00E7536D"/>
    <w:rsid w:val="00E842F5"/>
    <w:rsid w:val="00E84F18"/>
    <w:rsid w:val="00E858F5"/>
    <w:rsid w:val="00E87F4C"/>
    <w:rsid w:val="00E91765"/>
    <w:rsid w:val="00E954BF"/>
    <w:rsid w:val="00E96507"/>
    <w:rsid w:val="00EA77ED"/>
    <w:rsid w:val="00EB6723"/>
    <w:rsid w:val="00EC0C0A"/>
    <w:rsid w:val="00ED7050"/>
    <w:rsid w:val="00ED752B"/>
    <w:rsid w:val="00EE3C2D"/>
    <w:rsid w:val="00EE5AA7"/>
    <w:rsid w:val="00EE7740"/>
    <w:rsid w:val="00EF3BEF"/>
    <w:rsid w:val="00F07AB2"/>
    <w:rsid w:val="00F114E6"/>
    <w:rsid w:val="00F121B5"/>
    <w:rsid w:val="00F12796"/>
    <w:rsid w:val="00F134EA"/>
    <w:rsid w:val="00F166B9"/>
    <w:rsid w:val="00F17CEC"/>
    <w:rsid w:val="00F24C3D"/>
    <w:rsid w:val="00F25968"/>
    <w:rsid w:val="00F275C8"/>
    <w:rsid w:val="00F27D8E"/>
    <w:rsid w:val="00F3414C"/>
    <w:rsid w:val="00F42FEB"/>
    <w:rsid w:val="00F4578F"/>
    <w:rsid w:val="00F46EBC"/>
    <w:rsid w:val="00F5111B"/>
    <w:rsid w:val="00F52825"/>
    <w:rsid w:val="00F52E07"/>
    <w:rsid w:val="00F65FEC"/>
    <w:rsid w:val="00F6744C"/>
    <w:rsid w:val="00F83734"/>
    <w:rsid w:val="00F9549E"/>
    <w:rsid w:val="00F96954"/>
    <w:rsid w:val="00FA31BC"/>
    <w:rsid w:val="00FA686A"/>
    <w:rsid w:val="00FB0FC4"/>
    <w:rsid w:val="00FB5D6D"/>
    <w:rsid w:val="00FC3151"/>
    <w:rsid w:val="00FC339C"/>
    <w:rsid w:val="00FC45AC"/>
    <w:rsid w:val="00FC7321"/>
    <w:rsid w:val="00FD0590"/>
    <w:rsid w:val="00FD3D34"/>
    <w:rsid w:val="00FE2313"/>
    <w:rsid w:val="00FE2F34"/>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3297"/>
    <o:shapelayout v:ext="edit">
      <o:idmap v:ext="edit" data="1"/>
    </o:shapelayout>
  </w:shapeDefaults>
  <w:decimalSymbol w:val=","/>
  <w:listSeparator w:val=";"/>
  <w14:docId w14:val="03AA822F"/>
  <w15:docId w15:val="{E7C16BA7-68EE-4D04-B27C-5C5F608B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72967"/>
    <w:rPr>
      <w:rFonts w:ascii="Tahoma" w:hAnsi="Tahoma"/>
      <w:sz w:val="24"/>
    </w:rPr>
  </w:style>
  <w:style w:type="paragraph" w:styleId="Otsikko1">
    <w:name w:val="heading 1"/>
    <w:basedOn w:val="Normaali"/>
    <w:next w:val="Normaali"/>
    <w:qFormat/>
    <w:rsid w:val="00072967"/>
    <w:pPr>
      <w:keepNext/>
      <w:spacing w:before="240" w:after="60"/>
      <w:outlineLvl w:val="0"/>
    </w:pPr>
    <w:rPr>
      <w:b/>
      <w:bCs/>
      <w:kern w:val="32"/>
      <w:sz w:val="32"/>
      <w:szCs w:val="32"/>
    </w:rPr>
  </w:style>
  <w:style w:type="paragraph" w:styleId="Otsikko4">
    <w:name w:val="heading 4"/>
    <w:basedOn w:val="Normaali"/>
    <w:next w:val="Normaali"/>
    <w:qFormat/>
    <w:rsid w:val="00072967"/>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72967"/>
    <w:pPr>
      <w:numPr>
        <w:ilvl w:val="4"/>
        <w:numId w:val="3"/>
      </w:numPr>
      <w:spacing w:before="240" w:after="60"/>
      <w:outlineLvl w:val="4"/>
    </w:pPr>
    <w:rPr>
      <w:b/>
      <w:bCs/>
      <w:i/>
      <w:iCs/>
      <w:sz w:val="26"/>
      <w:szCs w:val="26"/>
    </w:rPr>
  </w:style>
  <w:style w:type="paragraph" w:styleId="Otsikko6">
    <w:name w:val="heading 6"/>
    <w:basedOn w:val="Normaali"/>
    <w:next w:val="Normaali"/>
    <w:qFormat/>
    <w:rsid w:val="00072967"/>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72967"/>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072967"/>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072967"/>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072967"/>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072967"/>
  </w:style>
  <w:style w:type="paragraph" w:customStyle="1" w:styleId="VNKAlatunniste">
    <w:name w:val="VNK_Alatunniste"/>
    <w:rsid w:val="00072967"/>
    <w:rPr>
      <w:rFonts w:ascii="Tahoma" w:hAnsi="Tahoma" w:cs="Arial"/>
      <w:sz w:val="14"/>
      <w:szCs w:val="24"/>
    </w:rPr>
  </w:style>
  <w:style w:type="paragraph" w:customStyle="1" w:styleId="VNKRiippuva">
    <w:name w:val="VNK_Riippuva"/>
    <w:basedOn w:val="VNKNormaaliSisentmtn"/>
    <w:next w:val="VNKleipteksti"/>
    <w:rsid w:val="00072967"/>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072967"/>
    <w:pPr>
      <w:numPr>
        <w:numId w:val="1"/>
      </w:numPr>
    </w:pPr>
    <w:rPr>
      <w:szCs w:val="24"/>
    </w:rPr>
  </w:style>
  <w:style w:type="paragraph" w:styleId="Sisluet1">
    <w:name w:val="toc 1"/>
    <w:basedOn w:val="Normaali"/>
    <w:next w:val="Normaali"/>
    <w:semiHidden/>
    <w:rsid w:val="00072967"/>
    <w:pPr>
      <w:tabs>
        <w:tab w:val="right" w:pos="9639"/>
      </w:tabs>
      <w:spacing w:before="240"/>
      <w:ind w:left="1298" w:right="851" w:hanging="1298"/>
    </w:pPr>
    <w:rPr>
      <w:caps/>
    </w:rPr>
  </w:style>
  <w:style w:type="paragraph" w:customStyle="1" w:styleId="VNKleipteksti">
    <w:name w:val="VNK_leipäteksti"/>
    <w:basedOn w:val="VNKNormaaliSisentmtn"/>
    <w:rsid w:val="00072967"/>
    <w:pPr>
      <w:ind w:left="2608"/>
    </w:pPr>
    <w:rPr>
      <w:szCs w:val="24"/>
    </w:rPr>
  </w:style>
  <w:style w:type="paragraph" w:customStyle="1" w:styleId="VNKOtsikko1">
    <w:name w:val="VNK_Otsikko 1"/>
    <w:next w:val="VNKleipteksti"/>
    <w:rsid w:val="00072967"/>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072967"/>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072967"/>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072967"/>
    <w:pPr>
      <w:spacing w:before="320" w:after="200"/>
    </w:pPr>
    <w:rPr>
      <w:rFonts w:ascii="Tahoma" w:hAnsi="Tahoma"/>
      <w:b/>
      <w:sz w:val="22"/>
    </w:rPr>
  </w:style>
  <w:style w:type="paragraph" w:customStyle="1" w:styleId="VNKAsiakohta">
    <w:name w:val="VNK_Asiakohta"/>
    <w:basedOn w:val="VNKNormaaliSisentmtn"/>
    <w:next w:val="VNKleipteksti"/>
    <w:rsid w:val="00072967"/>
    <w:pPr>
      <w:numPr>
        <w:numId w:val="2"/>
      </w:numPr>
      <w:spacing w:before="240" w:after="240"/>
    </w:pPr>
  </w:style>
  <w:style w:type="paragraph" w:styleId="Seliteteksti">
    <w:name w:val="Balloon Text"/>
    <w:basedOn w:val="Normaali"/>
    <w:semiHidden/>
    <w:rsid w:val="00072967"/>
    <w:rPr>
      <w:rFonts w:cs="Tahoma"/>
      <w:sz w:val="16"/>
      <w:szCs w:val="16"/>
    </w:rPr>
  </w:style>
  <w:style w:type="paragraph" w:customStyle="1" w:styleId="VNKOtsikko3">
    <w:name w:val="VNK_Otsikko 3"/>
    <w:next w:val="VNKleipteksti"/>
    <w:rsid w:val="00072967"/>
    <w:pPr>
      <w:spacing w:before="320" w:after="200"/>
    </w:pPr>
    <w:rPr>
      <w:rFonts w:ascii="Tahoma" w:hAnsi="Tahoma"/>
      <w:i/>
      <w:sz w:val="22"/>
    </w:rPr>
  </w:style>
  <w:style w:type="paragraph" w:customStyle="1" w:styleId="VNKluettelonumeroin">
    <w:name w:val="VNK_luettelo_numeroin"/>
    <w:basedOn w:val="VNKNormaaliSisentmtn"/>
    <w:rsid w:val="00072967"/>
    <w:pPr>
      <w:numPr>
        <w:numId w:val="3"/>
      </w:numPr>
    </w:pPr>
  </w:style>
  <w:style w:type="paragraph" w:styleId="Makroteksti">
    <w:name w:val="macro"/>
    <w:semiHidden/>
    <w:rsid w:val="000729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072967"/>
    <w:rPr>
      <w:rFonts w:ascii="Tahoma" w:hAnsi="Tahoma"/>
      <w:sz w:val="22"/>
    </w:rPr>
  </w:style>
  <w:style w:type="paragraph" w:customStyle="1" w:styleId="VNKOtsikkonum1">
    <w:name w:val="VNK_Otsikko_num 1"/>
    <w:next w:val="VNKleipteksti"/>
    <w:rsid w:val="00072967"/>
    <w:pPr>
      <w:numPr>
        <w:numId w:val="4"/>
      </w:numPr>
      <w:spacing w:before="320" w:after="200"/>
    </w:pPr>
    <w:rPr>
      <w:rFonts w:ascii="Tahoma" w:hAnsi="Tahoma"/>
      <w:b/>
      <w:sz w:val="22"/>
    </w:rPr>
  </w:style>
  <w:style w:type="paragraph" w:customStyle="1" w:styleId="VNKOtsikkonum2">
    <w:name w:val="VNK_Otsikko_num 2"/>
    <w:next w:val="VNKleipteksti"/>
    <w:rsid w:val="00072967"/>
    <w:pPr>
      <w:numPr>
        <w:ilvl w:val="1"/>
        <w:numId w:val="4"/>
      </w:numPr>
      <w:spacing w:before="320" w:after="200"/>
    </w:pPr>
    <w:rPr>
      <w:rFonts w:ascii="Tahoma" w:hAnsi="Tahoma"/>
      <w:b/>
      <w:sz w:val="22"/>
    </w:rPr>
  </w:style>
  <w:style w:type="paragraph" w:customStyle="1" w:styleId="VNKOtsikkonum3">
    <w:name w:val="VNK_Otsikko_num 3"/>
    <w:next w:val="VNKleipteksti"/>
    <w:rsid w:val="00072967"/>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A53F6F"/>
    <w:rPr>
      <w:rFonts w:cs="Arial"/>
      <w:sz w:val="16"/>
      <w:szCs w:val="24"/>
    </w:rPr>
  </w:style>
  <w:style w:type="paragraph" w:customStyle="1" w:styleId="MAHTIRiippuva">
    <w:name w:val="MAHTI_Riippuva"/>
    <w:basedOn w:val="MAHTINormaaliSisentmtn"/>
    <w:next w:val="MAHTIleipteksti"/>
    <w:rsid w:val="00A53F6F"/>
    <w:pPr>
      <w:ind w:left="2608" w:hanging="2608"/>
    </w:pPr>
  </w:style>
  <w:style w:type="paragraph" w:customStyle="1" w:styleId="MAHTIYltunniste10pt">
    <w:name w:val="MAHTI_Ylätunniste_10pt"/>
    <w:rsid w:val="00A53F6F"/>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A53F6F"/>
    <w:pPr>
      <w:numPr>
        <w:numId w:val="1"/>
      </w:numPr>
    </w:pPr>
    <w:rPr>
      <w:szCs w:val="24"/>
    </w:rPr>
  </w:style>
  <w:style w:type="paragraph" w:customStyle="1" w:styleId="MAHTIleipteksti">
    <w:name w:val="MAHTI_leipäteksti"/>
    <w:basedOn w:val="MAHTINormaaliSisentmtn"/>
    <w:rsid w:val="00A53F6F"/>
    <w:pPr>
      <w:ind w:left="2608"/>
    </w:pPr>
    <w:rPr>
      <w:szCs w:val="24"/>
    </w:rPr>
  </w:style>
  <w:style w:type="paragraph" w:customStyle="1" w:styleId="MAHTIOtsikko1">
    <w:name w:val="MAHTI_Otsikko 1"/>
    <w:next w:val="MAHTIleipteksti"/>
    <w:rsid w:val="00A53F6F"/>
    <w:pPr>
      <w:widowControl w:val="0"/>
      <w:spacing w:before="320" w:after="200"/>
      <w:outlineLvl w:val="0"/>
    </w:pPr>
    <w:rPr>
      <w:b/>
      <w:bCs/>
      <w:kern w:val="32"/>
      <w:sz w:val="26"/>
      <w:szCs w:val="32"/>
    </w:rPr>
  </w:style>
  <w:style w:type="paragraph" w:customStyle="1" w:styleId="MAHTIAsiakirjanidver">
    <w:name w:val="MAHTI_Asiakirjan id&amp;ver"/>
    <w:rsid w:val="00A53F6F"/>
    <w:rPr>
      <w:sz w:val="14"/>
    </w:rPr>
  </w:style>
  <w:style w:type="paragraph" w:customStyle="1" w:styleId="MAHTIYltunniste">
    <w:name w:val="MAHTI_Ylätunniste"/>
    <w:rsid w:val="00A53F6F"/>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A53F6F"/>
    <w:pPr>
      <w:spacing w:before="320" w:after="200"/>
    </w:pPr>
    <w:rPr>
      <w:b/>
      <w:sz w:val="24"/>
    </w:rPr>
  </w:style>
  <w:style w:type="paragraph" w:customStyle="1" w:styleId="MAHTIAsiakohta">
    <w:name w:val="MAHTI_Asiakohta"/>
    <w:basedOn w:val="MAHTINormaaliSisentmtn"/>
    <w:next w:val="MAHTIleipteksti"/>
    <w:rsid w:val="00A53F6F"/>
    <w:pPr>
      <w:numPr>
        <w:numId w:val="2"/>
      </w:numPr>
      <w:spacing w:before="240" w:after="240"/>
    </w:pPr>
  </w:style>
  <w:style w:type="paragraph" w:customStyle="1" w:styleId="MAHTIOtsikko3">
    <w:name w:val="MAHTI_Otsikko 3"/>
    <w:next w:val="MAHTIleipteksti"/>
    <w:rsid w:val="00A53F6F"/>
    <w:pPr>
      <w:spacing w:before="320" w:after="200"/>
    </w:pPr>
    <w:rPr>
      <w:i/>
      <w:sz w:val="24"/>
    </w:rPr>
  </w:style>
  <w:style w:type="paragraph" w:customStyle="1" w:styleId="MAHTIluettelonumeroin">
    <w:name w:val="MAHTI_luettelo_numeroin"/>
    <w:basedOn w:val="MAHTINormaaliSisentmtn"/>
    <w:rsid w:val="00A53F6F"/>
    <w:pPr>
      <w:numPr>
        <w:numId w:val="3"/>
      </w:numPr>
    </w:pPr>
  </w:style>
  <w:style w:type="paragraph" w:customStyle="1" w:styleId="MAHTINormaaliSisentmtn">
    <w:name w:val="MAHTI_Normaali_Sisentämätön"/>
    <w:rsid w:val="00A53F6F"/>
    <w:rPr>
      <w:sz w:val="24"/>
    </w:rPr>
  </w:style>
  <w:style w:type="paragraph" w:customStyle="1" w:styleId="MAHTIOtsikkonum1">
    <w:name w:val="MAHTI_Otsikko_num 1"/>
    <w:next w:val="MAHTIleipteksti"/>
    <w:rsid w:val="00A53F6F"/>
    <w:pPr>
      <w:numPr>
        <w:numId w:val="5"/>
      </w:numPr>
      <w:spacing w:before="320" w:after="200"/>
    </w:pPr>
    <w:rPr>
      <w:b/>
      <w:sz w:val="26"/>
    </w:rPr>
  </w:style>
  <w:style w:type="paragraph" w:customStyle="1" w:styleId="MAHTIOtsikkonum2">
    <w:name w:val="MAHTI_Otsikko_num 2"/>
    <w:next w:val="MAHTIleipteksti"/>
    <w:rsid w:val="00A53F6F"/>
    <w:pPr>
      <w:numPr>
        <w:ilvl w:val="1"/>
        <w:numId w:val="5"/>
      </w:numPr>
      <w:spacing w:before="320" w:after="200"/>
    </w:pPr>
    <w:rPr>
      <w:b/>
      <w:sz w:val="24"/>
    </w:rPr>
  </w:style>
  <w:style w:type="paragraph" w:customStyle="1" w:styleId="MAHTIOtsikkonum3">
    <w:name w:val="MAHTI_Otsikko_num 3"/>
    <w:next w:val="MAHTIleipteksti"/>
    <w:rsid w:val="00A53F6F"/>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_layouts/15/listfeed.aspx?List=a7d32414%2D64ed%2D4535%2Dab95%2D58fc5379feb2&amp;View=1353cdb2%2D2e7b%2D46ec%2D86fc%2D14f013fc093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aattori.vnv.fi/senaattori/Ohjeet/RS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97CA4-7252-40F5-ACAF-99821543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692</Words>
  <Characters>5609</Characters>
  <Application>Microsoft Office Word</Application>
  <DocSecurity>8</DocSecurity>
  <Lines>46</Lines>
  <Paragraphs>12</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2018-07-05T09:46:00Z</dcterms:created>
  <dcterms:modified xsi:type="dcterms:W3CDTF">2018-07-05T09:46:00Z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