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912" w:rsidRDefault="00ED5912" w:rsidP="008F0FD5">
      <w:r>
        <w:t>Oikeusministeriö</w:t>
      </w:r>
    </w:p>
    <w:p w:rsidR="00ED5912" w:rsidRDefault="00ED5912" w:rsidP="00245989">
      <w:bookmarkStart w:id="0" w:name="Teksti2"/>
      <w:r>
        <w:t>oikeusministerio@om.fi</w:t>
      </w:r>
    </w:p>
    <w:p w:rsidR="00ED5912" w:rsidRDefault="00ED5912" w:rsidP="00245989"/>
    <w:p w:rsidR="00ED5912" w:rsidRDefault="00ED5912" w:rsidP="00245989">
      <w:bookmarkStart w:id="1" w:name="Teksti4"/>
      <w:bookmarkEnd w:id="0"/>
    </w:p>
    <w:bookmarkEnd w:id="1"/>
    <w:p w:rsidR="00ED5912" w:rsidRDefault="00ED5912" w:rsidP="00FA0892"/>
    <w:p w:rsidR="00ED5912" w:rsidRDefault="00ED5912" w:rsidP="00FA0892"/>
    <w:p w:rsidR="00ED5912" w:rsidRDefault="00ED5912" w:rsidP="00FA0892"/>
    <w:p w:rsidR="00ED5912" w:rsidRDefault="00ED5912" w:rsidP="00FA0892"/>
    <w:p w:rsidR="00ED5912" w:rsidRDefault="00ED5912" w:rsidP="00245989">
      <w:r>
        <w:t>Lausuntopyyntönne 15.5.2013/Dnro OM 11/41/2010</w:t>
      </w:r>
    </w:p>
    <w:p w:rsidR="00ED5912" w:rsidRDefault="00ED5912" w:rsidP="00FA0892"/>
    <w:p w:rsidR="00ED5912" w:rsidRPr="00C53931" w:rsidRDefault="00ED5912" w:rsidP="00C53931">
      <w:pPr>
        <w:pStyle w:val="Title"/>
      </w:pPr>
      <w:r>
        <w:t>Säätiölain uudistamistyöryhmän mietintö ”Uusi säätiölaki”</w:t>
      </w:r>
    </w:p>
    <w:p w:rsidR="00ED5912" w:rsidRPr="005D6B7F" w:rsidRDefault="00ED5912" w:rsidP="005D6B7F">
      <w:pPr>
        <w:pStyle w:val="Subtitle"/>
        <w:spacing w:after="0"/>
        <w:ind w:left="2608"/>
      </w:pPr>
      <w:r w:rsidRPr="005D6B7F">
        <w:t xml:space="preserve">Lausunnon pääkohdat </w:t>
      </w:r>
    </w:p>
    <w:p w:rsidR="00ED5912" w:rsidRPr="005D6B7F" w:rsidRDefault="00ED5912" w:rsidP="005D6B7F">
      <w:pPr>
        <w:pStyle w:val="Luetelmaviiva"/>
        <w:numPr>
          <w:ilvl w:val="0"/>
          <w:numId w:val="29"/>
        </w:numPr>
        <w:ind w:left="2965" w:hanging="357"/>
      </w:pPr>
      <w:r w:rsidRPr="005D6B7F">
        <w:t>Säätiölakia tulee uudistaa kokonaisuudistuksena</w:t>
      </w:r>
    </w:p>
    <w:p w:rsidR="00ED5912" w:rsidRPr="005D6B7F" w:rsidRDefault="00ED5912" w:rsidP="005D6B7F">
      <w:pPr>
        <w:pStyle w:val="Luetelmaviiva"/>
        <w:numPr>
          <w:ilvl w:val="0"/>
          <w:numId w:val="29"/>
        </w:numPr>
        <w:ind w:left="2965" w:hanging="357"/>
      </w:pPr>
      <w:r w:rsidRPr="005D6B7F">
        <w:t>Säätiölakityöryhmän ehdotus on tavoitteiltaan ja ehdotuksiltaan pääosin kannatettava</w:t>
      </w:r>
    </w:p>
    <w:p w:rsidR="00ED5912" w:rsidRPr="005D6B7F" w:rsidRDefault="00ED5912" w:rsidP="005D6B7F">
      <w:pPr>
        <w:pStyle w:val="Luetelmaviiva"/>
        <w:numPr>
          <w:ilvl w:val="0"/>
          <w:numId w:val="29"/>
        </w:numPr>
        <w:ind w:left="2965" w:hanging="357"/>
      </w:pPr>
      <w:r w:rsidRPr="005D6B7F">
        <w:t>Liiketoiminnan vapauttaminen voi altistaa säätiövarallisuutta liiketoi</w:t>
      </w:r>
      <w:r>
        <w:softHyphen/>
      </w:r>
      <w:r w:rsidRPr="005D6B7F">
        <w:t>minnan riskeille</w:t>
      </w:r>
    </w:p>
    <w:p w:rsidR="00ED5912" w:rsidRPr="005D6B7F" w:rsidRDefault="00ED5912" w:rsidP="005D6B7F">
      <w:pPr>
        <w:pStyle w:val="Luetelmaviiva"/>
        <w:numPr>
          <w:ilvl w:val="0"/>
          <w:numId w:val="29"/>
        </w:numPr>
        <w:ind w:left="2965" w:hanging="357"/>
      </w:pPr>
      <w:r w:rsidRPr="005D6B7F">
        <w:t>Säätiön hallintoon osallistuvien vastuiden tulee olla selkeät ja henkilö</w:t>
      </w:r>
      <w:r>
        <w:softHyphen/>
      </w:r>
      <w:r w:rsidRPr="005D6B7F">
        <w:t>kohtaiset</w:t>
      </w:r>
    </w:p>
    <w:p w:rsidR="00ED5912" w:rsidRPr="005D6B7F" w:rsidRDefault="00ED5912" w:rsidP="005D6B7F">
      <w:pPr>
        <w:pStyle w:val="Luetelmaviiva"/>
        <w:numPr>
          <w:ilvl w:val="0"/>
          <w:numId w:val="29"/>
        </w:numPr>
        <w:ind w:left="2965" w:hanging="357"/>
      </w:pPr>
      <w:r w:rsidRPr="005D6B7F">
        <w:t>Säätiölaissa tulee olla selkeä määräys toimitusjohtajan asemasta niin, että toimitusjohtajaa ei katsota toimielimeksi vaan hän on työlainsäädännön soveltamisen piirissä.</w:t>
      </w:r>
    </w:p>
    <w:p w:rsidR="00ED5912" w:rsidRPr="005D6B7F" w:rsidRDefault="00ED5912" w:rsidP="005D6B7F">
      <w:pPr>
        <w:pStyle w:val="BodyTextIndent"/>
      </w:pPr>
      <w:r w:rsidRPr="005D6B7F">
        <w:t>Oikeusministeriön asettama säätiölakityöryhmä on tehnyt kattavan mietinnön lakiehdotuksineen. Akavan mielestä on hyvin perusteltua, että säätiölain uudistus toteutetaan kokonaisuudistuksena, niin toimin</w:t>
      </w:r>
      <w:r>
        <w:softHyphen/>
      </w:r>
      <w:r w:rsidRPr="005D6B7F">
        <w:t>taympäristön muutosten, yhteiskunnallis-taloudellisten syiden kuin lain</w:t>
      </w:r>
      <w:r>
        <w:softHyphen/>
      </w:r>
      <w:r w:rsidRPr="005D6B7F">
        <w:t>säädännön kehittämisenkin vuoksi.</w:t>
      </w:r>
    </w:p>
    <w:p w:rsidR="00ED5912" w:rsidRPr="005D6B7F" w:rsidRDefault="00ED5912" w:rsidP="005D6B7F">
      <w:pPr>
        <w:pStyle w:val="Subtitle"/>
      </w:pPr>
      <w:r w:rsidRPr="005D6B7F">
        <w:t>Ehdotuksen tavoitteet ja keskeiset ehdotukset</w:t>
      </w:r>
    </w:p>
    <w:p w:rsidR="00ED5912" w:rsidRPr="005D6B7F" w:rsidRDefault="00ED5912" w:rsidP="005D6B7F">
      <w:pPr>
        <w:pStyle w:val="BodyTextIndent"/>
      </w:pPr>
      <w:r w:rsidRPr="005D6B7F">
        <w:t>Säätiölakityöryhmän yleistavoitteet lainsäädännön uudistamiseksi ovat kannatettavia. Lain nykyaikaistaminen, luottamuksen ja avoimuuden lisääminen sekä hallintoelinten tehtävien ja vastuunkysymysten uudis</w:t>
      </w:r>
      <w:r>
        <w:softHyphen/>
      </w:r>
      <w:r w:rsidRPr="005D6B7F">
        <w:t>taminen vastaamaan nykypäivän haasteita ovat Akavan mielestä merkittäviä ja tarpeellisia lähtökohtia lain uudistamiselle.</w:t>
      </w:r>
    </w:p>
    <w:p w:rsidR="00ED5912" w:rsidRPr="005D6B7F" w:rsidRDefault="00ED5912" w:rsidP="005D6B7F">
      <w:pPr>
        <w:pStyle w:val="BodyTextIndent"/>
      </w:pPr>
      <w:r w:rsidRPr="005D6B7F">
        <w:t>Voimassa olevan lain mukaan säätiön tarkoituksen tulee olla hyödylli</w:t>
      </w:r>
      <w:r>
        <w:softHyphen/>
      </w:r>
      <w:r w:rsidRPr="005D6B7F">
        <w:t>nen. Lakiehdotuksessa edellytetään, että säätiöllä on säännöissä määrätty tarkoitus ja sen tulee tuottaa hyötyä sen tarkoitukseen.  Lakiehdotuksen mukaan säätiön perustaja voi säännöissä antaa mahdollisuuden päättää vapaasti säätiön tarkoituksen muuttamisesta. Lakiehdotus muuttaa liiaksi säätiöoikeuden keskeistä periaatetta säätiön pysyvyydestä, koska säätiön perustaja voi säännöillä myöhem</w:t>
      </w:r>
      <w:r>
        <w:softHyphen/>
      </w:r>
      <w:r w:rsidRPr="005D6B7F">
        <w:t>min muuttaa säätiön alkuperäistä tarkoitusta.</w:t>
      </w:r>
    </w:p>
    <w:p w:rsidR="00ED5912" w:rsidRPr="005D6B7F" w:rsidRDefault="00ED5912" w:rsidP="005D6B7F">
      <w:pPr>
        <w:pStyle w:val="BodyTextIndent"/>
      </w:pPr>
      <w:r w:rsidRPr="005D6B7F">
        <w:t>Voimassa olevan lain mukaan säätiön ei tule harjoittaa muuta liiketoi</w:t>
      </w:r>
      <w:r>
        <w:softHyphen/>
      </w:r>
      <w:r w:rsidRPr="005D6B7F">
        <w:t>mintaa kuin sellaista, joka on sen säännöissä mainittu ja joka välittö</w:t>
      </w:r>
      <w:r>
        <w:softHyphen/>
      </w:r>
      <w:r w:rsidRPr="005D6B7F">
        <w:t>mästi edistää säätiön tarkoituksen toteuttamista. Lakiehdotuksessa säätiön mahdollisuus harjoittaa liiketoimintaa vapautuu merkittävästi. Liiketoiminnan vapauttaminen voi vaikuttaa siihen, että säätiövaralli</w:t>
      </w:r>
      <w:r>
        <w:softHyphen/>
      </w:r>
      <w:r w:rsidRPr="005D6B7F">
        <w:t>suutta uhkaavat liiketoiminnalliset riskit, mikä ei ole tarkoituksenmu</w:t>
      </w:r>
      <w:r>
        <w:softHyphen/>
      </w:r>
      <w:r w:rsidRPr="005D6B7F">
        <w:t>kaista. Säätiötä voidaan käyttää väärään tarkoitukseen, jopa harmaa</w:t>
      </w:r>
      <w:r>
        <w:softHyphen/>
      </w:r>
      <w:r w:rsidRPr="005D6B7F">
        <w:t>seen talouteen ja talousrikollisuuteen.  Liiketoiminnan vapauttamisessa tuleekin olla nyt ehdotettua pidättyväisempi.</w:t>
      </w:r>
    </w:p>
    <w:p w:rsidR="00ED5912" w:rsidRPr="005D6B7F" w:rsidRDefault="00ED5912" w:rsidP="005D6B7F">
      <w:pPr>
        <w:pStyle w:val="BodyTextIndent"/>
      </w:pPr>
      <w:r w:rsidRPr="005D6B7F">
        <w:t>Lakiehdotuksessa esitetään, että säätiön hallituksen ja hallintoneuvos</w:t>
      </w:r>
      <w:r>
        <w:softHyphen/>
      </w:r>
      <w:r w:rsidRPr="005D6B7F">
        <w:t>ton jäseneksi voidaan valita oikeushenkilö. Hallintoon osallistuvien vastuiden tulee olla selkeät ja henkilökohtaiset. Yhteisöjäsenyys hämärtää tätä lähtökohtaa epätarkoituksenmukaisesti.</w:t>
      </w:r>
    </w:p>
    <w:p w:rsidR="00ED5912" w:rsidRPr="005D6B7F" w:rsidRDefault="00ED5912" w:rsidP="005D6B7F">
      <w:pPr>
        <w:pStyle w:val="BodyTextIndent"/>
      </w:pPr>
      <w:r w:rsidRPr="005D6B7F">
        <w:t>Lakiehdotuksessa täsmennetään säätiön lähipiirin määritelmää.  Lähipii</w:t>
      </w:r>
      <w:r>
        <w:softHyphen/>
      </w:r>
      <w:r w:rsidRPr="005D6B7F">
        <w:t>rin käsitettä laajennetaan koskemaan muun muassa lähipiirin määräys</w:t>
      </w:r>
      <w:r>
        <w:softHyphen/>
      </w:r>
      <w:r w:rsidRPr="005D6B7F">
        <w:t>vallassa olevia yhteisöjä. Lakiehdotuksessa on lisätty myös säätiöval</w:t>
      </w:r>
      <w:r>
        <w:softHyphen/>
      </w:r>
      <w:r w:rsidRPr="005D6B7F">
        <w:t>vonnan tiedonsaantioikeutta säätiökonsernin sisällä. Lähipiirisäännös</w:t>
      </w:r>
      <w:r>
        <w:softHyphen/>
      </w:r>
      <w:r w:rsidRPr="005D6B7F">
        <w:t>ten täsmentäminen on hyvä asia säätiöiden valvonnan toimintaedelly</w:t>
      </w:r>
      <w:r>
        <w:softHyphen/>
      </w:r>
      <w:r w:rsidRPr="005D6B7F">
        <w:t xml:space="preserve">tysten kehittämiselle. </w:t>
      </w:r>
    </w:p>
    <w:p w:rsidR="00ED5912" w:rsidRPr="005D6B7F" w:rsidRDefault="00ED5912" w:rsidP="005D6B7F">
      <w:pPr>
        <w:pStyle w:val="Subtitle"/>
      </w:pPr>
      <w:r w:rsidRPr="005D6B7F">
        <w:t>Lakiehdotukset</w:t>
      </w:r>
    </w:p>
    <w:p w:rsidR="00ED5912" w:rsidRPr="005D6B7F" w:rsidRDefault="00ED5912" w:rsidP="005D6B7F">
      <w:pPr>
        <w:pStyle w:val="BodyTextIndent"/>
        <w:rPr>
          <w:i/>
        </w:rPr>
      </w:pPr>
      <w:r w:rsidRPr="005D6B7F">
        <w:rPr>
          <w:i/>
        </w:rPr>
        <w:t>II osa 3 Luku: säätiön hallinto ja edustaminen</w:t>
      </w:r>
    </w:p>
    <w:p w:rsidR="00ED5912" w:rsidRPr="005D6B7F" w:rsidRDefault="00ED5912" w:rsidP="005D6B7F">
      <w:pPr>
        <w:pStyle w:val="BodyTextIndent"/>
      </w:pPr>
      <w:r w:rsidRPr="005D6B7F">
        <w:t>On hyvä, että toimitusjohtajasta säädetään lain tasolla (16 - 20 §).  Lain perusteluissa todetaan kuitenkin, että uuden lain mukainen toimitusjoh</w:t>
      </w:r>
      <w:r>
        <w:softHyphen/>
      </w:r>
      <w:r w:rsidRPr="005D6B7F">
        <w:t>taja on aina toimielin eikä hän ole työsuhteessa säätiöön. Toimitusjoh</w:t>
      </w:r>
      <w:r>
        <w:softHyphen/>
      </w:r>
      <w:r w:rsidRPr="005D6B7F">
        <w:t xml:space="preserve">taja ei kuuluisi ilman erillistä sopimusta työoikeudellisen lainsäädännön soveltamisen piiriin. </w:t>
      </w:r>
    </w:p>
    <w:p w:rsidR="00ED5912" w:rsidRPr="005D6B7F" w:rsidRDefault="00ED5912" w:rsidP="005D6B7F">
      <w:pPr>
        <w:pStyle w:val="BodyTextIndent"/>
      </w:pPr>
      <w:r w:rsidRPr="005D6B7F">
        <w:t>Akavan mielestä säätiölaissa pitäisi olla selkeästi päinvastain</w:t>
      </w:r>
      <w:r>
        <w:t xml:space="preserve">en </w:t>
      </w:r>
      <w:r w:rsidRPr="005D6B7F">
        <w:t>määräys toimitusjohtajan asemasta niin, että hän olisi pääsääntöisesti työlainsäädännön soveltamisen piirissä. Säätiön johtava työntekijä on tehtäviensä ja toimivaltansa puolesta rinnastettavissa mieluummin yhdistysten johtaviin työntekijöihin kuin osakeyhtiölain mukaisesti yritysten</w:t>
      </w:r>
      <w:bookmarkStart w:id="2" w:name="_GoBack"/>
      <w:bookmarkEnd w:id="2"/>
      <w:r w:rsidRPr="005D6B7F">
        <w:t xml:space="preserve"> toimitusjohtajaan.</w:t>
      </w:r>
    </w:p>
    <w:p w:rsidR="00ED5912" w:rsidRDefault="00ED5912" w:rsidP="00BC1AE4">
      <w:pPr>
        <w:pStyle w:val="Signature"/>
      </w:pPr>
      <w:r>
        <w:t>Akava ry</w:t>
      </w:r>
    </w:p>
    <w:p w:rsidR="00ED5912" w:rsidRDefault="00ED5912" w:rsidP="00BC1AE4">
      <w:pPr>
        <w:pStyle w:val="Signature"/>
      </w:pPr>
    </w:p>
    <w:p w:rsidR="00ED5912" w:rsidRDefault="00ED5912" w:rsidP="00BC1AE4">
      <w:pPr>
        <w:pStyle w:val="Signature"/>
      </w:pPr>
    </w:p>
    <w:p w:rsidR="00ED5912" w:rsidRDefault="00ED5912" w:rsidP="00BC1AE4">
      <w:pPr>
        <w:pStyle w:val="Signature"/>
      </w:pPr>
    </w:p>
    <w:p w:rsidR="00ED5912" w:rsidRDefault="00ED5912" w:rsidP="00BC1AE4">
      <w:pPr>
        <w:pStyle w:val="Signature"/>
      </w:pPr>
    </w:p>
    <w:p w:rsidR="00ED5912" w:rsidRDefault="00ED5912" w:rsidP="00BC1AE4">
      <w:pPr>
        <w:pStyle w:val="Signature"/>
      </w:pPr>
      <w:r>
        <w:t>Sture Fjäder</w:t>
      </w:r>
      <w:r>
        <w:tab/>
        <w:t>Pekka Piispanen</w:t>
      </w:r>
    </w:p>
    <w:p w:rsidR="00ED5912" w:rsidRDefault="00ED5912" w:rsidP="00BC1AE4">
      <w:pPr>
        <w:pStyle w:val="Signature"/>
      </w:pPr>
      <w:r>
        <w:t>puheenjohtaja</w:t>
      </w:r>
      <w:r>
        <w:tab/>
        <w:t>johtaja</w:t>
      </w:r>
    </w:p>
    <w:p w:rsidR="00ED5912" w:rsidRDefault="00ED5912" w:rsidP="00FA0892"/>
    <w:p w:rsidR="00ED5912" w:rsidRDefault="00ED5912" w:rsidP="00FA0892"/>
    <w:sectPr w:rsidR="00ED5912" w:rsidSect="00A804DF">
      <w:headerReference w:type="default" r:id="rId7"/>
      <w:footerReference w:type="default" r:id="rId8"/>
      <w:headerReference w:type="first" r:id="rId9"/>
      <w:pgSz w:w="11906" w:h="16838" w:code="9"/>
      <w:pgMar w:top="624" w:right="1134" w:bottom="1871" w:left="1134" w:header="624" w:footer="7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912" w:rsidRDefault="00ED5912">
      <w:r>
        <w:separator/>
      </w:r>
    </w:p>
    <w:p w:rsidR="00ED5912" w:rsidRDefault="00ED5912"/>
  </w:endnote>
  <w:endnote w:type="continuationSeparator" w:id="0">
    <w:p w:rsidR="00ED5912" w:rsidRDefault="00ED5912">
      <w:r>
        <w:continuationSeparator/>
      </w:r>
    </w:p>
    <w:p w:rsidR="00ED5912" w:rsidRDefault="00ED591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912" w:rsidRPr="00A226EE" w:rsidRDefault="00ED5912" w:rsidP="00F44783">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 o:spid="_x0000_s2050" type="#_x0000_t75" style="position:absolute;margin-left:428.1pt;margin-top:758.1pt;width:125.85pt;height:68.05pt;z-index:251662336;visibility:visible;mso-position-horizontal-relative:page;mso-position-vertical-relative:page">
          <v:imagedata r:id="rId1" o:title=""/>
          <w10:wrap anchorx="page" anchory="page"/>
        </v:shape>
      </w:pict>
    </w:r>
    <w:r w:rsidRPr="00AF2B4E">
      <w:t>Rautatieläisenkatu</w:t>
    </w:r>
    <w:r>
      <w:t xml:space="preserve"> 6</w:t>
    </w:r>
    <w:r>
      <w:tab/>
      <w:t>puh. 020 7489 400</w:t>
    </w:r>
  </w:p>
  <w:p w:rsidR="00ED5912" w:rsidRDefault="00ED5912" w:rsidP="00AF2B4E">
    <w:pPr>
      <w:pStyle w:val="Footer"/>
      <w:spacing w:after="0"/>
    </w:pPr>
    <w:r>
      <w:t>00520 Helsinki</w:t>
    </w:r>
    <w:r>
      <w:tab/>
      <w:t>www.</w:t>
    </w:r>
    <w:r w:rsidRPr="00D44C4D">
      <w:t>akava</w:t>
    </w:r>
    <w:r>
      <w:t>.fi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912" w:rsidRDefault="00ED5912">
      <w:r>
        <w:separator/>
      </w:r>
    </w:p>
    <w:p w:rsidR="00ED5912" w:rsidRDefault="00ED5912"/>
  </w:footnote>
  <w:footnote w:type="continuationSeparator" w:id="0">
    <w:p w:rsidR="00ED5912" w:rsidRDefault="00ED5912">
      <w:r>
        <w:continuationSeparator/>
      </w:r>
    </w:p>
    <w:p w:rsidR="00ED5912" w:rsidRDefault="00ED59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912" w:rsidRPr="0068616D" w:rsidRDefault="00ED5912" w:rsidP="00960E87">
    <w:pPr>
      <w:pStyle w:val="Header"/>
    </w:pPr>
    <w:r w:rsidRPr="00960E87">
      <w:rPr>
        <w:b/>
      </w:rPr>
      <w:t>Akava ry</w:t>
    </w:r>
    <w:r>
      <w:tab/>
    </w:r>
    <w:r>
      <w:rPr>
        <w:rStyle w:val="Lihavoi"/>
      </w:rPr>
      <w:t>Lausunto</w:t>
    </w:r>
    <w:r>
      <w:tab/>
    </w:r>
    <w:r>
      <w:tab/>
    </w:r>
    <w:fldSimple w:instr=" PAGE ">
      <w:r>
        <w:rPr>
          <w:noProof/>
        </w:rPr>
        <w:t>1</w:t>
      </w:r>
    </w:fldSimple>
    <w:r w:rsidRPr="00113B89">
      <w:t xml:space="preserve"> (</w:t>
    </w:r>
    <w:fldSimple w:instr=" NUMPAGES ">
      <w:r>
        <w:rPr>
          <w:noProof/>
        </w:rPr>
        <w:t>2</w:t>
      </w:r>
    </w:fldSimple>
    <w:r w:rsidRPr="00113B89">
      <w:t>)</w:t>
    </w:r>
  </w:p>
  <w:p w:rsidR="00ED5912" w:rsidRPr="0037527F" w:rsidRDefault="00ED5912" w:rsidP="00960E87">
    <w:pPr>
      <w:pStyle w:val="Header"/>
    </w:pPr>
  </w:p>
  <w:p w:rsidR="00ED5912" w:rsidRDefault="00ED5912" w:rsidP="005A0043">
    <w:pPr>
      <w:pStyle w:val="Header"/>
    </w:pPr>
    <w:r>
      <w:tab/>
    </w:r>
    <w:r>
      <w:tab/>
      <w:t>Dnro 076/62/2013</w:t>
    </w:r>
  </w:p>
  <w:p w:rsidR="00ED5912" w:rsidRDefault="00ED5912" w:rsidP="00960E87">
    <w:pPr>
      <w:pStyle w:val="Header"/>
    </w:pPr>
    <w:r>
      <w:rPr>
        <w:rStyle w:val="HeaderChar"/>
      </w:rPr>
      <w:t>Pekka Piispanen</w:t>
    </w:r>
    <w:r>
      <w:tab/>
      <w:t>18.6.2013</w:t>
    </w:r>
  </w:p>
  <w:p w:rsidR="00ED5912" w:rsidRDefault="00ED5912" w:rsidP="00960E87">
    <w:pPr>
      <w:pStyle w:val="Header"/>
    </w:pPr>
  </w:p>
  <w:p w:rsidR="00ED5912" w:rsidRDefault="00ED5912" w:rsidP="00960E87">
    <w:pPr>
      <w:pStyle w:val="Header"/>
    </w:pPr>
  </w:p>
  <w:p w:rsidR="00ED5912" w:rsidRDefault="00ED5912" w:rsidP="00960E87">
    <w:pPr>
      <w:pStyle w:val="Header"/>
    </w:pPr>
    <w:r>
      <w:rPr>
        <w:noProof/>
      </w:rPr>
      <w:pict>
        <v:shapetype id="_x0000_t32" coordsize="21600,21600" o:spt="32" o:oned="t" path="m,l21600,21600e" filled="f">
          <v:path arrowok="t" fillok="f" o:connecttype="none"/>
          <o:lock v:ext="edit" shapetype="t"/>
        </v:shapetype>
        <v:shape id="AutoShape 2" o:spid="_x0000_s2049" type="#_x0000_t32" style="position:absolute;margin-left:562.8pt;margin-top:69.95pt;width:4.05pt;height:686.05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912" w:rsidRDefault="00ED5912" w:rsidP="00960E87">
    <w:pPr>
      <w:pStyle w:val="Header"/>
    </w:pPr>
  </w:p>
  <w:p w:rsidR="00ED5912" w:rsidRDefault="00ED5912" w:rsidP="00960E87">
    <w:pPr>
      <w:pStyle w:val="Header"/>
    </w:pPr>
  </w:p>
  <w:p w:rsidR="00ED5912" w:rsidRDefault="00ED5912" w:rsidP="00960E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22AF8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33E477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A8416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EE6C110"/>
    <w:lvl w:ilvl="0">
      <w:start w:val="1"/>
      <w:numFmt w:val="decimal"/>
      <w:lvlText w:val="%1"/>
      <w:lvlJc w:val="left"/>
      <w:pPr>
        <w:ind w:left="1664" w:hanging="360"/>
      </w:pPr>
      <w:rPr>
        <w:rFonts w:cs="Times New Roman" w:hint="default"/>
      </w:rPr>
    </w:lvl>
  </w:abstractNum>
  <w:abstractNum w:abstractNumId="4">
    <w:nsid w:val="FFFFFF80"/>
    <w:multiLevelType w:val="singleLevel"/>
    <w:tmpl w:val="B55049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314A4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DCF81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20F3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47C25A0"/>
    <w:lvl w:ilvl="0">
      <w:start w:val="1"/>
      <w:numFmt w:val="decimal"/>
      <w:lvlText w:val="%1"/>
      <w:lvlJc w:val="left"/>
      <w:pPr>
        <w:ind w:left="2968" w:hanging="360"/>
      </w:pPr>
      <w:rPr>
        <w:rFonts w:cs="Times New Roman" w:hint="default"/>
      </w:rPr>
    </w:lvl>
  </w:abstractNum>
  <w:abstractNum w:abstractNumId="9">
    <w:nsid w:val="FFFFFF89"/>
    <w:multiLevelType w:val="singleLevel"/>
    <w:tmpl w:val="F028DD7C"/>
    <w:lvl w:ilvl="0">
      <w:start w:val="1"/>
      <w:numFmt w:val="bullet"/>
      <w:lvlText w:val=""/>
      <w:lvlJc w:val="left"/>
      <w:pPr>
        <w:tabs>
          <w:tab w:val="num" w:pos="360"/>
        </w:tabs>
        <w:ind w:left="360" w:hanging="360"/>
      </w:pPr>
      <w:rPr>
        <w:rFonts w:ascii="Symbol" w:hAnsi="Symbol" w:hint="default"/>
      </w:rPr>
    </w:lvl>
  </w:abstractNum>
  <w:abstractNum w:abstractNumId="10">
    <w:nsid w:val="01D90085"/>
    <w:multiLevelType w:val="hybridMultilevel"/>
    <w:tmpl w:val="5A448086"/>
    <w:lvl w:ilvl="0" w:tplc="99D646A8">
      <w:start w:val="1"/>
      <w:numFmt w:val="bullet"/>
      <w:lvlText w:val="-"/>
      <w:lvlJc w:val="left"/>
      <w:pPr>
        <w:ind w:left="1984" w:hanging="360"/>
      </w:pPr>
      <w:rPr>
        <w:rFonts w:ascii="Arial" w:hAnsi="Arial" w:hint="default"/>
      </w:rPr>
    </w:lvl>
    <w:lvl w:ilvl="1" w:tplc="040B0003" w:tentative="1">
      <w:start w:val="1"/>
      <w:numFmt w:val="bullet"/>
      <w:lvlText w:val="o"/>
      <w:lvlJc w:val="left"/>
      <w:pPr>
        <w:ind w:left="2704" w:hanging="360"/>
      </w:pPr>
      <w:rPr>
        <w:rFonts w:ascii="Courier New" w:hAnsi="Courier New" w:hint="default"/>
      </w:rPr>
    </w:lvl>
    <w:lvl w:ilvl="2" w:tplc="040B0005" w:tentative="1">
      <w:start w:val="1"/>
      <w:numFmt w:val="bullet"/>
      <w:lvlText w:val=""/>
      <w:lvlJc w:val="left"/>
      <w:pPr>
        <w:ind w:left="3424" w:hanging="360"/>
      </w:pPr>
      <w:rPr>
        <w:rFonts w:ascii="Wingdings" w:hAnsi="Wingdings" w:hint="default"/>
      </w:rPr>
    </w:lvl>
    <w:lvl w:ilvl="3" w:tplc="040B0001" w:tentative="1">
      <w:start w:val="1"/>
      <w:numFmt w:val="bullet"/>
      <w:lvlText w:val=""/>
      <w:lvlJc w:val="left"/>
      <w:pPr>
        <w:ind w:left="4144" w:hanging="360"/>
      </w:pPr>
      <w:rPr>
        <w:rFonts w:ascii="Symbol" w:hAnsi="Symbol" w:hint="default"/>
      </w:rPr>
    </w:lvl>
    <w:lvl w:ilvl="4" w:tplc="040B0003" w:tentative="1">
      <w:start w:val="1"/>
      <w:numFmt w:val="bullet"/>
      <w:lvlText w:val="o"/>
      <w:lvlJc w:val="left"/>
      <w:pPr>
        <w:ind w:left="4864" w:hanging="360"/>
      </w:pPr>
      <w:rPr>
        <w:rFonts w:ascii="Courier New" w:hAnsi="Courier New" w:hint="default"/>
      </w:rPr>
    </w:lvl>
    <w:lvl w:ilvl="5" w:tplc="040B0005" w:tentative="1">
      <w:start w:val="1"/>
      <w:numFmt w:val="bullet"/>
      <w:lvlText w:val=""/>
      <w:lvlJc w:val="left"/>
      <w:pPr>
        <w:ind w:left="5584" w:hanging="360"/>
      </w:pPr>
      <w:rPr>
        <w:rFonts w:ascii="Wingdings" w:hAnsi="Wingdings" w:hint="default"/>
      </w:rPr>
    </w:lvl>
    <w:lvl w:ilvl="6" w:tplc="040B0001" w:tentative="1">
      <w:start w:val="1"/>
      <w:numFmt w:val="bullet"/>
      <w:lvlText w:val=""/>
      <w:lvlJc w:val="left"/>
      <w:pPr>
        <w:ind w:left="6304" w:hanging="360"/>
      </w:pPr>
      <w:rPr>
        <w:rFonts w:ascii="Symbol" w:hAnsi="Symbol" w:hint="default"/>
      </w:rPr>
    </w:lvl>
    <w:lvl w:ilvl="7" w:tplc="040B0003" w:tentative="1">
      <w:start w:val="1"/>
      <w:numFmt w:val="bullet"/>
      <w:lvlText w:val="o"/>
      <w:lvlJc w:val="left"/>
      <w:pPr>
        <w:ind w:left="7024" w:hanging="360"/>
      </w:pPr>
      <w:rPr>
        <w:rFonts w:ascii="Courier New" w:hAnsi="Courier New" w:hint="default"/>
      </w:rPr>
    </w:lvl>
    <w:lvl w:ilvl="8" w:tplc="040B0005" w:tentative="1">
      <w:start w:val="1"/>
      <w:numFmt w:val="bullet"/>
      <w:lvlText w:val=""/>
      <w:lvlJc w:val="left"/>
      <w:pPr>
        <w:ind w:left="7744" w:hanging="360"/>
      </w:pPr>
      <w:rPr>
        <w:rFonts w:ascii="Wingdings" w:hAnsi="Wingdings" w:hint="default"/>
      </w:rPr>
    </w:lvl>
  </w:abstractNum>
  <w:abstractNum w:abstractNumId="11">
    <w:nsid w:val="106945B1"/>
    <w:multiLevelType w:val="multilevel"/>
    <w:tmpl w:val="B268CF6E"/>
    <w:numStyleLink w:val="Monitasoinennumerointi"/>
  </w:abstractNum>
  <w:abstractNum w:abstractNumId="12">
    <w:nsid w:val="13F25C66"/>
    <w:multiLevelType w:val="multilevel"/>
    <w:tmpl w:val="B268CF6E"/>
    <w:numStyleLink w:val="Monitasoinennumerointi"/>
  </w:abstractNum>
  <w:abstractNum w:abstractNumId="13">
    <w:nsid w:val="1BE976F0"/>
    <w:multiLevelType w:val="multilevel"/>
    <w:tmpl w:val="B268CF6E"/>
    <w:numStyleLink w:val="Monitasoinennumerointi"/>
  </w:abstractNum>
  <w:abstractNum w:abstractNumId="14">
    <w:nsid w:val="1DAC1946"/>
    <w:multiLevelType w:val="hybridMultilevel"/>
    <w:tmpl w:val="D6EA6B36"/>
    <w:lvl w:ilvl="0" w:tplc="6F50CF92">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3C193FE1"/>
    <w:multiLevelType w:val="multilevel"/>
    <w:tmpl w:val="9F9E139E"/>
    <w:lvl w:ilvl="0">
      <w:start w:val="1"/>
      <w:numFmt w:val="decimal"/>
      <w:lvlText w:val="%1"/>
      <w:lvlJc w:val="left"/>
      <w:pPr>
        <w:ind w:left="1440" w:hanging="360"/>
      </w:pPr>
      <w:rPr>
        <w:rFonts w:cs="Times New Roman" w:hint="default"/>
      </w:rPr>
    </w:lvl>
    <w:lvl w:ilvl="1">
      <w:start w:val="1"/>
      <w:numFmt w:val="lowerLetter"/>
      <w:lvlText w:val="%2)"/>
      <w:lvlJc w:val="left"/>
      <w:pPr>
        <w:ind w:left="1800" w:hanging="360"/>
      </w:pPr>
      <w:rPr>
        <w:rFonts w:cs="Times New Roman"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2880" w:hanging="360"/>
      </w:pPr>
      <w:rPr>
        <w:rFonts w:cs="Times New Roman" w:hint="default"/>
      </w:rPr>
    </w:lvl>
    <w:lvl w:ilvl="5">
      <w:start w:val="1"/>
      <w:numFmt w:val="lowerRoman"/>
      <w:lvlText w:val="(%6)"/>
      <w:lvlJc w:val="left"/>
      <w:pPr>
        <w:ind w:left="3240" w:hanging="360"/>
      </w:pPr>
      <w:rPr>
        <w:rFonts w:cs="Times New Roman" w:hint="default"/>
      </w:rPr>
    </w:lvl>
    <w:lvl w:ilvl="6">
      <w:start w:val="1"/>
      <w:numFmt w:val="decimal"/>
      <w:lvlText w:val="%7."/>
      <w:lvlJc w:val="left"/>
      <w:pPr>
        <w:ind w:left="3600" w:hanging="360"/>
      </w:pPr>
      <w:rPr>
        <w:rFonts w:cs="Times New Roman" w:hint="default"/>
      </w:rPr>
    </w:lvl>
    <w:lvl w:ilvl="7">
      <w:start w:val="1"/>
      <w:numFmt w:val="lowerLetter"/>
      <w:lvlText w:val="%8."/>
      <w:lvlJc w:val="left"/>
      <w:pPr>
        <w:ind w:left="3960" w:hanging="360"/>
      </w:pPr>
      <w:rPr>
        <w:rFonts w:cs="Times New Roman" w:hint="default"/>
      </w:rPr>
    </w:lvl>
    <w:lvl w:ilvl="8">
      <w:start w:val="1"/>
      <w:numFmt w:val="lowerRoman"/>
      <w:lvlText w:val="%9."/>
      <w:lvlJc w:val="left"/>
      <w:pPr>
        <w:ind w:left="4320" w:hanging="360"/>
      </w:pPr>
      <w:rPr>
        <w:rFonts w:cs="Times New Roman" w:hint="default"/>
      </w:rPr>
    </w:lvl>
  </w:abstractNum>
  <w:abstractNum w:abstractNumId="16">
    <w:nsid w:val="491B5521"/>
    <w:multiLevelType w:val="hybridMultilevel"/>
    <w:tmpl w:val="4A809AD8"/>
    <w:lvl w:ilvl="0" w:tplc="EA22DDA6">
      <w:start w:val="1"/>
      <w:numFmt w:val="decimal"/>
      <w:lvlText w:val="%1"/>
      <w:lvlJc w:val="left"/>
      <w:pPr>
        <w:ind w:left="3328" w:hanging="360"/>
      </w:pPr>
      <w:rPr>
        <w:rFonts w:cs="Times New Roman" w:hint="default"/>
      </w:rPr>
    </w:lvl>
    <w:lvl w:ilvl="1" w:tplc="040B0019" w:tentative="1">
      <w:start w:val="1"/>
      <w:numFmt w:val="lowerLetter"/>
      <w:lvlText w:val="%2."/>
      <w:lvlJc w:val="left"/>
      <w:pPr>
        <w:ind w:left="4048" w:hanging="360"/>
      </w:pPr>
      <w:rPr>
        <w:rFonts w:cs="Times New Roman"/>
      </w:rPr>
    </w:lvl>
    <w:lvl w:ilvl="2" w:tplc="040B001B" w:tentative="1">
      <w:start w:val="1"/>
      <w:numFmt w:val="lowerRoman"/>
      <w:lvlText w:val="%3."/>
      <w:lvlJc w:val="right"/>
      <w:pPr>
        <w:ind w:left="4768" w:hanging="180"/>
      </w:pPr>
      <w:rPr>
        <w:rFonts w:cs="Times New Roman"/>
      </w:rPr>
    </w:lvl>
    <w:lvl w:ilvl="3" w:tplc="040B000F" w:tentative="1">
      <w:start w:val="1"/>
      <w:numFmt w:val="decimal"/>
      <w:lvlText w:val="%4."/>
      <w:lvlJc w:val="left"/>
      <w:pPr>
        <w:ind w:left="5488" w:hanging="360"/>
      </w:pPr>
      <w:rPr>
        <w:rFonts w:cs="Times New Roman"/>
      </w:rPr>
    </w:lvl>
    <w:lvl w:ilvl="4" w:tplc="040B0019" w:tentative="1">
      <w:start w:val="1"/>
      <w:numFmt w:val="lowerLetter"/>
      <w:lvlText w:val="%5."/>
      <w:lvlJc w:val="left"/>
      <w:pPr>
        <w:ind w:left="6208" w:hanging="360"/>
      </w:pPr>
      <w:rPr>
        <w:rFonts w:cs="Times New Roman"/>
      </w:rPr>
    </w:lvl>
    <w:lvl w:ilvl="5" w:tplc="040B001B" w:tentative="1">
      <w:start w:val="1"/>
      <w:numFmt w:val="lowerRoman"/>
      <w:lvlText w:val="%6."/>
      <w:lvlJc w:val="right"/>
      <w:pPr>
        <w:ind w:left="6928" w:hanging="180"/>
      </w:pPr>
      <w:rPr>
        <w:rFonts w:cs="Times New Roman"/>
      </w:rPr>
    </w:lvl>
    <w:lvl w:ilvl="6" w:tplc="040B000F" w:tentative="1">
      <w:start w:val="1"/>
      <w:numFmt w:val="decimal"/>
      <w:lvlText w:val="%7."/>
      <w:lvlJc w:val="left"/>
      <w:pPr>
        <w:ind w:left="7648" w:hanging="360"/>
      </w:pPr>
      <w:rPr>
        <w:rFonts w:cs="Times New Roman"/>
      </w:rPr>
    </w:lvl>
    <w:lvl w:ilvl="7" w:tplc="040B0019" w:tentative="1">
      <w:start w:val="1"/>
      <w:numFmt w:val="lowerLetter"/>
      <w:lvlText w:val="%8."/>
      <w:lvlJc w:val="left"/>
      <w:pPr>
        <w:ind w:left="8368" w:hanging="360"/>
      </w:pPr>
      <w:rPr>
        <w:rFonts w:cs="Times New Roman"/>
      </w:rPr>
    </w:lvl>
    <w:lvl w:ilvl="8" w:tplc="040B001B" w:tentative="1">
      <w:start w:val="1"/>
      <w:numFmt w:val="lowerRoman"/>
      <w:lvlText w:val="%9."/>
      <w:lvlJc w:val="right"/>
      <w:pPr>
        <w:ind w:left="9088" w:hanging="180"/>
      </w:pPr>
      <w:rPr>
        <w:rFonts w:cs="Times New Roman"/>
      </w:rPr>
    </w:lvl>
  </w:abstractNum>
  <w:abstractNum w:abstractNumId="17">
    <w:nsid w:val="4EC073C5"/>
    <w:multiLevelType w:val="hybridMultilevel"/>
    <w:tmpl w:val="5AE0BD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536107D9"/>
    <w:multiLevelType w:val="multilevel"/>
    <w:tmpl w:val="B268CF6E"/>
    <w:numStyleLink w:val="Monitasoinennumerointi"/>
  </w:abstractNum>
  <w:abstractNum w:abstractNumId="19">
    <w:nsid w:val="57132C67"/>
    <w:multiLevelType w:val="hybridMultilevel"/>
    <w:tmpl w:val="C7D615B0"/>
    <w:lvl w:ilvl="0" w:tplc="A3963702">
      <w:numFmt w:val="bullet"/>
      <w:lvlText w:val="-"/>
      <w:lvlJc w:val="left"/>
      <w:pPr>
        <w:ind w:left="720" w:hanging="360"/>
      </w:pPr>
      <w:rPr>
        <w:rFonts w:ascii="Calibri" w:eastAsia="Times New Roman" w:hAnsi="Calibri"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5A3F75D5"/>
    <w:multiLevelType w:val="multilevel"/>
    <w:tmpl w:val="B268CF6E"/>
    <w:numStyleLink w:val="Monitasoinennumerointi"/>
  </w:abstractNum>
  <w:abstractNum w:abstractNumId="21">
    <w:nsid w:val="5AE3068F"/>
    <w:multiLevelType w:val="multilevel"/>
    <w:tmpl w:val="B268CF6E"/>
    <w:styleLink w:val="Monitasoinennumerointi"/>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decimal"/>
      <w:lvlText w:val="%1.%2.%3"/>
      <w:lvlJc w:val="left"/>
      <w:pPr>
        <w:tabs>
          <w:tab w:val="num" w:pos="1304"/>
        </w:tabs>
        <w:ind w:left="1304" w:hanging="1304"/>
      </w:pPr>
      <w:rPr>
        <w:rFonts w:cs="Times New Roman" w:hint="default"/>
      </w:rPr>
    </w:lvl>
    <w:lvl w:ilvl="3">
      <w:start w:val="1"/>
      <w:numFmt w:val="decimal"/>
      <w:lvlText w:val="%1.%2.%3.%4"/>
      <w:lvlJc w:val="left"/>
      <w:pPr>
        <w:tabs>
          <w:tab w:val="num" w:pos="1304"/>
        </w:tabs>
        <w:ind w:left="1304" w:hanging="1304"/>
      </w:pPr>
      <w:rPr>
        <w:rFonts w:cs="Times New Roman" w:hint="default"/>
      </w:rPr>
    </w:lvl>
    <w:lvl w:ilvl="4">
      <w:start w:val="1"/>
      <w:numFmt w:val="none"/>
      <w:lvlText w:val=""/>
      <w:lvlJc w:val="left"/>
      <w:pPr>
        <w:ind w:left="567" w:hanging="567"/>
      </w:pPr>
      <w:rPr>
        <w:rFonts w:cs="Times New Roman" w:hint="default"/>
      </w:rPr>
    </w:lvl>
    <w:lvl w:ilvl="5">
      <w:start w:val="1"/>
      <w:numFmt w:val="none"/>
      <w:lvlText w:val=""/>
      <w:lvlJc w:val="left"/>
      <w:pPr>
        <w:ind w:left="567" w:hanging="567"/>
      </w:pPr>
      <w:rPr>
        <w:rFonts w:cs="Times New Roman" w:hint="default"/>
      </w:rPr>
    </w:lvl>
    <w:lvl w:ilvl="6">
      <w:start w:val="1"/>
      <w:numFmt w:val="none"/>
      <w:lvlText w:val=""/>
      <w:lvlJc w:val="left"/>
      <w:pPr>
        <w:ind w:left="567" w:hanging="567"/>
      </w:pPr>
      <w:rPr>
        <w:rFonts w:cs="Times New Roman" w:hint="default"/>
      </w:rPr>
    </w:lvl>
    <w:lvl w:ilvl="7">
      <w:start w:val="1"/>
      <w:numFmt w:val="none"/>
      <w:lvlText w:val=""/>
      <w:lvlJc w:val="left"/>
      <w:pPr>
        <w:ind w:left="567" w:hanging="567"/>
      </w:pPr>
      <w:rPr>
        <w:rFonts w:cs="Times New Roman" w:hint="default"/>
      </w:rPr>
    </w:lvl>
    <w:lvl w:ilvl="8">
      <w:start w:val="1"/>
      <w:numFmt w:val="none"/>
      <w:lvlText w:val=""/>
      <w:lvlJc w:val="left"/>
      <w:pPr>
        <w:ind w:left="567" w:hanging="567"/>
      </w:pPr>
      <w:rPr>
        <w:rFonts w:cs="Times New Roman" w:hint="default"/>
      </w:rPr>
    </w:lvl>
  </w:abstractNum>
  <w:abstractNum w:abstractNumId="22">
    <w:nsid w:val="67CA75B0"/>
    <w:multiLevelType w:val="hybridMultilevel"/>
    <w:tmpl w:val="31888980"/>
    <w:lvl w:ilvl="0" w:tplc="98267924">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3">
    <w:nsid w:val="6CE14755"/>
    <w:multiLevelType w:val="multilevel"/>
    <w:tmpl w:val="9F9E139E"/>
    <w:lvl w:ilvl="0">
      <w:start w:val="1"/>
      <w:numFmt w:val="decimal"/>
      <w:lvlText w:val="%1"/>
      <w:lvlJc w:val="left"/>
      <w:pPr>
        <w:ind w:left="1440" w:hanging="360"/>
      </w:pPr>
      <w:rPr>
        <w:rFonts w:cs="Times New Roman" w:hint="default"/>
      </w:rPr>
    </w:lvl>
    <w:lvl w:ilvl="1">
      <w:start w:val="1"/>
      <w:numFmt w:val="lowerLetter"/>
      <w:lvlText w:val="%2)"/>
      <w:lvlJc w:val="left"/>
      <w:pPr>
        <w:ind w:left="1800" w:hanging="360"/>
      </w:pPr>
      <w:rPr>
        <w:rFonts w:cs="Times New Roman"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2880" w:hanging="360"/>
      </w:pPr>
      <w:rPr>
        <w:rFonts w:cs="Times New Roman" w:hint="default"/>
      </w:rPr>
    </w:lvl>
    <w:lvl w:ilvl="5">
      <w:start w:val="1"/>
      <w:numFmt w:val="lowerRoman"/>
      <w:lvlText w:val="(%6)"/>
      <w:lvlJc w:val="left"/>
      <w:pPr>
        <w:ind w:left="3240" w:hanging="360"/>
      </w:pPr>
      <w:rPr>
        <w:rFonts w:cs="Times New Roman" w:hint="default"/>
      </w:rPr>
    </w:lvl>
    <w:lvl w:ilvl="6">
      <w:start w:val="1"/>
      <w:numFmt w:val="decimal"/>
      <w:lvlText w:val="%7."/>
      <w:lvlJc w:val="left"/>
      <w:pPr>
        <w:ind w:left="3600" w:hanging="360"/>
      </w:pPr>
      <w:rPr>
        <w:rFonts w:cs="Times New Roman" w:hint="default"/>
      </w:rPr>
    </w:lvl>
    <w:lvl w:ilvl="7">
      <w:start w:val="1"/>
      <w:numFmt w:val="lowerLetter"/>
      <w:lvlText w:val="%8."/>
      <w:lvlJc w:val="left"/>
      <w:pPr>
        <w:ind w:left="3960" w:hanging="360"/>
      </w:pPr>
      <w:rPr>
        <w:rFonts w:cs="Times New Roman" w:hint="default"/>
      </w:rPr>
    </w:lvl>
    <w:lvl w:ilvl="8">
      <w:start w:val="1"/>
      <w:numFmt w:val="lowerRoman"/>
      <w:lvlText w:val="%9."/>
      <w:lvlJc w:val="left"/>
      <w:pPr>
        <w:ind w:left="4320" w:hanging="360"/>
      </w:pPr>
      <w:rPr>
        <w:rFonts w:cs="Times New Roman" w:hint="default"/>
      </w:rPr>
    </w:lvl>
  </w:abstractNum>
  <w:abstractNum w:abstractNumId="24">
    <w:nsid w:val="6ED12846"/>
    <w:multiLevelType w:val="hybridMultilevel"/>
    <w:tmpl w:val="7CC400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6FF0212C"/>
    <w:multiLevelType w:val="hybridMultilevel"/>
    <w:tmpl w:val="C4FA4A46"/>
    <w:lvl w:ilvl="0" w:tplc="E9946308">
      <w:start w:val="1"/>
      <w:numFmt w:val="bullet"/>
      <w:lvlText w:val="–"/>
      <w:lvlJc w:val="left"/>
      <w:pPr>
        <w:ind w:left="2968" w:hanging="360"/>
      </w:pPr>
      <w:rPr>
        <w:rFonts w:ascii="Arial" w:hAnsi="Arial" w:hint="default"/>
      </w:rPr>
    </w:lvl>
    <w:lvl w:ilvl="1" w:tplc="040B0003" w:tentative="1">
      <w:start w:val="1"/>
      <w:numFmt w:val="bullet"/>
      <w:lvlText w:val="o"/>
      <w:lvlJc w:val="left"/>
      <w:pPr>
        <w:ind w:left="3688" w:hanging="360"/>
      </w:pPr>
      <w:rPr>
        <w:rFonts w:ascii="Courier New" w:hAnsi="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6">
    <w:nsid w:val="75D12B46"/>
    <w:multiLevelType w:val="multilevel"/>
    <w:tmpl w:val="B268CF6E"/>
    <w:numStyleLink w:val="Monitasoinennumerointi"/>
  </w:abstractNum>
  <w:abstractNum w:abstractNumId="27">
    <w:nsid w:val="788F50FC"/>
    <w:multiLevelType w:val="hybridMultilevel"/>
    <w:tmpl w:val="09DEE154"/>
    <w:lvl w:ilvl="0" w:tplc="D590A45A">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8">
    <w:nsid w:val="7A427C65"/>
    <w:multiLevelType w:val="hybridMultilevel"/>
    <w:tmpl w:val="E050FD64"/>
    <w:lvl w:ilvl="0" w:tplc="344A7834">
      <w:start w:val="1"/>
      <w:numFmt w:val="decimal"/>
      <w:lvlText w:val="%1"/>
      <w:lvlJc w:val="left"/>
      <w:pPr>
        <w:ind w:left="2024" w:hanging="360"/>
      </w:pPr>
      <w:rPr>
        <w:rFonts w:cs="Times New Roman" w:hint="default"/>
      </w:rPr>
    </w:lvl>
    <w:lvl w:ilvl="1" w:tplc="040B0019" w:tentative="1">
      <w:start w:val="1"/>
      <w:numFmt w:val="lowerLetter"/>
      <w:lvlText w:val="%2."/>
      <w:lvlJc w:val="left"/>
      <w:pPr>
        <w:ind w:left="2744" w:hanging="360"/>
      </w:pPr>
      <w:rPr>
        <w:rFonts w:cs="Times New Roman"/>
      </w:rPr>
    </w:lvl>
    <w:lvl w:ilvl="2" w:tplc="040B001B" w:tentative="1">
      <w:start w:val="1"/>
      <w:numFmt w:val="lowerRoman"/>
      <w:lvlText w:val="%3."/>
      <w:lvlJc w:val="right"/>
      <w:pPr>
        <w:ind w:left="3464" w:hanging="180"/>
      </w:pPr>
      <w:rPr>
        <w:rFonts w:cs="Times New Roman"/>
      </w:rPr>
    </w:lvl>
    <w:lvl w:ilvl="3" w:tplc="040B000F" w:tentative="1">
      <w:start w:val="1"/>
      <w:numFmt w:val="decimal"/>
      <w:lvlText w:val="%4."/>
      <w:lvlJc w:val="left"/>
      <w:pPr>
        <w:ind w:left="4184" w:hanging="360"/>
      </w:pPr>
      <w:rPr>
        <w:rFonts w:cs="Times New Roman"/>
      </w:rPr>
    </w:lvl>
    <w:lvl w:ilvl="4" w:tplc="040B0019" w:tentative="1">
      <w:start w:val="1"/>
      <w:numFmt w:val="lowerLetter"/>
      <w:lvlText w:val="%5."/>
      <w:lvlJc w:val="left"/>
      <w:pPr>
        <w:ind w:left="4904" w:hanging="360"/>
      </w:pPr>
      <w:rPr>
        <w:rFonts w:cs="Times New Roman"/>
      </w:rPr>
    </w:lvl>
    <w:lvl w:ilvl="5" w:tplc="040B001B" w:tentative="1">
      <w:start w:val="1"/>
      <w:numFmt w:val="lowerRoman"/>
      <w:lvlText w:val="%6."/>
      <w:lvlJc w:val="right"/>
      <w:pPr>
        <w:ind w:left="5624" w:hanging="180"/>
      </w:pPr>
      <w:rPr>
        <w:rFonts w:cs="Times New Roman"/>
      </w:rPr>
    </w:lvl>
    <w:lvl w:ilvl="6" w:tplc="040B000F" w:tentative="1">
      <w:start w:val="1"/>
      <w:numFmt w:val="decimal"/>
      <w:lvlText w:val="%7."/>
      <w:lvlJc w:val="left"/>
      <w:pPr>
        <w:ind w:left="6344" w:hanging="360"/>
      </w:pPr>
      <w:rPr>
        <w:rFonts w:cs="Times New Roman"/>
      </w:rPr>
    </w:lvl>
    <w:lvl w:ilvl="7" w:tplc="040B0019" w:tentative="1">
      <w:start w:val="1"/>
      <w:numFmt w:val="lowerLetter"/>
      <w:lvlText w:val="%8."/>
      <w:lvlJc w:val="left"/>
      <w:pPr>
        <w:ind w:left="7064" w:hanging="360"/>
      </w:pPr>
      <w:rPr>
        <w:rFonts w:cs="Times New Roman"/>
      </w:rPr>
    </w:lvl>
    <w:lvl w:ilvl="8" w:tplc="040B001B" w:tentative="1">
      <w:start w:val="1"/>
      <w:numFmt w:val="lowerRoman"/>
      <w:lvlText w:val="%9."/>
      <w:lvlJc w:val="right"/>
      <w:pPr>
        <w:ind w:left="7784" w:hanging="180"/>
      </w:pPr>
      <w:rPr>
        <w:rFonts w:cs="Times New Roman"/>
      </w:rPr>
    </w:lvl>
  </w:abstractNum>
  <w:abstractNum w:abstractNumId="29">
    <w:nsid w:val="7E0F4FE0"/>
    <w:multiLevelType w:val="hybridMultilevel"/>
    <w:tmpl w:val="96C23228"/>
    <w:lvl w:ilvl="0" w:tplc="34C4A3DC">
      <w:start w:val="1"/>
      <w:numFmt w:val="decimal"/>
      <w:lvlText w:val="%1"/>
      <w:lvlJc w:val="left"/>
      <w:pPr>
        <w:ind w:left="2968" w:hanging="360"/>
      </w:pPr>
      <w:rPr>
        <w:rFonts w:cs="Times New Roman" w:hint="default"/>
      </w:rPr>
    </w:lvl>
    <w:lvl w:ilvl="1" w:tplc="040B0019" w:tentative="1">
      <w:start w:val="1"/>
      <w:numFmt w:val="lowerLetter"/>
      <w:lvlText w:val="%2."/>
      <w:lvlJc w:val="left"/>
      <w:pPr>
        <w:ind w:left="3688" w:hanging="360"/>
      </w:pPr>
      <w:rPr>
        <w:rFonts w:cs="Times New Roman"/>
      </w:rPr>
    </w:lvl>
    <w:lvl w:ilvl="2" w:tplc="040B001B" w:tentative="1">
      <w:start w:val="1"/>
      <w:numFmt w:val="lowerRoman"/>
      <w:lvlText w:val="%3."/>
      <w:lvlJc w:val="right"/>
      <w:pPr>
        <w:ind w:left="4408" w:hanging="180"/>
      </w:pPr>
      <w:rPr>
        <w:rFonts w:cs="Times New Roman"/>
      </w:rPr>
    </w:lvl>
    <w:lvl w:ilvl="3" w:tplc="040B000F" w:tentative="1">
      <w:start w:val="1"/>
      <w:numFmt w:val="decimal"/>
      <w:lvlText w:val="%4."/>
      <w:lvlJc w:val="left"/>
      <w:pPr>
        <w:ind w:left="5128" w:hanging="360"/>
      </w:pPr>
      <w:rPr>
        <w:rFonts w:cs="Times New Roman"/>
      </w:rPr>
    </w:lvl>
    <w:lvl w:ilvl="4" w:tplc="040B0019" w:tentative="1">
      <w:start w:val="1"/>
      <w:numFmt w:val="lowerLetter"/>
      <w:lvlText w:val="%5."/>
      <w:lvlJc w:val="left"/>
      <w:pPr>
        <w:ind w:left="5848" w:hanging="360"/>
      </w:pPr>
      <w:rPr>
        <w:rFonts w:cs="Times New Roman"/>
      </w:rPr>
    </w:lvl>
    <w:lvl w:ilvl="5" w:tplc="040B001B" w:tentative="1">
      <w:start w:val="1"/>
      <w:numFmt w:val="lowerRoman"/>
      <w:lvlText w:val="%6."/>
      <w:lvlJc w:val="right"/>
      <w:pPr>
        <w:ind w:left="6568" w:hanging="180"/>
      </w:pPr>
      <w:rPr>
        <w:rFonts w:cs="Times New Roman"/>
      </w:rPr>
    </w:lvl>
    <w:lvl w:ilvl="6" w:tplc="040B000F" w:tentative="1">
      <w:start w:val="1"/>
      <w:numFmt w:val="decimal"/>
      <w:lvlText w:val="%7."/>
      <w:lvlJc w:val="left"/>
      <w:pPr>
        <w:ind w:left="7288" w:hanging="360"/>
      </w:pPr>
      <w:rPr>
        <w:rFonts w:cs="Times New Roman"/>
      </w:rPr>
    </w:lvl>
    <w:lvl w:ilvl="7" w:tplc="040B0019" w:tentative="1">
      <w:start w:val="1"/>
      <w:numFmt w:val="lowerLetter"/>
      <w:lvlText w:val="%8."/>
      <w:lvlJc w:val="left"/>
      <w:pPr>
        <w:ind w:left="8008" w:hanging="360"/>
      </w:pPr>
      <w:rPr>
        <w:rFonts w:cs="Times New Roman"/>
      </w:rPr>
    </w:lvl>
    <w:lvl w:ilvl="8" w:tplc="040B001B" w:tentative="1">
      <w:start w:val="1"/>
      <w:numFmt w:val="lowerRoman"/>
      <w:lvlText w:val="%9."/>
      <w:lvlJc w:val="right"/>
      <w:pPr>
        <w:ind w:left="8728" w:hanging="180"/>
      </w:pPr>
      <w:rPr>
        <w:rFonts w:cs="Times New Roman"/>
      </w:rPr>
    </w:lvl>
  </w:abstractNum>
  <w:num w:numId="1">
    <w:abstractNumId w:val="8"/>
  </w:num>
  <w:num w:numId="2">
    <w:abstractNumId w:val="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24"/>
  </w:num>
  <w:num w:numId="15">
    <w:abstractNumId w:val="14"/>
  </w:num>
  <w:num w:numId="16">
    <w:abstractNumId w:val="22"/>
  </w:num>
  <w:num w:numId="17">
    <w:abstractNumId w:val="16"/>
  </w:num>
  <w:num w:numId="18">
    <w:abstractNumId w:val="16"/>
    <w:lvlOverride w:ilvl="0">
      <w:startOverride w:val="1"/>
    </w:lvlOverride>
  </w:num>
  <w:num w:numId="19">
    <w:abstractNumId w:val="28"/>
  </w:num>
  <w:num w:numId="20">
    <w:abstractNumId w:val="23"/>
  </w:num>
  <w:num w:numId="21">
    <w:abstractNumId w:val="15"/>
  </w:num>
  <w:num w:numId="22">
    <w:abstractNumId w:val="27"/>
  </w:num>
  <w:num w:numId="23">
    <w:abstractNumId w:val="8"/>
  </w:num>
  <w:num w:numId="24">
    <w:abstractNumId w:val="10"/>
  </w:num>
  <w:num w:numId="25">
    <w:abstractNumId w:val="3"/>
  </w:num>
  <w:num w:numId="26">
    <w:abstractNumId w:val="3"/>
    <w:lvlOverride w:ilvl="0">
      <w:startOverride w:val="1"/>
    </w:lvlOverride>
  </w:num>
  <w:num w:numId="27">
    <w:abstractNumId w:val="29"/>
  </w:num>
  <w:num w:numId="28">
    <w:abstractNumId w:val="29"/>
    <w:lvlOverride w:ilvl="0">
      <w:startOverride w:val="1"/>
    </w:lvlOverride>
  </w:num>
  <w:num w:numId="29">
    <w:abstractNumId w:val="25"/>
  </w:num>
  <w:num w:numId="30">
    <w:abstractNumId w:val="29"/>
    <w:lvlOverride w:ilvl="0">
      <w:startOverride w:val="1"/>
    </w:lvlOverride>
  </w:num>
  <w:num w:numId="31">
    <w:abstractNumId w:val="25"/>
    <w:lvlOverride w:ilvl="0">
      <w:startOverride w:val="1"/>
    </w:lvlOverride>
  </w:num>
  <w:num w:numId="32">
    <w:abstractNumId w:val="26"/>
  </w:num>
  <w:num w:numId="33">
    <w:abstractNumId w:val="21"/>
  </w:num>
  <w:num w:numId="34">
    <w:abstractNumId w:val="20"/>
  </w:num>
  <w:num w:numId="35">
    <w:abstractNumId w:val="11"/>
  </w:num>
  <w:num w:numId="36">
    <w:abstractNumId w:val="12"/>
  </w:num>
  <w:num w:numId="37">
    <w:abstractNumId w:val="18"/>
  </w:num>
  <w:num w:numId="38">
    <w:abstractNumId w:val="13"/>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D004"/>
  <w:defaultTabStop w:val="1304"/>
  <w:hyphenationZone w:val="425"/>
  <w:drawingGridHorizontalSpacing w:val="10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6B7F"/>
    <w:rsid w:val="0000309A"/>
    <w:rsid w:val="00003324"/>
    <w:rsid w:val="00010D14"/>
    <w:rsid w:val="00023FE5"/>
    <w:rsid w:val="000241B5"/>
    <w:rsid w:val="0002458E"/>
    <w:rsid w:val="000301BD"/>
    <w:rsid w:val="00030691"/>
    <w:rsid w:val="0003623C"/>
    <w:rsid w:val="0003696A"/>
    <w:rsid w:val="00037C22"/>
    <w:rsid w:val="00046089"/>
    <w:rsid w:val="00047AA4"/>
    <w:rsid w:val="00047AA7"/>
    <w:rsid w:val="00052B9B"/>
    <w:rsid w:val="00053EAD"/>
    <w:rsid w:val="000562AC"/>
    <w:rsid w:val="00062427"/>
    <w:rsid w:val="00065137"/>
    <w:rsid w:val="00073526"/>
    <w:rsid w:val="00073C22"/>
    <w:rsid w:val="00076A61"/>
    <w:rsid w:val="00080804"/>
    <w:rsid w:val="00094C0C"/>
    <w:rsid w:val="00097073"/>
    <w:rsid w:val="000A06FD"/>
    <w:rsid w:val="000A6170"/>
    <w:rsid w:val="000C3004"/>
    <w:rsid w:val="000C3D01"/>
    <w:rsid w:val="000C7B64"/>
    <w:rsid w:val="000D1D4D"/>
    <w:rsid w:val="000D216F"/>
    <w:rsid w:val="000D44DE"/>
    <w:rsid w:val="000D7161"/>
    <w:rsid w:val="000E2A6F"/>
    <w:rsid w:val="000E4C4B"/>
    <w:rsid w:val="000E51D6"/>
    <w:rsid w:val="000E5BCB"/>
    <w:rsid w:val="000F7642"/>
    <w:rsid w:val="00101750"/>
    <w:rsid w:val="0010517E"/>
    <w:rsid w:val="00107C58"/>
    <w:rsid w:val="00111400"/>
    <w:rsid w:val="00113B89"/>
    <w:rsid w:val="00123C31"/>
    <w:rsid w:val="00123ED3"/>
    <w:rsid w:val="001245CE"/>
    <w:rsid w:val="00125CBF"/>
    <w:rsid w:val="001337AF"/>
    <w:rsid w:val="00146348"/>
    <w:rsid w:val="00152B49"/>
    <w:rsid w:val="001560BE"/>
    <w:rsid w:val="001567D8"/>
    <w:rsid w:val="001571F9"/>
    <w:rsid w:val="00162858"/>
    <w:rsid w:val="0017318C"/>
    <w:rsid w:val="00183A8D"/>
    <w:rsid w:val="00184429"/>
    <w:rsid w:val="001853D9"/>
    <w:rsid w:val="00193CA7"/>
    <w:rsid w:val="001A195C"/>
    <w:rsid w:val="001A7F40"/>
    <w:rsid w:val="001D623D"/>
    <w:rsid w:val="001D7793"/>
    <w:rsid w:val="001E13F6"/>
    <w:rsid w:val="001E2FB9"/>
    <w:rsid w:val="001E554B"/>
    <w:rsid w:val="001E6265"/>
    <w:rsid w:val="001F2C96"/>
    <w:rsid w:val="001F64EC"/>
    <w:rsid w:val="001F709D"/>
    <w:rsid w:val="00207222"/>
    <w:rsid w:val="00212E05"/>
    <w:rsid w:val="00220BC5"/>
    <w:rsid w:val="00227CA3"/>
    <w:rsid w:val="002336D7"/>
    <w:rsid w:val="00242C10"/>
    <w:rsid w:val="0024311E"/>
    <w:rsid w:val="00244051"/>
    <w:rsid w:val="00245989"/>
    <w:rsid w:val="00251A7E"/>
    <w:rsid w:val="002679AA"/>
    <w:rsid w:val="002714C5"/>
    <w:rsid w:val="00274FC1"/>
    <w:rsid w:val="00275273"/>
    <w:rsid w:val="00286EF0"/>
    <w:rsid w:val="002908CA"/>
    <w:rsid w:val="0029173A"/>
    <w:rsid w:val="002953BA"/>
    <w:rsid w:val="002A1C8F"/>
    <w:rsid w:val="002A6A82"/>
    <w:rsid w:val="002B1A6B"/>
    <w:rsid w:val="002B4750"/>
    <w:rsid w:val="002B6071"/>
    <w:rsid w:val="002B682B"/>
    <w:rsid w:val="002C3EFF"/>
    <w:rsid w:val="002C76A0"/>
    <w:rsid w:val="002E0BD4"/>
    <w:rsid w:val="002E1E7D"/>
    <w:rsid w:val="002E2FB3"/>
    <w:rsid w:val="002E62BB"/>
    <w:rsid w:val="002F427C"/>
    <w:rsid w:val="00304790"/>
    <w:rsid w:val="00305E19"/>
    <w:rsid w:val="003067F1"/>
    <w:rsid w:val="0030712E"/>
    <w:rsid w:val="00313C0A"/>
    <w:rsid w:val="00320274"/>
    <w:rsid w:val="00322958"/>
    <w:rsid w:val="00330CAA"/>
    <w:rsid w:val="0034390F"/>
    <w:rsid w:val="003441C9"/>
    <w:rsid w:val="003449C5"/>
    <w:rsid w:val="0034652F"/>
    <w:rsid w:val="003571A6"/>
    <w:rsid w:val="0037527F"/>
    <w:rsid w:val="003771C1"/>
    <w:rsid w:val="00386369"/>
    <w:rsid w:val="00392A4D"/>
    <w:rsid w:val="003A1809"/>
    <w:rsid w:val="003A23E8"/>
    <w:rsid w:val="003A4A49"/>
    <w:rsid w:val="003B0155"/>
    <w:rsid w:val="003B0C92"/>
    <w:rsid w:val="003B226B"/>
    <w:rsid w:val="003B7984"/>
    <w:rsid w:val="003D5DB4"/>
    <w:rsid w:val="003F09BE"/>
    <w:rsid w:val="003F0C3D"/>
    <w:rsid w:val="003F5B79"/>
    <w:rsid w:val="0040275C"/>
    <w:rsid w:val="00406AA2"/>
    <w:rsid w:val="00410083"/>
    <w:rsid w:val="0041242C"/>
    <w:rsid w:val="0042535E"/>
    <w:rsid w:val="0043005D"/>
    <w:rsid w:val="0043442F"/>
    <w:rsid w:val="0043473B"/>
    <w:rsid w:val="00434B3D"/>
    <w:rsid w:val="00437F90"/>
    <w:rsid w:val="004404E0"/>
    <w:rsid w:val="00440DA5"/>
    <w:rsid w:val="004437E3"/>
    <w:rsid w:val="00454DA7"/>
    <w:rsid w:val="004600F5"/>
    <w:rsid w:val="00466D20"/>
    <w:rsid w:val="004736CC"/>
    <w:rsid w:val="004747FA"/>
    <w:rsid w:val="00474C1C"/>
    <w:rsid w:val="0047501E"/>
    <w:rsid w:val="00477271"/>
    <w:rsid w:val="00482BAD"/>
    <w:rsid w:val="00486B11"/>
    <w:rsid w:val="004921DA"/>
    <w:rsid w:val="004A1A51"/>
    <w:rsid w:val="004A210A"/>
    <w:rsid w:val="004A232C"/>
    <w:rsid w:val="004B3786"/>
    <w:rsid w:val="004B3A1D"/>
    <w:rsid w:val="004C447B"/>
    <w:rsid w:val="004C5A29"/>
    <w:rsid w:val="004D0E77"/>
    <w:rsid w:val="004D6904"/>
    <w:rsid w:val="004E250A"/>
    <w:rsid w:val="004E2830"/>
    <w:rsid w:val="004E3C23"/>
    <w:rsid w:val="004F1FEF"/>
    <w:rsid w:val="004F3D18"/>
    <w:rsid w:val="00504BCE"/>
    <w:rsid w:val="00507500"/>
    <w:rsid w:val="00515761"/>
    <w:rsid w:val="00523B5F"/>
    <w:rsid w:val="00527965"/>
    <w:rsid w:val="005365C3"/>
    <w:rsid w:val="005367DE"/>
    <w:rsid w:val="00536E30"/>
    <w:rsid w:val="005401CA"/>
    <w:rsid w:val="00554D69"/>
    <w:rsid w:val="00556B3E"/>
    <w:rsid w:val="00556DB3"/>
    <w:rsid w:val="00562DCB"/>
    <w:rsid w:val="00564AE0"/>
    <w:rsid w:val="00565594"/>
    <w:rsid w:val="00565B59"/>
    <w:rsid w:val="00573C08"/>
    <w:rsid w:val="00574AAA"/>
    <w:rsid w:val="00575756"/>
    <w:rsid w:val="00585DD3"/>
    <w:rsid w:val="00586359"/>
    <w:rsid w:val="005A0043"/>
    <w:rsid w:val="005A5F4E"/>
    <w:rsid w:val="005B1AA4"/>
    <w:rsid w:val="005C0B59"/>
    <w:rsid w:val="005D03AC"/>
    <w:rsid w:val="005D0A68"/>
    <w:rsid w:val="005D4024"/>
    <w:rsid w:val="005D570C"/>
    <w:rsid w:val="005D6B7F"/>
    <w:rsid w:val="005E0641"/>
    <w:rsid w:val="005E3DB2"/>
    <w:rsid w:val="005E62F7"/>
    <w:rsid w:val="005E6412"/>
    <w:rsid w:val="005F4122"/>
    <w:rsid w:val="00600209"/>
    <w:rsid w:val="006031F1"/>
    <w:rsid w:val="00604A08"/>
    <w:rsid w:val="006079F3"/>
    <w:rsid w:val="0061252D"/>
    <w:rsid w:val="0061261D"/>
    <w:rsid w:val="00614595"/>
    <w:rsid w:val="006208E8"/>
    <w:rsid w:val="006210A6"/>
    <w:rsid w:val="0062146D"/>
    <w:rsid w:val="0063191A"/>
    <w:rsid w:val="00637905"/>
    <w:rsid w:val="00641955"/>
    <w:rsid w:val="00653A8C"/>
    <w:rsid w:val="00681B56"/>
    <w:rsid w:val="00683106"/>
    <w:rsid w:val="00683740"/>
    <w:rsid w:val="00683F74"/>
    <w:rsid w:val="0068616D"/>
    <w:rsid w:val="00692A2D"/>
    <w:rsid w:val="00695683"/>
    <w:rsid w:val="006A1899"/>
    <w:rsid w:val="006A2AAD"/>
    <w:rsid w:val="006A5534"/>
    <w:rsid w:val="006B1FF3"/>
    <w:rsid w:val="006B48F7"/>
    <w:rsid w:val="006C35D3"/>
    <w:rsid w:val="006C7CEB"/>
    <w:rsid w:val="006D033C"/>
    <w:rsid w:val="006D2715"/>
    <w:rsid w:val="006D6DAE"/>
    <w:rsid w:val="006E3998"/>
    <w:rsid w:val="006F2CC9"/>
    <w:rsid w:val="006F3406"/>
    <w:rsid w:val="00703798"/>
    <w:rsid w:val="0072013A"/>
    <w:rsid w:val="007438EB"/>
    <w:rsid w:val="00744092"/>
    <w:rsid w:val="00746C91"/>
    <w:rsid w:val="007508B6"/>
    <w:rsid w:val="00753F31"/>
    <w:rsid w:val="007567EA"/>
    <w:rsid w:val="00757672"/>
    <w:rsid w:val="00760E8F"/>
    <w:rsid w:val="00775F89"/>
    <w:rsid w:val="007762FA"/>
    <w:rsid w:val="00776E19"/>
    <w:rsid w:val="007777B1"/>
    <w:rsid w:val="007849AC"/>
    <w:rsid w:val="00786003"/>
    <w:rsid w:val="0078602B"/>
    <w:rsid w:val="00787533"/>
    <w:rsid w:val="007918F4"/>
    <w:rsid w:val="0079464D"/>
    <w:rsid w:val="00794DBE"/>
    <w:rsid w:val="00797123"/>
    <w:rsid w:val="00797D99"/>
    <w:rsid w:val="007A3332"/>
    <w:rsid w:val="007A725D"/>
    <w:rsid w:val="007B03C5"/>
    <w:rsid w:val="007C1E15"/>
    <w:rsid w:val="007C2754"/>
    <w:rsid w:val="007C35E2"/>
    <w:rsid w:val="007C41E0"/>
    <w:rsid w:val="007C6873"/>
    <w:rsid w:val="007D5980"/>
    <w:rsid w:val="008055B4"/>
    <w:rsid w:val="0081254A"/>
    <w:rsid w:val="00813978"/>
    <w:rsid w:val="008160B3"/>
    <w:rsid w:val="00817BDA"/>
    <w:rsid w:val="00820A7A"/>
    <w:rsid w:val="0082171E"/>
    <w:rsid w:val="00821B06"/>
    <w:rsid w:val="00824A39"/>
    <w:rsid w:val="00827E1A"/>
    <w:rsid w:val="008315A7"/>
    <w:rsid w:val="00833F17"/>
    <w:rsid w:val="008369D0"/>
    <w:rsid w:val="008376DE"/>
    <w:rsid w:val="008405E8"/>
    <w:rsid w:val="00841FFC"/>
    <w:rsid w:val="0084220D"/>
    <w:rsid w:val="008431AC"/>
    <w:rsid w:val="00850C92"/>
    <w:rsid w:val="00862855"/>
    <w:rsid w:val="00876A03"/>
    <w:rsid w:val="00877BAD"/>
    <w:rsid w:val="0089533B"/>
    <w:rsid w:val="0089581C"/>
    <w:rsid w:val="008960FA"/>
    <w:rsid w:val="008A03DE"/>
    <w:rsid w:val="008A24B9"/>
    <w:rsid w:val="008B0DF5"/>
    <w:rsid w:val="008B120B"/>
    <w:rsid w:val="008B7227"/>
    <w:rsid w:val="008C1696"/>
    <w:rsid w:val="008C1A23"/>
    <w:rsid w:val="008C1FA1"/>
    <w:rsid w:val="008D157E"/>
    <w:rsid w:val="008D2B59"/>
    <w:rsid w:val="008D3022"/>
    <w:rsid w:val="008D36DE"/>
    <w:rsid w:val="008D404D"/>
    <w:rsid w:val="008E1996"/>
    <w:rsid w:val="008E26AF"/>
    <w:rsid w:val="008E6E6B"/>
    <w:rsid w:val="008F0FD5"/>
    <w:rsid w:val="008F3670"/>
    <w:rsid w:val="008F39F1"/>
    <w:rsid w:val="00900A90"/>
    <w:rsid w:val="009048D5"/>
    <w:rsid w:val="00905E9C"/>
    <w:rsid w:val="00914EC7"/>
    <w:rsid w:val="00916E3B"/>
    <w:rsid w:val="0092179E"/>
    <w:rsid w:val="00922BE7"/>
    <w:rsid w:val="009313C4"/>
    <w:rsid w:val="009340A4"/>
    <w:rsid w:val="0094352F"/>
    <w:rsid w:val="009507BD"/>
    <w:rsid w:val="0095231E"/>
    <w:rsid w:val="009533AA"/>
    <w:rsid w:val="0095597E"/>
    <w:rsid w:val="00957906"/>
    <w:rsid w:val="00960E87"/>
    <w:rsid w:val="00961EBF"/>
    <w:rsid w:val="00962960"/>
    <w:rsid w:val="00964883"/>
    <w:rsid w:val="009753C9"/>
    <w:rsid w:val="00975C91"/>
    <w:rsid w:val="00981229"/>
    <w:rsid w:val="0098325C"/>
    <w:rsid w:val="0098366B"/>
    <w:rsid w:val="00983693"/>
    <w:rsid w:val="009856FA"/>
    <w:rsid w:val="0098630E"/>
    <w:rsid w:val="00986D4B"/>
    <w:rsid w:val="0099145C"/>
    <w:rsid w:val="00991822"/>
    <w:rsid w:val="00992BA2"/>
    <w:rsid w:val="00993EAE"/>
    <w:rsid w:val="00994A5E"/>
    <w:rsid w:val="009A35BF"/>
    <w:rsid w:val="009A75F8"/>
    <w:rsid w:val="009B0091"/>
    <w:rsid w:val="009B649F"/>
    <w:rsid w:val="009C0840"/>
    <w:rsid w:val="009C0A85"/>
    <w:rsid w:val="009C10E0"/>
    <w:rsid w:val="009C1A52"/>
    <w:rsid w:val="009D5E18"/>
    <w:rsid w:val="009D64A7"/>
    <w:rsid w:val="009E0FAA"/>
    <w:rsid w:val="009E2526"/>
    <w:rsid w:val="009F09BB"/>
    <w:rsid w:val="009F4C50"/>
    <w:rsid w:val="00A035ED"/>
    <w:rsid w:val="00A1168B"/>
    <w:rsid w:val="00A12C81"/>
    <w:rsid w:val="00A13224"/>
    <w:rsid w:val="00A137CC"/>
    <w:rsid w:val="00A14450"/>
    <w:rsid w:val="00A226EE"/>
    <w:rsid w:val="00A270A2"/>
    <w:rsid w:val="00A33D26"/>
    <w:rsid w:val="00A37385"/>
    <w:rsid w:val="00A451E5"/>
    <w:rsid w:val="00A53B00"/>
    <w:rsid w:val="00A55F65"/>
    <w:rsid w:val="00A6071F"/>
    <w:rsid w:val="00A62CCF"/>
    <w:rsid w:val="00A71820"/>
    <w:rsid w:val="00A76BCF"/>
    <w:rsid w:val="00A804DF"/>
    <w:rsid w:val="00A85E68"/>
    <w:rsid w:val="00A9089A"/>
    <w:rsid w:val="00A90DE5"/>
    <w:rsid w:val="00A92D8D"/>
    <w:rsid w:val="00A949AE"/>
    <w:rsid w:val="00A96538"/>
    <w:rsid w:val="00AA5EDE"/>
    <w:rsid w:val="00AA6678"/>
    <w:rsid w:val="00AA6EEB"/>
    <w:rsid w:val="00AB317A"/>
    <w:rsid w:val="00AB32F6"/>
    <w:rsid w:val="00AC08D3"/>
    <w:rsid w:val="00AE0187"/>
    <w:rsid w:val="00AE217C"/>
    <w:rsid w:val="00AE2F27"/>
    <w:rsid w:val="00AF1BA0"/>
    <w:rsid w:val="00AF2B4E"/>
    <w:rsid w:val="00AF74B5"/>
    <w:rsid w:val="00B00078"/>
    <w:rsid w:val="00B00717"/>
    <w:rsid w:val="00B055EF"/>
    <w:rsid w:val="00B1153E"/>
    <w:rsid w:val="00B25DEA"/>
    <w:rsid w:val="00B27081"/>
    <w:rsid w:val="00B31853"/>
    <w:rsid w:val="00B373BA"/>
    <w:rsid w:val="00B4029E"/>
    <w:rsid w:val="00B46CAE"/>
    <w:rsid w:val="00B57C44"/>
    <w:rsid w:val="00B61C75"/>
    <w:rsid w:val="00B63981"/>
    <w:rsid w:val="00B71A7A"/>
    <w:rsid w:val="00B7342B"/>
    <w:rsid w:val="00B75B08"/>
    <w:rsid w:val="00B75C4E"/>
    <w:rsid w:val="00B769C7"/>
    <w:rsid w:val="00B771BD"/>
    <w:rsid w:val="00B814E0"/>
    <w:rsid w:val="00B81DDA"/>
    <w:rsid w:val="00B828CF"/>
    <w:rsid w:val="00B8643E"/>
    <w:rsid w:val="00B87CFF"/>
    <w:rsid w:val="00B90FED"/>
    <w:rsid w:val="00B93686"/>
    <w:rsid w:val="00B950BD"/>
    <w:rsid w:val="00B96946"/>
    <w:rsid w:val="00BA0927"/>
    <w:rsid w:val="00BA5BD1"/>
    <w:rsid w:val="00BA689F"/>
    <w:rsid w:val="00BB2153"/>
    <w:rsid w:val="00BC05F7"/>
    <w:rsid w:val="00BC191D"/>
    <w:rsid w:val="00BC1AE4"/>
    <w:rsid w:val="00BD35D1"/>
    <w:rsid w:val="00BE4121"/>
    <w:rsid w:val="00BE5861"/>
    <w:rsid w:val="00BF47C3"/>
    <w:rsid w:val="00BF5AC7"/>
    <w:rsid w:val="00C1328B"/>
    <w:rsid w:val="00C13709"/>
    <w:rsid w:val="00C15655"/>
    <w:rsid w:val="00C26840"/>
    <w:rsid w:val="00C30293"/>
    <w:rsid w:val="00C32030"/>
    <w:rsid w:val="00C42F2E"/>
    <w:rsid w:val="00C44428"/>
    <w:rsid w:val="00C45E6A"/>
    <w:rsid w:val="00C47F14"/>
    <w:rsid w:val="00C51D8A"/>
    <w:rsid w:val="00C53931"/>
    <w:rsid w:val="00C55E7C"/>
    <w:rsid w:val="00C672D9"/>
    <w:rsid w:val="00C770FC"/>
    <w:rsid w:val="00C82453"/>
    <w:rsid w:val="00C83087"/>
    <w:rsid w:val="00C84357"/>
    <w:rsid w:val="00C87535"/>
    <w:rsid w:val="00C91DB2"/>
    <w:rsid w:val="00CA645B"/>
    <w:rsid w:val="00CB065C"/>
    <w:rsid w:val="00CB4DD4"/>
    <w:rsid w:val="00CB5DF9"/>
    <w:rsid w:val="00CB62E2"/>
    <w:rsid w:val="00CC3289"/>
    <w:rsid w:val="00CC398A"/>
    <w:rsid w:val="00CD3B41"/>
    <w:rsid w:val="00CD5CBB"/>
    <w:rsid w:val="00CE2740"/>
    <w:rsid w:val="00CE4041"/>
    <w:rsid w:val="00CF3B76"/>
    <w:rsid w:val="00CF7982"/>
    <w:rsid w:val="00D04D2F"/>
    <w:rsid w:val="00D04D49"/>
    <w:rsid w:val="00D17A4E"/>
    <w:rsid w:val="00D33E6E"/>
    <w:rsid w:val="00D35483"/>
    <w:rsid w:val="00D37AC1"/>
    <w:rsid w:val="00D44639"/>
    <w:rsid w:val="00D44C4D"/>
    <w:rsid w:val="00D50C36"/>
    <w:rsid w:val="00D5405A"/>
    <w:rsid w:val="00D56970"/>
    <w:rsid w:val="00D61B4A"/>
    <w:rsid w:val="00D80308"/>
    <w:rsid w:val="00D813CB"/>
    <w:rsid w:val="00D8593A"/>
    <w:rsid w:val="00D87B5C"/>
    <w:rsid w:val="00D91556"/>
    <w:rsid w:val="00D9330E"/>
    <w:rsid w:val="00DA19CA"/>
    <w:rsid w:val="00DB2086"/>
    <w:rsid w:val="00DC304C"/>
    <w:rsid w:val="00DC64F5"/>
    <w:rsid w:val="00DE2CAA"/>
    <w:rsid w:val="00DE3D2D"/>
    <w:rsid w:val="00DF0636"/>
    <w:rsid w:val="00DF0854"/>
    <w:rsid w:val="00DF0A50"/>
    <w:rsid w:val="00DF63A5"/>
    <w:rsid w:val="00E23062"/>
    <w:rsid w:val="00E3439B"/>
    <w:rsid w:val="00E44202"/>
    <w:rsid w:val="00E44512"/>
    <w:rsid w:val="00E44B15"/>
    <w:rsid w:val="00E52F8E"/>
    <w:rsid w:val="00E53435"/>
    <w:rsid w:val="00E54EA7"/>
    <w:rsid w:val="00E56E48"/>
    <w:rsid w:val="00E67007"/>
    <w:rsid w:val="00E90AC2"/>
    <w:rsid w:val="00E9112F"/>
    <w:rsid w:val="00E9115B"/>
    <w:rsid w:val="00EA091B"/>
    <w:rsid w:val="00EB31DC"/>
    <w:rsid w:val="00EB33C1"/>
    <w:rsid w:val="00EB6977"/>
    <w:rsid w:val="00EB74D3"/>
    <w:rsid w:val="00EC28DA"/>
    <w:rsid w:val="00EC5EC0"/>
    <w:rsid w:val="00EC6DA0"/>
    <w:rsid w:val="00ED05BB"/>
    <w:rsid w:val="00ED5912"/>
    <w:rsid w:val="00ED5B9C"/>
    <w:rsid w:val="00EE0472"/>
    <w:rsid w:val="00EE6CE3"/>
    <w:rsid w:val="00EF13DE"/>
    <w:rsid w:val="00F01584"/>
    <w:rsid w:val="00F027FF"/>
    <w:rsid w:val="00F06F6A"/>
    <w:rsid w:val="00F11FEF"/>
    <w:rsid w:val="00F12556"/>
    <w:rsid w:val="00F13E71"/>
    <w:rsid w:val="00F161EB"/>
    <w:rsid w:val="00F231D9"/>
    <w:rsid w:val="00F26312"/>
    <w:rsid w:val="00F273B0"/>
    <w:rsid w:val="00F310DC"/>
    <w:rsid w:val="00F3769B"/>
    <w:rsid w:val="00F441A0"/>
    <w:rsid w:val="00F44783"/>
    <w:rsid w:val="00F47EE9"/>
    <w:rsid w:val="00F55C65"/>
    <w:rsid w:val="00F5732E"/>
    <w:rsid w:val="00F61673"/>
    <w:rsid w:val="00F7385F"/>
    <w:rsid w:val="00F770E1"/>
    <w:rsid w:val="00F80CE4"/>
    <w:rsid w:val="00F819C0"/>
    <w:rsid w:val="00F81CC5"/>
    <w:rsid w:val="00F85A88"/>
    <w:rsid w:val="00F865D2"/>
    <w:rsid w:val="00F87AED"/>
    <w:rsid w:val="00F94260"/>
    <w:rsid w:val="00F94D0F"/>
    <w:rsid w:val="00F971F8"/>
    <w:rsid w:val="00FA0892"/>
    <w:rsid w:val="00FA191A"/>
    <w:rsid w:val="00FA2E74"/>
    <w:rsid w:val="00FB7EA5"/>
    <w:rsid w:val="00FC10E5"/>
    <w:rsid w:val="00FC5004"/>
    <w:rsid w:val="00FD2626"/>
    <w:rsid w:val="00FE160F"/>
    <w:rsid w:val="00FE2EBF"/>
    <w:rsid w:val="00FE3C06"/>
    <w:rsid w:val="00FF17F1"/>
    <w:rsid w:val="00FF3A34"/>
    <w:rsid w:val="00FF58A5"/>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fi-FI" w:eastAsia="fi-FI"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uiPriority="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locked="1" w:semiHidden="0" w:uiPriority="0"/>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F44783"/>
  </w:style>
  <w:style w:type="paragraph" w:styleId="Heading1">
    <w:name w:val="heading 1"/>
    <w:basedOn w:val="Normal"/>
    <w:next w:val="BodyTextIndent"/>
    <w:link w:val="Heading1Char"/>
    <w:uiPriority w:val="99"/>
    <w:qFormat/>
    <w:rsid w:val="00D44639"/>
    <w:pPr>
      <w:keepNext/>
      <w:keepLines/>
      <w:numPr>
        <w:numId w:val="37"/>
      </w:numPr>
      <w:spacing w:after="240"/>
      <w:outlineLvl w:val="0"/>
    </w:pPr>
    <w:rPr>
      <w:rFonts w:eastAsia="Times New Roman" w:cs="Cambria"/>
      <w:bCs/>
      <w:szCs w:val="36"/>
    </w:rPr>
  </w:style>
  <w:style w:type="paragraph" w:styleId="Heading2">
    <w:name w:val="heading 2"/>
    <w:basedOn w:val="Normal"/>
    <w:next w:val="BodyTextIndent"/>
    <w:link w:val="Heading2Char"/>
    <w:uiPriority w:val="99"/>
    <w:qFormat/>
    <w:rsid w:val="00D44639"/>
    <w:pPr>
      <w:keepNext/>
      <w:keepLines/>
      <w:numPr>
        <w:ilvl w:val="1"/>
        <w:numId w:val="37"/>
      </w:numPr>
      <w:spacing w:after="240"/>
      <w:outlineLvl w:val="1"/>
    </w:pPr>
    <w:rPr>
      <w:szCs w:val="32"/>
    </w:rPr>
  </w:style>
  <w:style w:type="paragraph" w:styleId="Heading3">
    <w:name w:val="heading 3"/>
    <w:basedOn w:val="Normal"/>
    <w:next w:val="BodyTextIndent"/>
    <w:link w:val="Heading3Char"/>
    <w:uiPriority w:val="99"/>
    <w:qFormat/>
    <w:rsid w:val="00D44639"/>
    <w:pPr>
      <w:keepNext/>
      <w:keepLines/>
      <w:numPr>
        <w:ilvl w:val="2"/>
        <w:numId w:val="37"/>
      </w:numPr>
      <w:spacing w:after="240"/>
      <w:outlineLvl w:val="2"/>
    </w:pPr>
    <w:rPr>
      <w:szCs w:val="28"/>
    </w:rPr>
  </w:style>
  <w:style w:type="paragraph" w:styleId="Heading4">
    <w:name w:val="heading 4"/>
    <w:basedOn w:val="Heading3"/>
    <w:next w:val="BodyTextIndent"/>
    <w:link w:val="Heading4Char"/>
    <w:uiPriority w:val="99"/>
    <w:qFormat/>
    <w:rsid w:val="00D44639"/>
    <w:pPr>
      <w:numPr>
        <w:ilvl w:val="3"/>
      </w:numPr>
      <w:outlineLvl w:val="3"/>
    </w:pPr>
    <w:rPr>
      <w:szCs w:val="24"/>
    </w:rPr>
  </w:style>
  <w:style w:type="paragraph" w:styleId="Heading5">
    <w:name w:val="heading 5"/>
    <w:basedOn w:val="Heading4"/>
    <w:next w:val="Normal"/>
    <w:link w:val="Heading5Char"/>
    <w:uiPriority w:val="99"/>
    <w:qFormat/>
    <w:rsid w:val="00047AA7"/>
    <w:pPr>
      <w:outlineLvl w:val="4"/>
    </w:pPr>
  </w:style>
  <w:style w:type="paragraph" w:styleId="Heading6">
    <w:name w:val="heading 6"/>
    <w:basedOn w:val="Heading5"/>
    <w:next w:val="Normal"/>
    <w:link w:val="Heading6Char"/>
    <w:uiPriority w:val="99"/>
    <w:qFormat/>
    <w:rsid w:val="00047AA7"/>
    <w:pPr>
      <w:outlineLvl w:val="5"/>
    </w:pPr>
  </w:style>
  <w:style w:type="paragraph" w:styleId="Heading7">
    <w:name w:val="heading 7"/>
    <w:basedOn w:val="Heading6"/>
    <w:next w:val="Normal"/>
    <w:link w:val="Heading7Char"/>
    <w:uiPriority w:val="99"/>
    <w:qFormat/>
    <w:rsid w:val="00047AA7"/>
    <w:pPr>
      <w:outlineLvl w:val="6"/>
    </w:pPr>
  </w:style>
  <w:style w:type="paragraph" w:styleId="Heading8">
    <w:name w:val="heading 8"/>
    <w:basedOn w:val="Heading7"/>
    <w:next w:val="Normal"/>
    <w:link w:val="Heading8Char"/>
    <w:uiPriority w:val="99"/>
    <w:qFormat/>
    <w:rsid w:val="00047AA7"/>
    <w:pPr>
      <w:outlineLvl w:val="7"/>
    </w:pPr>
  </w:style>
  <w:style w:type="paragraph" w:styleId="Heading9">
    <w:name w:val="heading 9"/>
    <w:basedOn w:val="Heading8"/>
    <w:next w:val="Normal"/>
    <w:link w:val="Heading9Char"/>
    <w:uiPriority w:val="99"/>
    <w:qFormat/>
    <w:rsid w:val="00047AA7"/>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556B3E"/>
    <w:rPr>
      <w:rFonts w:ascii="Arial" w:eastAsia="Times New Roman" w:hAnsi="Arial" w:cs="Cambria"/>
      <w:bCs/>
      <w:sz w:val="36"/>
      <w:szCs w:val="36"/>
      <w:lang w:val="fi-FI" w:eastAsia="fi-FI" w:bidi="ar-SA"/>
    </w:rPr>
  </w:style>
  <w:style w:type="character" w:customStyle="1" w:styleId="Heading2Char">
    <w:name w:val="Heading 2 Char"/>
    <w:basedOn w:val="DefaultParagraphFont"/>
    <w:link w:val="Heading2"/>
    <w:uiPriority w:val="99"/>
    <w:semiHidden/>
    <w:locked/>
    <w:rsid w:val="00556B3E"/>
    <w:rPr>
      <w:rFonts w:ascii="Arial" w:hAnsi="Arial" w:cs="Times New Roman"/>
      <w:sz w:val="32"/>
      <w:szCs w:val="32"/>
      <w:lang w:val="fi-FI" w:eastAsia="fi-FI" w:bidi="ar-SA"/>
    </w:rPr>
  </w:style>
  <w:style w:type="character" w:customStyle="1" w:styleId="Heading3Char">
    <w:name w:val="Heading 3 Char"/>
    <w:basedOn w:val="DefaultParagraphFont"/>
    <w:link w:val="Heading3"/>
    <w:uiPriority w:val="99"/>
    <w:semiHidden/>
    <w:locked/>
    <w:rsid w:val="00556B3E"/>
    <w:rPr>
      <w:rFonts w:ascii="Arial" w:hAnsi="Arial" w:cs="Times New Roman"/>
      <w:sz w:val="28"/>
      <w:szCs w:val="28"/>
      <w:lang w:val="fi-FI" w:eastAsia="fi-FI" w:bidi="ar-SA"/>
    </w:rPr>
  </w:style>
  <w:style w:type="character" w:customStyle="1" w:styleId="Heading4Char">
    <w:name w:val="Heading 4 Char"/>
    <w:basedOn w:val="DefaultParagraphFont"/>
    <w:link w:val="Heading4"/>
    <w:uiPriority w:val="99"/>
    <w:semiHidden/>
    <w:locked/>
    <w:rsid w:val="00556B3E"/>
    <w:rPr>
      <w:rFonts w:ascii="Arial" w:hAnsi="Arial" w:cs="Times New Roman"/>
      <w:sz w:val="24"/>
      <w:szCs w:val="24"/>
      <w:lang w:val="fi-FI" w:eastAsia="fi-FI" w:bidi="ar-SA"/>
    </w:rPr>
  </w:style>
  <w:style w:type="character" w:customStyle="1" w:styleId="Heading5Char">
    <w:name w:val="Heading 5 Char"/>
    <w:basedOn w:val="DefaultParagraphFont"/>
    <w:link w:val="Heading5"/>
    <w:uiPriority w:val="99"/>
    <w:semiHidden/>
    <w:locked/>
    <w:rsid w:val="003441C9"/>
    <w:rPr>
      <w:rFonts w:ascii="Arial" w:hAnsi="Arial" w:cs="Cambria"/>
      <w:bCs/>
      <w:sz w:val="24"/>
      <w:szCs w:val="24"/>
      <w:lang w:eastAsia="en-US"/>
    </w:rPr>
  </w:style>
  <w:style w:type="character" w:customStyle="1" w:styleId="Heading6Char">
    <w:name w:val="Heading 6 Char"/>
    <w:basedOn w:val="DefaultParagraphFont"/>
    <w:link w:val="Heading6"/>
    <w:uiPriority w:val="99"/>
    <w:semiHidden/>
    <w:locked/>
    <w:rsid w:val="003441C9"/>
    <w:rPr>
      <w:rFonts w:ascii="Arial" w:hAnsi="Arial" w:cs="Cambria"/>
      <w:bCs/>
      <w:sz w:val="24"/>
      <w:szCs w:val="24"/>
      <w:lang w:eastAsia="en-US"/>
    </w:rPr>
  </w:style>
  <w:style w:type="character" w:customStyle="1" w:styleId="Heading7Char">
    <w:name w:val="Heading 7 Char"/>
    <w:basedOn w:val="DefaultParagraphFont"/>
    <w:link w:val="Heading7"/>
    <w:uiPriority w:val="99"/>
    <w:semiHidden/>
    <w:locked/>
    <w:rsid w:val="003441C9"/>
    <w:rPr>
      <w:rFonts w:ascii="Arial" w:hAnsi="Arial" w:cs="Cambria"/>
      <w:bCs/>
      <w:sz w:val="24"/>
      <w:szCs w:val="24"/>
      <w:lang w:eastAsia="en-US"/>
    </w:rPr>
  </w:style>
  <w:style w:type="character" w:customStyle="1" w:styleId="Heading8Char">
    <w:name w:val="Heading 8 Char"/>
    <w:basedOn w:val="DefaultParagraphFont"/>
    <w:link w:val="Heading8"/>
    <w:uiPriority w:val="99"/>
    <w:semiHidden/>
    <w:locked/>
    <w:rsid w:val="003441C9"/>
    <w:rPr>
      <w:rFonts w:ascii="Arial" w:hAnsi="Arial" w:cs="Cambria"/>
      <w:bCs/>
      <w:sz w:val="24"/>
      <w:szCs w:val="24"/>
      <w:lang w:eastAsia="en-US"/>
    </w:rPr>
  </w:style>
  <w:style w:type="character" w:customStyle="1" w:styleId="Heading9Char">
    <w:name w:val="Heading 9 Char"/>
    <w:basedOn w:val="DefaultParagraphFont"/>
    <w:link w:val="Heading9"/>
    <w:uiPriority w:val="99"/>
    <w:semiHidden/>
    <w:locked/>
    <w:rsid w:val="003441C9"/>
    <w:rPr>
      <w:rFonts w:ascii="Arial" w:hAnsi="Arial" w:cs="Cambria"/>
      <w:bCs/>
      <w:sz w:val="24"/>
      <w:szCs w:val="24"/>
      <w:lang w:eastAsia="en-US"/>
    </w:rPr>
  </w:style>
  <w:style w:type="paragraph" w:styleId="TOCHeading">
    <w:name w:val="TOC Heading"/>
    <w:basedOn w:val="Heading1"/>
    <w:next w:val="Normal"/>
    <w:uiPriority w:val="99"/>
    <w:qFormat/>
    <w:rsid w:val="00A035ED"/>
    <w:pPr>
      <w:spacing w:before="480" w:line="276" w:lineRule="auto"/>
      <w:outlineLvl w:val="9"/>
    </w:pPr>
    <w:rPr>
      <w:rFonts w:cs="Times New Roman"/>
      <w:sz w:val="28"/>
      <w:szCs w:val="28"/>
    </w:rPr>
  </w:style>
  <w:style w:type="paragraph" w:styleId="Quote">
    <w:name w:val="Quote"/>
    <w:basedOn w:val="Subtitle"/>
    <w:next w:val="Normal"/>
    <w:link w:val="QuoteChar"/>
    <w:uiPriority w:val="99"/>
    <w:qFormat/>
    <w:rsid w:val="00C42F2E"/>
  </w:style>
  <w:style w:type="character" w:customStyle="1" w:styleId="QuoteChar">
    <w:name w:val="Quote Char"/>
    <w:basedOn w:val="DefaultParagraphFont"/>
    <w:link w:val="Quote"/>
    <w:uiPriority w:val="99"/>
    <w:semiHidden/>
    <w:locked/>
    <w:rsid w:val="007438EB"/>
    <w:rPr>
      <w:rFonts w:cs="Times New Roman"/>
      <w:b/>
      <w:lang w:eastAsia="en-US"/>
    </w:rPr>
  </w:style>
  <w:style w:type="character" w:styleId="Strong">
    <w:name w:val="Strong"/>
    <w:basedOn w:val="IntenseEmphasis"/>
    <w:uiPriority w:val="99"/>
    <w:qFormat/>
    <w:rsid w:val="00C42F2E"/>
    <w:rPr>
      <w:rFonts w:cs="Times New Roman"/>
    </w:rPr>
  </w:style>
  <w:style w:type="paragraph" w:styleId="Header">
    <w:name w:val="header"/>
    <w:basedOn w:val="Normal"/>
    <w:link w:val="HeaderChar"/>
    <w:uiPriority w:val="99"/>
    <w:semiHidden/>
    <w:rsid w:val="00C30293"/>
    <w:pPr>
      <w:tabs>
        <w:tab w:val="left" w:pos="5216"/>
        <w:tab w:val="left" w:pos="7825"/>
        <w:tab w:val="right" w:pos="9639"/>
      </w:tabs>
    </w:pPr>
    <w:rPr>
      <w:rFonts w:eastAsia="Times New Roman"/>
    </w:rPr>
  </w:style>
  <w:style w:type="character" w:customStyle="1" w:styleId="HeaderChar">
    <w:name w:val="Header Char"/>
    <w:basedOn w:val="DefaultParagraphFont"/>
    <w:link w:val="Header"/>
    <w:uiPriority w:val="99"/>
    <w:semiHidden/>
    <w:locked/>
    <w:rsid w:val="002B1A6B"/>
    <w:rPr>
      <w:rFonts w:eastAsia="Times New Roman" w:cs="Times New Roman"/>
    </w:rPr>
  </w:style>
  <w:style w:type="paragraph" w:styleId="Footer">
    <w:name w:val="footer"/>
    <w:basedOn w:val="Normal"/>
    <w:link w:val="FooterChar"/>
    <w:uiPriority w:val="99"/>
    <w:semiHidden/>
    <w:rsid w:val="00F44783"/>
    <w:pPr>
      <w:tabs>
        <w:tab w:val="left" w:pos="1729"/>
      </w:tabs>
      <w:spacing w:after="40"/>
    </w:pPr>
    <w:rPr>
      <w:rFonts w:eastAsia="Times New Roman"/>
      <w:color w:val="0046AD"/>
      <w:sz w:val="16"/>
    </w:rPr>
  </w:style>
  <w:style w:type="character" w:customStyle="1" w:styleId="FooterChar">
    <w:name w:val="Footer Char"/>
    <w:basedOn w:val="DefaultParagraphFont"/>
    <w:link w:val="Footer"/>
    <w:uiPriority w:val="99"/>
    <w:semiHidden/>
    <w:locked/>
    <w:rsid w:val="00F44783"/>
    <w:rPr>
      <w:rFonts w:eastAsia="Times New Roman" w:cs="Times New Roman"/>
      <w:color w:val="0046AD"/>
      <w:sz w:val="16"/>
    </w:rPr>
  </w:style>
  <w:style w:type="character" w:styleId="PageNumber">
    <w:name w:val="page number"/>
    <w:basedOn w:val="DefaultParagraphFont"/>
    <w:uiPriority w:val="99"/>
    <w:semiHidden/>
    <w:rsid w:val="009313C4"/>
    <w:rPr>
      <w:rFonts w:cs="Times New Roman"/>
    </w:rPr>
  </w:style>
  <w:style w:type="table" w:styleId="TableGrid">
    <w:name w:val="Table Grid"/>
    <w:basedOn w:val="TableNormal"/>
    <w:uiPriority w:val="99"/>
    <w:rsid w:val="009313C4"/>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iippuvasisennys">
    <w:name w:val="Riippuva sisennys"/>
    <w:basedOn w:val="Normal"/>
    <w:uiPriority w:val="99"/>
    <w:rsid w:val="003B0155"/>
    <w:pPr>
      <w:spacing w:after="240"/>
      <w:ind w:left="2608" w:hanging="2608"/>
    </w:pPr>
  </w:style>
  <w:style w:type="paragraph" w:styleId="Title">
    <w:name w:val="Title"/>
    <w:basedOn w:val="Normal"/>
    <w:next w:val="BodyTextIndent"/>
    <w:link w:val="TitleChar"/>
    <w:uiPriority w:val="99"/>
    <w:qFormat/>
    <w:rsid w:val="00681B56"/>
    <w:pPr>
      <w:keepNext/>
      <w:spacing w:after="240"/>
    </w:pPr>
    <w:rPr>
      <w:b/>
      <w:sz w:val="26"/>
    </w:rPr>
  </w:style>
  <w:style w:type="character" w:customStyle="1" w:styleId="TitleChar">
    <w:name w:val="Title Char"/>
    <w:basedOn w:val="DefaultParagraphFont"/>
    <w:link w:val="Title"/>
    <w:uiPriority w:val="99"/>
    <w:locked/>
    <w:rsid w:val="00681B56"/>
    <w:rPr>
      <w:rFonts w:ascii="Arial" w:hAnsi="Arial" w:cs="Times New Roman"/>
      <w:b/>
      <w:sz w:val="26"/>
    </w:rPr>
  </w:style>
  <w:style w:type="paragraph" w:styleId="Subtitle">
    <w:name w:val="Subtitle"/>
    <w:basedOn w:val="Normal"/>
    <w:next w:val="BodyTextIndent"/>
    <w:link w:val="SubtitleChar"/>
    <w:uiPriority w:val="99"/>
    <w:qFormat/>
    <w:rsid w:val="002A6A82"/>
    <w:pPr>
      <w:keepNext/>
      <w:spacing w:after="240"/>
    </w:pPr>
    <w:rPr>
      <w:b/>
    </w:rPr>
  </w:style>
  <w:style w:type="character" w:customStyle="1" w:styleId="SubtitleChar">
    <w:name w:val="Subtitle Char"/>
    <w:basedOn w:val="DefaultParagraphFont"/>
    <w:link w:val="Subtitle"/>
    <w:uiPriority w:val="99"/>
    <w:locked/>
    <w:rsid w:val="002A6A82"/>
    <w:rPr>
      <w:rFonts w:ascii="Arial" w:hAnsi="Arial" w:cs="Times New Roman"/>
      <w:b/>
      <w:lang w:eastAsia="en-US"/>
    </w:rPr>
  </w:style>
  <w:style w:type="character" w:styleId="Emphasis">
    <w:name w:val="Emphasis"/>
    <w:basedOn w:val="DefaultParagraphFont"/>
    <w:uiPriority w:val="99"/>
    <w:qFormat/>
    <w:rsid w:val="00C42F2E"/>
    <w:rPr>
      <w:rFonts w:cs="Times New Roman"/>
    </w:rPr>
  </w:style>
  <w:style w:type="character" w:styleId="IntenseEmphasis">
    <w:name w:val="Intense Emphasis"/>
    <w:basedOn w:val="DefaultParagraphFont"/>
    <w:uiPriority w:val="99"/>
    <w:qFormat/>
    <w:rsid w:val="00C42F2E"/>
  </w:style>
  <w:style w:type="paragraph" w:styleId="IntenseQuote">
    <w:name w:val="Intense Quote"/>
    <w:basedOn w:val="Quote"/>
    <w:next w:val="Normal"/>
    <w:link w:val="IntenseQuoteChar"/>
    <w:uiPriority w:val="99"/>
    <w:qFormat/>
    <w:rsid w:val="00C42F2E"/>
  </w:style>
  <w:style w:type="character" w:customStyle="1" w:styleId="IntenseQuoteChar">
    <w:name w:val="Intense Quote Char"/>
    <w:basedOn w:val="DefaultParagraphFont"/>
    <w:link w:val="IntenseQuote"/>
    <w:uiPriority w:val="99"/>
    <w:semiHidden/>
    <w:locked/>
    <w:rsid w:val="007438EB"/>
    <w:rPr>
      <w:rFonts w:cs="Times New Roman"/>
      <w:b/>
      <w:lang w:eastAsia="en-US"/>
    </w:rPr>
  </w:style>
  <w:style w:type="character" w:styleId="IntenseReference">
    <w:name w:val="Intense Reference"/>
    <w:basedOn w:val="DefaultParagraphFont"/>
    <w:uiPriority w:val="99"/>
    <w:qFormat/>
    <w:rsid w:val="00C42F2E"/>
    <w:rPr>
      <w:rFonts w:cs="Times New Roman"/>
      <w:b/>
      <w:bCs/>
      <w:smallCaps/>
      <w:color w:val="C0504D"/>
      <w:spacing w:val="5"/>
      <w:u w:val="single"/>
    </w:rPr>
  </w:style>
  <w:style w:type="character" w:styleId="BookTitle">
    <w:name w:val="Book Title"/>
    <w:basedOn w:val="DefaultParagraphFont"/>
    <w:uiPriority w:val="99"/>
    <w:qFormat/>
    <w:rsid w:val="00C42F2E"/>
    <w:rPr>
      <w:rFonts w:cs="Times New Roman"/>
      <w:b/>
      <w:bCs/>
      <w:smallCaps/>
      <w:spacing w:val="5"/>
    </w:rPr>
  </w:style>
  <w:style w:type="paragraph" w:styleId="TOC1">
    <w:name w:val="toc 1"/>
    <w:basedOn w:val="Normal"/>
    <w:next w:val="Normal"/>
    <w:autoRedefine/>
    <w:uiPriority w:val="99"/>
    <w:semiHidden/>
    <w:rsid w:val="00C42F2E"/>
  </w:style>
  <w:style w:type="character" w:styleId="Hyperlink">
    <w:name w:val="Hyperlink"/>
    <w:basedOn w:val="DefaultParagraphFont"/>
    <w:uiPriority w:val="99"/>
    <w:semiHidden/>
    <w:rsid w:val="00C42F2E"/>
    <w:rPr>
      <w:rFonts w:cs="Times New Roman"/>
      <w:color w:val="0000FF"/>
      <w:u w:val="single"/>
    </w:rPr>
  </w:style>
  <w:style w:type="paragraph" w:styleId="TOC2">
    <w:name w:val="toc 2"/>
    <w:basedOn w:val="Normal"/>
    <w:next w:val="Normal"/>
    <w:autoRedefine/>
    <w:uiPriority w:val="99"/>
    <w:semiHidden/>
    <w:rsid w:val="00A035ED"/>
    <w:pPr>
      <w:ind w:left="220"/>
    </w:pPr>
  </w:style>
  <w:style w:type="paragraph" w:styleId="TOC3">
    <w:name w:val="toc 3"/>
    <w:basedOn w:val="Normal"/>
    <w:next w:val="Normal"/>
    <w:autoRedefine/>
    <w:uiPriority w:val="99"/>
    <w:semiHidden/>
    <w:rsid w:val="00A035ED"/>
    <w:pPr>
      <w:ind w:left="440"/>
    </w:pPr>
  </w:style>
  <w:style w:type="paragraph" w:styleId="NoSpacing">
    <w:name w:val="No Spacing"/>
    <w:uiPriority w:val="99"/>
    <w:qFormat/>
    <w:rsid w:val="00A035ED"/>
    <w:rPr>
      <w:color w:val="000000"/>
      <w:lang w:eastAsia="en-US"/>
    </w:rPr>
  </w:style>
  <w:style w:type="character" w:styleId="SubtleEmphasis">
    <w:name w:val="Subtle Emphasis"/>
    <w:basedOn w:val="DefaultParagraphFont"/>
    <w:uiPriority w:val="99"/>
    <w:qFormat/>
    <w:rsid w:val="00A035ED"/>
    <w:rPr>
      <w:rFonts w:cs="Times New Roman"/>
      <w:i/>
      <w:iCs/>
      <w:color w:val="808080"/>
    </w:rPr>
  </w:style>
  <w:style w:type="character" w:styleId="SubtleReference">
    <w:name w:val="Subtle Reference"/>
    <w:basedOn w:val="DefaultParagraphFont"/>
    <w:uiPriority w:val="99"/>
    <w:qFormat/>
    <w:rsid w:val="00A035ED"/>
    <w:rPr>
      <w:rFonts w:cs="Times New Roman"/>
      <w:smallCaps/>
      <w:color w:val="C0504D"/>
      <w:u w:val="single"/>
    </w:rPr>
  </w:style>
  <w:style w:type="character" w:styleId="CommentReference">
    <w:name w:val="annotation reference"/>
    <w:basedOn w:val="DefaultParagraphFont"/>
    <w:uiPriority w:val="99"/>
    <w:semiHidden/>
    <w:rsid w:val="007D5980"/>
    <w:rPr>
      <w:rFonts w:cs="Times New Roman"/>
      <w:sz w:val="16"/>
      <w:szCs w:val="16"/>
    </w:rPr>
  </w:style>
  <w:style w:type="paragraph" w:styleId="CommentText">
    <w:name w:val="annotation text"/>
    <w:basedOn w:val="Normal"/>
    <w:link w:val="CommentTextChar"/>
    <w:uiPriority w:val="99"/>
    <w:semiHidden/>
    <w:rsid w:val="007D5980"/>
  </w:style>
  <w:style w:type="character" w:customStyle="1" w:styleId="CommentTextChar">
    <w:name w:val="Comment Text Char"/>
    <w:basedOn w:val="DefaultParagraphFont"/>
    <w:link w:val="CommentText"/>
    <w:uiPriority w:val="99"/>
    <w:semiHidden/>
    <w:locked/>
    <w:rsid w:val="007D5980"/>
    <w:rPr>
      <w:rFonts w:cs="Times New Roman"/>
      <w:color w:val="000000"/>
      <w:lang w:eastAsia="en-US"/>
    </w:rPr>
  </w:style>
  <w:style w:type="paragraph" w:styleId="CommentSubject">
    <w:name w:val="annotation subject"/>
    <w:basedOn w:val="CommentText"/>
    <w:next w:val="CommentText"/>
    <w:link w:val="CommentSubjectChar"/>
    <w:uiPriority w:val="99"/>
    <w:semiHidden/>
    <w:rsid w:val="007D5980"/>
    <w:rPr>
      <w:b/>
      <w:bCs/>
    </w:rPr>
  </w:style>
  <w:style w:type="character" w:customStyle="1" w:styleId="CommentSubjectChar">
    <w:name w:val="Comment Subject Char"/>
    <w:basedOn w:val="CommentTextChar"/>
    <w:link w:val="CommentSubject"/>
    <w:uiPriority w:val="99"/>
    <w:semiHidden/>
    <w:locked/>
    <w:rsid w:val="007D5980"/>
    <w:rPr>
      <w:b/>
      <w:bCs/>
    </w:rPr>
  </w:style>
  <w:style w:type="paragraph" w:styleId="BalloonText">
    <w:name w:val="Balloon Text"/>
    <w:basedOn w:val="Normal"/>
    <w:link w:val="BalloonTextChar"/>
    <w:uiPriority w:val="99"/>
    <w:semiHidden/>
    <w:rsid w:val="007D59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5980"/>
    <w:rPr>
      <w:rFonts w:ascii="Tahoma" w:hAnsi="Tahoma" w:cs="Tahoma"/>
      <w:color w:val="000000"/>
      <w:sz w:val="16"/>
      <w:szCs w:val="16"/>
      <w:lang w:eastAsia="en-US"/>
    </w:rPr>
  </w:style>
  <w:style w:type="paragraph" w:styleId="DocumentMap">
    <w:name w:val="Document Map"/>
    <w:basedOn w:val="Normal"/>
    <w:link w:val="DocumentMapChar"/>
    <w:uiPriority w:val="99"/>
    <w:semiHidden/>
    <w:rsid w:val="001D7793"/>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D7793"/>
    <w:rPr>
      <w:rFonts w:ascii="Tahoma" w:hAnsi="Tahoma" w:cs="Tahoma"/>
      <w:color w:val="000000"/>
      <w:sz w:val="16"/>
      <w:szCs w:val="16"/>
      <w:lang w:eastAsia="en-US"/>
    </w:rPr>
  </w:style>
  <w:style w:type="paragraph" w:customStyle="1" w:styleId="Luetelmaviiva">
    <w:name w:val="Luetelmaviiva"/>
    <w:basedOn w:val="BodyTextIndent"/>
    <w:uiPriority w:val="99"/>
    <w:rsid w:val="003B0155"/>
    <w:pPr>
      <w:numPr>
        <w:numId w:val="28"/>
      </w:numPr>
      <w:ind w:left="2965" w:hanging="357"/>
      <w:contextualSpacing/>
    </w:pPr>
  </w:style>
  <w:style w:type="character" w:styleId="PlaceholderText">
    <w:name w:val="Placeholder Text"/>
    <w:basedOn w:val="DefaultParagraphFont"/>
    <w:uiPriority w:val="99"/>
    <w:semiHidden/>
    <w:rsid w:val="00B75C4E"/>
    <w:rPr>
      <w:rFonts w:cs="Times New Roman"/>
      <w:color w:val="808080"/>
    </w:rPr>
  </w:style>
  <w:style w:type="paragraph" w:styleId="ListParagraph">
    <w:name w:val="List Paragraph"/>
    <w:basedOn w:val="Normal"/>
    <w:uiPriority w:val="99"/>
    <w:qFormat/>
    <w:rsid w:val="00574AAA"/>
    <w:pPr>
      <w:ind w:left="2608"/>
      <w:contextualSpacing/>
    </w:pPr>
  </w:style>
  <w:style w:type="paragraph" w:styleId="ListNumber">
    <w:name w:val="List Number"/>
    <w:basedOn w:val="BodyTextIndent"/>
    <w:uiPriority w:val="99"/>
    <w:rsid w:val="003B0155"/>
    <w:pPr>
      <w:numPr>
        <w:numId w:val="7"/>
      </w:numPr>
      <w:tabs>
        <w:tab w:val="clear" w:pos="1492"/>
      </w:tabs>
      <w:ind w:left="2965" w:hanging="357"/>
      <w:contextualSpacing/>
    </w:pPr>
  </w:style>
  <w:style w:type="character" w:customStyle="1" w:styleId="Asiakirjatyyppi">
    <w:name w:val="Asiakirjatyyppi"/>
    <w:basedOn w:val="DefaultParagraphFont"/>
    <w:uiPriority w:val="99"/>
    <w:semiHidden/>
    <w:rsid w:val="00BF5AC7"/>
    <w:rPr>
      <w:rFonts w:cs="Times New Roman"/>
      <w:b/>
      <w:lang w:eastAsia="fi-FI"/>
    </w:rPr>
  </w:style>
  <w:style w:type="paragraph" w:styleId="Signature">
    <w:name w:val="Signature"/>
    <w:basedOn w:val="Normal"/>
    <w:link w:val="SignatureChar"/>
    <w:uiPriority w:val="99"/>
    <w:semiHidden/>
    <w:rsid w:val="004E2830"/>
    <w:pPr>
      <w:tabs>
        <w:tab w:val="left" w:pos="6521"/>
      </w:tabs>
      <w:ind w:left="2608"/>
    </w:pPr>
  </w:style>
  <w:style w:type="character" w:customStyle="1" w:styleId="SignatureChar">
    <w:name w:val="Signature Char"/>
    <w:basedOn w:val="DefaultParagraphFont"/>
    <w:link w:val="Signature"/>
    <w:uiPriority w:val="99"/>
    <w:semiHidden/>
    <w:locked/>
    <w:rsid w:val="00D04D49"/>
    <w:rPr>
      <w:rFonts w:ascii="Arial" w:hAnsi="Arial" w:cs="Times New Roman"/>
      <w:lang w:eastAsia="en-US"/>
    </w:rPr>
  </w:style>
  <w:style w:type="paragraph" w:styleId="Caption">
    <w:name w:val="caption"/>
    <w:basedOn w:val="Normal"/>
    <w:next w:val="Normal"/>
    <w:uiPriority w:val="99"/>
    <w:qFormat/>
    <w:rsid w:val="00573C08"/>
    <w:rPr>
      <w:b/>
      <w:bCs/>
    </w:rPr>
  </w:style>
  <w:style w:type="paragraph" w:styleId="TableofFigures">
    <w:name w:val="table of figures"/>
    <w:basedOn w:val="Normal"/>
    <w:next w:val="Normal"/>
    <w:uiPriority w:val="99"/>
    <w:semiHidden/>
    <w:rsid w:val="00527965"/>
  </w:style>
  <w:style w:type="paragraph" w:styleId="BodyTextIndent">
    <w:name w:val="Body Text Indent"/>
    <w:basedOn w:val="Normal"/>
    <w:link w:val="BodyTextIndentChar"/>
    <w:uiPriority w:val="99"/>
    <w:rsid w:val="003B0155"/>
    <w:pPr>
      <w:spacing w:after="240"/>
      <w:ind w:left="2608"/>
    </w:pPr>
  </w:style>
  <w:style w:type="character" w:customStyle="1" w:styleId="BodyTextIndentChar">
    <w:name w:val="Body Text Indent Char"/>
    <w:basedOn w:val="DefaultParagraphFont"/>
    <w:link w:val="BodyTextIndent"/>
    <w:uiPriority w:val="99"/>
    <w:locked/>
    <w:rsid w:val="003B0155"/>
    <w:rPr>
      <w:rFonts w:ascii="Arial" w:hAnsi="Arial" w:cs="Times New Roman"/>
      <w:lang w:eastAsia="en-US"/>
    </w:rPr>
  </w:style>
  <w:style w:type="character" w:customStyle="1" w:styleId="Lihavoi">
    <w:name w:val="Lihavoi"/>
    <w:basedOn w:val="DefaultParagraphFont"/>
    <w:uiPriority w:val="99"/>
    <w:semiHidden/>
    <w:rsid w:val="00FE2EBF"/>
    <w:rPr>
      <w:rFonts w:cs="Times New Roman"/>
      <w:b/>
    </w:rPr>
  </w:style>
  <w:style w:type="numbering" w:customStyle="1" w:styleId="Monitasoinennumerointi">
    <w:name w:val="Monitasoinen numerointi"/>
    <w:rsid w:val="00841F68"/>
    <w:pPr>
      <w:numPr>
        <w:numId w:val="3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kava\Kirje%20ja%20lausunto%20logol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Kirje ja lausunto logolla.dotx</Template>
  <TotalTime>1</TotalTime>
  <Pages>2</Pages>
  <Words>426</Words>
  <Characters>3459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Oikeusministeriö</dc:title>
  <dc:subject/>
  <dc:creator/>
  <cp:keywords/>
  <dc:description/>
  <cp:lastModifiedBy/>
  <cp:revision>2</cp:revision>
  <cp:lastPrinted>2013-06-18T07:17:00Z</cp:lastPrinted>
  <dcterms:created xsi:type="dcterms:W3CDTF">2013-06-18T07:24:00Z</dcterms:created>
  <dcterms:modified xsi:type="dcterms:W3CDTF">2013-06-18T07:24:00Z</dcterms:modified>
</cp:coreProperties>
</file>