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1DC" w:rsidRPr="006F5AFC" w:rsidRDefault="002121DC" w:rsidP="002121DC">
      <w:pPr>
        <w:rPr>
          <w:b/>
        </w:rPr>
      </w:pPr>
      <w:r>
        <w:rPr>
          <w:b/>
        </w:rPr>
        <w:t xml:space="preserve">MUISTIO: </w:t>
      </w:r>
      <w:r w:rsidRPr="006F5AFC">
        <w:rPr>
          <w:b/>
        </w:rPr>
        <w:t>KASVINSUOJELUN NEUVOTTELUKUNNAN KOKOUS</w:t>
      </w:r>
    </w:p>
    <w:p w:rsidR="002121DC" w:rsidRDefault="002121DC" w:rsidP="002121DC">
      <w:r>
        <w:t>Aika</w:t>
      </w:r>
      <w:r>
        <w:tab/>
        <w:t>12.5.2023 klo 10:00-12:00</w:t>
      </w:r>
    </w:p>
    <w:p w:rsidR="002121DC" w:rsidRDefault="002121DC" w:rsidP="002121DC">
      <w:r>
        <w:t>Paikka</w:t>
      </w:r>
      <w:r>
        <w:tab/>
        <w:t xml:space="preserve">Mariankatu 9, </w:t>
      </w:r>
      <w:proofErr w:type="spellStart"/>
      <w:r>
        <w:t>kh</w:t>
      </w:r>
      <w:proofErr w:type="spellEnd"/>
      <w:r>
        <w:t xml:space="preserve"> Ylijäämä sekä </w:t>
      </w:r>
      <w:proofErr w:type="spellStart"/>
      <w:r>
        <w:t>Teams</w:t>
      </w:r>
      <w:proofErr w:type="spellEnd"/>
    </w:p>
    <w:p w:rsidR="00CC2446" w:rsidRDefault="00A13B92" w:rsidP="00CC2446">
      <w:pPr>
        <w:ind w:left="1300" w:hanging="1300"/>
      </w:pPr>
      <w:r>
        <w:t>Osallistujat</w:t>
      </w:r>
      <w:r w:rsidR="002121DC">
        <w:t xml:space="preserve">: </w:t>
      </w:r>
      <w:r w:rsidR="002121DC">
        <w:tab/>
      </w:r>
      <w:r>
        <w:t>Paikan pä</w:t>
      </w:r>
      <w:r w:rsidR="00CC2446">
        <w:t>ällä: Jarkko H</w:t>
      </w:r>
      <w:r>
        <w:t xml:space="preserve">antula, Andreas Heikkilä, Aleksi Nurmi, Päivi Peltovuori, Veli-Pekka </w:t>
      </w:r>
      <w:r w:rsidR="00CC2446">
        <w:t xml:space="preserve">Reskola, Taina Sahin, </w:t>
      </w:r>
      <w:r>
        <w:t>Marja Savonmäki, Hanna Skogster, Marja Suonpää, Eeva-</w:t>
      </w:r>
      <w:r w:rsidR="00CC2446">
        <w:t>L</w:t>
      </w:r>
      <w:r>
        <w:t xml:space="preserve">iisa </w:t>
      </w:r>
      <w:proofErr w:type="spellStart"/>
      <w:r>
        <w:t>Terhonen</w:t>
      </w:r>
      <w:proofErr w:type="spellEnd"/>
      <w:r>
        <w:t xml:space="preserve"> ja Mika Virtanen</w:t>
      </w:r>
      <w:r w:rsidR="00CC2446">
        <w:t>, Sari Autio ja Juho Ahlberg</w:t>
      </w:r>
      <w:r>
        <w:t xml:space="preserve">. </w:t>
      </w:r>
    </w:p>
    <w:p w:rsidR="002121DC" w:rsidRDefault="00A13B92" w:rsidP="00CC2446">
      <w:pPr>
        <w:ind w:left="1300"/>
      </w:pPr>
      <w:r>
        <w:t xml:space="preserve">Teamsilla: Fredrik </w:t>
      </w:r>
      <w:proofErr w:type="spellStart"/>
      <w:r>
        <w:t>Grannas</w:t>
      </w:r>
      <w:proofErr w:type="spellEnd"/>
      <w:r>
        <w:t xml:space="preserve">, Marja Jalli, Kristiina Mäkinen, </w:t>
      </w:r>
      <w:r w:rsidR="00CC2446">
        <w:t xml:space="preserve">Sari Peltonen, Päivi Peltovuori, Tomi </w:t>
      </w:r>
      <w:proofErr w:type="spellStart"/>
      <w:r w:rsidR="00CC2446">
        <w:t>Pousi</w:t>
      </w:r>
      <w:proofErr w:type="spellEnd"/>
      <w:r w:rsidR="00CC2446">
        <w:t>, Timo Tolonen, Marika Rastas, Anna Nukari ja Minna Poranen</w:t>
      </w:r>
    </w:p>
    <w:p w:rsidR="002121DC" w:rsidRPr="008D13F3" w:rsidRDefault="002121DC" w:rsidP="002121DC">
      <w:pPr>
        <w:rPr>
          <w:b/>
        </w:rPr>
      </w:pPr>
      <w:r w:rsidRPr="008D13F3">
        <w:rPr>
          <w:b/>
        </w:rPr>
        <w:t>ASIALISTA</w:t>
      </w:r>
    </w:p>
    <w:p w:rsidR="000E06BC" w:rsidRPr="0031452B" w:rsidRDefault="002121DC" w:rsidP="002121DC">
      <w:pPr>
        <w:pStyle w:val="Luettelokappale"/>
        <w:numPr>
          <w:ilvl w:val="0"/>
          <w:numId w:val="1"/>
        </w:numPr>
        <w:rPr>
          <w:b/>
        </w:rPr>
      </w:pPr>
      <w:r w:rsidRPr="0031452B">
        <w:rPr>
          <w:b/>
        </w:rPr>
        <w:t>Kokouksen avaus, asialistan ja edellisen pöytäkirjan hyväksyntä</w:t>
      </w:r>
    </w:p>
    <w:p w:rsidR="002121DC" w:rsidRDefault="000E06BC" w:rsidP="002121DC">
      <w:pPr>
        <w:pStyle w:val="Luettelokappale"/>
      </w:pPr>
      <w:r>
        <w:t xml:space="preserve">Puheenjohtaja </w:t>
      </w:r>
      <w:r w:rsidR="002121DC">
        <w:t>Savonmäki</w:t>
      </w:r>
      <w:r>
        <w:t xml:space="preserve"> avasi kokouksen ja pidettiin lyhyt esittelykierros. Edellisen kokouksen pöytäkirja ja asialista hyväksyttiin muutoksitta.</w:t>
      </w:r>
    </w:p>
    <w:p w:rsidR="002121DC" w:rsidRDefault="002121DC" w:rsidP="002121DC">
      <w:pPr>
        <w:pStyle w:val="Luettelokappale"/>
      </w:pPr>
    </w:p>
    <w:p w:rsidR="002121DC" w:rsidRDefault="002121DC" w:rsidP="00A94958">
      <w:pPr>
        <w:pStyle w:val="Luettelokappale"/>
        <w:numPr>
          <w:ilvl w:val="0"/>
          <w:numId w:val="1"/>
        </w:numPr>
      </w:pPr>
      <w:r w:rsidRPr="0031452B">
        <w:rPr>
          <w:b/>
        </w:rPr>
        <w:t>NAP III –ohjelma</w:t>
      </w:r>
      <w:r w:rsidR="0031452B">
        <w:rPr>
          <w:b/>
        </w:rPr>
        <w:t xml:space="preserve"> ja pölyttäjärajoitukset</w:t>
      </w:r>
      <w:r w:rsidRPr="0031452B">
        <w:rPr>
          <w:b/>
        </w:rPr>
        <w:t xml:space="preserve"> sekä kasvinsuojeluruiskujen testaajien virtuaalikoulutus </w:t>
      </w:r>
      <w:r>
        <w:t>Autio kertoi</w:t>
      </w:r>
      <w:r w:rsidR="005F5F7E">
        <w:t xml:space="preserve"> ensin </w:t>
      </w:r>
      <w:r>
        <w:t xml:space="preserve">lyhyesti </w:t>
      </w:r>
      <w:r w:rsidR="005F5F7E">
        <w:t xml:space="preserve">vuonna 2022 päättyneen </w:t>
      </w:r>
      <w:r>
        <w:t>Kasvinsuojeluaine</w:t>
      </w:r>
      <w:r w:rsidR="000E06BC">
        <w:t>iden kestävän käytön ohjelma</w:t>
      </w:r>
      <w:r w:rsidR="005F5F7E">
        <w:t>n NAP –arvioinnista ja sen jälkeen uuden NAP III ohjelman valmistelusta (esitys jaettu). Arviointikyselyn perusteella k</w:t>
      </w:r>
      <w:r>
        <w:t>aiki</w:t>
      </w:r>
      <w:r w:rsidR="005F5F7E">
        <w:t>ssa</w:t>
      </w:r>
      <w:r w:rsidR="000E06BC">
        <w:t xml:space="preserve"> NAP II -ohjelmakauden</w:t>
      </w:r>
      <w:r>
        <w:t xml:space="preserve"> </w:t>
      </w:r>
      <w:r w:rsidR="005F5F7E">
        <w:t xml:space="preserve">toimenpiteissä (65 kpl) oli tapahtunut </w:t>
      </w:r>
      <w:r w:rsidR="000E06BC">
        <w:t>edistystä</w:t>
      </w:r>
      <w:r w:rsidR="00A94958">
        <w:t>.</w:t>
      </w:r>
      <w:r w:rsidR="005F5F7E">
        <w:t xml:space="preserve"> </w:t>
      </w:r>
      <w:r w:rsidR="00A94958">
        <w:t>T</w:t>
      </w:r>
      <w:r>
        <w:t>aloudelliset seikat</w:t>
      </w:r>
      <w:r w:rsidR="000E06BC">
        <w:t xml:space="preserve"> ja kasvinsuojeluainevalikoiman niukkuus</w:t>
      </w:r>
      <w:r>
        <w:t xml:space="preserve"> rajoittavat</w:t>
      </w:r>
      <w:r w:rsidR="00A94958">
        <w:t xml:space="preserve"> edelleen</w:t>
      </w:r>
      <w:r>
        <w:t xml:space="preserve"> eniten </w:t>
      </w:r>
      <w:proofErr w:type="spellStart"/>
      <w:r w:rsidR="005F5F7E">
        <w:t>NAPin</w:t>
      </w:r>
      <w:proofErr w:type="spellEnd"/>
      <w:r w:rsidR="005F5F7E">
        <w:t xml:space="preserve"> </w:t>
      </w:r>
      <w:r>
        <w:t>toteutumista</w:t>
      </w:r>
      <w:r w:rsidR="004036CC">
        <w:t xml:space="preserve"> </w:t>
      </w:r>
      <w:r w:rsidR="00A94958">
        <w:t xml:space="preserve">ja </w:t>
      </w:r>
      <w:r w:rsidR="004036CC">
        <w:t xml:space="preserve">toimenpiteiden toteutumiseen </w:t>
      </w:r>
      <w:r w:rsidR="00A94958">
        <w:t xml:space="preserve">tarvitaan yhtä </w:t>
      </w:r>
      <w:r w:rsidR="004036CC">
        <w:t>ohjelmakau</w:t>
      </w:r>
      <w:r w:rsidR="00A94958">
        <w:t xml:space="preserve">tta pidempi aika. </w:t>
      </w:r>
      <w:proofErr w:type="spellStart"/>
      <w:r>
        <w:t>Glyfosaatti</w:t>
      </w:r>
      <w:r w:rsidR="005F5F7E">
        <w:t>a</w:t>
      </w:r>
      <w:proofErr w:type="spellEnd"/>
      <w:r w:rsidR="005F5F7E">
        <w:t xml:space="preserve"> </w:t>
      </w:r>
      <w:r>
        <w:t>korvaavi</w:t>
      </w:r>
      <w:r w:rsidR="004036CC">
        <w:t xml:space="preserve">a menetelmiä </w:t>
      </w:r>
      <w:r>
        <w:t>on</w:t>
      </w:r>
      <w:r w:rsidR="004036CC">
        <w:t xml:space="preserve"> kehitetty</w:t>
      </w:r>
      <w:r>
        <w:t xml:space="preserve">, mutta </w:t>
      </w:r>
      <w:r w:rsidR="00A94958">
        <w:t>näiden j</w:t>
      </w:r>
      <w:r>
        <w:t>alkautumi</w:t>
      </w:r>
      <w:r w:rsidR="00A94958">
        <w:t>se</w:t>
      </w:r>
      <w:r>
        <w:t xml:space="preserve">en viljelijöille </w:t>
      </w:r>
      <w:r w:rsidR="00A94958">
        <w:t>tarvitaan aikaa</w:t>
      </w:r>
      <w:r>
        <w:t xml:space="preserve">. </w:t>
      </w:r>
      <w:r w:rsidR="004036CC">
        <w:t xml:space="preserve">Koulutusmateriaali </w:t>
      </w:r>
      <w:r w:rsidR="00A94958">
        <w:t>löytyy nyt</w:t>
      </w:r>
      <w:r w:rsidR="004036CC">
        <w:t xml:space="preserve"> </w:t>
      </w:r>
      <w:r>
        <w:t>verkos</w:t>
      </w:r>
      <w:r w:rsidR="00A94958">
        <w:t>t</w:t>
      </w:r>
      <w:r>
        <w:t>a</w:t>
      </w:r>
      <w:r w:rsidR="00A94958">
        <w:t xml:space="preserve"> ja siitä on jatkossakin </w:t>
      </w:r>
      <w:r w:rsidR="004036CC">
        <w:t>viestittävä</w:t>
      </w:r>
      <w:r w:rsidR="00A94958">
        <w:t xml:space="preserve">. </w:t>
      </w:r>
      <w:r w:rsidR="004036CC">
        <w:t xml:space="preserve"> </w:t>
      </w:r>
    </w:p>
    <w:p w:rsidR="002121DC" w:rsidRDefault="002121DC" w:rsidP="002121DC">
      <w:pPr>
        <w:pStyle w:val="Luettelokappale"/>
      </w:pPr>
      <w:r>
        <w:t xml:space="preserve">NAP III </w:t>
      </w:r>
      <w:r w:rsidR="004036CC">
        <w:t xml:space="preserve">kauden </w:t>
      </w:r>
      <w:r>
        <w:t>valmistelu on aloitettu</w:t>
      </w:r>
      <w:r w:rsidR="004036CC">
        <w:t xml:space="preserve"> ja NAP-toimijoille järjestet</w:t>
      </w:r>
      <w:r w:rsidR="00A94958">
        <w:t>tiin</w:t>
      </w:r>
      <w:r w:rsidR="004036CC">
        <w:t xml:space="preserve"> työpaja maaliskuussa 2023</w:t>
      </w:r>
      <w:r w:rsidR="00A94958">
        <w:t xml:space="preserve">. Tukes kokoaa työpajasta ja muista lähteistä </w:t>
      </w:r>
      <w:r w:rsidR="004036CC">
        <w:t>s</w:t>
      </w:r>
      <w:r>
        <w:t>aa</w:t>
      </w:r>
      <w:r w:rsidR="00A94958">
        <w:t xml:space="preserve">tuja </w:t>
      </w:r>
      <w:r>
        <w:t>toimenpide-ehdotuksia tulevaan NAP</w:t>
      </w:r>
      <w:r w:rsidR="00A94958">
        <w:t xml:space="preserve"> –ohjelmaluonnokseen. </w:t>
      </w:r>
      <w:r>
        <w:t>Ehdotukset pyritään järjestämään loogisen mallin mukaisesti</w:t>
      </w:r>
      <w:r w:rsidR="00A94958">
        <w:t xml:space="preserve"> ja o</w:t>
      </w:r>
      <w:r>
        <w:t xml:space="preserve">hjelmasta on tarkoitus </w:t>
      </w:r>
      <w:r w:rsidR="004036CC">
        <w:t xml:space="preserve">tehdä </w:t>
      </w:r>
      <w:r>
        <w:t>konkreetti</w:t>
      </w:r>
      <w:r w:rsidR="004036CC">
        <w:t xml:space="preserve">nen </w:t>
      </w:r>
      <w:r w:rsidR="0031452B">
        <w:t xml:space="preserve">ja </w:t>
      </w:r>
      <w:r w:rsidR="004036CC">
        <w:t>laajempia kokonaisuuksia sisältävä</w:t>
      </w:r>
      <w:r w:rsidR="0031452B">
        <w:t xml:space="preserve">. Resurssitarpeet nostetaan </w:t>
      </w:r>
      <w:r w:rsidR="00A94958">
        <w:t xml:space="preserve">myös </w:t>
      </w:r>
      <w:r w:rsidR="0031452B">
        <w:t xml:space="preserve">esille, sillä </w:t>
      </w:r>
      <w:r>
        <w:t xml:space="preserve">NAP ei toteudu, jos siihen ei pystytä kohdistamaan resursseja. Lisäksi indikaattoreita </w:t>
      </w:r>
      <w:r w:rsidR="00A94958">
        <w:t xml:space="preserve">on </w:t>
      </w:r>
      <w:r>
        <w:t xml:space="preserve">pohdittava. Jatkuvat toimenpiteet ovat jatkuvaa virkatyötä, eivätkä näy </w:t>
      </w:r>
      <w:r w:rsidR="00A94958">
        <w:t>entisellä</w:t>
      </w:r>
      <w:r>
        <w:t xml:space="preserve"> tavalla </w:t>
      </w:r>
      <w:r w:rsidR="0031452B">
        <w:t xml:space="preserve">tulevassa </w:t>
      </w:r>
      <w:proofErr w:type="spellStart"/>
      <w:r>
        <w:t>NAPissa</w:t>
      </w:r>
      <w:proofErr w:type="spellEnd"/>
      <w:r>
        <w:t>.</w:t>
      </w:r>
      <w:r w:rsidR="0031452B">
        <w:t xml:space="preserve"> NAP -ohjelman lausuntokierros on kesällä ja ohjelman olisi tarkoitus tulla voimaan syksyllä. </w:t>
      </w:r>
    </w:p>
    <w:p w:rsidR="002121DC" w:rsidRPr="00704212" w:rsidRDefault="0031452B" w:rsidP="002121DC">
      <w:pPr>
        <w:pStyle w:val="Luettelokappale"/>
      </w:pPr>
      <w:r>
        <w:t xml:space="preserve">Seuraavaksi Autio kertoi </w:t>
      </w:r>
      <w:r w:rsidRPr="0031452B">
        <w:rPr>
          <w:b/>
        </w:rPr>
        <w:t>p</w:t>
      </w:r>
      <w:r w:rsidR="002121DC" w:rsidRPr="0031452B">
        <w:rPr>
          <w:b/>
        </w:rPr>
        <w:t>ölyttäjärajoituks</w:t>
      </w:r>
      <w:r w:rsidRPr="0031452B">
        <w:rPr>
          <w:b/>
        </w:rPr>
        <w:t>ista</w:t>
      </w:r>
      <w:r>
        <w:t xml:space="preserve"> (esitys jaettu)</w:t>
      </w:r>
      <w:r w:rsidR="002121DC">
        <w:t xml:space="preserve">: </w:t>
      </w:r>
      <w:r>
        <w:t xml:space="preserve">Pölyttäjärajoitukset olivat </w:t>
      </w:r>
      <w:r w:rsidR="002121DC">
        <w:t>jo yhtenä toimenpiteenä NAP II:ssa, koska rajoitusten uusimiseen</w:t>
      </w:r>
      <w:r>
        <w:t xml:space="preserve"> oli painetta, mutta työ</w:t>
      </w:r>
      <w:r w:rsidR="00A94958">
        <w:t xml:space="preserve"> on edennyt </w:t>
      </w:r>
      <w:r w:rsidR="002121DC">
        <w:t>hitaa</w:t>
      </w:r>
      <w:r>
        <w:t xml:space="preserve">sti. Tukes on virkatyönä laatinut riskinarviointeihin perustuvat </w:t>
      </w:r>
      <w:r w:rsidR="002121DC">
        <w:t>lausekkeet</w:t>
      </w:r>
      <w:r>
        <w:t xml:space="preserve"> ja valmistelee nyt kuulemiskierrosta. Lausekkeet viimeistellään kuulemiskierroksen </w:t>
      </w:r>
      <w:r w:rsidR="00A94958">
        <w:t xml:space="preserve">jälkeen. Pölyttäjärajoitusten </w:t>
      </w:r>
      <w:r>
        <w:t>voimaantulo on edelleen auki. Myös NAP III:ssa on toimenpide-</w:t>
      </w:r>
      <w:r w:rsidRPr="00704212">
        <w:t xml:space="preserve">ehdotus pölyttäjien suojelemiseksi. </w:t>
      </w:r>
    </w:p>
    <w:p w:rsidR="002121DC" w:rsidRDefault="001A4D49" w:rsidP="002121DC">
      <w:pPr>
        <w:pStyle w:val="Luettelokappale"/>
      </w:pPr>
      <w:r w:rsidRPr="00704212">
        <w:t xml:space="preserve">Virtanen pyysi linkkiä koulutusmateriaaliin ja laittaa sen alalle muistutukseksi. </w:t>
      </w:r>
      <w:r w:rsidR="00704212" w:rsidRPr="00704212">
        <w:t xml:space="preserve">Kasvinsuojelukoulutuksesta ja tutkinnosta löytyy tietoa Tukesin nettisivulta: </w:t>
      </w:r>
      <w:bookmarkStart w:id="0" w:name="_GoBack"/>
      <w:bookmarkEnd w:id="0"/>
      <w:r w:rsidR="00704212" w:rsidRPr="00704212">
        <w:fldChar w:fldCharType="begin"/>
      </w:r>
      <w:r w:rsidR="00704212" w:rsidRPr="00704212">
        <w:instrText xml:space="preserve"> HYPERLINK "https://tukes.fi/kstutkinto" \l "7f13f556" </w:instrText>
      </w:r>
      <w:r w:rsidR="00704212" w:rsidRPr="00704212">
        <w:fldChar w:fldCharType="separate"/>
      </w:r>
      <w:r w:rsidR="00704212" w:rsidRPr="00704212">
        <w:rPr>
          <w:rStyle w:val="Hyperlinkki"/>
        </w:rPr>
        <w:t>Kasvinsuojelukoulutus ja -tutkinto | Turvallisuus- ja kemikaalivirasto (Tukes)</w:t>
      </w:r>
      <w:r w:rsidR="00704212" w:rsidRPr="00704212">
        <w:fldChar w:fldCharType="end"/>
      </w:r>
      <w:r w:rsidR="00704212">
        <w:t xml:space="preserve"> </w:t>
      </w:r>
      <w:r>
        <w:t xml:space="preserve">Reskola muistutti, että myös uudessa CAP-ohjelmassa on pieniä toimenpiteitä </w:t>
      </w:r>
      <w:r w:rsidR="002121DC">
        <w:t>pölyttäjien aseman edistämiseksi</w:t>
      </w:r>
      <w:r>
        <w:t xml:space="preserve"> ja </w:t>
      </w:r>
      <w:r w:rsidR="002121DC">
        <w:t>n</w:t>
      </w:r>
      <w:r>
        <w:t>i</w:t>
      </w:r>
      <w:r w:rsidR="002121DC">
        <w:t>itä</w:t>
      </w:r>
      <w:r>
        <w:t>kin</w:t>
      </w:r>
      <w:r w:rsidR="002121DC">
        <w:t xml:space="preserve"> kannattaa hyödyntää. Peltovuori</w:t>
      </w:r>
      <w:r>
        <w:t xml:space="preserve"> ehdotti, että </w:t>
      </w:r>
      <w:r w:rsidR="002121DC">
        <w:t>rajoituks</w:t>
      </w:r>
      <w:r>
        <w:t>et</w:t>
      </w:r>
      <w:r w:rsidR="002121DC">
        <w:t xml:space="preserve"> ja sään</w:t>
      </w:r>
      <w:r>
        <w:t xml:space="preserve">nöt olisivat kootusti saatavilla, sillä muuten niiden perässä on vaikea pysyä. Lisäksi </w:t>
      </w:r>
      <w:r w:rsidR="002121DC">
        <w:t>pitä</w:t>
      </w:r>
      <w:r>
        <w:t>i</w:t>
      </w:r>
      <w:r w:rsidR="002121DC">
        <w:t>si varmistaa, ettei nii</w:t>
      </w:r>
      <w:r>
        <w:t xml:space="preserve">stä aiheudu haittaa tai tukien menetyksiä viljelijöille, jotka tekevät jo paljon erilaisia muita toimenpiteitä. Asiaa </w:t>
      </w:r>
      <w:r w:rsidR="00A94958">
        <w:t xml:space="preserve">tulisi </w:t>
      </w:r>
      <w:r>
        <w:t>a</w:t>
      </w:r>
      <w:r w:rsidR="002121DC">
        <w:t>jatel</w:t>
      </w:r>
      <w:r w:rsidR="00A94958">
        <w:t>l</w:t>
      </w:r>
      <w:r w:rsidR="002121DC">
        <w:t xml:space="preserve">a </w:t>
      </w:r>
      <w:r w:rsidR="00A94958">
        <w:t>suurina</w:t>
      </w:r>
      <w:r w:rsidR="002121DC">
        <w:t xml:space="preserve"> kokonaisuuksina, jotta</w:t>
      </w:r>
      <w:r>
        <w:t xml:space="preserve"> ne</w:t>
      </w:r>
      <w:r w:rsidR="002121DC">
        <w:t xml:space="preserve"> o</w:t>
      </w:r>
      <w:r w:rsidR="00A94958">
        <w:t>lisi</w:t>
      </w:r>
      <w:r w:rsidR="002121DC">
        <w:t>vat toteuttamiskelpoisia viljelijöille.</w:t>
      </w:r>
    </w:p>
    <w:p w:rsidR="002121DC" w:rsidRDefault="001A4D49" w:rsidP="00B24873">
      <w:pPr>
        <w:pStyle w:val="Luettelokappale"/>
      </w:pPr>
      <w:r w:rsidRPr="001A4D49">
        <w:t>Seuraavaksi Ahlberg kertoi</w:t>
      </w:r>
      <w:r>
        <w:rPr>
          <w:b/>
        </w:rPr>
        <w:t xml:space="preserve"> ruiskuntestaajien virtuaalisesta koulutuksesta </w:t>
      </w:r>
      <w:r>
        <w:t>(esitys jaettu).</w:t>
      </w:r>
      <w:r w:rsidR="002121DC">
        <w:t xml:space="preserve"> </w:t>
      </w:r>
      <w:r>
        <w:t>Nykyisin koulut</w:t>
      </w:r>
      <w:r w:rsidR="00B24873">
        <w:t>us</w:t>
      </w:r>
      <w:r>
        <w:t xml:space="preserve"> on järjestetty kerran vuodessa</w:t>
      </w:r>
      <w:r w:rsidR="00A94958">
        <w:t xml:space="preserve"> paikan päällä</w:t>
      </w:r>
      <w:r w:rsidR="00B24873">
        <w:t xml:space="preserve">. Käytännössä opettaja on testannut ja opastanut ja opiskelijat ovat seuranneet vieressä ryhmäkokojen ollessa suuria. Nykykoulutuksen </w:t>
      </w:r>
      <w:r w:rsidR="00B24873">
        <w:lastRenderedPageBreak/>
        <w:t xml:space="preserve">puutteiden (isot ryhmäkoot ja koulutusten huono saavutettavuus) vuoksi Tukes on </w:t>
      </w:r>
      <w:r w:rsidR="00A94958">
        <w:t xml:space="preserve">nyt </w:t>
      </w:r>
      <w:r w:rsidR="00B24873">
        <w:t>kehittänyt ruiskuntestaajie</w:t>
      </w:r>
      <w:r w:rsidR="00A94958">
        <w:t>n</w:t>
      </w:r>
      <w:r w:rsidR="00B24873">
        <w:t xml:space="preserve"> vi</w:t>
      </w:r>
      <w:r w:rsidR="002121DC">
        <w:t>rtuaali</w:t>
      </w:r>
      <w:r w:rsidR="00B24873">
        <w:t>sta</w:t>
      </w:r>
      <w:r w:rsidR="002121DC">
        <w:t xml:space="preserve"> koulutus</w:t>
      </w:r>
      <w:r w:rsidR="00B24873">
        <w:t>ta</w:t>
      </w:r>
      <w:r w:rsidR="002121DC">
        <w:t xml:space="preserve"> </w:t>
      </w:r>
      <w:r w:rsidR="00B24873">
        <w:t xml:space="preserve">Moodle-oppimisympäristössä. Teoriaosuuden jälkeen </w:t>
      </w:r>
      <w:r w:rsidR="00A94958">
        <w:t xml:space="preserve">ohjelmassa </w:t>
      </w:r>
      <w:r w:rsidR="00B24873">
        <w:t xml:space="preserve">seuraa ohjattu testaus. </w:t>
      </w:r>
      <w:r w:rsidR="005E1F5C">
        <w:t xml:space="preserve">Koulutusohjelmaa on testattu </w:t>
      </w:r>
      <w:proofErr w:type="spellStart"/>
      <w:r w:rsidR="00B24873">
        <w:t>Mustialan</w:t>
      </w:r>
      <w:proofErr w:type="spellEnd"/>
      <w:r w:rsidR="00B24873">
        <w:t xml:space="preserve"> opiskelij</w:t>
      </w:r>
      <w:r w:rsidR="005E1F5C">
        <w:t>oiden toimesta</w:t>
      </w:r>
      <w:r w:rsidR="002121DC">
        <w:t xml:space="preserve">. </w:t>
      </w:r>
      <w:r w:rsidR="005E1F5C">
        <w:t xml:space="preserve">Palautteen mukaan </w:t>
      </w:r>
      <w:r w:rsidR="00B24873">
        <w:t>v</w:t>
      </w:r>
      <w:r w:rsidR="002121DC">
        <w:t>ide</w:t>
      </w:r>
      <w:r w:rsidR="00B24873">
        <w:t>oita</w:t>
      </w:r>
      <w:r w:rsidR="002121DC">
        <w:t xml:space="preserve"> ja</w:t>
      </w:r>
      <w:r w:rsidR="00B24873">
        <w:t xml:space="preserve"> ohjelman </w:t>
      </w:r>
      <w:r w:rsidR="002121DC">
        <w:t>interaktiivisuu</w:t>
      </w:r>
      <w:r w:rsidR="00B24873">
        <w:t>tta</w:t>
      </w:r>
      <w:r w:rsidR="005E1F5C">
        <w:t xml:space="preserve"> pidettiin</w:t>
      </w:r>
      <w:r w:rsidR="00B24873">
        <w:t xml:space="preserve"> </w:t>
      </w:r>
      <w:r w:rsidR="005E1F5C">
        <w:t>innostavana. Seuraavaksi o</w:t>
      </w:r>
      <w:r w:rsidR="002121DC">
        <w:t>hjelma</w:t>
      </w:r>
      <w:r w:rsidR="005E1F5C">
        <w:t>a</w:t>
      </w:r>
      <w:r w:rsidR="002121DC">
        <w:t xml:space="preserve"> testattiin vi</w:t>
      </w:r>
      <w:r w:rsidR="00B24873">
        <w:t>e</w:t>
      </w:r>
      <w:r w:rsidR="002121DC">
        <w:t>lä</w:t>
      </w:r>
      <w:r w:rsidR="00B24873">
        <w:t xml:space="preserve"> 23.3</w:t>
      </w:r>
      <w:r w:rsidR="003A163B">
        <w:t xml:space="preserve"> uusilla ruiskuntest</w:t>
      </w:r>
      <w:r w:rsidR="002121DC">
        <w:t>aajilla Pasilassa.</w:t>
      </w:r>
      <w:r w:rsidR="003A163B">
        <w:t xml:space="preserve"> Osallistujia pyydettiin kertomaan </w:t>
      </w:r>
      <w:r w:rsidR="002121DC">
        <w:t>ennakko-odotuksi</w:t>
      </w:r>
      <w:r w:rsidR="003A163B">
        <w:t>sta</w:t>
      </w:r>
      <w:r w:rsidR="002121DC">
        <w:t xml:space="preserve"> ja kurssin jälkeen</w:t>
      </w:r>
      <w:r w:rsidR="003A163B">
        <w:t xml:space="preserve"> antamaan</w:t>
      </w:r>
      <w:r w:rsidR="002121DC">
        <w:t xml:space="preserve"> </w:t>
      </w:r>
      <w:r w:rsidR="003A163B">
        <w:t>palautetta</w:t>
      </w:r>
      <w:r w:rsidR="002121DC">
        <w:t>. P</w:t>
      </w:r>
      <w:r w:rsidR="003A163B">
        <w:t>alautteen mukaan virtuaalikoulutusta p</w:t>
      </w:r>
      <w:r w:rsidR="002121DC">
        <w:t>idettiin hyvänä</w:t>
      </w:r>
      <w:r w:rsidR="003A163B">
        <w:t xml:space="preserve">, </w:t>
      </w:r>
      <w:r w:rsidR="005E1F5C">
        <w:t>mutta</w:t>
      </w:r>
      <w:r w:rsidR="003A163B">
        <w:t xml:space="preserve"> </w:t>
      </w:r>
      <w:r w:rsidR="005E1F5C">
        <w:t xml:space="preserve">sitä </w:t>
      </w:r>
      <w:r w:rsidR="003A163B">
        <w:t xml:space="preserve">pyydettiin </w:t>
      </w:r>
      <w:r w:rsidR="005E1F5C">
        <w:t xml:space="preserve">vielä </w:t>
      </w:r>
      <w:r w:rsidR="003A163B">
        <w:t>täyden</w:t>
      </w:r>
      <w:r w:rsidR="005E1F5C">
        <w:t xml:space="preserve">tämään </w:t>
      </w:r>
      <w:r w:rsidR="003A163B">
        <w:t>eri ruiskutyypei</w:t>
      </w:r>
      <w:r w:rsidR="005E1F5C">
        <w:t>llä</w:t>
      </w:r>
      <w:r w:rsidR="003A163B">
        <w:t xml:space="preserve">. </w:t>
      </w:r>
      <w:r w:rsidR="005E1F5C">
        <w:t>Ruiskuntestaajien v</w:t>
      </w:r>
      <w:r w:rsidR="003A163B">
        <w:t xml:space="preserve">irtuaalinen koulutus otetaan nyt </w:t>
      </w:r>
      <w:r w:rsidR="005E1F5C">
        <w:t>käyttöön ja palautetta koulutuksesta kerätään lisää</w:t>
      </w:r>
      <w:r w:rsidR="003A163B">
        <w:t xml:space="preserve"> osallistujilta</w:t>
      </w:r>
      <w:r w:rsidR="002121DC">
        <w:t xml:space="preserve">. </w:t>
      </w:r>
    </w:p>
    <w:p w:rsidR="002121DC" w:rsidRDefault="002121DC" w:rsidP="002121DC">
      <w:pPr>
        <w:pStyle w:val="Luettelokappale"/>
      </w:pPr>
      <w:r>
        <w:t>P</w:t>
      </w:r>
      <w:r w:rsidR="003A163B">
        <w:t xml:space="preserve">eltosen mukaan kehitys on ollut hienoa ja edistyksellistä koulutusta voidaan varmaan soveltaa muuhunkin koulutukseen jatkossa. </w:t>
      </w:r>
    </w:p>
    <w:p w:rsidR="002121DC" w:rsidRDefault="002121DC" w:rsidP="002121DC">
      <w:pPr>
        <w:pStyle w:val="Luettelokappale"/>
      </w:pPr>
    </w:p>
    <w:p w:rsidR="002121DC" w:rsidRPr="002121DC" w:rsidRDefault="002121DC" w:rsidP="002121DC">
      <w:pPr>
        <w:pStyle w:val="Luettelokappale"/>
        <w:numPr>
          <w:ilvl w:val="0"/>
          <w:numId w:val="1"/>
        </w:numPr>
        <w:spacing w:after="0" w:line="240" w:lineRule="auto"/>
        <w:contextualSpacing w:val="0"/>
        <w:rPr>
          <w:lang w:val="sv-SE"/>
        </w:rPr>
      </w:pPr>
      <w:proofErr w:type="spellStart"/>
      <w:r w:rsidRPr="002B7306">
        <w:rPr>
          <w:b/>
          <w:lang w:val="sv-SE"/>
        </w:rPr>
        <w:t>SusCrop</w:t>
      </w:r>
      <w:proofErr w:type="spellEnd"/>
      <w:r w:rsidRPr="002B7306">
        <w:rPr>
          <w:b/>
          <w:lang w:val="sv-SE"/>
        </w:rPr>
        <w:t xml:space="preserve"> </w:t>
      </w:r>
      <w:proofErr w:type="spellStart"/>
      <w:r w:rsidRPr="002B7306">
        <w:rPr>
          <w:b/>
          <w:lang w:val="sv-SE"/>
        </w:rPr>
        <w:t>Bioprotect</w:t>
      </w:r>
      <w:proofErr w:type="spellEnd"/>
      <w:r w:rsidRPr="002B7306">
        <w:rPr>
          <w:b/>
          <w:lang w:val="sv-SE"/>
        </w:rPr>
        <w:t xml:space="preserve"> /</w:t>
      </w:r>
      <w:proofErr w:type="spellStart"/>
      <w:r w:rsidRPr="002B7306">
        <w:rPr>
          <w:b/>
          <w:lang w:val="sv-SE"/>
        </w:rPr>
        <w:t>Eranet</w:t>
      </w:r>
      <w:proofErr w:type="spellEnd"/>
      <w:r w:rsidRPr="002B7306">
        <w:rPr>
          <w:b/>
          <w:lang w:val="sv-SE"/>
        </w:rPr>
        <w:t xml:space="preserve"> –</w:t>
      </w:r>
      <w:proofErr w:type="spellStart"/>
      <w:r w:rsidRPr="002B7306">
        <w:rPr>
          <w:b/>
          <w:lang w:val="sv-SE"/>
        </w:rPr>
        <w:t>hanke</w:t>
      </w:r>
      <w:proofErr w:type="spellEnd"/>
    </w:p>
    <w:p w:rsidR="002121DC" w:rsidRDefault="002B7306" w:rsidP="00B479F6">
      <w:pPr>
        <w:pStyle w:val="Luettelokappale"/>
        <w:spacing w:after="0" w:line="240" w:lineRule="auto"/>
        <w:contextualSpacing w:val="0"/>
      </w:pPr>
      <w:r>
        <w:t xml:space="preserve">Poranen </w:t>
      </w:r>
      <w:r w:rsidR="002121DC">
        <w:t>piti esityksen</w:t>
      </w:r>
      <w:r w:rsidR="00457561">
        <w:t xml:space="preserve"> meneillään olevasta hankkeesta</w:t>
      </w:r>
      <w:r w:rsidR="00926D28">
        <w:t>, jonka tavoitteena on vähentää pestisidien käyttöä kasvinsuojelussa</w:t>
      </w:r>
      <w:r w:rsidR="003F7E59">
        <w:t xml:space="preserve"> kehittämällä kaksijuosteiseen </w:t>
      </w:r>
      <w:r w:rsidR="00926D28">
        <w:t>RN</w:t>
      </w:r>
      <w:r w:rsidR="003F7E59">
        <w:t>A</w:t>
      </w:r>
      <w:r w:rsidR="00926D28">
        <w:t>:han (</w:t>
      </w:r>
      <w:proofErr w:type="spellStart"/>
      <w:r w:rsidR="00926D28">
        <w:t>dsRNA</w:t>
      </w:r>
      <w:proofErr w:type="spellEnd"/>
      <w:r w:rsidR="00926D28">
        <w:t>) perustuvia ruiskutettavia biologisia torjunta-aineita ja tarkastella näiden toimivuutta eri lämpötiloissa</w:t>
      </w:r>
      <w:r w:rsidR="005E1F5C">
        <w:t xml:space="preserve"> (esitys jaettu)</w:t>
      </w:r>
      <w:r w:rsidR="00926D28">
        <w:t>.</w:t>
      </w:r>
      <w:r w:rsidR="002121DC">
        <w:t xml:space="preserve"> </w:t>
      </w:r>
      <w:proofErr w:type="spellStart"/>
      <w:r w:rsidR="00B479F6">
        <w:t>dsRNA</w:t>
      </w:r>
      <w:proofErr w:type="spellEnd"/>
      <w:r w:rsidR="00B479F6">
        <w:t xml:space="preserve"> pohjaisia kasvinsuojeluaineita voidaan tuottaa nopeasti uusia tuhoojia vastaan ja ne vaikuttavat kohdespesifisesti. </w:t>
      </w:r>
      <w:r w:rsidR="002121DC">
        <w:t>H</w:t>
      </w:r>
      <w:r w:rsidR="00457561">
        <w:t xml:space="preserve">elsingin </w:t>
      </w:r>
      <w:r w:rsidR="002121DC">
        <w:t>Y</w:t>
      </w:r>
      <w:r w:rsidR="00457561">
        <w:t>liopisto on</w:t>
      </w:r>
      <w:r w:rsidR="002121DC">
        <w:t xml:space="preserve"> kehittänyt phi6</w:t>
      </w:r>
      <w:r w:rsidR="00457561">
        <w:t xml:space="preserve"> -</w:t>
      </w:r>
      <w:r w:rsidR="003F7E59">
        <w:t>bakteriof</w:t>
      </w:r>
      <w:r w:rsidR="002121DC">
        <w:t>agimenetelmän,</w:t>
      </w:r>
      <w:r w:rsidR="00B479F6">
        <w:t xml:space="preserve"> jota käytetään </w:t>
      </w:r>
      <w:proofErr w:type="spellStart"/>
      <w:r w:rsidR="00B479F6">
        <w:t>dsRNA</w:t>
      </w:r>
      <w:proofErr w:type="spellEnd"/>
      <w:r w:rsidR="00B479F6">
        <w:t xml:space="preserve"> tuotannossa</w:t>
      </w:r>
      <w:r w:rsidR="005E1F5C">
        <w:t xml:space="preserve">. </w:t>
      </w:r>
      <w:r w:rsidR="002121DC">
        <w:t xml:space="preserve">Virusspesifinen </w:t>
      </w:r>
      <w:proofErr w:type="spellStart"/>
      <w:r w:rsidR="002121DC">
        <w:t>dsRNA</w:t>
      </w:r>
      <w:proofErr w:type="spellEnd"/>
      <w:r w:rsidR="002121DC">
        <w:t xml:space="preserve"> suojaa kasveja virusinfektiolta, epäspesifi</w:t>
      </w:r>
      <w:r w:rsidR="00B479F6">
        <w:t>nen</w:t>
      </w:r>
      <w:r w:rsidR="002121DC">
        <w:t xml:space="preserve"> </w:t>
      </w:r>
      <w:proofErr w:type="spellStart"/>
      <w:r w:rsidR="002121DC">
        <w:t>ds</w:t>
      </w:r>
      <w:proofErr w:type="spellEnd"/>
      <w:r w:rsidR="002121DC">
        <w:t xml:space="preserve"> R</w:t>
      </w:r>
      <w:r w:rsidR="00B479F6">
        <w:t xml:space="preserve">NA </w:t>
      </w:r>
      <w:r w:rsidR="002121DC">
        <w:t>(</w:t>
      </w:r>
      <w:proofErr w:type="spellStart"/>
      <w:r w:rsidR="002121DC">
        <w:t>phi</w:t>
      </w:r>
      <w:proofErr w:type="spellEnd"/>
      <w:r w:rsidR="002121DC">
        <w:t xml:space="preserve"> 6) ei estä virusinfektiota. Lämpötilan nousu voi tehostaa virusinfektiota</w:t>
      </w:r>
      <w:r w:rsidR="003F7E59">
        <w:t>,</w:t>
      </w:r>
      <w:r w:rsidR="002121DC">
        <w:t xml:space="preserve"> ja tavoitteena on tutkia </w:t>
      </w:r>
      <w:proofErr w:type="spellStart"/>
      <w:r w:rsidR="002121DC">
        <w:t>ds</w:t>
      </w:r>
      <w:proofErr w:type="spellEnd"/>
      <w:r w:rsidR="002121DC">
        <w:t xml:space="preserve"> RNA </w:t>
      </w:r>
      <w:r w:rsidR="005E1F5C">
        <w:t>-</w:t>
      </w:r>
      <w:r w:rsidR="002121DC">
        <w:t>käsittelyn vaikutusta virusinfektio</w:t>
      </w:r>
      <w:r w:rsidR="003F7E59">
        <w:t>o</w:t>
      </w:r>
      <w:r w:rsidR="002121DC">
        <w:t xml:space="preserve">n eri lämpötiloissa. Tavoitteena </w:t>
      </w:r>
      <w:r w:rsidR="005E1F5C">
        <w:t xml:space="preserve">on </w:t>
      </w:r>
      <w:r w:rsidR="002121DC">
        <w:t xml:space="preserve">kehittää </w:t>
      </w:r>
      <w:proofErr w:type="spellStart"/>
      <w:r w:rsidR="002121DC">
        <w:t>dsRNA</w:t>
      </w:r>
      <w:proofErr w:type="spellEnd"/>
      <w:r w:rsidR="002121DC">
        <w:t xml:space="preserve"> formulointi, joka pohjautuu biologisesti hajautuviin komponentteihin</w:t>
      </w:r>
      <w:r w:rsidR="00B479F6">
        <w:t xml:space="preserve">, ja joka parantaisi </w:t>
      </w:r>
      <w:proofErr w:type="spellStart"/>
      <w:r w:rsidR="00B479F6">
        <w:t>dsRNA:n</w:t>
      </w:r>
      <w:proofErr w:type="spellEnd"/>
      <w:r w:rsidR="00B479F6">
        <w:t xml:space="preserve"> vaikuttavuutta ja tehoa kasvinsuojelussa</w:t>
      </w:r>
      <w:r w:rsidR="002121DC">
        <w:t>. Formuloinnin vaikutusta</w:t>
      </w:r>
      <w:r w:rsidR="00B479F6">
        <w:t xml:space="preserve"> on</w:t>
      </w:r>
      <w:r w:rsidR="002121DC">
        <w:t xml:space="preserve"> tut</w:t>
      </w:r>
      <w:r w:rsidR="00B479F6">
        <w:t>k</w:t>
      </w:r>
      <w:r w:rsidR="002121DC">
        <w:t xml:space="preserve">ittu myös sieni-infektioissa. </w:t>
      </w:r>
      <w:r w:rsidR="005E1F5C">
        <w:t>Hanke on nyt noin puolessa välissä.</w:t>
      </w:r>
    </w:p>
    <w:p w:rsidR="002121DC" w:rsidRDefault="00F863FB" w:rsidP="002121DC">
      <w:pPr>
        <w:pStyle w:val="Luettelokappale"/>
        <w:spacing w:after="0" w:line="240" w:lineRule="auto"/>
        <w:contextualSpacing w:val="0"/>
      </w:pPr>
      <w:r>
        <w:t xml:space="preserve">Hantula kysyi, mikä on </w:t>
      </w:r>
      <w:r w:rsidR="002121DC">
        <w:t xml:space="preserve">normaali hajoamisaika? </w:t>
      </w:r>
      <w:r>
        <w:t xml:space="preserve">Porasen mukaan tästä ei vielä ole tehty </w:t>
      </w:r>
      <w:r w:rsidR="002121DC">
        <w:t>tarkkoja kokeita, mutta</w:t>
      </w:r>
      <w:r>
        <w:t xml:space="preserve"> sitä tutkitaan lisää projektin aikana. P</w:t>
      </w:r>
      <w:r w:rsidR="002121DC">
        <w:t xml:space="preserve">aljon perustyötä </w:t>
      </w:r>
      <w:r>
        <w:t xml:space="preserve">on </w:t>
      </w:r>
      <w:r w:rsidR="002121DC">
        <w:t>vielä selvitettävänä.</w:t>
      </w:r>
    </w:p>
    <w:p w:rsidR="002121DC" w:rsidRDefault="002121DC" w:rsidP="002121DC">
      <w:pPr>
        <w:pStyle w:val="Luettelokappale"/>
        <w:spacing w:after="0" w:line="240" w:lineRule="auto"/>
        <w:contextualSpacing w:val="0"/>
      </w:pPr>
      <w:r>
        <w:t>Mäkinen</w:t>
      </w:r>
      <w:r w:rsidR="00F863FB">
        <w:t xml:space="preserve"> kysyi, </w:t>
      </w:r>
      <w:r>
        <w:t>kuinka realisti</w:t>
      </w:r>
      <w:r w:rsidR="00F863FB">
        <w:t>sta</w:t>
      </w:r>
      <w:r>
        <w:t xml:space="preserve"> on, että </w:t>
      </w:r>
      <w:proofErr w:type="spellStart"/>
      <w:r w:rsidR="00F863FB">
        <w:t>dsRNA</w:t>
      </w:r>
      <w:proofErr w:type="spellEnd"/>
      <w:r w:rsidR="00F863FB">
        <w:t xml:space="preserve"> </w:t>
      </w:r>
      <w:r>
        <w:t>voidaan käyttää kasvinsuojeluaineena</w:t>
      </w:r>
      <w:r w:rsidR="00F863FB">
        <w:t xml:space="preserve">, onko menetelmää jo </w:t>
      </w:r>
      <w:r>
        <w:t>kaupallistettu vai meneekö eteenpäin tutkimuksena? Pora</w:t>
      </w:r>
      <w:r w:rsidR="00F863FB">
        <w:t>s</w:t>
      </w:r>
      <w:r>
        <w:t xml:space="preserve">en </w:t>
      </w:r>
      <w:r w:rsidR="00F863FB">
        <w:t xml:space="preserve">mukaan </w:t>
      </w:r>
      <w:proofErr w:type="spellStart"/>
      <w:r w:rsidR="00F863FB">
        <w:t>dsRNA</w:t>
      </w:r>
      <w:proofErr w:type="spellEnd"/>
      <w:r w:rsidR="00F863FB">
        <w:t xml:space="preserve"> kasvinsuojeluaineita on kehitetty jo pidemmän aikaa ja </w:t>
      </w:r>
      <w:r>
        <w:t xml:space="preserve">jotain on tulossa </w:t>
      </w:r>
      <w:r w:rsidR="00F863FB">
        <w:t xml:space="preserve">myös </w:t>
      </w:r>
      <w:r>
        <w:t>markkinoille</w:t>
      </w:r>
      <w:r w:rsidR="00F863FB">
        <w:t xml:space="preserve">. </w:t>
      </w:r>
      <w:r>
        <w:t>A</w:t>
      </w:r>
      <w:r w:rsidR="00F863FB">
        <w:t>iemmin</w:t>
      </w:r>
      <w:r>
        <w:t xml:space="preserve"> panostett</w:t>
      </w:r>
      <w:r w:rsidR="00F863FB">
        <w:t>iin</w:t>
      </w:r>
      <w:r>
        <w:t xml:space="preserve"> geenimuunneltuihin kasveihin, mutta nyt RNA tuodaan </w:t>
      </w:r>
      <w:r w:rsidR="00F863FB">
        <w:t xml:space="preserve">kasvien </w:t>
      </w:r>
      <w:r>
        <w:t xml:space="preserve">ulkopuolelta. </w:t>
      </w:r>
      <w:r w:rsidR="00F863FB">
        <w:t>Tuotteen hintaan vaikuttaa myös</w:t>
      </w:r>
      <w:r>
        <w:t xml:space="preserve"> </w:t>
      </w:r>
      <w:proofErr w:type="spellStart"/>
      <w:r>
        <w:t>RNAn</w:t>
      </w:r>
      <w:proofErr w:type="spellEnd"/>
      <w:r>
        <w:t xml:space="preserve"> puhdistaminen ja siihen sopiva</w:t>
      </w:r>
      <w:r w:rsidR="00F863FB">
        <w:t>n</w:t>
      </w:r>
      <w:r>
        <w:t xml:space="preserve"> menetelmä</w:t>
      </w:r>
      <w:r w:rsidR="00F863FB">
        <w:t>n valinta.</w:t>
      </w:r>
      <w:r>
        <w:t xml:space="preserve"> Puhdistusteknologia ja puhdistusaste iso kysymys. </w:t>
      </w:r>
    </w:p>
    <w:p w:rsidR="002121DC" w:rsidRPr="001029AB" w:rsidRDefault="00F863FB" w:rsidP="002121DC">
      <w:pPr>
        <w:pStyle w:val="Luettelokappale"/>
        <w:spacing w:after="0" w:line="240" w:lineRule="auto"/>
        <w:contextualSpacing w:val="0"/>
      </w:pPr>
      <w:r>
        <w:t xml:space="preserve">Autio muistutti, ettei </w:t>
      </w:r>
      <w:r w:rsidR="002121DC">
        <w:t>EU</w:t>
      </w:r>
      <w:r>
        <w:t>:</w:t>
      </w:r>
      <w:r w:rsidR="002121DC">
        <w:t xml:space="preserve">ssa ole haettu hyväksyntää RNA </w:t>
      </w:r>
      <w:r>
        <w:t>-</w:t>
      </w:r>
      <w:r w:rsidR="002121DC">
        <w:t>pohjaisille kasvinsuojeluaineille, mutta</w:t>
      </w:r>
      <w:r>
        <w:t xml:space="preserve"> tähän</w:t>
      </w:r>
      <w:r w:rsidR="002121DC">
        <w:t xml:space="preserve"> varaudutaan, sillä hakemuksia tulee </w:t>
      </w:r>
      <w:r>
        <w:t xml:space="preserve">kyllä </w:t>
      </w:r>
      <w:r w:rsidR="002121DC">
        <w:t>jossain vaiheessa. Keskustelua</w:t>
      </w:r>
      <w:r>
        <w:t xml:space="preserve"> asiasta</w:t>
      </w:r>
      <w:r w:rsidR="002121DC">
        <w:t xml:space="preserve"> on </w:t>
      </w:r>
      <w:r>
        <w:t xml:space="preserve">jo </w:t>
      </w:r>
      <w:r w:rsidR="002121DC">
        <w:t xml:space="preserve">käyty. </w:t>
      </w:r>
    </w:p>
    <w:p w:rsidR="002121DC" w:rsidRPr="001029AB" w:rsidRDefault="002121DC" w:rsidP="002121DC">
      <w:pPr>
        <w:spacing w:after="0" w:line="240" w:lineRule="auto"/>
      </w:pPr>
    </w:p>
    <w:p w:rsidR="00A069CF" w:rsidRPr="00A069CF" w:rsidRDefault="002121DC" w:rsidP="00171626">
      <w:pPr>
        <w:pStyle w:val="Luettelokappale"/>
        <w:numPr>
          <w:ilvl w:val="0"/>
          <w:numId w:val="1"/>
        </w:numPr>
        <w:spacing w:after="0" w:line="240" w:lineRule="auto"/>
        <w:contextualSpacing w:val="0"/>
        <w:rPr>
          <w:b/>
        </w:rPr>
      </w:pPr>
      <w:r w:rsidRPr="00A069CF">
        <w:rPr>
          <w:b/>
        </w:rPr>
        <w:t>Panimohumala –hanke</w:t>
      </w:r>
    </w:p>
    <w:p w:rsidR="002121DC" w:rsidRDefault="002121DC" w:rsidP="00A069CF">
      <w:pPr>
        <w:pStyle w:val="Luettelokappale"/>
        <w:spacing w:after="0" w:line="240" w:lineRule="auto"/>
        <w:contextualSpacing w:val="0"/>
      </w:pPr>
      <w:proofErr w:type="spellStart"/>
      <w:r>
        <w:t>Rasta</w:t>
      </w:r>
      <w:r w:rsidR="00457561">
        <w:t>k</w:t>
      </w:r>
      <w:r>
        <w:t>s</w:t>
      </w:r>
      <w:r w:rsidR="00457561">
        <w:t>en</w:t>
      </w:r>
      <w:proofErr w:type="spellEnd"/>
      <w:r w:rsidR="00457561">
        <w:t xml:space="preserve"> mukaan panimohumala</w:t>
      </w:r>
      <w:r>
        <w:t xml:space="preserve"> </w:t>
      </w:r>
      <w:r w:rsidR="00457561">
        <w:t>–</w:t>
      </w:r>
      <w:r>
        <w:t>hankkeen</w:t>
      </w:r>
      <w:r w:rsidR="00457561">
        <w:t xml:space="preserve"> (2022-2025)</w:t>
      </w:r>
      <w:r>
        <w:t xml:space="preserve"> tavoitteena </w:t>
      </w:r>
      <w:r w:rsidR="00457561">
        <w:t xml:space="preserve">on </w:t>
      </w:r>
      <w:r>
        <w:t>ollut saada suom</w:t>
      </w:r>
      <w:r w:rsidR="00457561">
        <w:t xml:space="preserve">alaisia </w:t>
      </w:r>
      <w:r>
        <w:t>humalakantoja panimoiden oluenvalmistus</w:t>
      </w:r>
      <w:r w:rsidR="00457561">
        <w:t>käyttöön</w:t>
      </w:r>
      <w:r w:rsidR="005E1F5C">
        <w:t xml:space="preserve"> (esitys jaettu)</w:t>
      </w:r>
      <w:r>
        <w:t xml:space="preserve">. </w:t>
      </w:r>
      <w:r w:rsidR="00457561">
        <w:t>H</w:t>
      </w:r>
      <w:r>
        <w:t>umala on perinteinen viljelykasvi</w:t>
      </w:r>
      <w:r w:rsidR="00457561">
        <w:t xml:space="preserve">, jota on viljelty pitkään. </w:t>
      </w:r>
      <w:r>
        <w:t>LUKE on halunnut säilyttää humalakantoj</w:t>
      </w:r>
      <w:r w:rsidR="00457561">
        <w:t>en geenivaroja</w:t>
      </w:r>
      <w:r>
        <w:t xml:space="preserve">. </w:t>
      </w:r>
      <w:r w:rsidR="00457561">
        <w:t>T</w:t>
      </w:r>
      <w:r>
        <w:t>aimistoilla ei ole ollut suo</w:t>
      </w:r>
      <w:r w:rsidR="008D642E">
        <w:t>m</w:t>
      </w:r>
      <w:r w:rsidR="00457561">
        <w:t>alaisia</w:t>
      </w:r>
      <w:r>
        <w:t xml:space="preserve"> humalakantoja saatavilla</w:t>
      </w:r>
      <w:r w:rsidR="00457561">
        <w:t>,</w:t>
      </w:r>
      <w:r>
        <w:t xml:space="preserve"> eikä niiden käytettävyyttä tuotannossa ole selvitelty</w:t>
      </w:r>
      <w:r w:rsidR="00457561">
        <w:t>, vaikka erilaisia humala</w:t>
      </w:r>
      <w:r>
        <w:t>hankkeita</w:t>
      </w:r>
      <w:r w:rsidR="00457561">
        <w:t xml:space="preserve"> on</w:t>
      </w:r>
      <w:r>
        <w:t xml:space="preserve"> ollut Lukessa jo useita. </w:t>
      </w:r>
      <w:r w:rsidR="00457561">
        <w:t>K</w:t>
      </w:r>
      <w:r>
        <w:t xml:space="preserve">asvikuulutuksen perusteella </w:t>
      </w:r>
      <w:r w:rsidR="008D642E">
        <w:t xml:space="preserve">etsittiin hyväsatoisia, terveitä ja hyvän sadon omaavia, vähintään 50 vuotta viljeltyjä humalia ja </w:t>
      </w:r>
      <w:r>
        <w:t>saatiin 1400 ilmoitusta</w:t>
      </w:r>
      <w:r w:rsidR="008D642E">
        <w:t xml:space="preserve">. Näistä valittiin </w:t>
      </w:r>
      <w:r>
        <w:t>viljelykokeisiin 21</w:t>
      </w:r>
      <w:r w:rsidR="00457561">
        <w:t xml:space="preserve"> lupaavaa ja kiinnostavaa lajiketta</w:t>
      </w:r>
      <w:r>
        <w:t>.</w:t>
      </w:r>
      <w:r w:rsidR="008D642E">
        <w:t xml:space="preserve"> Viljelykokeissa arvioidaan humalat, valitaan parhaat lajikkeet ja nimetään ne, laaditaan lajikekuvaukset ja toimitetaan humalalajikkeiden lisäysmateriaali</w:t>
      </w:r>
      <w:r w:rsidR="005E1F5C">
        <w:t>a</w:t>
      </w:r>
      <w:r w:rsidR="008D642E">
        <w:t xml:space="preserve"> taimistoille. Samalla selvitetään humalan kasvintuhoojat ja kehitetään integroitua kasvinsuojelua Suomessa.</w:t>
      </w:r>
      <w:r>
        <w:t xml:space="preserve"> </w:t>
      </w:r>
    </w:p>
    <w:p w:rsidR="002121DC" w:rsidRDefault="00457561" w:rsidP="002121DC">
      <w:pPr>
        <w:pStyle w:val="Luettelokappale"/>
        <w:spacing w:after="0" w:line="240" w:lineRule="auto"/>
        <w:contextualSpacing w:val="0"/>
      </w:pPr>
      <w:r>
        <w:t>Keskustelussa todettiin hankkeen ole</w:t>
      </w:r>
      <w:r w:rsidR="008D642E">
        <w:t>va</w:t>
      </w:r>
      <w:r>
        <w:t xml:space="preserve">n hyvä ja sen tuloksia odotetaan mielenkiinnolla. </w:t>
      </w:r>
    </w:p>
    <w:p w:rsidR="002121DC" w:rsidRDefault="002121DC" w:rsidP="002121DC">
      <w:pPr>
        <w:spacing w:after="0" w:line="240" w:lineRule="auto"/>
        <w:ind w:left="360"/>
      </w:pPr>
    </w:p>
    <w:p w:rsidR="002121DC" w:rsidRDefault="002121DC" w:rsidP="002121DC">
      <w:pPr>
        <w:pStyle w:val="Luettelokappale"/>
        <w:numPr>
          <w:ilvl w:val="0"/>
          <w:numId w:val="1"/>
        </w:numPr>
        <w:spacing w:after="0" w:line="240" w:lineRule="auto"/>
        <w:contextualSpacing w:val="0"/>
      </w:pPr>
      <w:r w:rsidRPr="00A069CF">
        <w:rPr>
          <w:b/>
        </w:rPr>
        <w:t xml:space="preserve">Kasvigeenivarojen </w:t>
      </w:r>
      <w:proofErr w:type="spellStart"/>
      <w:r w:rsidRPr="00A069CF">
        <w:rPr>
          <w:b/>
        </w:rPr>
        <w:t>kryopankkihanke</w:t>
      </w:r>
      <w:proofErr w:type="spellEnd"/>
    </w:p>
    <w:p w:rsidR="002121DC" w:rsidRDefault="00457561" w:rsidP="002121DC">
      <w:pPr>
        <w:pStyle w:val="Luettelokappale"/>
        <w:spacing w:after="0" w:line="240" w:lineRule="auto"/>
        <w:contextualSpacing w:val="0"/>
      </w:pPr>
      <w:r>
        <w:t xml:space="preserve">Nukari </w:t>
      </w:r>
      <w:r w:rsidR="002121DC">
        <w:t>ker</w:t>
      </w:r>
      <w:r>
        <w:t xml:space="preserve">toi </w:t>
      </w:r>
      <w:r w:rsidR="008D642E">
        <w:t>kasvigeeniva</w:t>
      </w:r>
      <w:r w:rsidR="00331C27">
        <w:t xml:space="preserve">rojen </w:t>
      </w:r>
      <w:proofErr w:type="spellStart"/>
      <w:r w:rsidR="00331C27">
        <w:t>kryopankin</w:t>
      </w:r>
      <w:proofErr w:type="spellEnd"/>
      <w:r w:rsidR="00331C27">
        <w:t xml:space="preserve"> kehittämistä koskevasta hankkeesta </w:t>
      </w:r>
      <w:r>
        <w:t>ja näytti</w:t>
      </w:r>
      <w:r w:rsidR="00331C27">
        <w:t xml:space="preserve"> myös </w:t>
      </w:r>
      <w:r>
        <w:t xml:space="preserve">siihen liittyvää </w:t>
      </w:r>
      <w:r w:rsidR="002121DC">
        <w:t>video</w:t>
      </w:r>
      <w:r>
        <w:t>materiaalia osallistujille (esitys jaettu)</w:t>
      </w:r>
      <w:r w:rsidR="002121DC">
        <w:t xml:space="preserve">. </w:t>
      </w:r>
      <w:r w:rsidR="00331C27">
        <w:t xml:space="preserve">Luken kenttäkokoelmien kasvikantoja </w:t>
      </w:r>
      <w:r w:rsidR="00331C27">
        <w:lastRenderedPageBreak/>
        <w:t xml:space="preserve">säilytetään nestetypellä jäädytetyissä </w:t>
      </w:r>
      <w:proofErr w:type="spellStart"/>
      <w:r w:rsidR="00331C27">
        <w:t>k</w:t>
      </w:r>
      <w:r w:rsidR="002121DC">
        <w:t>ryo</w:t>
      </w:r>
      <w:r w:rsidR="00331C27">
        <w:t>tankeissa</w:t>
      </w:r>
      <w:proofErr w:type="spellEnd"/>
      <w:r w:rsidR="00331C27">
        <w:t xml:space="preserve"> alle -170 </w:t>
      </w:r>
      <w:proofErr w:type="spellStart"/>
      <w:r w:rsidR="00331C27">
        <w:rPr>
          <w:vertAlign w:val="superscript"/>
        </w:rPr>
        <w:t>o</w:t>
      </w:r>
      <w:r w:rsidR="00331C27">
        <w:t>C</w:t>
      </w:r>
      <w:proofErr w:type="spellEnd"/>
      <w:r w:rsidR="00331C27">
        <w:t xml:space="preserve"> lämpötilassa. Toimintaa kehitetään ja laajennetaan, jotta se saadaan organisoitua </w:t>
      </w:r>
      <w:proofErr w:type="spellStart"/>
      <w:r w:rsidR="00331C27">
        <w:t>FAO:n</w:t>
      </w:r>
      <w:proofErr w:type="spellEnd"/>
      <w:r w:rsidR="00331C27">
        <w:t xml:space="preserve"> </w:t>
      </w:r>
      <w:proofErr w:type="spellStart"/>
      <w:r w:rsidR="00331C27">
        <w:t>kryopankkistandardien</w:t>
      </w:r>
      <w:proofErr w:type="spellEnd"/>
      <w:r w:rsidR="00331C27">
        <w:t xml:space="preserve"> mukaisesti ja säilytykseen saadaan kaikki tarpeelliset lajit. </w:t>
      </w:r>
      <w:proofErr w:type="spellStart"/>
      <w:r w:rsidR="00331C27">
        <w:t>Kryosäilytyksessä</w:t>
      </w:r>
      <w:proofErr w:type="spellEnd"/>
      <w:r w:rsidR="00331C27">
        <w:t xml:space="preserve"> kasvit voidaan säilyttää pienessä tilassa, suojattuina kasvintuhoojilta ja </w:t>
      </w:r>
      <w:proofErr w:type="spellStart"/>
      <w:r w:rsidR="005E1F5C">
        <w:t>kryosäilytys</w:t>
      </w:r>
      <w:proofErr w:type="spellEnd"/>
      <w:r w:rsidR="005E1F5C">
        <w:t xml:space="preserve"> </w:t>
      </w:r>
      <w:r w:rsidR="00BD6807">
        <w:t>e</w:t>
      </w:r>
      <w:r w:rsidR="00331C27">
        <w:t xml:space="preserve">dellyttää vain vähän hoitotarvetta. Aineisto koostuu lepotilaisista silmuista, solukkoviljelmistä eristetyistä silmuista, siitepölystä ja siemenistä. </w:t>
      </w:r>
      <w:proofErr w:type="spellStart"/>
      <w:r w:rsidR="00926D28">
        <w:t>Kryotankkeja</w:t>
      </w:r>
      <w:proofErr w:type="spellEnd"/>
      <w:r w:rsidR="00926D28">
        <w:t xml:space="preserve"> on laboratorioissa Haapastensyrjällä ja Jokioisissa. Tässä hankkeessa </w:t>
      </w:r>
      <w:proofErr w:type="spellStart"/>
      <w:r w:rsidR="00926D28">
        <w:t>kryosäilytykseen</w:t>
      </w:r>
      <w:proofErr w:type="spellEnd"/>
      <w:r w:rsidR="00926D28">
        <w:t xml:space="preserve"> on valittu herukan lepotilaisia silmuja, humalan solukkoviljelmiä ja ryvässipulin solukkoviljelmiä. Ryvässipuleista on lisäksi tutkittu virusten esiintymistä ja lisättäväksi valittiin terveistä lisäyslinjoista peräisin olevat </w:t>
      </w:r>
      <w:r w:rsidR="003F7E59">
        <w:t>9</w:t>
      </w:r>
      <w:r w:rsidR="00926D28">
        <w:t xml:space="preserve"> kantaa. </w:t>
      </w:r>
    </w:p>
    <w:p w:rsidR="002121DC" w:rsidRDefault="002121DC" w:rsidP="002121DC">
      <w:pPr>
        <w:pStyle w:val="Luettelokappale"/>
        <w:spacing w:after="0" w:line="240" w:lineRule="auto"/>
        <w:contextualSpacing w:val="0"/>
      </w:pPr>
      <w:r>
        <w:t>Savonmäki kiitti hyvistä esityksistä.</w:t>
      </w:r>
    </w:p>
    <w:p w:rsidR="002121DC" w:rsidRDefault="002121DC" w:rsidP="002121DC">
      <w:pPr>
        <w:spacing w:after="0" w:line="240" w:lineRule="auto"/>
      </w:pPr>
    </w:p>
    <w:p w:rsidR="002121DC" w:rsidRPr="00A069CF" w:rsidRDefault="002121DC" w:rsidP="002121DC">
      <w:pPr>
        <w:pStyle w:val="Luettelokappale"/>
        <w:numPr>
          <w:ilvl w:val="0"/>
          <w:numId w:val="1"/>
        </w:numPr>
        <w:spacing w:after="0" w:line="240" w:lineRule="auto"/>
        <w:contextualSpacing w:val="0"/>
        <w:rPr>
          <w:b/>
        </w:rPr>
      </w:pPr>
      <w:r w:rsidRPr="00A069CF">
        <w:rPr>
          <w:b/>
        </w:rPr>
        <w:t xml:space="preserve">Muut asiat </w:t>
      </w:r>
    </w:p>
    <w:p w:rsidR="002121DC" w:rsidRDefault="002121DC" w:rsidP="00457561">
      <w:pPr>
        <w:pStyle w:val="Luettelokappale"/>
        <w:spacing w:after="0" w:line="240" w:lineRule="auto"/>
        <w:contextualSpacing w:val="0"/>
      </w:pPr>
      <w:r>
        <w:t>Savonmäki kertoi</w:t>
      </w:r>
      <w:r w:rsidR="00A069CF">
        <w:t xml:space="preserve"> neuvottelukunnan kesäretkeä suunniteltavan </w:t>
      </w:r>
      <w:r>
        <w:t>14. tai 19 kesäkuuta</w:t>
      </w:r>
      <w:r w:rsidR="00A069CF">
        <w:t xml:space="preserve">. </w:t>
      </w:r>
      <w:r>
        <w:t>Kohteen</w:t>
      </w:r>
      <w:r w:rsidR="00A069CF">
        <w:t xml:space="preserve">a mahdollisesti </w:t>
      </w:r>
      <w:proofErr w:type="spellStart"/>
      <w:r w:rsidR="003F7E59">
        <w:t>Västa</w:t>
      </w:r>
      <w:r>
        <w:t>nk</w:t>
      </w:r>
      <w:r w:rsidR="00A069CF">
        <w:t>v</w:t>
      </w:r>
      <w:r>
        <w:t>a</w:t>
      </w:r>
      <w:r w:rsidR="00A069CF">
        <w:t>r</w:t>
      </w:r>
      <w:r>
        <w:t>n</w:t>
      </w:r>
      <w:r w:rsidR="00A069CF">
        <w:t>in</w:t>
      </w:r>
      <w:proofErr w:type="spellEnd"/>
      <w:r>
        <w:t xml:space="preserve"> koetila Inkoossa, </w:t>
      </w:r>
      <w:proofErr w:type="spellStart"/>
      <w:r>
        <w:t>Lil</w:t>
      </w:r>
      <w:r w:rsidR="003F7E59">
        <w:t>l-B</w:t>
      </w:r>
      <w:r>
        <w:t>redsin</w:t>
      </w:r>
      <w:proofErr w:type="spellEnd"/>
      <w:r>
        <w:t xml:space="preserve"> mansikkatila Inkoossa ja </w:t>
      </w:r>
      <w:proofErr w:type="spellStart"/>
      <w:r>
        <w:t>Pickala</w:t>
      </w:r>
      <w:proofErr w:type="spellEnd"/>
      <w:r>
        <w:t xml:space="preserve"> </w:t>
      </w:r>
      <w:proofErr w:type="spellStart"/>
      <w:r>
        <w:t>Gård</w:t>
      </w:r>
      <w:proofErr w:type="spellEnd"/>
      <w:r>
        <w:t xml:space="preserve"> Siuntiossa</w:t>
      </w:r>
      <w:r w:rsidR="00A069CF">
        <w:t xml:space="preserve">. Lisätietoa </w:t>
      </w:r>
      <w:r w:rsidR="00457561">
        <w:t xml:space="preserve">ja kysely osallistumisesta jäsenille ja varajäsenille myöhemmin. Muita asioita ei noussut esille. </w:t>
      </w:r>
    </w:p>
    <w:p w:rsidR="00457561" w:rsidRDefault="00457561" w:rsidP="00457561">
      <w:pPr>
        <w:pStyle w:val="Luettelokappale"/>
        <w:spacing w:after="0" w:line="240" w:lineRule="auto"/>
        <w:contextualSpacing w:val="0"/>
      </w:pPr>
    </w:p>
    <w:p w:rsidR="002121DC" w:rsidRDefault="002121DC" w:rsidP="002121DC">
      <w:pPr>
        <w:pStyle w:val="Luettelokappale"/>
        <w:numPr>
          <w:ilvl w:val="0"/>
          <w:numId w:val="1"/>
        </w:numPr>
        <w:spacing w:after="0" w:line="240" w:lineRule="auto"/>
        <w:contextualSpacing w:val="0"/>
      </w:pPr>
      <w:r w:rsidRPr="00A069CF">
        <w:rPr>
          <w:b/>
        </w:rPr>
        <w:t>Kokouksen päättäminen</w:t>
      </w:r>
    </w:p>
    <w:p w:rsidR="002121DC" w:rsidRDefault="00A069CF" w:rsidP="002121DC">
      <w:pPr>
        <w:pStyle w:val="Luettelokappale"/>
        <w:spacing w:after="0" w:line="240" w:lineRule="auto"/>
        <w:contextualSpacing w:val="0"/>
      </w:pPr>
      <w:r>
        <w:t xml:space="preserve">Savonmäki päätti </w:t>
      </w:r>
      <w:r w:rsidR="002121DC">
        <w:t>kokou</w:t>
      </w:r>
      <w:r>
        <w:t>k</w:t>
      </w:r>
      <w:r w:rsidR="002121DC">
        <w:t>s</w:t>
      </w:r>
      <w:r>
        <w:t>en</w:t>
      </w:r>
      <w:r w:rsidR="002121DC">
        <w:t xml:space="preserve"> 11:56. Esitykset jaetaan muistion mukana.</w:t>
      </w:r>
    </w:p>
    <w:p w:rsidR="002121DC" w:rsidRDefault="002121DC" w:rsidP="002121DC">
      <w:pPr>
        <w:pStyle w:val="Luettelokappale"/>
        <w:spacing w:after="0" w:line="240" w:lineRule="auto"/>
        <w:contextualSpacing w:val="0"/>
      </w:pPr>
    </w:p>
    <w:p w:rsidR="002121DC" w:rsidRDefault="002121DC" w:rsidP="002121DC">
      <w:pPr>
        <w:pStyle w:val="Luettelokappale"/>
        <w:spacing w:after="0" w:line="240" w:lineRule="auto"/>
        <w:contextualSpacing w:val="0"/>
      </w:pPr>
    </w:p>
    <w:p w:rsidR="002121DC" w:rsidRDefault="002121DC" w:rsidP="002121DC">
      <w:pPr>
        <w:pStyle w:val="Luettelokappale"/>
        <w:spacing w:after="0" w:line="240" w:lineRule="auto"/>
        <w:contextualSpacing w:val="0"/>
      </w:pPr>
    </w:p>
    <w:p w:rsidR="002121DC" w:rsidRPr="008D13F3" w:rsidRDefault="002121DC" w:rsidP="002121DC">
      <w:pPr>
        <w:pStyle w:val="Luettelokappale"/>
        <w:spacing w:after="0" w:line="240" w:lineRule="auto"/>
        <w:contextualSpacing w:val="0"/>
        <w:rPr>
          <w:b/>
        </w:rPr>
      </w:pPr>
      <w:r>
        <w:rPr>
          <w:b/>
        </w:rPr>
        <w:t>Tiedoksi: s</w:t>
      </w:r>
      <w:r w:rsidRPr="008D13F3">
        <w:rPr>
          <w:b/>
        </w:rPr>
        <w:t>euraavat kokoukset</w:t>
      </w:r>
    </w:p>
    <w:p w:rsidR="002121DC" w:rsidRPr="00EE5175" w:rsidRDefault="002121DC" w:rsidP="002121DC">
      <w:pPr>
        <w:pStyle w:val="Luettelokappale"/>
        <w:numPr>
          <w:ilvl w:val="1"/>
          <w:numId w:val="2"/>
        </w:numPr>
        <w:spacing w:after="0" w:line="240" w:lineRule="auto"/>
        <w:ind w:left="851" w:right="566"/>
        <w:contextualSpacing w:val="0"/>
      </w:pPr>
      <w:r w:rsidRPr="00EE5175">
        <w:t xml:space="preserve">20.9 klo 10-12, MMM (Tutkimushankkeita, uusi lisäysainelainsäädäntö sekä </w:t>
      </w:r>
    </w:p>
    <w:p w:rsidR="002121DC" w:rsidRPr="00EE5175" w:rsidRDefault="002121DC" w:rsidP="002121DC">
      <w:pPr>
        <w:pStyle w:val="Luettelokappale"/>
        <w:ind w:left="2744" w:right="566"/>
      </w:pPr>
      <w:r w:rsidRPr="00EE5175">
        <w:t xml:space="preserve">        uudet jalostusmenetelmät)</w:t>
      </w:r>
    </w:p>
    <w:p w:rsidR="002121DC" w:rsidRPr="00EE5175" w:rsidRDefault="002121DC" w:rsidP="002121DC">
      <w:pPr>
        <w:pStyle w:val="Luettelokappale"/>
        <w:numPr>
          <w:ilvl w:val="1"/>
          <w:numId w:val="2"/>
        </w:numPr>
        <w:spacing w:after="0" w:line="240" w:lineRule="auto"/>
        <w:ind w:left="851" w:right="566"/>
        <w:contextualSpacing w:val="0"/>
      </w:pPr>
      <w:r w:rsidRPr="00EE5175">
        <w:t>23.11 klo 10-12, Ruokavirasto (Kasvintuhoojien esiintyminen vuoden aikana)</w:t>
      </w:r>
    </w:p>
    <w:p w:rsidR="002121DC" w:rsidRDefault="002121DC" w:rsidP="002121DC"/>
    <w:p w:rsidR="00521D8E" w:rsidRDefault="00521D8E"/>
    <w:sectPr w:rsidR="00521D8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07D25"/>
    <w:multiLevelType w:val="hybridMultilevel"/>
    <w:tmpl w:val="717E5994"/>
    <w:lvl w:ilvl="0" w:tplc="FCDAC5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67CD1"/>
    <w:multiLevelType w:val="hybridMultilevel"/>
    <w:tmpl w:val="7CD8006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DC"/>
    <w:rsid w:val="000E06BC"/>
    <w:rsid w:val="001A4D49"/>
    <w:rsid w:val="002121DC"/>
    <w:rsid w:val="002B7306"/>
    <w:rsid w:val="0031452B"/>
    <w:rsid w:val="00331C27"/>
    <w:rsid w:val="003A163B"/>
    <w:rsid w:val="003F7E59"/>
    <w:rsid w:val="004036CC"/>
    <w:rsid w:val="00457561"/>
    <w:rsid w:val="00521D8E"/>
    <w:rsid w:val="005E1F5C"/>
    <w:rsid w:val="005F5F7E"/>
    <w:rsid w:val="00704212"/>
    <w:rsid w:val="008D642E"/>
    <w:rsid w:val="00926D28"/>
    <w:rsid w:val="00A069CF"/>
    <w:rsid w:val="00A13B92"/>
    <w:rsid w:val="00A94958"/>
    <w:rsid w:val="00AE7676"/>
    <w:rsid w:val="00B24873"/>
    <w:rsid w:val="00B479F6"/>
    <w:rsid w:val="00BD6807"/>
    <w:rsid w:val="00CC2446"/>
    <w:rsid w:val="00E01428"/>
    <w:rsid w:val="00E7189F"/>
    <w:rsid w:val="00F8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FCCBC"/>
  <w15:chartTrackingRefBased/>
  <w15:docId w15:val="{F9239F0E-A7B6-48E0-AD77-F360CAE6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121D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121DC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7042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1037</Words>
  <Characters>8401</Characters>
  <Application>Microsoft Office Word</Application>
  <DocSecurity>0</DocSecurity>
  <Lines>70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Sahin Taina (MMM)</dc:creator>
  <cp:keywords/>
  <dc:description/>
  <cp:lastModifiedBy>Sahin Taina (MMM)</cp:lastModifiedBy>
  <cp:revision>11</cp:revision>
  <dcterms:created xsi:type="dcterms:W3CDTF">2023-05-15T08:03:00Z</dcterms:created>
  <dcterms:modified xsi:type="dcterms:W3CDTF">2023-06-14T08:06:00Z</dcterms:modified>
</cp:coreProperties>
</file>