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DC" w:rsidRDefault="002567DC"/>
    <w:p w:rsidR="002567DC" w:rsidRDefault="002567DC"/>
    <w:p w:rsidR="002567DC" w:rsidRDefault="002567DC">
      <w:pPr>
        <w:rPr>
          <w:b/>
        </w:rPr>
      </w:pPr>
      <w:r>
        <w:tab/>
      </w:r>
      <w:r>
        <w:tab/>
      </w:r>
      <w:r>
        <w:tab/>
      </w:r>
      <w:r>
        <w:tab/>
      </w:r>
      <w:r>
        <w:rPr>
          <w:b/>
        </w:rPr>
        <w:t>Lausunto</w:t>
      </w:r>
    </w:p>
    <w:p w:rsidR="002567DC" w:rsidRDefault="002567DC">
      <w:r>
        <w:rPr>
          <w:b/>
        </w:rPr>
        <w:tab/>
      </w:r>
      <w:r>
        <w:rPr>
          <w:b/>
        </w:rPr>
        <w:tab/>
      </w:r>
      <w:r>
        <w:rPr>
          <w:b/>
        </w:rPr>
        <w:tab/>
      </w:r>
      <w:r>
        <w:rPr>
          <w:b/>
        </w:rPr>
        <w:tab/>
      </w:r>
      <w:r>
        <w:rPr>
          <w:b/>
        </w:rPr>
        <w:tab/>
      </w:r>
      <w:r>
        <w:rPr>
          <w:b/>
        </w:rPr>
        <w:tab/>
      </w:r>
      <w:r>
        <w:t>dnro 1384/90/2011</w:t>
      </w:r>
    </w:p>
    <w:p w:rsidR="002567DC" w:rsidRPr="00843EB9" w:rsidRDefault="002567DC">
      <w:r>
        <w:t>Arto Sulonen</w:t>
      </w:r>
      <w:r>
        <w:tab/>
      </w:r>
      <w:r>
        <w:tab/>
      </w:r>
      <w:r>
        <w:tab/>
      </w:r>
      <w:r>
        <w:tab/>
        <w:t>7.6.2011</w:t>
      </w:r>
    </w:p>
    <w:p w:rsidR="002567DC" w:rsidRDefault="002567DC">
      <w:pPr>
        <w:rPr>
          <w:b/>
        </w:rPr>
      </w:pPr>
    </w:p>
    <w:p w:rsidR="002567DC" w:rsidRDefault="002567DC">
      <w:pPr>
        <w:rPr>
          <w:b/>
        </w:rPr>
      </w:pPr>
    </w:p>
    <w:p w:rsidR="002567DC" w:rsidRDefault="002567DC">
      <w:pPr>
        <w:rPr>
          <w:b/>
        </w:rPr>
      </w:pPr>
    </w:p>
    <w:p w:rsidR="002567DC" w:rsidRDefault="002567DC">
      <w:pPr>
        <w:rPr>
          <w:b/>
        </w:rPr>
      </w:pPr>
      <w:bookmarkStart w:id="0" w:name="_GoBack"/>
      <w:bookmarkEnd w:id="0"/>
    </w:p>
    <w:p w:rsidR="002567DC" w:rsidRDefault="002567DC">
      <w:pPr>
        <w:rPr>
          <w:b/>
        </w:rPr>
      </w:pPr>
    </w:p>
    <w:p w:rsidR="002567DC" w:rsidRDefault="002567DC">
      <w:r>
        <w:t>Oikeusministeriö</w:t>
      </w:r>
    </w:p>
    <w:p w:rsidR="002567DC" w:rsidRDefault="002567DC">
      <w:r>
        <w:t>PL 25</w:t>
      </w:r>
    </w:p>
    <w:p w:rsidR="002567DC" w:rsidRDefault="002567DC">
      <w:r>
        <w:t>00023 Valtioneuvosto</w:t>
      </w:r>
    </w:p>
    <w:p w:rsidR="002567DC" w:rsidRDefault="002567DC"/>
    <w:p w:rsidR="002567DC" w:rsidRDefault="002567DC"/>
    <w:p w:rsidR="002567DC" w:rsidRDefault="002567DC">
      <w:r>
        <w:t>Lausuntopyyntönne 15.4.2011</w:t>
      </w:r>
    </w:p>
    <w:p w:rsidR="002567DC" w:rsidRDefault="002567DC"/>
    <w:p w:rsidR="002567DC" w:rsidRPr="006B629D" w:rsidRDefault="002567DC">
      <w:pPr>
        <w:rPr>
          <w:b/>
          <w:sz w:val="22"/>
          <w:szCs w:val="22"/>
        </w:rPr>
      </w:pPr>
      <w:r w:rsidRPr="006B629D">
        <w:rPr>
          <w:b/>
          <w:sz w:val="22"/>
          <w:szCs w:val="22"/>
        </w:rPr>
        <w:t>Lausunto oikeusministeriön kansalaisaloitetyöryhmän mietinnöstä</w:t>
      </w:r>
    </w:p>
    <w:p w:rsidR="002567DC" w:rsidRPr="006B629D" w:rsidRDefault="002567DC" w:rsidP="0053219A">
      <w:pPr>
        <w:ind w:left="1304"/>
        <w:rPr>
          <w:sz w:val="22"/>
          <w:szCs w:val="22"/>
        </w:rPr>
      </w:pPr>
    </w:p>
    <w:p w:rsidR="002567DC" w:rsidRDefault="002567DC" w:rsidP="0053219A">
      <w:pPr>
        <w:ind w:left="1304"/>
      </w:pPr>
      <w:r>
        <w:t>Oikeusministeriö on pyytänyt Suomen Kuntaliitolta lausuntoa kansalaisaloitetyöryhmän mietinnöstä (oikeusministeriön julkaisu 21/2011). Työryhmä on valmistellut ehdotuksen kansalaisaloitelaiksi ja laiksi viranomaisten toiminnan julkisuudesta annetun lain 24 §:n muuttamisesta. Ehdotus liittyy eduskunnassa jo käsiteltävänä olevaan perustuslain mu</w:t>
      </w:r>
      <w:r>
        <w:t>u</w:t>
      </w:r>
      <w:r>
        <w:t>tokseen (HE 60/2010), johon sisältyy uusi säännös kansalaisaloitteesta valtiollisella tasolla. Perustuslakiin on ehdotettu otettavaksi säännös (53 §:n 3 momentti), jonka mukaan v</w:t>
      </w:r>
      <w:r>
        <w:t>ä</w:t>
      </w:r>
      <w:r>
        <w:t xml:space="preserve">hintään 50 000 äänioikeutetulla Suomen kansalaisella on oikeus tehdä eduskunnalle aloite lain säätämiseksi sen mukaan kuin lailla säädetään. Jos perustuslain muutos hyväksytään nyt istuvassa eduskunnassa, kansalaisaloitetta koskeva perustuslain muutos tulisi voimaan 1.3.2012. </w:t>
      </w:r>
    </w:p>
    <w:p w:rsidR="002567DC" w:rsidRDefault="002567DC" w:rsidP="0053219A">
      <w:pPr>
        <w:ind w:left="1304"/>
      </w:pPr>
    </w:p>
    <w:p w:rsidR="002567DC" w:rsidRDefault="002567DC" w:rsidP="0053219A">
      <w:pPr>
        <w:ind w:left="1304"/>
      </w:pPr>
      <w:r>
        <w:t>Ehdotettu kansalaisaloitelaki täydentäisi perustuslain sääntelyä. Laissa säädettäisiin kans</w:t>
      </w:r>
      <w:r>
        <w:t>a</w:t>
      </w:r>
      <w:r>
        <w:t>laisaloitteen tekemiseen liittyvästä menettelystä, kuten aloitteen muotovaatimuksista, aloitteen vireillepanosta, aloitetta tukevien allekirjoitusten keräämisestä ja aloitteen vireille panijoiden vastuusta sekä viranomaisvalvonnasta. Viranomaisten toiminnan julkisuudesta annetun lain 24 §:ään ehdotetaan lisättäväksi säännös, jonka mukaan asiakirjat, jotka s</w:t>
      </w:r>
      <w:r>
        <w:t>i</w:t>
      </w:r>
      <w:r>
        <w:t>sältävät tietoja eduskunnalle annettavan kansalaisaloitteen allekirjoittajista, olisivat yks</w:t>
      </w:r>
      <w:r>
        <w:t>i</w:t>
      </w:r>
      <w:r>
        <w:t>tyisyyden suojaan kuuluvina salassa pidettäviä.</w:t>
      </w:r>
    </w:p>
    <w:p w:rsidR="002567DC" w:rsidRDefault="002567DC" w:rsidP="0053219A">
      <w:pPr>
        <w:ind w:left="1304"/>
      </w:pPr>
    </w:p>
    <w:p w:rsidR="002567DC" w:rsidRDefault="002567DC" w:rsidP="00A24EBE">
      <w:pPr>
        <w:ind w:left="1304"/>
      </w:pPr>
      <w:r>
        <w:t>Kuntaliitto toteaa, ettei ehdotusta lainsäädännöstä aiheutuisi kunnille uusia tehtäviä tai kustannuksia. Kansalaisaloitteen käyttöön otto ratkeaa eduskunnan päättäessä kansalai</w:t>
      </w:r>
      <w:r>
        <w:t>s</w:t>
      </w:r>
      <w:r>
        <w:t>aloitetta koskevasta perustuslain muutoksesta. Nyt ehdotetun lain voimaantulo olisi sidottu mainittuun perustuslain muutokseen. Ehdotetussa kansalaisaloitelaissa säädettäisiin lähi</w:t>
      </w:r>
      <w:r>
        <w:t>n</w:t>
      </w:r>
      <w:r>
        <w:t>nä aloitteen käyttämiseen liittyvistä menettelytavoista.</w:t>
      </w:r>
    </w:p>
    <w:p w:rsidR="002567DC" w:rsidRDefault="002567DC" w:rsidP="0053219A">
      <w:pPr>
        <w:ind w:left="1304"/>
      </w:pPr>
    </w:p>
    <w:p w:rsidR="002567DC" w:rsidRDefault="002567DC" w:rsidP="0053219A">
      <w:pPr>
        <w:ind w:left="1304"/>
      </w:pPr>
      <w:r>
        <w:t>Edellä todetun johdosta Kuntaliitolla ei ole huomautettavaa kansalaisaloitetyöryhmän mi</w:t>
      </w:r>
      <w:r>
        <w:t>e</w:t>
      </w:r>
      <w:r>
        <w:t>tintöön.</w:t>
      </w:r>
    </w:p>
    <w:p w:rsidR="002567DC" w:rsidRDefault="002567DC" w:rsidP="0053219A">
      <w:pPr>
        <w:ind w:left="1304"/>
      </w:pPr>
    </w:p>
    <w:p w:rsidR="002567DC" w:rsidRDefault="002567DC" w:rsidP="0053219A">
      <w:pPr>
        <w:ind w:left="1304"/>
      </w:pPr>
    </w:p>
    <w:p w:rsidR="002567DC" w:rsidRDefault="002567DC" w:rsidP="0053219A">
      <w:pPr>
        <w:ind w:left="1304"/>
      </w:pPr>
      <w:r>
        <w:t>SUOMEN KUNTALIITTO</w:t>
      </w:r>
    </w:p>
    <w:p w:rsidR="002567DC" w:rsidRDefault="002567DC" w:rsidP="0053219A">
      <w:pPr>
        <w:ind w:left="1304"/>
      </w:pPr>
    </w:p>
    <w:p w:rsidR="002567DC" w:rsidRDefault="002567DC" w:rsidP="0053219A">
      <w:pPr>
        <w:ind w:left="1304"/>
      </w:pPr>
    </w:p>
    <w:p w:rsidR="002567DC" w:rsidRDefault="002567DC" w:rsidP="0053219A">
      <w:pPr>
        <w:ind w:left="1304"/>
      </w:pPr>
    </w:p>
    <w:p w:rsidR="002567DC" w:rsidRDefault="002567DC" w:rsidP="0053219A">
      <w:pPr>
        <w:ind w:left="1304"/>
      </w:pPr>
      <w:r>
        <w:t>Arto Sulonen</w:t>
      </w:r>
      <w:r>
        <w:tab/>
      </w:r>
      <w:r>
        <w:tab/>
      </w:r>
      <w:r>
        <w:tab/>
        <w:t>Erkki Papunen</w:t>
      </w:r>
    </w:p>
    <w:p w:rsidR="002567DC" w:rsidRDefault="002567DC" w:rsidP="0053219A">
      <w:pPr>
        <w:ind w:left="1304"/>
      </w:pPr>
      <w:r>
        <w:t>johtaja, lakiasiat</w:t>
      </w:r>
      <w:r>
        <w:tab/>
      </w:r>
      <w:r>
        <w:tab/>
        <w:t>erityisasiantuntija</w:t>
      </w:r>
      <w:r>
        <w:tab/>
      </w:r>
      <w:r>
        <w:tab/>
      </w:r>
      <w:r>
        <w:tab/>
        <w:t xml:space="preserve"> </w:t>
      </w:r>
    </w:p>
    <w:p w:rsidR="002567DC" w:rsidRDefault="002567DC" w:rsidP="0053219A">
      <w:pPr>
        <w:ind w:left="1304"/>
      </w:pPr>
    </w:p>
    <w:p w:rsidR="002567DC" w:rsidRPr="0053219A" w:rsidRDefault="002567DC" w:rsidP="0053219A">
      <w:pPr>
        <w:ind w:left="1304"/>
      </w:pPr>
    </w:p>
    <w:sectPr w:rsidR="002567DC" w:rsidRPr="0053219A" w:rsidSect="0084536E">
      <w:pgSz w:w="11906" w:h="16838" w:code="9"/>
      <w:pgMar w:top="680" w:right="1134" w:bottom="209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EFAC9FE"/>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020E43B8"/>
    <w:lvl w:ilvl="0">
      <w:start w:val="1"/>
      <w:numFmt w:val="bullet"/>
      <w:lvlText w:val=""/>
      <w:lvlJc w:val="left"/>
      <w:pPr>
        <w:tabs>
          <w:tab w:val="num" w:pos="360"/>
        </w:tabs>
        <w:ind w:left="360" w:hanging="360"/>
      </w:pPr>
      <w:rPr>
        <w:rFonts w:ascii="Symbol" w:hAnsi="Symbol" w:hint="default"/>
      </w:rPr>
    </w:lvl>
  </w:abstractNum>
  <w:abstractNum w:abstractNumId="2">
    <w:nsid w:val="21695FBD"/>
    <w:multiLevelType w:val="multilevel"/>
    <w:tmpl w:val="018EE2E6"/>
    <w:styleLink w:val="Otsikkonumerointi"/>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none"/>
      <w:suff w:val="nothing"/>
      <w:lvlText w:val=""/>
      <w:lvlJc w:val="left"/>
      <w:pPr>
        <w:ind w:left="1304" w:hanging="1304"/>
      </w:pPr>
      <w:rPr>
        <w:rFonts w:cs="Times New Roman" w:hint="default"/>
      </w:rPr>
    </w:lvl>
    <w:lvl w:ilvl="4">
      <w:start w:val="1"/>
      <w:numFmt w:val="none"/>
      <w:suff w:val="nothing"/>
      <w:lvlText w:val=""/>
      <w:lvlJc w:val="left"/>
      <w:pPr>
        <w:ind w:left="1304" w:hanging="1304"/>
      </w:pPr>
      <w:rPr>
        <w:rFonts w:cs="Times New Roman" w:hint="default"/>
      </w:rPr>
    </w:lvl>
    <w:lvl w:ilvl="5">
      <w:start w:val="1"/>
      <w:numFmt w:val="none"/>
      <w:suff w:val="nothing"/>
      <w:lvlText w:val=""/>
      <w:lvlJc w:val="left"/>
      <w:pPr>
        <w:ind w:left="1304" w:hanging="1304"/>
      </w:pPr>
      <w:rPr>
        <w:rFonts w:cs="Times New Roman" w:hint="default"/>
      </w:rPr>
    </w:lvl>
    <w:lvl w:ilvl="6">
      <w:start w:val="1"/>
      <w:numFmt w:val="none"/>
      <w:suff w:val="nothing"/>
      <w:lvlText w:val=""/>
      <w:lvlJc w:val="left"/>
      <w:pPr>
        <w:ind w:left="1304" w:hanging="1304"/>
      </w:pPr>
      <w:rPr>
        <w:rFonts w:cs="Times New Roman" w:hint="default"/>
      </w:rPr>
    </w:lvl>
    <w:lvl w:ilvl="7">
      <w:start w:val="1"/>
      <w:numFmt w:val="none"/>
      <w:suff w:val="nothing"/>
      <w:lvlText w:val=""/>
      <w:lvlJc w:val="left"/>
      <w:pPr>
        <w:ind w:left="1304" w:hanging="1304"/>
      </w:pPr>
      <w:rPr>
        <w:rFonts w:cs="Times New Roman" w:hint="default"/>
      </w:rPr>
    </w:lvl>
    <w:lvl w:ilvl="8">
      <w:start w:val="1"/>
      <w:numFmt w:val="none"/>
      <w:suff w:val="nothing"/>
      <w:lvlText w:val=""/>
      <w:lvlJc w:val="left"/>
      <w:pPr>
        <w:ind w:left="1304" w:hanging="1304"/>
      </w:pPr>
      <w:rPr>
        <w:rFonts w:cs="Times New Roman" w:hint="default"/>
      </w:rPr>
    </w:lvl>
  </w:abstractNum>
  <w:abstractNum w:abstractNumId="3">
    <w:nsid w:val="2DB534D3"/>
    <w:multiLevelType w:val="multilevel"/>
    <w:tmpl w:val="35349D70"/>
    <w:styleLink w:val="Luettelomerkit"/>
    <w:lvl w:ilvl="0">
      <w:start w:val="1"/>
      <w:numFmt w:val="bullet"/>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nsid w:val="56EC5FC1"/>
    <w:multiLevelType w:val="multilevel"/>
    <w:tmpl w:val="CB18DBEC"/>
    <w:styleLink w:val="Numerointi"/>
    <w:lvl w:ilvl="0">
      <w:start w:val="1"/>
      <w:numFmt w:val="decimal"/>
      <w:lvlText w:val="%1."/>
      <w:lvlJc w:val="left"/>
      <w:pPr>
        <w:ind w:left="1701" w:hanging="397"/>
      </w:pPr>
      <w:rPr>
        <w:rFonts w:cs="Times New Roman"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
  </w:num>
  <w:num w:numId="2">
    <w:abstractNumId w:val="0"/>
  </w:num>
  <w:num w:numId="3">
    <w:abstractNumId w:val="1"/>
  </w:num>
  <w:num w:numId="4">
    <w:abstractNumId w:val="0"/>
  </w:num>
  <w:num w:numId="5">
    <w:abstractNumId w:val="2"/>
  </w:num>
  <w:num w:numId="6">
    <w:abstractNumId w:val="2"/>
  </w:num>
  <w:num w:numId="7">
    <w:abstractNumId w:val="2"/>
  </w:num>
  <w:num w:numId="8">
    <w:abstractNumId w:val="1"/>
  </w:num>
  <w:num w:numId="9">
    <w:abstractNumId w:val="3"/>
  </w:num>
  <w:num w:numId="10">
    <w:abstractNumId w:val="0"/>
  </w:num>
  <w:num w:numId="11">
    <w:abstractNumId w:val="4"/>
  </w:num>
  <w:num w:numId="12">
    <w:abstractNumId w:val="3"/>
  </w:num>
  <w:num w:numId="13">
    <w:abstractNumId w:val="4"/>
  </w:num>
  <w:num w:numId="14">
    <w:abstractNumId w:val="2"/>
  </w:num>
  <w:num w:numId="15">
    <w:abstractNumId w:val="2"/>
  </w:num>
  <w:num w:numId="16">
    <w:abstractNumId w:val="2"/>
  </w:num>
  <w:num w:numId="17">
    <w:abstractNumId w:val="2"/>
  </w:num>
  <w:num w:numId="18">
    <w:abstractNumId w:val="3"/>
  </w:num>
  <w:num w:numId="19">
    <w:abstractNumId w:val="4"/>
  </w:num>
  <w:num w:numId="20">
    <w:abstractNumId w:val="3"/>
  </w:num>
  <w:num w:numId="21">
    <w:abstractNumId w:val="4"/>
  </w:num>
  <w:num w:numId="22">
    <w:abstractNumId w:val="2"/>
  </w:num>
  <w:num w:numId="23">
    <w:abstractNumId w:val="2"/>
  </w:num>
  <w:num w:numId="24">
    <w:abstractNumId w:val="2"/>
  </w:num>
  <w:num w:numId="25">
    <w:abstractNumId w:val="2"/>
  </w:num>
  <w:num w:numId="26">
    <w:abstractNumId w:val="3"/>
  </w:num>
  <w:num w:numId="27">
    <w:abstractNumId w:val="4"/>
  </w:num>
  <w:num w:numId="28">
    <w:abstractNumId w:val="3"/>
  </w:num>
  <w:num w:numId="29">
    <w:abstractNumId w:val="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1304"/>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19A"/>
    <w:rsid w:val="00036B7D"/>
    <w:rsid w:val="001B61B9"/>
    <w:rsid w:val="0023219A"/>
    <w:rsid w:val="002567DC"/>
    <w:rsid w:val="002F32BB"/>
    <w:rsid w:val="0053219A"/>
    <w:rsid w:val="005761F2"/>
    <w:rsid w:val="00617743"/>
    <w:rsid w:val="006B629D"/>
    <w:rsid w:val="007A02E2"/>
    <w:rsid w:val="00843EB9"/>
    <w:rsid w:val="0084536E"/>
    <w:rsid w:val="00A24EBE"/>
    <w:rsid w:val="00A65D73"/>
    <w:rsid w:val="00AD4D13"/>
    <w:rsid w:val="00BA7D53"/>
    <w:rsid w:val="00CA1FD6"/>
    <w:rsid w:val="00CE7EAF"/>
    <w:rsid w:val="00EC0377"/>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36B7D"/>
    <w:rPr>
      <w:sz w:val="18"/>
      <w:szCs w:val="18"/>
      <w:lang w:eastAsia="en-US"/>
    </w:rPr>
  </w:style>
  <w:style w:type="paragraph" w:styleId="Heading1">
    <w:name w:val="heading 1"/>
    <w:basedOn w:val="Normal"/>
    <w:next w:val="BodyText"/>
    <w:link w:val="Heading1Char"/>
    <w:uiPriority w:val="99"/>
    <w:qFormat/>
    <w:rsid w:val="002F32BB"/>
    <w:pPr>
      <w:keepNext/>
      <w:keepLines/>
      <w:numPr>
        <w:numId w:val="26"/>
      </w:numPr>
      <w:spacing w:after="180"/>
      <w:ind w:left="1304" w:hanging="1304"/>
      <w:outlineLvl w:val="0"/>
    </w:pPr>
    <w:rPr>
      <w:rFonts w:eastAsia="Times New Roman"/>
      <w:b/>
      <w:bCs/>
      <w:szCs w:val="28"/>
    </w:rPr>
  </w:style>
  <w:style w:type="paragraph" w:styleId="Heading2">
    <w:name w:val="heading 2"/>
    <w:basedOn w:val="Normal"/>
    <w:next w:val="BodyText"/>
    <w:link w:val="Heading2Char"/>
    <w:uiPriority w:val="99"/>
    <w:qFormat/>
    <w:rsid w:val="002F32BB"/>
    <w:pPr>
      <w:keepNext/>
      <w:keepLines/>
      <w:numPr>
        <w:ilvl w:val="1"/>
        <w:numId w:val="26"/>
      </w:numPr>
      <w:spacing w:after="180"/>
      <w:ind w:left="1304" w:hanging="1304"/>
      <w:outlineLvl w:val="1"/>
    </w:pPr>
    <w:rPr>
      <w:rFonts w:eastAsia="Times New Roman"/>
      <w:b/>
      <w:bCs/>
      <w:szCs w:val="26"/>
    </w:rPr>
  </w:style>
  <w:style w:type="paragraph" w:styleId="Heading3">
    <w:name w:val="heading 3"/>
    <w:basedOn w:val="Normal"/>
    <w:next w:val="BodyText"/>
    <w:link w:val="Heading3Char"/>
    <w:uiPriority w:val="99"/>
    <w:qFormat/>
    <w:rsid w:val="002F32BB"/>
    <w:pPr>
      <w:keepNext/>
      <w:keepLines/>
      <w:numPr>
        <w:ilvl w:val="2"/>
        <w:numId w:val="26"/>
      </w:numPr>
      <w:spacing w:after="180"/>
      <w:ind w:left="1304" w:hanging="1304"/>
      <w:outlineLvl w:val="2"/>
    </w:pPr>
    <w:rPr>
      <w:rFonts w:eastAsia="Times New Roman"/>
      <w:bCs/>
    </w:rPr>
  </w:style>
  <w:style w:type="paragraph" w:styleId="Heading4">
    <w:name w:val="heading 4"/>
    <w:basedOn w:val="Normal"/>
    <w:next w:val="BodyText"/>
    <w:link w:val="Heading4Char"/>
    <w:uiPriority w:val="99"/>
    <w:qFormat/>
    <w:rsid w:val="002F32BB"/>
    <w:pPr>
      <w:keepNext/>
      <w:keepLines/>
      <w:spacing w:after="180"/>
      <w:ind w:left="1304"/>
      <w:outlineLvl w:val="3"/>
    </w:pPr>
    <w:rPr>
      <w:rFonts w:eastAsia="Times New Roman"/>
      <w:bCs/>
      <w:iCs/>
    </w:rPr>
  </w:style>
  <w:style w:type="paragraph" w:styleId="Heading5">
    <w:name w:val="heading 5"/>
    <w:basedOn w:val="Normal"/>
    <w:next w:val="BodyText"/>
    <w:link w:val="Heading5Char"/>
    <w:uiPriority w:val="99"/>
    <w:qFormat/>
    <w:rsid w:val="002F32BB"/>
    <w:pPr>
      <w:keepNext/>
      <w:keepLines/>
      <w:spacing w:after="180"/>
      <w:ind w:left="1304"/>
      <w:outlineLvl w:val="4"/>
    </w:pPr>
    <w:rPr>
      <w:rFonts w:eastAsia="Times New Roman"/>
    </w:rPr>
  </w:style>
  <w:style w:type="paragraph" w:styleId="Heading6">
    <w:name w:val="heading 6"/>
    <w:basedOn w:val="Normal"/>
    <w:next w:val="BodyText"/>
    <w:link w:val="Heading6Char"/>
    <w:uiPriority w:val="99"/>
    <w:qFormat/>
    <w:rsid w:val="002F32BB"/>
    <w:pPr>
      <w:keepNext/>
      <w:keepLines/>
      <w:spacing w:after="180"/>
      <w:ind w:left="1304"/>
      <w:outlineLvl w:val="5"/>
    </w:pPr>
    <w:rPr>
      <w:rFonts w:eastAsia="Times New Roman"/>
      <w:iCs/>
    </w:rPr>
  </w:style>
  <w:style w:type="paragraph" w:styleId="Heading7">
    <w:name w:val="heading 7"/>
    <w:basedOn w:val="Normal"/>
    <w:next w:val="BodyText"/>
    <w:link w:val="Heading7Char"/>
    <w:uiPriority w:val="99"/>
    <w:qFormat/>
    <w:rsid w:val="002F32BB"/>
    <w:pPr>
      <w:keepNext/>
      <w:keepLines/>
      <w:spacing w:after="180"/>
      <w:ind w:left="1304"/>
      <w:outlineLvl w:val="6"/>
    </w:pPr>
    <w:rPr>
      <w:rFonts w:eastAsia="Times New Roman"/>
      <w:iCs/>
    </w:rPr>
  </w:style>
  <w:style w:type="paragraph" w:styleId="Heading8">
    <w:name w:val="heading 8"/>
    <w:basedOn w:val="Normal"/>
    <w:next w:val="BodyText"/>
    <w:link w:val="Heading8Char"/>
    <w:uiPriority w:val="99"/>
    <w:qFormat/>
    <w:rsid w:val="002F32BB"/>
    <w:pPr>
      <w:keepNext/>
      <w:keepLines/>
      <w:spacing w:after="180"/>
      <w:ind w:left="1304"/>
      <w:outlineLvl w:val="7"/>
    </w:pPr>
    <w:rPr>
      <w:rFonts w:eastAsia="Times New Roman"/>
      <w:szCs w:val="20"/>
    </w:rPr>
  </w:style>
  <w:style w:type="paragraph" w:styleId="Heading9">
    <w:name w:val="heading 9"/>
    <w:basedOn w:val="Normal"/>
    <w:next w:val="BodyText"/>
    <w:link w:val="Heading9Char"/>
    <w:uiPriority w:val="99"/>
    <w:qFormat/>
    <w:rsid w:val="002F32BB"/>
    <w:pPr>
      <w:keepNext/>
      <w:keepLines/>
      <w:spacing w:after="180"/>
      <w:ind w:left="1304"/>
      <w:outlineLvl w:val="8"/>
    </w:pPr>
    <w:rPr>
      <w:rFonts w:eastAsia="Times New Roman"/>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2BB"/>
    <w:rPr>
      <w:rFonts w:ascii="Verdana" w:hAnsi="Verdana" w:cs="Times New Roman"/>
      <w:b/>
      <w:bCs/>
      <w:sz w:val="28"/>
      <w:szCs w:val="28"/>
    </w:rPr>
  </w:style>
  <w:style w:type="character" w:customStyle="1" w:styleId="Heading2Char">
    <w:name w:val="Heading 2 Char"/>
    <w:basedOn w:val="DefaultParagraphFont"/>
    <w:link w:val="Heading2"/>
    <w:uiPriority w:val="99"/>
    <w:locked/>
    <w:rsid w:val="002F32BB"/>
    <w:rPr>
      <w:rFonts w:ascii="Verdana" w:hAnsi="Verdana" w:cs="Times New Roman"/>
      <w:b/>
      <w:bCs/>
      <w:sz w:val="26"/>
      <w:szCs w:val="26"/>
    </w:rPr>
  </w:style>
  <w:style w:type="character" w:customStyle="1" w:styleId="Heading3Char">
    <w:name w:val="Heading 3 Char"/>
    <w:basedOn w:val="DefaultParagraphFont"/>
    <w:link w:val="Heading3"/>
    <w:uiPriority w:val="99"/>
    <w:locked/>
    <w:rsid w:val="002F32BB"/>
    <w:rPr>
      <w:rFonts w:ascii="Verdana" w:hAnsi="Verdana" w:cs="Times New Roman"/>
      <w:bCs/>
      <w:sz w:val="18"/>
      <w:szCs w:val="18"/>
    </w:rPr>
  </w:style>
  <w:style w:type="character" w:customStyle="1" w:styleId="Heading4Char">
    <w:name w:val="Heading 4 Char"/>
    <w:basedOn w:val="DefaultParagraphFont"/>
    <w:link w:val="Heading4"/>
    <w:uiPriority w:val="99"/>
    <w:locked/>
    <w:rsid w:val="002F32BB"/>
    <w:rPr>
      <w:rFonts w:ascii="Verdana" w:hAnsi="Verdana" w:cs="Times New Roman"/>
      <w:bCs/>
      <w:iCs/>
      <w:sz w:val="18"/>
      <w:szCs w:val="18"/>
    </w:rPr>
  </w:style>
  <w:style w:type="character" w:customStyle="1" w:styleId="Heading5Char">
    <w:name w:val="Heading 5 Char"/>
    <w:basedOn w:val="DefaultParagraphFont"/>
    <w:link w:val="Heading5"/>
    <w:uiPriority w:val="99"/>
    <w:locked/>
    <w:rsid w:val="002F32BB"/>
    <w:rPr>
      <w:rFonts w:ascii="Verdana" w:hAnsi="Verdana" w:cs="Times New Roman"/>
      <w:sz w:val="18"/>
      <w:szCs w:val="18"/>
    </w:rPr>
  </w:style>
  <w:style w:type="character" w:customStyle="1" w:styleId="Heading6Char">
    <w:name w:val="Heading 6 Char"/>
    <w:basedOn w:val="DefaultParagraphFont"/>
    <w:link w:val="Heading6"/>
    <w:uiPriority w:val="99"/>
    <w:locked/>
    <w:rsid w:val="002F32BB"/>
    <w:rPr>
      <w:rFonts w:ascii="Verdana" w:hAnsi="Verdana" w:cs="Times New Roman"/>
      <w:iCs/>
      <w:sz w:val="18"/>
      <w:szCs w:val="18"/>
    </w:rPr>
  </w:style>
  <w:style w:type="character" w:customStyle="1" w:styleId="Heading7Char">
    <w:name w:val="Heading 7 Char"/>
    <w:basedOn w:val="DefaultParagraphFont"/>
    <w:link w:val="Heading7"/>
    <w:uiPriority w:val="99"/>
    <w:locked/>
    <w:rsid w:val="002F32BB"/>
    <w:rPr>
      <w:rFonts w:ascii="Verdana" w:hAnsi="Verdana" w:cs="Times New Roman"/>
      <w:iCs/>
      <w:sz w:val="18"/>
      <w:szCs w:val="18"/>
    </w:rPr>
  </w:style>
  <w:style w:type="character" w:customStyle="1" w:styleId="Heading8Char">
    <w:name w:val="Heading 8 Char"/>
    <w:basedOn w:val="DefaultParagraphFont"/>
    <w:link w:val="Heading8"/>
    <w:uiPriority w:val="99"/>
    <w:locked/>
    <w:rsid w:val="002F32BB"/>
    <w:rPr>
      <w:rFonts w:ascii="Verdana" w:hAnsi="Verdana" w:cs="Times New Roman"/>
      <w:sz w:val="20"/>
      <w:szCs w:val="20"/>
    </w:rPr>
  </w:style>
  <w:style w:type="character" w:customStyle="1" w:styleId="Heading9Char">
    <w:name w:val="Heading 9 Char"/>
    <w:basedOn w:val="DefaultParagraphFont"/>
    <w:link w:val="Heading9"/>
    <w:uiPriority w:val="99"/>
    <w:locked/>
    <w:rsid w:val="002F32BB"/>
    <w:rPr>
      <w:rFonts w:ascii="Verdana" w:hAnsi="Verdana" w:cs="Times New Roman"/>
      <w:iCs/>
      <w:sz w:val="20"/>
      <w:szCs w:val="20"/>
    </w:rPr>
  </w:style>
  <w:style w:type="paragraph" w:styleId="BalloonText">
    <w:name w:val="Balloon Text"/>
    <w:basedOn w:val="Normal"/>
    <w:link w:val="BalloonTextChar"/>
    <w:uiPriority w:val="99"/>
    <w:semiHidden/>
    <w:rsid w:val="002F32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2BB"/>
    <w:rPr>
      <w:rFonts w:ascii="Tahoma" w:hAnsi="Tahoma" w:cs="Tahoma"/>
      <w:sz w:val="16"/>
      <w:szCs w:val="16"/>
    </w:rPr>
  </w:style>
  <w:style w:type="paragraph" w:styleId="BodyText">
    <w:name w:val="Body Text"/>
    <w:basedOn w:val="Normal"/>
    <w:link w:val="BodyTextChar"/>
    <w:uiPriority w:val="99"/>
    <w:rsid w:val="002F32BB"/>
    <w:pPr>
      <w:spacing w:after="180"/>
      <w:ind w:left="1304"/>
    </w:pPr>
  </w:style>
  <w:style w:type="character" w:customStyle="1" w:styleId="BodyTextChar">
    <w:name w:val="Body Text Char"/>
    <w:basedOn w:val="DefaultParagraphFont"/>
    <w:link w:val="BodyText"/>
    <w:uiPriority w:val="99"/>
    <w:locked/>
    <w:rsid w:val="002F32BB"/>
    <w:rPr>
      <w:rFonts w:cs="Times New Roman"/>
      <w:sz w:val="18"/>
      <w:szCs w:val="18"/>
    </w:rPr>
  </w:style>
  <w:style w:type="table" w:customStyle="1" w:styleId="Eiruudukkoa">
    <w:name w:val="Ei ruudukkoa"/>
    <w:uiPriority w:val="99"/>
    <w:rsid w:val="002F32BB"/>
    <w:rPr>
      <w:sz w:val="18"/>
      <w:szCs w:val="18"/>
    </w:rPr>
    <w:tblPr>
      <w:tblInd w:w="0" w:type="dxa"/>
      <w:tblCellMar>
        <w:top w:w="0" w:type="dxa"/>
        <w:left w:w="0" w:type="dxa"/>
        <w:bottom w:w="0" w:type="dxa"/>
        <w:right w:w="0" w:type="dxa"/>
      </w:tblCellMar>
    </w:tblPr>
  </w:style>
  <w:style w:type="paragraph" w:styleId="Footer">
    <w:name w:val="footer"/>
    <w:basedOn w:val="Normal"/>
    <w:link w:val="FooterChar"/>
    <w:uiPriority w:val="99"/>
    <w:rsid w:val="002F32BB"/>
    <w:pPr>
      <w:spacing w:line="312" w:lineRule="auto"/>
    </w:pPr>
    <w:rPr>
      <w:color w:val="00A6D6"/>
      <w:sz w:val="14"/>
    </w:rPr>
  </w:style>
  <w:style w:type="character" w:customStyle="1" w:styleId="FooterChar">
    <w:name w:val="Footer Char"/>
    <w:basedOn w:val="DefaultParagraphFont"/>
    <w:link w:val="Footer"/>
    <w:uiPriority w:val="99"/>
    <w:locked/>
    <w:rsid w:val="002F32BB"/>
    <w:rPr>
      <w:rFonts w:cs="Times New Roman"/>
      <w:color w:val="00A6D6"/>
      <w:sz w:val="18"/>
      <w:szCs w:val="18"/>
    </w:rPr>
  </w:style>
  <w:style w:type="paragraph" w:styleId="Header">
    <w:name w:val="header"/>
    <w:basedOn w:val="Normal"/>
    <w:link w:val="HeaderChar"/>
    <w:uiPriority w:val="99"/>
    <w:rsid w:val="002F32BB"/>
  </w:style>
  <w:style w:type="character" w:customStyle="1" w:styleId="HeaderChar">
    <w:name w:val="Header Char"/>
    <w:basedOn w:val="DefaultParagraphFont"/>
    <w:link w:val="Header"/>
    <w:uiPriority w:val="99"/>
    <w:locked/>
    <w:rsid w:val="002F32BB"/>
    <w:rPr>
      <w:rFonts w:cs="Times New Roman"/>
      <w:sz w:val="18"/>
      <w:szCs w:val="18"/>
    </w:rPr>
  </w:style>
  <w:style w:type="character" w:styleId="Hyperlink">
    <w:name w:val="Hyperlink"/>
    <w:basedOn w:val="DefaultParagraphFont"/>
    <w:uiPriority w:val="99"/>
    <w:rsid w:val="002F32BB"/>
    <w:rPr>
      <w:rFonts w:cs="Times New Roman"/>
      <w:color w:val="0000FF"/>
      <w:u w:val="single"/>
    </w:rPr>
  </w:style>
  <w:style w:type="paragraph" w:styleId="ListBullet">
    <w:name w:val="List Bullet"/>
    <w:basedOn w:val="Normal"/>
    <w:uiPriority w:val="99"/>
    <w:rsid w:val="002F32BB"/>
    <w:pPr>
      <w:numPr>
        <w:numId w:val="24"/>
      </w:numPr>
      <w:spacing w:after="180"/>
      <w:ind w:left="1701" w:hanging="397"/>
      <w:contextualSpacing/>
    </w:pPr>
  </w:style>
  <w:style w:type="paragraph" w:styleId="ListNumber">
    <w:name w:val="List Number"/>
    <w:basedOn w:val="Normal"/>
    <w:uiPriority w:val="99"/>
    <w:rsid w:val="002F32BB"/>
    <w:pPr>
      <w:numPr>
        <w:numId w:val="25"/>
      </w:numPr>
      <w:spacing w:after="180"/>
      <w:ind w:left="1701" w:hanging="397"/>
      <w:contextualSpacing/>
    </w:pPr>
  </w:style>
  <w:style w:type="paragraph" w:styleId="NoSpacing">
    <w:name w:val="No Spacing"/>
    <w:uiPriority w:val="99"/>
    <w:qFormat/>
    <w:rsid w:val="002F32BB"/>
    <w:pPr>
      <w:ind w:left="1304"/>
    </w:pPr>
    <w:rPr>
      <w:sz w:val="18"/>
      <w:szCs w:val="18"/>
      <w:lang w:eastAsia="en-US"/>
    </w:rPr>
  </w:style>
  <w:style w:type="character" w:styleId="PlaceholderText">
    <w:name w:val="Placeholder Text"/>
    <w:basedOn w:val="DefaultParagraphFont"/>
    <w:uiPriority w:val="99"/>
    <w:rsid w:val="002F32BB"/>
    <w:rPr>
      <w:rFonts w:cs="Times New Roman"/>
      <w:color w:val="auto"/>
    </w:rPr>
  </w:style>
  <w:style w:type="table" w:styleId="TableGrid">
    <w:name w:val="Table Grid"/>
    <w:basedOn w:val="TableNormal"/>
    <w:uiPriority w:val="99"/>
    <w:rsid w:val="002F32BB"/>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BodyText"/>
    <w:link w:val="TitleChar"/>
    <w:uiPriority w:val="99"/>
    <w:qFormat/>
    <w:rsid w:val="002F32BB"/>
    <w:pPr>
      <w:spacing w:after="180"/>
      <w:contextualSpacing/>
    </w:pPr>
    <w:rPr>
      <w:rFonts w:eastAsia="Times New Roman"/>
      <w:b/>
      <w:sz w:val="22"/>
      <w:szCs w:val="52"/>
    </w:rPr>
  </w:style>
  <w:style w:type="character" w:customStyle="1" w:styleId="TitleChar">
    <w:name w:val="Title Char"/>
    <w:basedOn w:val="DefaultParagraphFont"/>
    <w:link w:val="Title"/>
    <w:uiPriority w:val="99"/>
    <w:locked/>
    <w:rsid w:val="002F32BB"/>
    <w:rPr>
      <w:rFonts w:ascii="Verdana" w:hAnsi="Verdana" w:cs="Times New Roman"/>
      <w:b/>
      <w:sz w:val="52"/>
      <w:szCs w:val="52"/>
    </w:rPr>
  </w:style>
  <w:style w:type="paragraph" w:styleId="TOCHeading">
    <w:name w:val="TOC Heading"/>
    <w:basedOn w:val="Title"/>
    <w:next w:val="Normal"/>
    <w:uiPriority w:val="99"/>
    <w:qFormat/>
    <w:rsid w:val="002F32BB"/>
  </w:style>
  <w:style w:type="numbering" w:customStyle="1" w:styleId="Otsikkonumerointi">
    <w:name w:val="Otsikkonumerointi"/>
    <w:rsid w:val="00356C2C"/>
    <w:pPr>
      <w:numPr>
        <w:numId w:val="5"/>
      </w:numPr>
    </w:pPr>
  </w:style>
  <w:style w:type="numbering" w:customStyle="1" w:styleId="Luettelomerkit">
    <w:name w:val="Luettelomerkit"/>
    <w:rsid w:val="00356C2C"/>
    <w:pPr>
      <w:numPr>
        <w:numId w:val="9"/>
      </w:numPr>
    </w:pPr>
  </w:style>
  <w:style w:type="numbering" w:customStyle="1" w:styleId="Numerointi">
    <w:name w:val="Numerointi"/>
    <w:rsid w:val="00356C2C"/>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243</Words>
  <Characters>1976</Characters>
  <Application>Microsoft Office Outlook</Application>
  <DocSecurity>0</DocSecurity>
  <Lines>0</Lines>
  <Paragraphs>0</Paragraphs>
  <ScaleCrop>false</ScaleCrop>
  <Company>Suomen Kuntaliitto 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Sulonen Arto</dc:creator>
  <cp:keywords/>
  <dc:description/>
  <cp:lastModifiedBy>Irene Luomala</cp:lastModifiedBy>
  <cp:revision>2</cp:revision>
  <cp:lastPrinted>2011-06-07T12:54:00Z</cp:lastPrinted>
  <dcterms:created xsi:type="dcterms:W3CDTF">2011-06-07T12:55:00Z</dcterms:created>
  <dcterms:modified xsi:type="dcterms:W3CDTF">2011-06-07T12:55:00Z</dcterms:modified>
</cp:coreProperties>
</file>