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2E" w:rsidRPr="00FF7B77" w:rsidRDefault="007A0266" w:rsidP="007A0266">
      <w:pPr>
        <w:pStyle w:val="LLHallituksenesityksennimi"/>
      </w:pPr>
      <w:proofErr w:type="gramStart"/>
      <w:r w:rsidRPr="00FF7B77">
        <w:t xml:space="preserve">Hallituksen esitys eduskunnalle </w:t>
      </w:r>
      <w:r w:rsidR="008F5F2E">
        <w:t xml:space="preserve">laeiksi </w:t>
      </w:r>
      <w:r w:rsidRPr="00FF7B77">
        <w:t xml:space="preserve">kansainvälistä suojelua hakevan vastaanotosta annetun lain </w:t>
      </w:r>
      <w:r w:rsidR="00177291" w:rsidRPr="00FF7B77">
        <w:t>ja ulkoma</w:t>
      </w:r>
      <w:r w:rsidR="00177291" w:rsidRPr="00FF7B77">
        <w:t>a</w:t>
      </w:r>
      <w:r w:rsidR="00177291" w:rsidRPr="00FF7B77">
        <w:t xml:space="preserve">laislain 52 b ja 52 c §:n </w:t>
      </w:r>
      <w:r w:rsidRPr="00FF7B77">
        <w:t>muuttamisesta</w:t>
      </w:r>
      <w:proofErr w:type="gramEnd"/>
    </w:p>
    <w:p w:rsidR="00DD0A27" w:rsidRPr="0059283A" w:rsidRDefault="00FE6300" w:rsidP="00DD0A27">
      <w:pPr>
        <w:pStyle w:val="LLNormaali"/>
        <w:rPr>
          <w:color w:val="C00000"/>
        </w:rPr>
      </w:pPr>
      <w:r w:rsidRPr="008D6102">
        <w:rPr>
          <w:color w:val="C00000"/>
          <w:highlight w:val="lightGray"/>
        </w:rPr>
        <w:t xml:space="preserve">LUONNOS </w:t>
      </w:r>
      <w:r w:rsidR="008A02F7">
        <w:rPr>
          <w:color w:val="C00000"/>
          <w:highlight w:val="lightGray"/>
        </w:rPr>
        <w:t>2</w:t>
      </w:r>
      <w:r w:rsidR="00895F0E">
        <w:rPr>
          <w:color w:val="C00000"/>
          <w:highlight w:val="lightGray"/>
        </w:rPr>
        <w:t>5</w:t>
      </w:r>
      <w:bookmarkStart w:id="0" w:name="_GoBack"/>
      <w:bookmarkEnd w:id="0"/>
      <w:r w:rsidR="007148D1">
        <w:rPr>
          <w:color w:val="C00000"/>
          <w:highlight w:val="lightGray"/>
        </w:rPr>
        <w:t>.6.</w:t>
      </w:r>
      <w:r w:rsidR="005F69A7" w:rsidRPr="008D6102">
        <w:rPr>
          <w:color w:val="C00000"/>
          <w:highlight w:val="lightGray"/>
        </w:rPr>
        <w:t>2014</w:t>
      </w:r>
    </w:p>
    <w:p w:rsidR="00FE6300" w:rsidRPr="00FF7B77" w:rsidRDefault="00FE6300" w:rsidP="00DD0A27">
      <w:pPr>
        <w:pStyle w:val="LLNormaali"/>
      </w:pPr>
    </w:p>
    <w:p w:rsidR="00FE6300" w:rsidRPr="00FF7B77" w:rsidRDefault="00FE6300" w:rsidP="00DD0A27">
      <w:pPr>
        <w:pStyle w:val="LLNormaali"/>
      </w:pPr>
    </w:p>
    <w:p w:rsidR="00DD0A27" w:rsidRPr="00FF7B77" w:rsidRDefault="00DD0A27" w:rsidP="00DD0A27">
      <w:pPr>
        <w:pStyle w:val="LLNormaali"/>
      </w:pPr>
    </w:p>
    <w:p w:rsidR="007A0266" w:rsidRPr="00FF7B77" w:rsidRDefault="007A0266" w:rsidP="007A0266">
      <w:pPr>
        <w:pStyle w:val="LLEsityksenpasiallinensislt"/>
      </w:pPr>
      <w:r w:rsidRPr="00FF7B77">
        <w:t>esityksen pääasiallinen sisältö</w:t>
      </w:r>
    </w:p>
    <w:p w:rsidR="007A0266" w:rsidRPr="00FF7B77" w:rsidRDefault="007A0266" w:rsidP="007A0266">
      <w:pPr>
        <w:pStyle w:val="LLNormaali"/>
      </w:pPr>
    </w:p>
    <w:p w:rsidR="00DD0A27" w:rsidRPr="00FF7B77" w:rsidRDefault="00DD0A27" w:rsidP="007A0266">
      <w:pPr>
        <w:pStyle w:val="LLNormaali"/>
        <w:sectPr w:rsidR="00DD0A27" w:rsidRPr="00FF7B77" w:rsidSect="00616D6E">
          <w:headerReference w:type="default" r:id="rId9"/>
          <w:headerReference w:type="first" r:id="rId10"/>
          <w:type w:val="continuous"/>
          <w:pgSz w:w="11906" w:h="16838" w:code="9"/>
          <w:pgMar w:top="1701" w:right="1780" w:bottom="2778" w:left="1780" w:header="1701" w:footer="2495" w:gutter="0"/>
          <w:cols w:space="720"/>
          <w:titlePg/>
          <w:docGrid w:linePitch="360"/>
        </w:sectPr>
      </w:pPr>
    </w:p>
    <w:p w:rsidR="002B209A" w:rsidRPr="00147462" w:rsidRDefault="002B209A" w:rsidP="00F35AD4">
      <w:pPr>
        <w:pStyle w:val="LLKappalejako"/>
      </w:pPr>
      <w:r w:rsidRPr="00147462">
        <w:lastRenderedPageBreak/>
        <w:t>Esityksessä ehdotetaan muutettavaksi ka</w:t>
      </w:r>
      <w:r w:rsidRPr="00147462">
        <w:t>n</w:t>
      </w:r>
      <w:r w:rsidRPr="00147462">
        <w:t>sainvälistä suojelua hakevan vastaanotosta annettua lakia</w:t>
      </w:r>
      <w:r w:rsidR="00177291" w:rsidRPr="00147462">
        <w:t xml:space="preserve"> ja ulkomaalaislakia</w:t>
      </w:r>
      <w:r w:rsidRPr="00147462">
        <w:t xml:space="preserve">. </w:t>
      </w:r>
    </w:p>
    <w:p w:rsidR="002B209A" w:rsidRPr="00147462" w:rsidRDefault="00EB5674" w:rsidP="00F35AD4">
      <w:pPr>
        <w:pStyle w:val="LLKappalejako"/>
      </w:pPr>
      <w:r w:rsidRPr="00147462">
        <w:t>Keskeisimmät muutokset liittyvät ihmi</w:t>
      </w:r>
      <w:r w:rsidRPr="00147462">
        <w:t>s</w:t>
      </w:r>
      <w:r w:rsidRPr="00147462">
        <w:t xml:space="preserve">kaupan uhrien auttamisen aloittamisen ja päättymisen määrittelyyn sekä ihmiskaupan uhrin tunnistamiseen. Monilta osin on kyse voimassa olevan käytännön nostamisesta lain tasolle. </w:t>
      </w:r>
      <w:r w:rsidR="002B209A" w:rsidRPr="00147462">
        <w:t xml:space="preserve">Muutosten tarkoituksena on </w:t>
      </w:r>
      <w:r w:rsidR="00DD0A27" w:rsidRPr="00147462">
        <w:t>vahvi</w:t>
      </w:r>
      <w:r w:rsidR="00DD0A27" w:rsidRPr="00147462">
        <w:t>s</w:t>
      </w:r>
      <w:r w:rsidR="00DD0A27" w:rsidRPr="00147462">
        <w:t>taa</w:t>
      </w:r>
      <w:r w:rsidR="003820FF" w:rsidRPr="00147462">
        <w:t xml:space="preserve"> ihmiskaupan uhrin</w:t>
      </w:r>
      <w:r w:rsidR="00DD0A27" w:rsidRPr="00147462">
        <w:t xml:space="preserve"> auttamisjärjestelmän asema ja tehtävät laissa, jotta ihmiskaupan uhrien tunnistamisesta ja auttamisesta tulisi </w:t>
      </w:r>
      <w:r w:rsidR="00DD0A27" w:rsidRPr="00147462">
        <w:lastRenderedPageBreak/>
        <w:t>ennustettavampi ja läp</w:t>
      </w:r>
      <w:r w:rsidRPr="00147462">
        <w:t xml:space="preserve">inäkyvämpi </w:t>
      </w:r>
      <w:r w:rsidR="001202BC" w:rsidRPr="00147462">
        <w:t>sekä va</w:t>
      </w:r>
      <w:r w:rsidR="001202BC" w:rsidRPr="00147462">
        <w:t>s</w:t>
      </w:r>
      <w:r w:rsidR="001202BC" w:rsidRPr="00147462">
        <w:t xml:space="preserve">tuunjaoltaan </w:t>
      </w:r>
      <w:r w:rsidRPr="00147462">
        <w:t>selkeämpi</w:t>
      </w:r>
      <w:r w:rsidR="001202BC" w:rsidRPr="00147462">
        <w:t xml:space="preserve"> kokonaisuus, jossa uhreja suojellaan ja uhrien ihmisoikeudet ja yhdenvertainen kohtelu turvataan. </w:t>
      </w:r>
    </w:p>
    <w:p w:rsidR="00177291" w:rsidRPr="00147462" w:rsidRDefault="00177291" w:rsidP="00F35AD4">
      <w:pPr>
        <w:pStyle w:val="LLKappalejako"/>
      </w:pPr>
      <w:r w:rsidRPr="00147462">
        <w:t>Ulkomaalaislain ihmiskaupan uhrille a</w:t>
      </w:r>
      <w:r w:rsidRPr="00147462">
        <w:t>n</w:t>
      </w:r>
      <w:r w:rsidRPr="00147462">
        <w:t>nettavaa harkinta-aikaa koskevia säännöksiä ehdotetaan yhdenmukaistettavan kansainv</w:t>
      </w:r>
      <w:r w:rsidRPr="00147462">
        <w:t>ä</w:t>
      </w:r>
      <w:r w:rsidRPr="00147462">
        <w:t xml:space="preserve">listä suojelua hakevan vastaanotosta annetun lain muutosehdotuksiin nähden. </w:t>
      </w:r>
    </w:p>
    <w:p w:rsidR="002B209A" w:rsidRDefault="002B209A" w:rsidP="00F35AD4">
      <w:pPr>
        <w:pStyle w:val="LLKappalejako"/>
      </w:pPr>
      <w:r w:rsidRPr="00147462">
        <w:t>Lai</w:t>
      </w:r>
      <w:r w:rsidR="00177291" w:rsidRPr="00147462">
        <w:t>t</w:t>
      </w:r>
      <w:r w:rsidRPr="00FF7B77">
        <w:t xml:space="preserve"> </w:t>
      </w:r>
      <w:r w:rsidR="00177291" w:rsidRPr="00FF7B77">
        <w:t xml:space="preserve">ovat </w:t>
      </w:r>
      <w:r w:rsidRPr="00FF7B77">
        <w:t>tarkoitetu</w:t>
      </w:r>
      <w:r w:rsidR="00177291" w:rsidRPr="00FF7B77">
        <w:t>t</w:t>
      </w:r>
      <w:r w:rsidRPr="00FF7B77">
        <w:t xml:space="preserve"> tulemaan voimaan 1 päivänä heinäkuuta 2015.</w:t>
      </w:r>
    </w:p>
    <w:p w:rsidR="002B209A" w:rsidRDefault="002B209A" w:rsidP="00F35AD4">
      <w:pPr>
        <w:pStyle w:val="LLKappalejako"/>
      </w:pPr>
    </w:p>
    <w:p w:rsidR="00DD0A27" w:rsidRDefault="00DD0A27" w:rsidP="00F35AD4">
      <w:pPr>
        <w:pStyle w:val="LLKappalejako"/>
        <w:sectPr w:rsidR="00DD0A27" w:rsidSect="00303FCF">
          <w:type w:val="continuous"/>
          <w:pgSz w:w="11906" w:h="16838" w:code="9"/>
          <w:pgMar w:top="1701" w:right="1780" w:bottom="2778" w:left="1780" w:header="1701" w:footer="2495" w:gutter="0"/>
          <w:cols w:num="2" w:space="295"/>
          <w:titlePg/>
          <w:docGrid w:linePitch="360"/>
        </w:sectPr>
      </w:pPr>
    </w:p>
    <w:p w:rsidR="007A0266" w:rsidRDefault="002B209A" w:rsidP="002B209A">
      <w:pPr>
        <w:pStyle w:val="LLNormaali"/>
        <w:jc w:val="center"/>
      </w:pPr>
      <w:r>
        <w:lastRenderedPageBreak/>
        <w:t>—————</w:t>
      </w:r>
    </w:p>
    <w:p w:rsidR="002B209A" w:rsidRDefault="002B209A">
      <w:pPr>
        <w:rPr>
          <w:sz w:val="22"/>
        </w:rPr>
      </w:pPr>
      <w:r>
        <w:br w:type="page"/>
      </w:r>
    </w:p>
    <w:p w:rsidR="005D05FF" w:rsidRDefault="005D05FF" w:rsidP="001705EA">
      <w:pPr>
        <w:pStyle w:val="LLYleisperustelut"/>
      </w:pPr>
    </w:p>
    <w:p w:rsidR="002B209A" w:rsidRPr="00B303CD" w:rsidRDefault="001705EA" w:rsidP="001705EA">
      <w:pPr>
        <w:pStyle w:val="LLYleisperustelut"/>
      </w:pPr>
      <w:r w:rsidRPr="00B303CD">
        <w:t>yleisperustelut</w:t>
      </w:r>
    </w:p>
    <w:p w:rsidR="001705EA" w:rsidRPr="00B303CD" w:rsidRDefault="001705EA" w:rsidP="001705EA">
      <w:pPr>
        <w:pStyle w:val="LLNormaali"/>
      </w:pPr>
    </w:p>
    <w:p w:rsidR="005D05FF" w:rsidRPr="00B303CD" w:rsidRDefault="005D05FF" w:rsidP="001705EA">
      <w:pPr>
        <w:pStyle w:val="LLNormaali"/>
        <w:sectPr w:rsidR="005D05FF" w:rsidRPr="00B303CD" w:rsidSect="00616D6E">
          <w:type w:val="continuous"/>
          <w:pgSz w:w="11906" w:h="16838" w:code="9"/>
          <w:pgMar w:top="1701" w:right="1780" w:bottom="2778" w:left="1780" w:header="1701" w:footer="2495" w:gutter="0"/>
          <w:cols w:space="720"/>
          <w:titlePg/>
          <w:docGrid w:linePitch="360"/>
        </w:sectPr>
      </w:pPr>
    </w:p>
    <w:p w:rsidR="001705EA" w:rsidRPr="00B303CD" w:rsidRDefault="001705EA" w:rsidP="00F35AD4">
      <w:pPr>
        <w:pStyle w:val="LLKappalejako"/>
      </w:pPr>
    </w:p>
    <w:p w:rsidR="001705EA" w:rsidRPr="00B303CD" w:rsidRDefault="001705EA" w:rsidP="001705EA">
      <w:pPr>
        <w:pStyle w:val="LLYLP1Otsikkotaso"/>
      </w:pPr>
      <w:r w:rsidRPr="00B303CD">
        <w:t>Johdanto</w:t>
      </w:r>
    </w:p>
    <w:p w:rsidR="001705EA" w:rsidRPr="00B303CD" w:rsidRDefault="00085E08" w:rsidP="00F35AD4">
      <w:pPr>
        <w:pStyle w:val="LLKappalejako"/>
      </w:pPr>
      <w:r w:rsidRPr="00B303CD">
        <w:t xml:space="preserve">Pääministeri Jyrki Kataisen </w:t>
      </w:r>
      <w:r w:rsidR="00177291" w:rsidRPr="00B303CD">
        <w:t xml:space="preserve">hallituksen </w:t>
      </w:r>
      <w:r w:rsidRPr="00B303CD">
        <w:t>o</w:t>
      </w:r>
      <w:r w:rsidRPr="00B303CD">
        <w:t>h</w:t>
      </w:r>
      <w:r w:rsidRPr="00B303CD">
        <w:t>jelman mukaisesti lainsäädäntöä kehitetään ihmiskaupan torjumiseksi kaikissa muodoi</w:t>
      </w:r>
      <w:r w:rsidRPr="00B303CD">
        <w:t>s</w:t>
      </w:r>
      <w:r w:rsidRPr="00B303CD">
        <w:t>saan, ihmiskaupan uhrien suojelemiseksi ja oikeusturvan parantamiseksi.</w:t>
      </w:r>
    </w:p>
    <w:p w:rsidR="00EB5F6E" w:rsidRPr="00B303CD" w:rsidRDefault="00F72462" w:rsidP="00F35AD4">
      <w:pPr>
        <w:pStyle w:val="LLKappalejako"/>
      </w:pPr>
      <w:r w:rsidRPr="00B303CD">
        <w:t xml:space="preserve">Ihmiskaupan uhrien auttamista koskevasta toiminnasta ja sitä sääntelevän lainsäädännön soveltamisesta on kertynyt kokemusta </w:t>
      </w:r>
      <w:r w:rsidR="00EB5F6E" w:rsidRPr="00B303CD">
        <w:t>Jou</w:t>
      </w:r>
      <w:r w:rsidR="00EB5F6E" w:rsidRPr="00B303CD">
        <w:t>t</w:t>
      </w:r>
      <w:r w:rsidR="00EB5F6E" w:rsidRPr="00B303CD">
        <w:t>senon vastaanottokeskuksen yhteydessä to</w:t>
      </w:r>
      <w:r w:rsidR="00EB5F6E" w:rsidRPr="00B303CD">
        <w:t>i</w:t>
      </w:r>
      <w:r w:rsidR="00EB5F6E" w:rsidRPr="00B303CD">
        <w:t>mivalle ihmiskaupan uhrien auttamisjärje</w:t>
      </w:r>
      <w:r w:rsidR="00EB5F6E" w:rsidRPr="00B303CD">
        <w:t>s</w:t>
      </w:r>
      <w:r w:rsidR="00EB5F6E" w:rsidRPr="00B303CD">
        <w:t xml:space="preserve">telmälle ja muille toimijoille </w:t>
      </w:r>
      <w:r w:rsidRPr="00B303CD">
        <w:t>jo useiden vu</w:t>
      </w:r>
      <w:r w:rsidRPr="00B303CD">
        <w:t>o</w:t>
      </w:r>
      <w:r w:rsidRPr="00B303CD">
        <w:t>sien ajalta.</w:t>
      </w:r>
      <w:r w:rsidR="002373B0" w:rsidRPr="00B303CD">
        <w:t xml:space="preserve"> </w:t>
      </w:r>
      <w:r w:rsidR="00A559CF" w:rsidRPr="00B303CD">
        <w:t>My</w:t>
      </w:r>
      <w:r w:rsidR="002373B0" w:rsidRPr="00B303CD">
        <w:t>ös viranomais</w:t>
      </w:r>
      <w:r w:rsidR="00A559CF" w:rsidRPr="00B303CD">
        <w:t>ten ja kolma</w:t>
      </w:r>
      <w:r w:rsidR="00A559CF" w:rsidRPr="00B303CD">
        <w:t>n</w:t>
      </w:r>
      <w:r w:rsidR="00A559CF" w:rsidRPr="00B303CD">
        <w:t>nen sektori</w:t>
      </w:r>
      <w:r w:rsidR="002373B0" w:rsidRPr="00B303CD">
        <w:t>n</w:t>
      </w:r>
      <w:r w:rsidR="00A559CF" w:rsidRPr="00B303CD">
        <w:t xml:space="preserve"> toimijoiden</w:t>
      </w:r>
      <w:r w:rsidR="002373B0" w:rsidRPr="00B303CD">
        <w:t xml:space="preserve"> osaami</w:t>
      </w:r>
      <w:r w:rsidR="00F03F82" w:rsidRPr="00B303CD">
        <w:t>nen</w:t>
      </w:r>
      <w:r w:rsidR="002373B0" w:rsidRPr="00B303CD">
        <w:t xml:space="preserve"> ja tieto</w:t>
      </w:r>
      <w:r w:rsidR="002373B0" w:rsidRPr="00B303CD">
        <w:t>i</w:t>
      </w:r>
      <w:r w:rsidR="002373B0" w:rsidRPr="00B303CD">
        <w:t>suus ihmis</w:t>
      </w:r>
      <w:r w:rsidR="00A559CF" w:rsidRPr="00B303CD">
        <w:t>kaupan ilmenemisestä yhteisku</w:t>
      </w:r>
      <w:r w:rsidR="00A559CF" w:rsidRPr="00B303CD">
        <w:t>n</w:t>
      </w:r>
      <w:r w:rsidR="00A559CF" w:rsidRPr="00B303CD">
        <w:t>nassamme on lisääntynyt</w:t>
      </w:r>
      <w:r w:rsidR="002373B0" w:rsidRPr="00B303CD">
        <w:t>.</w:t>
      </w:r>
      <w:r w:rsidR="000F4423" w:rsidRPr="00B303CD">
        <w:t xml:space="preserve"> Auttamista tukev</w:t>
      </w:r>
      <w:r w:rsidR="00A559CF" w:rsidRPr="00B303CD">
        <w:t>at yhteistyö</w:t>
      </w:r>
      <w:r w:rsidR="000F4423" w:rsidRPr="00B303CD">
        <w:t>rakente</w:t>
      </w:r>
      <w:r w:rsidR="00A559CF" w:rsidRPr="00B303CD">
        <w:t xml:space="preserve">et </w:t>
      </w:r>
      <w:r w:rsidR="00EB5F6E" w:rsidRPr="00B303CD">
        <w:t xml:space="preserve">sekä </w:t>
      </w:r>
      <w:r w:rsidR="00A559CF" w:rsidRPr="00B303CD">
        <w:t>viranomaisten ke</w:t>
      </w:r>
      <w:r w:rsidR="00A559CF" w:rsidRPr="00B303CD">
        <w:t>s</w:t>
      </w:r>
      <w:r w:rsidR="00A559CF" w:rsidRPr="00B303CD">
        <w:t>kuudessa</w:t>
      </w:r>
      <w:r w:rsidR="00EB5F6E" w:rsidRPr="00B303CD">
        <w:t xml:space="preserve"> että </w:t>
      </w:r>
      <w:r w:rsidR="00A559CF" w:rsidRPr="00B303CD">
        <w:t xml:space="preserve">kolmannen sektorin välillä ovat kehittyneet ja vakiintuneet. </w:t>
      </w:r>
    </w:p>
    <w:p w:rsidR="001705EA" w:rsidRPr="00B303CD" w:rsidRDefault="00EB5F6E" w:rsidP="00F35AD4">
      <w:pPr>
        <w:pStyle w:val="LLKappalejako"/>
      </w:pPr>
      <w:r w:rsidRPr="00B303CD">
        <w:t>Toistaiseksi ihmiskaupan u</w:t>
      </w:r>
      <w:r w:rsidR="00F72462" w:rsidRPr="00B303CD">
        <w:t>hrien auttamista koskevia toiminta- ja menettelytapoja sekä toimijoiden välistä yhteistyötä on kehitetty voimassa olevan lainsäädännön puitteissa. Lainsäädännön tarkistamista on kuitenkin p</w:t>
      </w:r>
      <w:r w:rsidR="00F72462" w:rsidRPr="00B303CD">
        <w:t>e</w:t>
      </w:r>
      <w:r w:rsidR="00F72462" w:rsidRPr="00B303CD">
        <w:t>räänkuulutettu eri yhteyksissä.</w:t>
      </w:r>
      <w:r w:rsidR="00635211" w:rsidRPr="00B303CD">
        <w:t xml:space="preserve"> Auttamista koskev</w:t>
      </w:r>
      <w:r w:rsidRPr="00B303CD">
        <w:t>a</w:t>
      </w:r>
      <w:r w:rsidR="00635211" w:rsidRPr="00B303CD">
        <w:t>n sään</w:t>
      </w:r>
      <w:r w:rsidRPr="00B303CD">
        <w:t xml:space="preserve">telyn </w:t>
      </w:r>
      <w:r w:rsidR="00635211" w:rsidRPr="00B303CD">
        <w:t>on yleisesti arvioitu ol</w:t>
      </w:r>
      <w:r w:rsidR="00635211" w:rsidRPr="00B303CD">
        <w:t>e</w:t>
      </w:r>
      <w:r w:rsidR="00635211" w:rsidRPr="00B303CD">
        <w:t>van riittämätö</w:t>
      </w:r>
      <w:r w:rsidRPr="00B303CD">
        <w:t>ntä</w:t>
      </w:r>
      <w:r w:rsidR="00A559CF" w:rsidRPr="00B303CD">
        <w:t xml:space="preserve"> </w:t>
      </w:r>
      <w:r w:rsidR="000F4423" w:rsidRPr="00B303CD">
        <w:t xml:space="preserve">määrittämään </w:t>
      </w:r>
      <w:r w:rsidRPr="00B303CD">
        <w:t xml:space="preserve">erityisesti </w:t>
      </w:r>
      <w:r w:rsidR="000F4423" w:rsidRPr="00B303CD">
        <w:t>eri viranomaisten vastuita ihmiskaupan uhrien tunnistamisessa ja auttamisessa sekä</w:t>
      </w:r>
      <w:r w:rsidR="00635211" w:rsidRPr="00B303CD">
        <w:t xml:space="preserve"> turva</w:t>
      </w:r>
      <w:r w:rsidR="00635211" w:rsidRPr="00B303CD">
        <w:t>a</w:t>
      </w:r>
      <w:r w:rsidR="00635211" w:rsidRPr="00B303CD">
        <w:t>maan ihmiskaupan uhrien yhdenvertai</w:t>
      </w:r>
      <w:r w:rsidR="003820FF" w:rsidRPr="00B303CD">
        <w:t>nen</w:t>
      </w:r>
      <w:r w:rsidR="00635211" w:rsidRPr="00B303CD">
        <w:t xml:space="preserve"> kohtelu.</w:t>
      </w:r>
    </w:p>
    <w:p w:rsidR="001705EA" w:rsidRPr="00B303CD" w:rsidRDefault="001705EA" w:rsidP="001705EA">
      <w:pPr>
        <w:pStyle w:val="LLNormaali"/>
      </w:pPr>
    </w:p>
    <w:p w:rsidR="001705EA" w:rsidRPr="00B303CD" w:rsidRDefault="001705EA" w:rsidP="001705EA">
      <w:pPr>
        <w:pStyle w:val="LLNormaali"/>
      </w:pPr>
    </w:p>
    <w:p w:rsidR="001705EA" w:rsidRPr="00B303CD" w:rsidRDefault="001705EA" w:rsidP="001705EA">
      <w:pPr>
        <w:pStyle w:val="LLYLP1Otsikkotaso"/>
      </w:pPr>
      <w:r w:rsidRPr="00B303CD">
        <w:t>Nykytila</w:t>
      </w:r>
    </w:p>
    <w:p w:rsidR="001705EA" w:rsidRPr="00B303CD" w:rsidRDefault="001705EA" w:rsidP="001705EA">
      <w:pPr>
        <w:pStyle w:val="LLYLP2Otsikkotaso"/>
      </w:pPr>
      <w:r w:rsidRPr="00B303CD">
        <w:t>Lainsäädäntö ja käytäntö</w:t>
      </w:r>
    </w:p>
    <w:p w:rsidR="00303FCF" w:rsidRPr="00B303CD" w:rsidRDefault="004033AD" w:rsidP="004033AD">
      <w:pPr>
        <w:pStyle w:val="LLYLP3OtsikkotasoNormaalii"/>
        <w:rPr>
          <w:rStyle w:val="LLKursivointi"/>
        </w:rPr>
      </w:pPr>
      <w:r w:rsidRPr="00B303CD">
        <w:rPr>
          <w:rStyle w:val="LLKursivointi"/>
        </w:rPr>
        <w:t xml:space="preserve">Ihmiskaupan uhrin </w:t>
      </w:r>
      <w:r w:rsidR="00A8723F" w:rsidRPr="00B303CD">
        <w:rPr>
          <w:rStyle w:val="LLKursivointi"/>
        </w:rPr>
        <w:t xml:space="preserve">tunnistamista ja </w:t>
      </w:r>
      <w:r w:rsidRPr="00B303CD">
        <w:rPr>
          <w:rStyle w:val="LLKursivointi"/>
        </w:rPr>
        <w:t>auttami</w:t>
      </w:r>
      <w:r w:rsidRPr="00B303CD">
        <w:rPr>
          <w:rStyle w:val="LLKursivointi"/>
        </w:rPr>
        <w:t>s</w:t>
      </w:r>
      <w:r w:rsidRPr="00B303CD">
        <w:rPr>
          <w:rStyle w:val="LLKursivointi"/>
        </w:rPr>
        <w:t>ta koskevan sääntelyn kehitys</w:t>
      </w:r>
    </w:p>
    <w:p w:rsidR="00B44952" w:rsidRPr="00B303CD" w:rsidRDefault="004033AD" w:rsidP="00F35AD4">
      <w:pPr>
        <w:pStyle w:val="LLKappalejako"/>
      </w:pPr>
      <w:r w:rsidRPr="00B303CD">
        <w:t>Ihmiskaupan uhrin auttamista ja suojel</w:t>
      </w:r>
      <w:r w:rsidRPr="00B303CD">
        <w:t>e</w:t>
      </w:r>
      <w:r w:rsidRPr="00B303CD">
        <w:t xml:space="preserve">mista tarkasteltiin Suomessa ensimmäisen kerran kokonaisvaltaisesti osana elokuussa 2005 hyväksyttyä ensimmäistä ihmiskaupan vastaista toimintasuunnitelmaa. </w:t>
      </w:r>
      <w:r w:rsidR="000D5AE2" w:rsidRPr="00B303CD">
        <w:t xml:space="preserve">Siinä </w:t>
      </w:r>
      <w:r w:rsidRPr="00B303CD">
        <w:t>noste</w:t>
      </w:r>
      <w:r w:rsidRPr="00B303CD">
        <w:t>t</w:t>
      </w:r>
      <w:r w:rsidRPr="00B303CD">
        <w:lastRenderedPageBreak/>
        <w:t>tiin vahvasti esiin ihmisoikeusperustainen ja uhrikeskeinen lähestymistapa, sukupu</w:t>
      </w:r>
      <w:r w:rsidRPr="00B303CD">
        <w:t>o</w:t>
      </w:r>
      <w:r w:rsidRPr="00B303CD">
        <w:t xml:space="preserve">linäkökulma sekä monialaisuuden, </w:t>
      </w:r>
      <w:proofErr w:type="spellStart"/>
      <w:r w:rsidRPr="00B303CD">
        <w:t>monia</w:t>
      </w:r>
      <w:r w:rsidRPr="00B303CD">
        <w:t>m</w:t>
      </w:r>
      <w:r w:rsidRPr="00B303CD">
        <w:t>matillisuuden</w:t>
      </w:r>
      <w:proofErr w:type="spellEnd"/>
      <w:r w:rsidRPr="00B303CD">
        <w:t xml:space="preserve"> ja yhteistyön merkitys. Ihmi</w:t>
      </w:r>
      <w:r w:rsidRPr="00B303CD">
        <w:t>s</w:t>
      </w:r>
      <w:r w:rsidRPr="00B303CD">
        <w:t>kaupan uhrien auttamiseksi toimintasuunn</w:t>
      </w:r>
      <w:r w:rsidRPr="00B303CD">
        <w:t>i</w:t>
      </w:r>
      <w:r w:rsidRPr="00B303CD">
        <w:t>telmassa esitettiin seuraavia palveluja: etsivä työ, kriisiapu, uhrien tukipalvelut (asuminen, toimeentulo, koulutus, työllistäminen, sosia</w:t>
      </w:r>
      <w:r w:rsidRPr="00B303CD">
        <w:t>a</w:t>
      </w:r>
      <w:r w:rsidRPr="00B303CD">
        <w:t>linen tuki, psyykkinen tuki, terveyspalvelut ja hallinnollinen tuki), oikeudellinen apu ja neuvonta, kotouttaminen, erityiset palvelut lapsiuhrien auttamiseksi sekä oleskelulupa ja harkinta-aika.</w:t>
      </w:r>
    </w:p>
    <w:p w:rsidR="0009706A" w:rsidRPr="00B303CD" w:rsidRDefault="000D5AE2" w:rsidP="00F35AD4">
      <w:pPr>
        <w:pStyle w:val="LLKappalejako"/>
      </w:pPr>
      <w:r w:rsidRPr="00B303CD">
        <w:t>T</w:t>
      </w:r>
      <w:r w:rsidR="004033AD" w:rsidRPr="00B303CD">
        <w:t>oimintasuunnitelman linjausten perustee</w:t>
      </w:r>
      <w:r w:rsidR="004033AD" w:rsidRPr="00B303CD">
        <w:t>l</w:t>
      </w:r>
      <w:r w:rsidR="004033AD" w:rsidRPr="00B303CD">
        <w:t>la maahanmuuttajien kotouttamisesta ja tu</w:t>
      </w:r>
      <w:r w:rsidR="004033AD" w:rsidRPr="00B303CD">
        <w:t>r</w:t>
      </w:r>
      <w:r w:rsidR="004033AD" w:rsidRPr="00B303CD">
        <w:t xml:space="preserve">vapaikanhakijoiden vastaanotosta annettuun lakiin (493/1999, jäljempänä </w:t>
      </w:r>
      <w:r w:rsidR="004033AD" w:rsidRPr="00B303CD">
        <w:rPr>
          <w:rStyle w:val="LLKursivointi"/>
        </w:rPr>
        <w:t>kotouttamislaki</w:t>
      </w:r>
      <w:r w:rsidR="004033AD" w:rsidRPr="00B303CD">
        <w:t>) lisättiin säännökset (25 a</w:t>
      </w:r>
      <w:r w:rsidR="00CE0B91">
        <w:t>—</w:t>
      </w:r>
      <w:r w:rsidR="004033AD" w:rsidRPr="00B303CD">
        <w:t>25 f §) ihmiska</w:t>
      </w:r>
      <w:r w:rsidR="004033AD" w:rsidRPr="00B303CD">
        <w:t>u</w:t>
      </w:r>
      <w:r w:rsidR="004033AD" w:rsidRPr="00B303CD">
        <w:t xml:space="preserve">pan uhrien auttamisesta. Laki tuli voimaan vuoden 2007 alussa. </w:t>
      </w:r>
      <w:r w:rsidR="000F4423" w:rsidRPr="00B303CD">
        <w:t>Säännö</w:t>
      </w:r>
      <w:r w:rsidRPr="00B303CD">
        <w:t>sten</w:t>
      </w:r>
      <w:r w:rsidR="000F4423" w:rsidRPr="00B303CD">
        <w:t xml:space="preserve"> ja niiden p</w:t>
      </w:r>
      <w:r w:rsidR="000F4423" w:rsidRPr="00B303CD">
        <w:t>e</w:t>
      </w:r>
      <w:r w:rsidR="000F4423" w:rsidRPr="00B303CD">
        <w:t xml:space="preserve">rustelujen yleisluontoisuus </w:t>
      </w:r>
      <w:r w:rsidR="004033AD" w:rsidRPr="00B303CD">
        <w:t>heijastaa silloista tietoisuutta ihmiskaupasta: säännökset</w:t>
      </w:r>
      <w:r w:rsidRPr="00B303CD">
        <w:t xml:space="preserve"> </w:t>
      </w:r>
      <w:r w:rsidR="000F4423" w:rsidRPr="00B303CD">
        <w:t>laadi</w:t>
      </w:r>
      <w:r w:rsidR="000F4423" w:rsidRPr="00B303CD">
        <w:t>t</w:t>
      </w:r>
      <w:r w:rsidR="000F4423" w:rsidRPr="00B303CD">
        <w:t>tiin</w:t>
      </w:r>
      <w:r w:rsidRPr="00B303CD">
        <w:t xml:space="preserve"> o</w:t>
      </w:r>
      <w:r w:rsidR="004033AD" w:rsidRPr="00B303CD">
        <w:t>lettaen, että valtaosa uhreista oleskelisi maassa luvatta, ja että uhrien määrä olisi ke</w:t>
      </w:r>
      <w:r w:rsidR="004033AD" w:rsidRPr="00B303CD">
        <w:t>r</w:t>
      </w:r>
      <w:r w:rsidR="004033AD" w:rsidRPr="00B303CD">
        <w:t xml:space="preserve">rallaan suhteellisen vähäinen. Säännöksillä pantiin myös </w:t>
      </w:r>
      <w:r w:rsidR="0009706A" w:rsidRPr="00B303CD">
        <w:t xml:space="preserve">auttamisen osalta </w:t>
      </w:r>
      <w:r w:rsidR="004033AD" w:rsidRPr="00B303CD">
        <w:t xml:space="preserve">kansallisesti täytäntöön </w:t>
      </w:r>
      <w:r w:rsidR="008C585E" w:rsidRPr="00B303CD">
        <w:t>Euroopan unionin (</w:t>
      </w:r>
      <w:r w:rsidR="0009706A" w:rsidRPr="00B303CD">
        <w:t>EU</w:t>
      </w:r>
      <w:r w:rsidR="008C585E" w:rsidRPr="00B303CD">
        <w:t>)</w:t>
      </w:r>
      <w:r w:rsidR="0009706A" w:rsidRPr="00B303CD">
        <w:t xml:space="preserve"> neuvoston direktiivi 2004/81/EY oleskeluluvasta, joka myönnetään yhteistyötä toimivaltaisten v</w:t>
      </w:r>
      <w:r w:rsidR="0009706A" w:rsidRPr="00B303CD">
        <w:t>i</w:t>
      </w:r>
      <w:r w:rsidR="0009706A" w:rsidRPr="00B303CD">
        <w:t>ranomaisten kanssa tekeville kolmansien maiden kansalaisille, jotka ovat ihmiskaupan uhreja tai jotka ovat joutuneet laittomassa maahantulossa avustamisen kohteiksi.</w:t>
      </w:r>
    </w:p>
    <w:p w:rsidR="004033AD" w:rsidRPr="00B303CD" w:rsidRDefault="004033AD" w:rsidP="00F35AD4">
      <w:pPr>
        <w:pStyle w:val="LLKappalejako"/>
      </w:pPr>
      <w:r w:rsidRPr="00B303CD">
        <w:t>Kotouttamislaki, jossa säänneltiin sekä tu</w:t>
      </w:r>
      <w:r w:rsidRPr="00B303CD">
        <w:t>r</w:t>
      </w:r>
      <w:r w:rsidRPr="00B303CD">
        <w:t>vapaikanhakijoiden vastaanottoa että ma</w:t>
      </w:r>
      <w:r w:rsidRPr="00B303CD">
        <w:t>a</w:t>
      </w:r>
      <w:r w:rsidRPr="00B303CD">
        <w:t xml:space="preserve">hanmuuttajien kotouttamista, </w:t>
      </w:r>
      <w:r w:rsidR="00377A00" w:rsidRPr="00B303CD">
        <w:t xml:space="preserve">on </w:t>
      </w:r>
      <w:r w:rsidRPr="00B303CD">
        <w:t xml:space="preserve">sittemmin </w:t>
      </w:r>
      <w:r w:rsidR="00377A00" w:rsidRPr="00B303CD">
        <w:t xml:space="preserve">jaettu </w:t>
      </w:r>
      <w:r w:rsidRPr="00B303CD">
        <w:t>kahteen eri säädökseen, kansainvälistä suojelua hakevan vastaanotosta annettuun l</w:t>
      </w:r>
      <w:r w:rsidRPr="00B303CD">
        <w:t>a</w:t>
      </w:r>
      <w:r w:rsidRPr="00B303CD">
        <w:t xml:space="preserve">kiin (746/2011, jäljempänä </w:t>
      </w:r>
      <w:r w:rsidRPr="00B303CD">
        <w:rPr>
          <w:rStyle w:val="LLKursivointi"/>
        </w:rPr>
        <w:t>vastaanottolaki</w:t>
      </w:r>
      <w:r w:rsidRPr="00B303CD">
        <w:t>) ja kotoutumisen edistämisestä annettuun l</w:t>
      </w:r>
      <w:r w:rsidRPr="00B303CD">
        <w:t>a</w:t>
      </w:r>
      <w:r w:rsidRPr="00B303CD">
        <w:t xml:space="preserve">kiin (1386/2010, jäljempänä </w:t>
      </w:r>
      <w:r w:rsidRPr="00B303CD">
        <w:rPr>
          <w:rStyle w:val="LLKursivointi"/>
        </w:rPr>
        <w:t>kotoutumislaki</w:t>
      </w:r>
      <w:r w:rsidRPr="00B303CD">
        <w:t>). Nämä lait tulivat voimaan syyskuun alussa 2011. Pääsääntöisesti ihmiskaupan uhrien auttamista koskevat säännökset siirrettiin se</w:t>
      </w:r>
      <w:r w:rsidRPr="00B303CD">
        <w:t>l</w:t>
      </w:r>
      <w:r w:rsidRPr="00B303CD">
        <w:t>laisenaan vastaanottolain 4 lukuun. Säännö</w:t>
      </w:r>
      <w:r w:rsidRPr="00B303CD">
        <w:t>k</w:t>
      </w:r>
      <w:r w:rsidRPr="00B303CD">
        <w:t>set olisi tuolloin voitu perustellusti jakaa m</w:t>
      </w:r>
      <w:r w:rsidRPr="00B303CD">
        <w:t>o</w:t>
      </w:r>
      <w:r w:rsidRPr="00B303CD">
        <w:t>lempiin</w:t>
      </w:r>
      <w:r w:rsidR="003B3081" w:rsidRPr="00B303CD">
        <w:t xml:space="preserve"> </w:t>
      </w:r>
      <w:r w:rsidR="008F3668" w:rsidRPr="00B303CD">
        <w:t xml:space="preserve">edellä mainittuihin </w:t>
      </w:r>
      <w:r w:rsidRPr="00B303CD">
        <w:t xml:space="preserve">säädöksiin sen </w:t>
      </w:r>
      <w:r w:rsidRPr="00B303CD">
        <w:lastRenderedPageBreak/>
        <w:t xml:space="preserve">mukaan, onko uhrilla </w:t>
      </w:r>
      <w:r w:rsidR="008F3668" w:rsidRPr="00B303CD">
        <w:t xml:space="preserve">Suomessa </w:t>
      </w:r>
      <w:r w:rsidRPr="00B303CD">
        <w:t>kotikunta vai ei. Vähäisessä määrin tämänkaltaista jakoa tehtiin, mutta pääsääntöisesti ihmiskaupan uhrien auttamisen käsittely jätettiin samaan aikaan käynnissä olleen erilli</w:t>
      </w:r>
      <w:r w:rsidR="00B44952" w:rsidRPr="00B303CD">
        <w:t>sen ihmiskau</w:t>
      </w:r>
      <w:r w:rsidR="00B44952" w:rsidRPr="00B303CD">
        <w:t>p</w:t>
      </w:r>
      <w:r w:rsidR="00B44952" w:rsidRPr="00B303CD">
        <w:t>pahankkeen varaan.</w:t>
      </w:r>
      <w:r w:rsidR="008F3668" w:rsidRPr="00B303CD">
        <w:t xml:space="preserve"> </w:t>
      </w:r>
    </w:p>
    <w:p w:rsidR="004033AD" w:rsidRPr="00B303CD" w:rsidRDefault="00B44952" w:rsidP="00F35AD4">
      <w:pPr>
        <w:pStyle w:val="LLKappalejako"/>
      </w:pPr>
      <w:r w:rsidRPr="00B303CD">
        <w:t>Hallituskaudella 2007—</w:t>
      </w:r>
      <w:r w:rsidR="004033AD" w:rsidRPr="00B303CD">
        <w:t>2010</w:t>
      </w:r>
      <w:r w:rsidR="008F3668" w:rsidRPr="00B303CD">
        <w:t xml:space="preserve"> </w:t>
      </w:r>
      <w:r w:rsidR="004033AD" w:rsidRPr="00B303CD">
        <w:t>maaha</w:t>
      </w:r>
      <w:r w:rsidR="004033AD" w:rsidRPr="00B303CD">
        <w:t>n</w:t>
      </w:r>
      <w:r w:rsidR="004033AD" w:rsidRPr="00B303CD">
        <w:t>muuttoasiat, mukaan lukien ihmiskaupan u</w:t>
      </w:r>
      <w:r w:rsidR="004033AD" w:rsidRPr="00B303CD">
        <w:t>h</w:t>
      </w:r>
      <w:r w:rsidR="004033AD" w:rsidRPr="00B303CD">
        <w:t>rien auttaminen, koottiin sisäasiainminister</w:t>
      </w:r>
      <w:r w:rsidR="004033AD" w:rsidRPr="00B303CD">
        <w:t>i</w:t>
      </w:r>
      <w:r w:rsidR="004033AD" w:rsidRPr="00B303CD">
        <w:t>öön. Kun vuoden 2012 alussa kotouttami</w:t>
      </w:r>
      <w:r w:rsidR="004033AD" w:rsidRPr="00B303CD">
        <w:t>s</w:t>
      </w:r>
      <w:r w:rsidR="004033AD" w:rsidRPr="00B303CD">
        <w:t>toimien johto koottiin työministerin vastuulle työ- ja elinkeinoministeriöön, jäi ihmiska</w:t>
      </w:r>
      <w:r w:rsidR="004033AD" w:rsidRPr="00B303CD">
        <w:t>u</w:t>
      </w:r>
      <w:r w:rsidR="004033AD" w:rsidRPr="00B303CD">
        <w:t>pan uhrien auttamista koskeva sääntely osana vastaanottolakia sisäasiainministeriön va</w:t>
      </w:r>
      <w:r w:rsidR="004033AD" w:rsidRPr="00B303CD">
        <w:t>s</w:t>
      </w:r>
      <w:r w:rsidR="004033AD" w:rsidRPr="00B303CD">
        <w:t>tuulle.</w:t>
      </w:r>
    </w:p>
    <w:p w:rsidR="00BB6C47" w:rsidRPr="00B303CD" w:rsidRDefault="00BB6C47" w:rsidP="00F35AD4">
      <w:pPr>
        <w:pStyle w:val="LLKappalejako"/>
      </w:pPr>
    </w:p>
    <w:p w:rsidR="00BB6C47" w:rsidRPr="00B303CD" w:rsidRDefault="00BB6C47" w:rsidP="00BB6C47">
      <w:pPr>
        <w:pStyle w:val="LLYLP3OtsikkotasoNormaalii"/>
        <w:rPr>
          <w:rStyle w:val="LLKursivointi"/>
        </w:rPr>
      </w:pPr>
      <w:r w:rsidRPr="00B303CD">
        <w:rPr>
          <w:rStyle w:val="LLKursivointi"/>
        </w:rPr>
        <w:t xml:space="preserve">Ihmiskaupan uhrin </w:t>
      </w:r>
      <w:r w:rsidR="00E47385" w:rsidRPr="00B303CD">
        <w:rPr>
          <w:rStyle w:val="LLKursivointi"/>
        </w:rPr>
        <w:t xml:space="preserve">tunnistamista ja </w:t>
      </w:r>
      <w:r w:rsidRPr="00B303CD">
        <w:rPr>
          <w:rStyle w:val="LLKursivointi"/>
        </w:rPr>
        <w:t>auttami</w:t>
      </w:r>
      <w:r w:rsidRPr="00B303CD">
        <w:rPr>
          <w:rStyle w:val="LLKursivointi"/>
        </w:rPr>
        <w:t>s</w:t>
      </w:r>
      <w:r w:rsidRPr="00B303CD">
        <w:rPr>
          <w:rStyle w:val="LLKursivointi"/>
        </w:rPr>
        <w:t>ta koskeva lainsäädäntö ja käytäntö</w:t>
      </w:r>
    </w:p>
    <w:p w:rsidR="00BB6C47" w:rsidRPr="00B303CD" w:rsidRDefault="00BB6C47" w:rsidP="00BB6C47">
      <w:pPr>
        <w:pStyle w:val="LLYLP3OtsikkotasoNormaalii"/>
      </w:pPr>
      <w:r w:rsidRPr="00B303CD">
        <w:t>Yleistä</w:t>
      </w:r>
    </w:p>
    <w:p w:rsidR="00DD0A27" w:rsidRPr="00B303CD" w:rsidRDefault="008F3668" w:rsidP="00F35AD4">
      <w:pPr>
        <w:pStyle w:val="LLKappalejako"/>
      </w:pPr>
      <w:r w:rsidRPr="00B303CD">
        <w:t>I</w:t>
      </w:r>
      <w:r w:rsidR="00DD0A27" w:rsidRPr="00B303CD">
        <w:t>hmiskaupan uhrien auttamista säännellään vastaanottolaissa</w:t>
      </w:r>
      <w:r w:rsidRPr="00B303CD">
        <w:t>, jonka 1 §:n muka</w:t>
      </w:r>
      <w:r w:rsidR="001570A9" w:rsidRPr="00B303CD">
        <w:t>isena</w:t>
      </w:r>
      <w:r w:rsidRPr="00B303CD">
        <w:t xml:space="preserve"> </w:t>
      </w:r>
      <w:r w:rsidR="00DD0A27" w:rsidRPr="00B303CD">
        <w:t>ta</w:t>
      </w:r>
      <w:r w:rsidR="00DD0A27" w:rsidRPr="00B303CD">
        <w:t>r</w:t>
      </w:r>
      <w:r w:rsidR="00DD0A27" w:rsidRPr="00B303CD">
        <w:t>koituksena on turvata paitsi kansainvälistä suojelua hakevan myös ihmiskaupan uhrin toimeentulo ja huolenpito ihmisoikeuksia ja perusoikeuksia kunnioittaen sekä ottaen huomioon Euroopan unionin lainsäädäntö ja Suomea velvoittavat kansainväliset sopimu</w:t>
      </w:r>
      <w:r w:rsidR="00DD0A27" w:rsidRPr="00B303CD">
        <w:t>k</w:t>
      </w:r>
      <w:r w:rsidR="00DD0A27" w:rsidRPr="00B303CD">
        <w:t>set. Lain 2 §:n mukaan lakia sovelletaan ka</w:t>
      </w:r>
      <w:r w:rsidR="00DD0A27" w:rsidRPr="00B303CD">
        <w:t>n</w:t>
      </w:r>
      <w:r w:rsidR="00DD0A27" w:rsidRPr="00B303CD">
        <w:t>sainvälistä suojelua hakevan vastaanoton l</w:t>
      </w:r>
      <w:r w:rsidR="00DD0A27" w:rsidRPr="00B303CD">
        <w:t>i</w:t>
      </w:r>
      <w:r w:rsidR="00DD0A27" w:rsidRPr="00B303CD">
        <w:t>säksi myös ihmiskaupan uhrin auttamiseen.</w:t>
      </w:r>
    </w:p>
    <w:p w:rsidR="00DD0A27" w:rsidRPr="00B303CD" w:rsidRDefault="00DD0A27" w:rsidP="00F35AD4">
      <w:pPr>
        <w:pStyle w:val="LLKappalejako"/>
      </w:pPr>
      <w:r w:rsidRPr="00B303CD">
        <w:t>Vastaanottolain 4 luvussa (33—38 §) sä</w:t>
      </w:r>
      <w:r w:rsidRPr="00B303CD">
        <w:t>ä</w:t>
      </w:r>
      <w:r w:rsidRPr="00B303CD">
        <w:t>detään ihmiskaupan uhrin auttamisen sisä</w:t>
      </w:r>
      <w:r w:rsidRPr="00B303CD">
        <w:t>l</w:t>
      </w:r>
      <w:r w:rsidRPr="00B303CD">
        <w:t xml:space="preserve">löstä, toimivaltaisesta viranomaisesta, uhrin auttamista koskevan asian </w:t>
      </w:r>
      <w:proofErr w:type="spellStart"/>
      <w:r w:rsidRPr="00B303CD">
        <w:t>vireilletulosta</w:t>
      </w:r>
      <w:proofErr w:type="spellEnd"/>
      <w:r w:rsidRPr="00B303CD">
        <w:t xml:space="preserve"> ja sitä koskevasta päätöksenteosta sekä </w:t>
      </w:r>
      <w:proofErr w:type="spellStart"/>
      <w:r w:rsidRPr="00B303CD">
        <w:t>m</w:t>
      </w:r>
      <w:r w:rsidRPr="00B303CD">
        <w:t>o</w:t>
      </w:r>
      <w:r w:rsidRPr="00B303CD">
        <w:t>niammatillisesta</w:t>
      </w:r>
      <w:proofErr w:type="spellEnd"/>
      <w:r w:rsidRPr="00B303CD">
        <w:t xml:space="preserve"> arviointiryhmästä ja sen toiminnasta.</w:t>
      </w:r>
      <w:r w:rsidR="00BB6C47" w:rsidRPr="00B303CD">
        <w:t xml:space="preserve"> </w:t>
      </w:r>
      <w:r w:rsidR="003B3081" w:rsidRPr="00B303CD">
        <w:t xml:space="preserve">Ihmiskaupan uhrien auttamista </w:t>
      </w:r>
      <w:r w:rsidR="001570A9" w:rsidRPr="00B303CD">
        <w:t xml:space="preserve">koskevien säännösten </w:t>
      </w:r>
      <w:r w:rsidR="003B3081" w:rsidRPr="00B303CD">
        <w:t>toimeenpan</w:t>
      </w:r>
      <w:r w:rsidR="001570A9" w:rsidRPr="00B303CD">
        <w:t>ossa</w:t>
      </w:r>
      <w:r w:rsidR="003B3081" w:rsidRPr="00B303CD">
        <w:t xml:space="preserve"> on i</w:t>
      </w:r>
      <w:r w:rsidR="003B3081" w:rsidRPr="00B303CD">
        <w:t>l</w:t>
      </w:r>
      <w:r w:rsidR="003B3081" w:rsidRPr="00B303CD">
        <w:t xml:space="preserve">mennyt epäselvyyksiä siitä, </w:t>
      </w:r>
      <w:r w:rsidR="00BB6C47" w:rsidRPr="00B303CD">
        <w:t>miltä osin va</w:t>
      </w:r>
      <w:r w:rsidR="00BB6C47" w:rsidRPr="00B303CD">
        <w:t>s</w:t>
      </w:r>
      <w:r w:rsidR="00BB6C47" w:rsidRPr="00B303CD">
        <w:t>taanottolain 4 luvun säännöksiä on tarkoitettu sovellettavan kotikunnan omaavien ihmi</w:t>
      </w:r>
      <w:r w:rsidR="00BB6C47" w:rsidRPr="00B303CD">
        <w:t>s</w:t>
      </w:r>
      <w:r w:rsidR="00BB6C47" w:rsidRPr="00B303CD">
        <w:t>kaupan uhrien auttamiseen.</w:t>
      </w:r>
      <w:r w:rsidR="003B3081" w:rsidRPr="00B303CD">
        <w:t xml:space="preserve"> Kotikunnan omaavat ihmiskaupan uhrit saavat lähtöko</w:t>
      </w:r>
      <w:r w:rsidR="003B3081" w:rsidRPr="00B303CD">
        <w:t>h</w:t>
      </w:r>
      <w:r w:rsidR="003B3081" w:rsidRPr="00B303CD">
        <w:t>taisesti palvelunsa kotikuntansa palvelujä</w:t>
      </w:r>
      <w:r w:rsidR="003B3081" w:rsidRPr="00B303CD">
        <w:t>r</w:t>
      </w:r>
      <w:r w:rsidR="003B3081" w:rsidRPr="00B303CD">
        <w:t>jestelmästä sosiaali- ja terveydenhuol</w:t>
      </w:r>
      <w:r w:rsidR="001570A9" w:rsidRPr="00B303CD">
        <w:t xml:space="preserve">toa koskevan </w:t>
      </w:r>
      <w:r w:rsidR="003B3081" w:rsidRPr="00B303CD">
        <w:t>lainsäädännön nojalla.</w:t>
      </w:r>
    </w:p>
    <w:p w:rsidR="00DD0A27" w:rsidRPr="00B303CD" w:rsidRDefault="00DD0A27" w:rsidP="00F35AD4">
      <w:pPr>
        <w:pStyle w:val="LLKappalejako"/>
      </w:pPr>
      <w:r w:rsidRPr="00B303CD">
        <w:t>Ihmiskaupan uhrin asemaa ja oikeuksia säännellään myös vastaanottolain kustannu</w:t>
      </w:r>
      <w:r w:rsidRPr="00B303CD">
        <w:t>s</w:t>
      </w:r>
      <w:r w:rsidRPr="00B303CD">
        <w:t xml:space="preserve">ten korvaamista (7 §), vastaanoton ohjausta (8 §), vastaanottorahaa (19 §), sosiaali- ja </w:t>
      </w:r>
      <w:r w:rsidRPr="00B303CD">
        <w:lastRenderedPageBreak/>
        <w:t>terveydenhuoltopalveluja (25</w:t>
      </w:r>
      <w:r w:rsidR="00BE1229">
        <w:t xml:space="preserve"> ja </w:t>
      </w:r>
      <w:r w:rsidRPr="00B303CD">
        <w:t>26 §), paluun tukemista (31 §), vastaanottopalveluista p</w:t>
      </w:r>
      <w:r w:rsidRPr="00B303CD">
        <w:t>e</w:t>
      </w:r>
      <w:r w:rsidRPr="00B303CD">
        <w:t>rittäviä maksuja (32 §) sekä ilman huoltajaa olevan lapsen edustamista (5 luku) koskevi</w:t>
      </w:r>
      <w:r w:rsidRPr="00B303CD">
        <w:t>s</w:t>
      </w:r>
      <w:r w:rsidRPr="00B303CD">
        <w:t>sa säännöksissä. Osassa säännöksiä (7, 19, 25 ja 26 §) tarkennetaan, että kohteena on se</w:t>
      </w:r>
      <w:r w:rsidRPr="00B303CD">
        <w:t>l</w:t>
      </w:r>
      <w:r w:rsidRPr="00B303CD">
        <w:t>lainen ihmiskaupan uhri, jolla ei ole kotiku</w:t>
      </w:r>
      <w:r w:rsidRPr="00B303CD">
        <w:t>n</w:t>
      </w:r>
      <w:r w:rsidRPr="00B303CD">
        <w:t>talaissa (201/1994) tarkoitettua kotikuntaa Suomessa.</w:t>
      </w:r>
    </w:p>
    <w:p w:rsidR="001570A9" w:rsidRPr="00B303CD" w:rsidRDefault="00DD0A27" w:rsidP="00F35AD4">
      <w:pPr>
        <w:pStyle w:val="LLKappalejako"/>
      </w:pPr>
      <w:r w:rsidRPr="00B303CD">
        <w:t>Lain 5 §:ssä säädetään lain soveltamisesta lapseen ja 6 §:ssä siitä, että lakia sovellett</w:t>
      </w:r>
      <w:r w:rsidRPr="00B303CD">
        <w:t>a</w:t>
      </w:r>
      <w:r w:rsidRPr="00B303CD">
        <w:t>essa on otettava huomioon erityistarpeet, jo</w:t>
      </w:r>
      <w:r w:rsidRPr="00B303CD">
        <w:t>t</w:t>
      </w:r>
      <w:r w:rsidRPr="00B303CD">
        <w:t xml:space="preserve">ka johtuvat ihmiskaupan uhrin haavoittuvasta asemasta, kuten iästä taikka fyysisestä tai psyykkisestä tilasta. </w:t>
      </w:r>
    </w:p>
    <w:p w:rsidR="00DD0A27" w:rsidRPr="00B303CD" w:rsidRDefault="00DD0A27" w:rsidP="00F35AD4">
      <w:pPr>
        <w:pStyle w:val="LLKappalejako"/>
      </w:pPr>
      <w:r w:rsidRPr="00B303CD">
        <w:t>Lain 6 luvun rekisterisäännökset, 7 luvun oikeusturvaa koskevat säännökset ja 8 luvun erinäiset säännökset koskevat myös ihmi</w:t>
      </w:r>
      <w:r w:rsidRPr="00B303CD">
        <w:t>s</w:t>
      </w:r>
      <w:r w:rsidRPr="00B303CD">
        <w:t>kaupan uhreja. Esimerkiksi lain 58 §:ssä sä</w:t>
      </w:r>
      <w:r w:rsidRPr="00B303CD">
        <w:t>ä</w:t>
      </w:r>
      <w:r w:rsidRPr="00B303CD">
        <w:t>detään ihmiskaupan uhrien auttamisessa ke</w:t>
      </w:r>
      <w:r w:rsidRPr="00B303CD">
        <w:t>s</w:t>
      </w:r>
      <w:r w:rsidRPr="00B303CD">
        <w:t>keisten toimijoiden tiedonsaantioikeudesta ja 59 §:ssä salassapitovelvollisuudesta.</w:t>
      </w:r>
    </w:p>
    <w:p w:rsidR="009E1310" w:rsidRPr="00B303CD" w:rsidRDefault="009E1310" w:rsidP="00F35AD4">
      <w:pPr>
        <w:pStyle w:val="LLKappalejako"/>
      </w:pPr>
    </w:p>
    <w:p w:rsidR="009B42FC" w:rsidRPr="00B303CD" w:rsidRDefault="009B42FC" w:rsidP="00303FCF">
      <w:pPr>
        <w:pStyle w:val="LLNormaali"/>
      </w:pPr>
      <w:r w:rsidRPr="00B303CD">
        <w:t>Ihmiskaupan uhrin tunnistaminen</w:t>
      </w:r>
    </w:p>
    <w:p w:rsidR="009B42FC" w:rsidRPr="00B303CD" w:rsidRDefault="009B42FC" w:rsidP="00303FCF">
      <w:pPr>
        <w:pStyle w:val="LLNormaali"/>
      </w:pPr>
    </w:p>
    <w:p w:rsidR="00BE77B8" w:rsidRPr="00B303CD" w:rsidRDefault="00BE77B8" w:rsidP="00F35AD4">
      <w:pPr>
        <w:pStyle w:val="LLKappalejako"/>
      </w:pPr>
      <w:r w:rsidRPr="00B303CD">
        <w:t xml:space="preserve">Ihmiskaupan uhrin </w:t>
      </w:r>
      <w:r w:rsidR="000D1953" w:rsidRPr="00B303CD">
        <w:t>pääsy auttamisjärje</w:t>
      </w:r>
      <w:r w:rsidR="000D1953" w:rsidRPr="00B303CD">
        <w:t>s</w:t>
      </w:r>
      <w:r w:rsidR="000D1953" w:rsidRPr="00B303CD">
        <w:t xml:space="preserve">telmään ja auttamistoimien käynnistyminen </w:t>
      </w:r>
      <w:r w:rsidRPr="00B303CD">
        <w:t xml:space="preserve">edellyttää, että hänet on ensin </w:t>
      </w:r>
      <w:r w:rsidR="005E2303" w:rsidRPr="00B303CD">
        <w:t xml:space="preserve">havaittu ja </w:t>
      </w:r>
      <w:r w:rsidRPr="00B303CD">
        <w:t>tunnistettu</w:t>
      </w:r>
      <w:r w:rsidR="003B3081" w:rsidRPr="00B303CD">
        <w:t xml:space="preserve"> </w:t>
      </w:r>
      <w:r w:rsidR="00263C19" w:rsidRPr="00B303CD">
        <w:t xml:space="preserve">joko </w:t>
      </w:r>
      <w:r w:rsidR="003B3081" w:rsidRPr="00B303CD">
        <w:t>viranomaisten, järjestöjen tai muiden toimijoiden toimesta</w:t>
      </w:r>
      <w:r w:rsidRPr="00B303CD">
        <w:t xml:space="preserve">. </w:t>
      </w:r>
      <w:r w:rsidR="000D1953" w:rsidRPr="00B303CD">
        <w:t>On myös ma</w:t>
      </w:r>
      <w:r w:rsidR="000D1953" w:rsidRPr="00B303CD">
        <w:t>h</w:t>
      </w:r>
      <w:r w:rsidR="000D1953" w:rsidRPr="00B303CD">
        <w:t>dollista, että henkilö on itse hakeutunut ensi vaiheessa sellaisten järjestöjen toiminnan pi</w:t>
      </w:r>
      <w:r w:rsidR="000D1953" w:rsidRPr="00B303CD">
        <w:t>i</w:t>
      </w:r>
      <w:r w:rsidR="000D1953" w:rsidRPr="00B303CD">
        <w:t>riin, jotka pystyvät antamaan apua ja neuvo</w:t>
      </w:r>
      <w:r w:rsidR="000D1953" w:rsidRPr="00B303CD">
        <w:t>n</w:t>
      </w:r>
      <w:r w:rsidR="000D1953" w:rsidRPr="00B303CD">
        <w:t>taa mahdollisen ihmiskaupan vuoksi. Henk</w:t>
      </w:r>
      <w:r w:rsidR="000D1953" w:rsidRPr="00B303CD">
        <w:t>i</w:t>
      </w:r>
      <w:r w:rsidR="000D1953" w:rsidRPr="00B303CD">
        <w:t xml:space="preserve">lö voi myös olla jo turvapaikanhakijoiden vastaanottojärjestelmässä ja sen palveluiden piirissä. </w:t>
      </w:r>
      <w:r w:rsidRPr="00B303CD">
        <w:t>Ihmiskaupan uhrin tunnistaminen voi olla hyvinkin monivaiheinen</w:t>
      </w:r>
      <w:r w:rsidR="00263C19" w:rsidRPr="00B303CD">
        <w:t>, eri toim</w:t>
      </w:r>
      <w:r w:rsidR="00263C19" w:rsidRPr="00B303CD">
        <w:t>i</w:t>
      </w:r>
      <w:r w:rsidR="00263C19" w:rsidRPr="00B303CD">
        <w:t>joiden</w:t>
      </w:r>
      <w:r w:rsidR="00A559CF" w:rsidRPr="00B303CD">
        <w:t xml:space="preserve"> keskinäistä</w:t>
      </w:r>
      <w:r w:rsidR="00263C19" w:rsidRPr="00B303CD">
        <w:t xml:space="preserve"> yhteistyötä vaativa</w:t>
      </w:r>
      <w:r w:rsidRPr="00B303CD">
        <w:t xml:space="preserve"> prose</w:t>
      </w:r>
      <w:r w:rsidRPr="00B303CD">
        <w:t>s</w:t>
      </w:r>
      <w:r w:rsidRPr="00B303CD">
        <w:t>si, jonka aikana pyritään etsimään henkilön tarinasta ja olosuhteista sellaisia seikkoja, joilla voi olla merkitystä arvioitaessa kyse</w:t>
      </w:r>
      <w:r w:rsidRPr="00B303CD">
        <w:t>i</w:t>
      </w:r>
      <w:r w:rsidRPr="00B303CD">
        <w:t>sen henkilön</w:t>
      </w:r>
      <w:r w:rsidR="000D1953" w:rsidRPr="00B303CD">
        <w:t xml:space="preserve"> mahdollista</w:t>
      </w:r>
      <w:r w:rsidRPr="00B303CD">
        <w:t xml:space="preserve"> joutumista ihmi</w:t>
      </w:r>
      <w:r w:rsidRPr="00B303CD">
        <w:t>s</w:t>
      </w:r>
      <w:r w:rsidRPr="00B303CD">
        <w:t>kaupan uhriksi.</w:t>
      </w:r>
    </w:p>
    <w:p w:rsidR="00155EF0" w:rsidRPr="00B303CD" w:rsidRDefault="00155EF0" w:rsidP="00F35AD4">
      <w:pPr>
        <w:pStyle w:val="LLKappalejako"/>
      </w:pPr>
      <w:r w:rsidRPr="00B303CD">
        <w:t>Tällä hetkellä Suomessa vastaanottolain 35 §:n mukaisesti viranomaiset, kansalaisjärje</w:t>
      </w:r>
      <w:r w:rsidRPr="00B303CD">
        <w:t>s</w:t>
      </w:r>
      <w:r w:rsidRPr="00B303CD">
        <w:t>töt ja muut tahot voivat esittää kohtaamiensa uhrien auttamisen aloittamista auttamisjärje</w:t>
      </w:r>
      <w:r w:rsidRPr="00B303CD">
        <w:t>s</w:t>
      </w:r>
      <w:r w:rsidRPr="00B303CD">
        <w:t xml:space="preserve">telmälle. </w:t>
      </w:r>
      <w:proofErr w:type="gramStart"/>
      <w:r w:rsidRPr="00B303CD">
        <w:t>Joutsenon auttamisjärjestelmä p</w:t>
      </w:r>
      <w:r w:rsidRPr="00B303CD">
        <w:t>e</w:t>
      </w:r>
      <w:r w:rsidRPr="00B303CD">
        <w:t>rustaa päätöksensä auttamisjärjestelmään o</w:t>
      </w:r>
      <w:r w:rsidRPr="00B303CD">
        <w:t>t</w:t>
      </w:r>
      <w:r w:rsidRPr="00B303CD">
        <w:t>tamisesta vastaanottolain ihmiskaupan uhrin määritelmään (3 §:n 7 kohta).</w:t>
      </w:r>
      <w:proofErr w:type="gramEnd"/>
      <w:r w:rsidRPr="00B303CD">
        <w:t xml:space="preserve"> Esitutkintav</w:t>
      </w:r>
      <w:r w:rsidRPr="00B303CD">
        <w:t>i</w:t>
      </w:r>
      <w:r w:rsidRPr="00B303CD">
        <w:lastRenderedPageBreak/>
        <w:t>ranomaiset ottavat kantaa henkilön mahdoll</w:t>
      </w:r>
      <w:r w:rsidRPr="00B303CD">
        <w:t>i</w:t>
      </w:r>
      <w:r w:rsidRPr="00B303CD">
        <w:t xml:space="preserve">seen </w:t>
      </w:r>
      <w:proofErr w:type="spellStart"/>
      <w:r w:rsidRPr="00B303CD">
        <w:t>uhriuteen</w:t>
      </w:r>
      <w:proofErr w:type="spellEnd"/>
      <w:r w:rsidRPr="00B303CD">
        <w:t xml:space="preserve"> päättäessään esitutkinnan aloittamisesta epäillystä ihmiskaupasta ja a</w:t>
      </w:r>
      <w:r w:rsidRPr="00B303CD">
        <w:t>n</w:t>
      </w:r>
      <w:r w:rsidRPr="00B303CD">
        <w:t>taessaan ulkomaalaislain</w:t>
      </w:r>
      <w:r w:rsidR="005E2303" w:rsidRPr="00B303CD">
        <w:t xml:space="preserve"> (301/2004)</w:t>
      </w:r>
      <w:r w:rsidRPr="00B303CD">
        <w:t xml:space="preserve"> muka</w:t>
      </w:r>
      <w:r w:rsidRPr="00B303CD">
        <w:t>i</w:t>
      </w:r>
      <w:r w:rsidRPr="00B303CD">
        <w:t>sen harkinta-ajan laittomasti maassa olesk</w:t>
      </w:r>
      <w:r w:rsidRPr="00B303CD">
        <w:t>e</w:t>
      </w:r>
      <w:r w:rsidRPr="00B303CD">
        <w:t>levalle ihmiskaupan uhrille. Maahanmuutt</w:t>
      </w:r>
      <w:r w:rsidRPr="00B303CD">
        <w:t>o</w:t>
      </w:r>
      <w:r w:rsidRPr="00B303CD">
        <w:t>virasto puolestaan arvioi oleskeluluvan tai kansainvälisen suojelun myöntämistä ihmi</w:t>
      </w:r>
      <w:r w:rsidRPr="00B303CD">
        <w:t>s</w:t>
      </w:r>
      <w:r w:rsidRPr="00B303CD">
        <w:t>kaupan uhrille eli ulkomaalaislain 3 §:n 23 kohdan määritelmän mukaisesti ulkomaala</w:t>
      </w:r>
      <w:r w:rsidRPr="00B303CD">
        <w:t>i</w:t>
      </w:r>
      <w:r w:rsidRPr="00B303CD">
        <w:t>selle, jonka voidaan perustellusti epäillä jo</w:t>
      </w:r>
      <w:r w:rsidRPr="00B303CD">
        <w:t>u</w:t>
      </w:r>
      <w:r w:rsidRPr="00B303CD">
        <w:t>tuneen ihmiskaupan uhriksi. Saman pykälän 22 kohdan mukaan ihmiskaupalla tarkoit</w:t>
      </w:r>
      <w:r w:rsidRPr="00B303CD">
        <w:t>e</w:t>
      </w:r>
      <w:r w:rsidRPr="00B303CD">
        <w:t>taan ulkomaalaislaissa rikoslain (39/1889) 25 luvun 3 ja 3 a §:ssä tarkoitettua ihmiskau</w:t>
      </w:r>
      <w:r w:rsidRPr="00B303CD">
        <w:t>p</w:t>
      </w:r>
      <w:r w:rsidRPr="00B303CD">
        <w:t>paa ja törkeää ihmiskauppaa. Kaikissa edellä kerrotuissa tapauksissa on kyse viranomaisen (Joutsenon auttamisjärjestelmä, esitutkintav</w:t>
      </w:r>
      <w:r w:rsidRPr="00B303CD">
        <w:t>i</w:t>
      </w:r>
      <w:r w:rsidRPr="00B303CD">
        <w:t>ranomainen tai Maahanmuuttovirasto) tek</w:t>
      </w:r>
      <w:r w:rsidRPr="00B303CD">
        <w:t>e</w:t>
      </w:r>
      <w:r w:rsidRPr="00B303CD">
        <w:t>mästä ratkaisusta, mutta ei ole vielä täyttä varmuutta siitä, onko kyseessä ihmiskaupan uhri.</w:t>
      </w:r>
    </w:p>
    <w:p w:rsidR="009B42FC" w:rsidRPr="00B303CD" w:rsidRDefault="00155EF0" w:rsidP="00F35AD4">
      <w:pPr>
        <w:pStyle w:val="LLKappalejako"/>
      </w:pPr>
      <w:r w:rsidRPr="00B303CD">
        <w:t>Kolmannen sektorin toimijat, kuten järje</w:t>
      </w:r>
      <w:r w:rsidRPr="00B303CD">
        <w:t>s</w:t>
      </w:r>
      <w:r w:rsidRPr="00B303CD">
        <w:t>töt, havaitsevat ja tunnistavat mahdollisia ihmiskaupan uhreja osana perustyötään. Tunnistamistyö toteutuu käytännössä osana järjestöjen matalan kynnyksen neuvonta- ja tukipalveluita sekä etsivän työn kautta. Tu</w:t>
      </w:r>
      <w:r w:rsidRPr="00B303CD">
        <w:t>n</w:t>
      </w:r>
      <w:r w:rsidRPr="00B303CD">
        <w:t>nistamistyötä tehdään myös järjestöjen ke</w:t>
      </w:r>
      <w:r w:rsidRPr="00B303CD">
        <w:t>s</w:t>
      </w:r>
      <w:r w:rsidRPr="00B303CD">
        <w:t>kinäisenä konsultoivana yhteistyönä ja y</w:t>
      </w:r>
      <w:r w:rsidRPr="00B303CD">
        <w:t>h</w:t>
      </w:r>
      <w:r w:rsidRPr="00B303CD">
        <w:t xml:space="preserve">teistyössä viranomaisten kanssa, </w:t>
      </w:r>
      <w:r w:rsidR="003E3366" w:rsidRPr="00B303CD">
        <w:t xml:space="preserve">jos </w:t>
      </w:r>
      <w:r w:rsidRPr="00B303CD">
        <w:t>henkilö kieltäytyy yhteistyöstä viranomaisten kanssa. Järjestöillä on merkittävä rooli tunnistaa se</w:t>
      </w:r>
      <w:r w:rsidRPr="00B303CD">
        <w:t>l</w:t>
      </w:r>
      <w:r w:rsidRPr="00B303CD">
        <w:t>laisia uhreja, jotka</w:t>
      </w:r>
      <w:r w:rsidR="00D22B53" w:rsidRPr="00B303CD">
        <w:t xml:space="preserve"> ovat haluttomia tai</w:t>
      </w:r>
      <w:r w:rsidRPr="00B303CD">
        <w:t xml:space="preserve"> pe</w:t>
      </w:r>
      <w:r w:rsidRPr="00B303CD">
        <w:t>l</w:t>
      </w:r>
      <w:r w:rsidRPr="00B303CD">
        <w:t>käävät ottaa yhteyttä viranomaiseen tai jotka pelkäävät yhteydenottonsa seurauksia.</w:t>
      </w:r>
      <w:r w:rsidR="00FD7172" w:rsidRPr="00B303CD">
        <w:t xml:space="preserve"> Kä</w:t>
      </w:r>
      <w:r w:rsidR="00FD7172" w:rsidRPr="00B303CD">
        <w:t>y</w:t>
      </w:r>
      <w:r w:rsidR="00FD7172" w:rsidRPr="00B303CD">
        <w:t>tännössä järjestöjen kautta on kuitenkin vi</w:t>
      </w:r>
      <w:r w:rsidR="00FD7172" w:rsidRPr="00B303CD">
        <w:t>i</w:t>
      </w:r>
      <w:r w:rsidR="00FD7172" w:rsidRPr="00B303CD">
        <w:t>me aikoina ohjautunut auttamisjärjestelmään vain vähän uhreja. Syynä tähän saattaa olla se, että järjestöjen tarjoama apu koetaan rii</w:t>
      </w:r>
      <w:r w:rsidR="00FD7172" w:rsidRPr="00B303CD">
        <w:t>t</w:t>
      </w:r>
      <w:r w:rsidR="00FD7172" w:rsidRPr="00B303CD">
        <w:t>täväksi, eikä eri syistä haluta viranomaisten järjestämän avun piiriin.</w:t>
      </w:r>
      <w:r w:rsidR="007153ED" w:rsidRPr="00B303CD">
        <w:t xml:space="preserve"> </w:t>
      </w:r>
      <w:r w:rsidR="00D22B53" w:rsidRPr="00B303CD">
        <w:t>Osittain tilanteeseen vaikutta</w:t>
      </w:r>
      <w:r w:rsidR="008C585E" w:rsidRPr="00B303CD">
        <w:t>nee</w:t>
      </w:r>
      <w:r w:rsidR="00D22B53" w:rsidRPr="00B303CD">
        <w:t xml:space="preserve"> myös se, että </w:t>
      </w:r>
      <w:r w:rsidR="007153ED" w:rsidRPr="00B303CD">
        <w:t>turvapaikkamene</w:t>
      </w:r>
      <w:r w:rsidR="007153ED" w:rsidRPr="00B303CD">
        <w:t>t</w:t>
      </w:r>
      <w:r w:rsidR="007153ED" w:rsidRPr="00B303CD">
        <w:t>telyssä mukana olevien viranomaisten osa</w:t>
      </w:r>
      <w:r w:rsidR="007153ED" w:rsidRPr="00B303CD">
        <w:t>a</w:t>
      </w:r>
      <w:r w:rsidR="007153ED" w:rsidRPr="00B303CD">
        <w:t xml:space="preserve">minen tunnistaa ihmiskaupan </w:t>
      </w:r>
      <w:r w:rsidR="00D22B53" w:rsidRPr="00B303CD">
        <w:t>kohteeksi</w:t>
      </w:r>
      <w:r w:rsidR="007153ED" w:rsidRPr="00B303CD">
        <w:t xml:space="preserve"> ma</w:t>
      </w:r>
      <w:r w:rsidR="007153ED" w:rsidRPr="00B303CD">
        <w:t>h</w:t>
      </w:r>
      <w:r w:rsidR="007153ED" w:rsidRPr="00B303CD">
        <w:t xml:space="preserve">dollisesti joutuneita henkilöitä </w:t>
      </w:r>
      <w:r w:rsidR="00D22B53" w:rsidRPr="00B303CD">
        <w:t xml:space="preserve">jo </w:t>
      </w:r>
      <w:r w:rsidR="007153ED" w:rsidRPr="00B303CD">
        <w:t>varhaisessa vaiheessa on parantunut.</w:t>
      </w:r>
      <w:r w:rsidR="00FD7172" w:rsidRPr="00B303CD">
        <w:t xml:space="preserve"> </w:t>
      </w:r>
    </w:p>
    <w:p w:rsidR="002733AD" w:rsidRPr="00B303CD" w:rsidRDefault="002733AD" w:rsidP="00F35AD4">
      <w:pPr>
        <w:pStyle w:val="LLKappalejako"/>
      </w:pPr>
      <w:r w:rsidRPr="00B303CD">
        <w:t>Kansalaisjärjestöille kerääntyy tietoa i</w:t>
      </w:r>
      <w:r w:rsidRPr="00B303CD">
        <w:t>h</w:t>
      </w:r>
      <w:r w:rsidRPr="00B303CD">
        <w:t>miskaupan kohteeksi mahdollisesti joutunei</w:t>
      </w:r>
      <w:r w:rsidRPr="00B303CD">
        <w:t>s</w:t>
      </w:r>
      <w:r w:rsidRPr="00B303CD">
        <w:t>ta asiakkaistaan ja heidän kertomuksistaan. Saatu tieto tukee viranomaisia arvioimaan ihmiskauppatilanteen kehitystä ja käynnist</w:t>
      </w:r>
      <w:r w:rsidRPr="00B303CD">
        <w:t>ä</w:t>
      </w:r>
      <w:r w:rsidRPr="00B303CD">
        <w:lastRenderedPageBreak/>
        <w:t>mään uhrin virallinen tunnistamisprosessi, auttamisjärjestelmään pääsy ja auttamisto</w:t>
      </w:r>
      <w:r w:rsidRPr="00B303CD">
        <w:t>i</w:t>
      </w:r>
      <w:r w:rsidRPr="00B303CD">
        <w:t>met sekä rikosoikeudellinen prosessi.</w:t>
      </w:r>
    </w:p>
    <w:p w:rsidR="00BE77B8" w:rsidRPr="00B303CD" w:rsidRDefault="00BE77B8" w:rsidP="00F35AD4">
      <w:pPr>
        <w:pStyle w:val="LLKappalejako"/>
      </w:pPr>
      <w:r w:rsidRPr="00B303CD">
        <w:t>Ihmiskaupan uhrin tunnistamisessa voidaan käyttää apuna erilaisia kysymyksenasettelu- tai indikaattorilistoja. Suomessa ei ole kä</w:t>
      </w:r>
      <w:r w:rsidRPr="00B303CD">
        <w:t>y</w:t>
      </w:r>
      <w:r w:rsidRPr="00B303CD">
        <w:t>tössä yhtä yhteisesti hyväksyttyä indikaattor</w:t>
      </w:r>
      <w:r w:rsidRPr="00B303CD">
        <w:t>i</w:t>
      </w:r>
      <w:r w:rsidRPr="00B303CD">
        <w:t>listausta, vaan eri toimijoilla kuten esitutki</w:t>
      </w:r>
      <w:r w:rsidRPr="00B303CD">
        <w:t>n</w:t>
      </w:r>
      <w:r w:rsidRPr="00B303CD">
        <w:t xml:space="preserve">taviranomaisella, Maahanmuuttovirastolla ja järjestöillä on käytössä toisiaan muistuttavia uhrien tunnistamiseen tarkoitettuja listoja. </w:t>
      </w:r>
    </w:p>
    <w:p w:rsidR="00BE77B8" w:rsidRPr="00B303CD" w:rsidRDefault="00BE77B8" w:rsidP="00F35AD4">
      <w:pPr>
        <w:pStyle w:val="LLKappalejako"/>
      </w:pPr>
      <w:r w:rsidRPr="00B303CD">
        <w:t>Kansallinen ihmiskaupparaportoija on kiinnittänyt huomiota siihen, että Suomessa on tunnistettu varsin vähän muita ihmiska</w:t>
      </w:r>
      <w:r w:rsidRPr="00B303CD">
        <w:t>u</w:t>
      </w:r>
      <w:r w:rsidRPr="00B303CD">
        <w:t>pan muotoja kuin seksuaaliseen ja työperä</w:t>
      </w:r>
      <w:r w:rsidRPr="00B303CD">
        <w:t>i</w:t>
      </w:r>
      <w:r w:rsidRPr="00B303CD">
        <w:t xml:space="preserve">seen hyväksikäyttöön liittyvää ihmiskauppaa. Lisäksi Joutsenon auttamisjärjestelmään on viime vuosina esitetty pääasiassa työvoiman hyväksikäytöstä </w:t>
      </w:r>
      <w:proofErr w:type="spellStart"/>
      <w:r w:rsidRPr="00B303CD">
        <w:t>uhriutuneita</w:t>
      </w:r>
      <w:proofErr w:type="spellEnd"/>
      <w:r w:rsidRPr="00B303CD">
        <w:t xml:space="preserve"> henkilöitä, to</w:t>
      </w:r>
      <w:r w:rsidRPr="00B303CD">
        <w:t>i</w:t>
      </w:r>
      <w:r w:rsidRPr="00B303CD">
        <w:t>sin kuin monissa muissa maissa, joissa ty</w:t>
      </w:r>
      <w:r w:rsidRPr="00B303CD">
        <w:t>y</w:t>
      </w:r>
      <w:r w:rsidRPr="00B303CD">
        <w:t xml:space="preserve">pillinen </w:t>
      </w:r>
      <w:proofErr w:type="spellStart"/>
      <w:r w:rsidRPr="00B303CD">
        <w:t>uhriutuminen</w:t>
      </w:r>
      <w:proofErr w:type="spellEnd"/>
      <w:r w:rsidRPr="00B303CD">
        <w:t xml:space="preserve"> liittyy seksuaaliseen hyväksikäyttöön. Myös alaikäisten ihmi</w:t>
      </w:r>
      <w:r w:rsidRPr="00B303CD">
        <w:t>s</w:t>
      </w:r>
      <w:r w:rsidRPr="00B303CD">
        <w:t>kaupan uhrien määrä on Suomessa hyvin a</w:t>
      </w:r>
      <w:r w:rsidRPr="00B303CD">
        <w:t>l</w:t>
      </w:r>
      <w:r w:rsidRPr="00B303CD">
        <w:t>hainen.</w:t>
      </w:r>
      <w:r w:rsidR="00E15AEF" w:rsidRPr="00B303CD">
        <w:t xml:space="preserve"> </w:t>
      </w:r>
    </w:p>
    <w:p w:rsidR="003E3366" w:rsidRPr="00B303CD" w:rsidRDefault="003E3366" w:rsidP="00F35AD4">
      <w:pPr>
        <w:pStyle w:val="LLKappalejako"/>
      </w:pPr>
    </w:p>
    <w:p w:rsidR="00BE77B8" w:rsidRPr="00B303CD" w:rsidRDefault="00BE77B8" w:rsidP="00BE77B8">
      <w:pPr>
        <w:pStyle w:val="LLYLP3OtsikkotasoNormaalii"/>
      </w:pPr>
      <w:r w:rsidRPr="00B303CD">
        <w:t>Auttamisen aloittamista koskeva esitys</w:t>
      </w:r>
    </w:p>
    <w:p w:rsidR="00092771" w:rsidRPr="00B303CD" w:rsidRDefault="00092771" w:rsidP="00F35AD4">
      <w:pPr>
        <w:pStyle w:val="LLKappalejako"/>
      </w:pPr>
      <w:r w:rsidRPr="00B303CD">
        <w:t>Vastaanottolain 35 §:n mukaan esityksen vastaanottokeskukselle ihmiskaupan uhrille annettavista palveluista ja tukitoimista voi tehdä viranomainen, ihmiskaupan uhri itse taikka yksityinen tai julkinen palvelujen tuo</w:t>
      </w:r>
      <w:r w:rsidRPr="00B303CD">
        <w:t>t</w:t>
      </w:r>
      <w:r w:rsidRPr="00B303CD">
        <w:t xml:space="preserve">taja. </w:t>
      </w:r>
      <w:proofErr w:type="gramStart"/>
      <w:r w:rsidRPr="00B303CD">
        <w:t xml:space="preserve">Kotouttamislain muuttamista koskeneen esityksen yleisperustelujen mukaan </w:t>
      </w:r>
      <w:r w:rsidR="003E3366" w:rsidRPr="00B303CD">
        <w:t xml:space="preserve">(HE 183/2006 </w:t>
      </w:r>
      <w:proofErr w:type="spellStart"/>
      <w:r w:rsidR="003E3366" w:rsidRPr="00B303CD">
        <w:t>vp</w:t>
      </w:r>
      <w:proofErr w:type="spellEnd"/>
      <w:r w:rsidR="003E3366" w:rsidRPr="00B303CD">
        <w:t xml:space="preserve">) </w:t>
      </w:r>
      <w:r w:rsidRPr="00B303CD">
        <w:t>esityksen auttamisjärjestelmän piiriin ottamisesta voisi vastaanottokesku</w:t>
      </w:r>
      <w:r w:rsidRPr="00B303CD">
        <w:t>k</w:t>
      </w:r>
      <w:r w:rsidRPr="00B303CD">
        <w:t>sen johtajan harkinnan mukaan tehdä myös jokin muu taho.</w:t>
      </w:r>
      <w:proofErr w:type="gramEnd"/>
      <w:r w:rsidRPr="00B303CD">
        <w:t xml:space="preserve"> Säännöksessä tarkoitettu palvelujen tuottaja voi esityksen perustelujen mukaan olla esimerkiksi auttamistyötä tekevä järjestö, kirkko tai uskonnollinen yhteisö taikka sosiaali- ja terveyspalvelujen tuottaja. </w:t>
      </w:r>
    </w:p>
    <w:p w:rsidR="00BE77B8" w:rsidRPr="00B303CD" w:rsidRDefault="00BE77B8" w:rsidP="00F35AD4">
      <w:pPr>
        <w:pStyle w:val="LLKappalejako"/>
      </w:pPr>
      <w:r w:rsidRPr="00B303CD">
        <w:t>Vastaanottokeskukselle tehtiin vuosina 2006—2012 yhteensä 241 esitystä täysi-ikäisten henkilöiden ottamiseksi auttamisjä</w:t>
      </w:r>
      <w:r w:rsidRPr="00B303CD">
        <w:t>r</w:t>
      </w:r>
      <w:r w:rsidRPr="00B303CD">
        <w:t>jestelmään. Alaikäisiä ihmiskaupan uhreja koskevia esityksiä tehtiin ajalla 2005</w:t>
      </w:r>
      <w:r w:rsidR="00BE1229">
        <w:t>—</w:t>
      </w:r>
      <w:r w:rsidRPr="00B303CD">
        <w:t>2012 yhteensä 31.</w:t>
      </w:r>
    </w:p>
    <w:p w:rsidR="00BE77B8" w:rsidRPr="00B303CD" w:rsidRDefault="00BE77B8" w:rsidP="00F35AD4">
      <w:pPr>
        <w:pStyle w:val="LLKappalejako"/>
      </w:pPr>
      <w:r w:rsidRPr="00B303CD">
        <w:t xml:space="preserve">Vuosina 2006—2012 </w:t>
      </w:r>
      <w:r w:rsidR="00894E04" w:rsidRPr="00B303CD">
        <w:t xml:space="preserve">valtion </w:t>
      </w:r>
      <w:r w:rsidRPr="00B303CD">
        <w:t>viranomaiset (paikallispoliisi, Rajavartiolaitos, vastaano</w:t>
      </w:r>
      <w:r w:rsidRPr="00B303CD">
        <w:t>t</w:t>
      </w:r>
      <w:r w:rsidRPr="00B303CD">
        <w:t>tokeskukset ja Maahanmuuttovirasto) ovat tehneet yli puolet auttamisjärjestelmään o</w:t>
      </w:r>
      <w:r w:rsidRPr="00B303CD">
        <w:t>t</w:t>
      </w:r>
      <w:r w:rsidRPr="00B303CD">
        <w:lastRenderedPageBreak/>
        <w:t>tamista koskeneista esityksistä. Palveluja tuottavat järjestöt ovat tehneet esityksen yli 20 %:ssa tapauksista. Uhrien itsensä tai he</w:t>
      </w:r>
      <w:r w:rsidRPr="00B303CD">
        <w:t>i</w:t>
      </w:r>
      <w:r w:rsidRPr="00B303CD">
        <w:t>dän avustajiensa tekemien esitysten määrä on niin ikään ollut hieman yli 20 % kaikista es</w:t>
      </w:r>
      <w:r w:rsidRPr="00B303CD">
        <w:t>i</w:t>
      </w:r>
      <w:r w:rsidRPr="00B303CD">
        <w:t>tyksistä.</w:t>
      </w:r>
      <w:r w:rsidR="00B061AD" w:rsidRPr="00B303CD">
        <w:t xml:space="preserve"> </w:t>
      </w:r>
    </w:p>
    <w:p w:rsidR="00092771" w:rsidRPr="00B303CD" w:rsidRDefault="00092771" w:rsidP="00F35AD4">
      <w:pPr>
        <w:pStyle w:val="LLKappalejako"/>
      </w:pPr>
      <w:r w:rsidRPr="00B303CD">
        <w:t>Vastaanottolain 35 §:ssä ei säädetä ta</w:t>
      </w:r>
      <w:r w:rsidRPr="00B303CD">
        <w:t>r</w:t>
      </w:r>
      <w:r w:rsidRPr="00B303CD">
        <w:t>kemmin auttamista koskevan asian vireill</w:t>
      </w:r>
      <w:r w:rsidRPr="00B303CD">
        <w:t>e</w:t>
      </w:r>
      <w:r w:rsidRPr="00B303CD">
        <w:t>panon muodosta. Käytännössä auttamisto</w:t>
      </w:r>
      <w:r w:rsidRPr="00B303CD">
        <w:t>i</w:t>
      </w:r>
      <w:r w:rsidRPr="00B303CD">
        <w:t>mien kiireellinen käynnistäminen on usein edellyttänyt asian suullista vireillepanoa. Tä</w:t>
      </w:r>
      <w:r w:rsidRPr="00B303CD">
        <w:t>l</w:t>
      </w:r>
      <w:r w:rsidRPr="00B303CD">
        <w:t>lainen tilanne on tyypillisimmin kyseessä t</w:t>
      </w:r>
      <w:r w:rsidRPr="00B303CD">
        <w:t>a</w:t>
      </w:r>
      <w:r w:rsidRPr="00B303CD">
        <w:t>pauksissa, joissa tutkiva viranomainen käy</w:t>
      </w:r>
      <w:r w:rsidRPr="00B303CD">
        <w:t>n</w:t>
      </w:r>
      <w:r w:rsidRPr="00B303CD">
        <w:t>nistää esitutkinnan ihmiskaupparikoksesta.</w:t>
      </w:r>
    </w:p>
    <w:p w:rsidR="003E3366" w:rsidRPr="00B303CD" w:rsidRDefault="00054E77" w:rsidP="00F35AD4">
      <w:pPr>
        <w:pStyle w:val="LLKappalejako"/>
      </w:pPr>
      <w:r w:rsidRPr="00B303CD">
        <w:t>Vastaanottolain 35 §:ssä säädetään myös siitä, että palveluja ja tukitoimia ei voida a</w:t>
      </w:r>
      <w:r w:rsidRPr="00B303CD">
        <w:t>n</w:t>
      </w:r>
      <w:r w:rsidRPr="00B303CD">
        <w:t>taa vastoin henkilön tahtoa. Alaikäisen uhrin osalta on huomioitava, että auttamisjärje</w:t>
      </w:r>
      <w:r w:rsidRPr="00B303CD">
        <w:t>s</w:t>
      </w:r>
      <w:r w:rsidRPr="00B303CD">
        <w:t>telmään ei voida ottaa ilman 15 vuotta täy</w:t>
      </w:r>
      <w:r w:rsidRPr="00B303CD">
        <w:t>t</w:t>
      </w:r>
      <w:r w:rsidRPr="00B303CD">
        <w:t>täneen henkilön suostumusta. Näissä tapau</w:t>
      </w:r>
      <w:r w:rsidRPr="00B303CD">
        <w:t>k</w:t>
      </w:r>
      <w:r w:rsidRPr="00B303CD">
        <w:t>sissa</w:t>
      </w:r>
      <w:r w:rsidR="000936E4" w:rsidRPr="00B303CD">
        <w:t xml:space="preserve"> kuntien lastensuojeluviranomaisilla</w:t>
      </w:r>
      <w:r w:rsidRPr="00B303CD">
        <w:t xml:space="preserve"> on toimivalta ja mahdollisuus puuttua</w:t>
      </w:r>
      <w:r w:rsidR="000936E4" w:rsidRPr="00B303CD">
        <w:t xml:space="preserve"> </w:t>
      </w:r>
      <w:r w:rsidR="00BE1229" w:rsidRPr="00B303CD">
        <w:t>tilante</w:t>
      </w:r>
      <w:r w:rsidR="00BE1229" w:rsidRPr="00B303CD">
        <w:t>e</w:t>
      </w:r>
      <w:r w:rsidR="00BE1229" w:rsidRPr="00B303CD">
        <w:t xml:space="preserve">seen </w:t>
      </w:r>
      <w:r w:rsidR="000936E4" w:rsidRPr="00B303CD">
        <w:t>lapsen edun mukaisen ratkaisun saavu</w:t>
      </w:r>
      <w:r w:rsidR="000936E4" w:rsidRPr="00B303CD">
        <w:t>t</w:t>
      </w:r>
      <w:r w:rsidR="000936E4" w:rsidRPr="00B303CD">
        <w:t>tamiseksi</w:t>
      </w:r>
      <w:r w:rsidRPr="00B303CD">
        <w:t xml:space="preserve">. </w:t>
      </w:r>
    </w:p>
    <w:p w:rsidR="00054E77" w:rsidRPr="00B303CD" w:rsidRDefault="00054E77" w:rsidP="00F35AD4">
      <w:pPr>
        <w:pStyle w:val="LLKappalejako"/>
      </w:pPr>
      <w:r w:rsidRPr="00B303CD">
        <w:t>Kaikki ihmiskaupan uhrit eivät eri syistä halua turvautua uhreille tarkoitettuihin palv</w:t>
      </w:r>
      <w:r w:rsidRPr="00B303CD">
        <w:t>e</w:t>
      </w:r>
      <w:r w:rsidRPr="00B303CD">
        <w:t>luihin. Uhri saattaa pelätä viranomaisia</w:t>
      </w:r>
      <w:r w:rsidR="000936E4" w:rsidRPr="00B303CD">
        <w:t xml:space="preserve"> tai hänellä ei ole viranomaisiin riittävästi luo</w:t>
      </w:r>
      <w:r w:rsidR="000936E4" w:rsidRPr="00B303CD">
        <w:t>t</w:t>
      </w:r>
      <w:r w:rsidR="000936E4" w:rsidRPr="00B303CD">
        <w:t>tamusta</w:t>
      </w:r>
      <w:r w:rsidRPr="00B303CD">
        <w:t>. Hänellä voi myös olla aiempia k</w:t>
      </w:r>
      <w:r w:rsidRPr="00B303CD">
        <w:t>o</w:t>
      </w:r>
      <w:r w:rsidRPr="00B303CD">
        <w:t>kemuksia ihmiskauppaketjussa selviytym</w:t>
      </w:r>
      <w:r w:rsidRPr="00B303CD">
        <w:t>i</w:t>
      </w:r>
      <w:r w:rsidRPr="00B303CD">
        <w:t>sestä ilman viranomaisapua. Saattaa myös o</w:t>
      </w:r>
      <w:r w:rsidRPr="00B303CD">
        <w:t>l</w:t>
      </w:r>
      <w:r w:rsidR="00894E04" w:rsidRPr="00B303CD">
        <w:t>la, että esim</w:t>
      </w:r>
      <w:r w:rsidR="003E3366" w:rsidRPr="00B303CD">
        <w:t>erkiksi</w:t>
      </w:r>
      <w:r w:rsidR="00894E04" w:rsidRPr="00B303CD">
        <w:t xml:space="preserve"> työvoimana hyväksikä</w:t>
      </w:r>
      <w:r w:rsidR="00894E04" w:rsidRPr="00B303CD">
        <w:t>y</w:t>
      </w:r>
      <w:r w:rsidR="00894E04" w:rsidRPr="00B303CD">
        <w:t xml:space="preserve">tetty ihmiskaupan </w:t>
      </w:r>
      <w:r w:rsidRPr="00B303CD">
        <w:t>uhri on niin velkaantunut, että hänen on mahdotonta irtaantua hyväks</w:t>
      </w:r>
      <w:r w:rsidRPr="00B303CD">
        <w:t>i</w:t>
      </w:r>
      <w:r w:rsidRPr="00B303CD">
        <w:t>käyttäjästä ja hän haluaa tämän vuoksi jatkaa työskentelyä</w:t>
      </w:r>
      <w:r w:rsidR="00FF7B77" w:rsidRPr="00B303CD">
        <w:t>.</w:t>
      </w:r>
      <w:r w:rsidRPr="00B303CD">
        <w:t xml:space="preserve"> Aina uhri ei myöskään itse miellä olevansa </w:t>
      </w:r>
      <w:r w:rsidR="00894E04" w:rsidRPr="00B303CD">
        <w:t xml:space="preserve">ihmiskaupan </w:t>
      </w:r>
      <w:r w:rsidRPr="00B303CD">
        <w:t>uhri tai hänen saattaa olla vaikea</w:t>
      </w:r>
      <w:r w:rsidR="00894E04" w:rsidRPr="00B303CD">
        <w:t>a oman heikentyneen arv</w:t>
      </w:r>
      <w:r w:rsidR="00894E04" w:rsidRPr="00B303CD">
        <w:t>i</w:t>
      </w:r>
      <w:r w:rsidR="00894E04" w:rsidRPr="00B303CD">
        <w:t>ointikykynsä vuoksi</w:t>
      </w:r>
      <w:r w:rsidRPr="00B303CD">
        <w:t xml:space="preserve"> jäsentää</w:t>
      </w:r>
      <w:r w:rsidR="00894E04" w:rsidRPr="00B303CD">
        <w:t xml:space="preserve"> oman tilantee</w:t>
      </w:r>
      <w:r w:rsidR="00894E04" w:rsidRPr="00B303CD">
        <w:t>n</w:t>
      </w:r>
      <w:r w:rsidR="00894E04" w:rsidRPr="00B303CD">
        <w:t>sa ohella myös</w:t>
      </w:r>
      <w:r w:rsidRPr="00B303CD">
        <w:t xml:space="preserve"> Suomen </w:t>
      </w:r>
      <w:r w:rsidR="00894E04" w:rsidRPr="00B303CD">
        <w:t>yhteiskunta</w:t>
      </w:r>
      <w:r w:rsidRPr="00B303CD">
        <w:t>järjeste</w:t>
      </w:r>
      <w:r w:rsidRPr="00B303CD">
        <w:t>l</w:t>
      </w:r>
      <w:r w:rsidR="003E3366" w:rsidRPr="00B303CD">
        <w:t>mää.</w:t>
      </w:r>
    </w:p>
    <w:p w:rsidR="003E3366" w:rsidRPr="00B303CD" w:rsidRDefault="003E3366" w:rsidP="00F35AD4">
      <w:pPr>
        <w:pStyle w:val="LLKappalejako"/>
      </w:pPr>
    </w:p>
    <w:p w:rsidR="00BE77B8" w:rsidRPr="00B303CD" w:rsidRDefault="00BE77B8" w:rsidP="00BE77B8">
      <w:pPr>
        <w:pStyle w:val="LLYLP3OtsikkotasoNormaalii"/>
      </w:pPr>
      <w:r w:rsidRPr="00B303CD">
        <w:t>Auttamisjärjestelmään ottamista koskeva päätöksenteko</w:t>
      </w:r>
    </w:p>
    <w:p w:rsidR="000E5771" w:rsidRPr="00B303CD" w:rsidRDefault="000E5771" w:rsidP="00F35AD4">
      <w:pPr>
        <w:pStyle w:val="LLKappalejako"/>
      </w:pPr>
      <w:r w:rsidRPr="00B303CD">
        <w:t xml:space="preserve">Ihmiskaupan uhrilla tarkoitetaan </w:t>
      </w:r>
      <w:r w:rsidR="00304B1F" w:rsidRPr="00B303CD">
        <w:t>vastaano</w:t>
      </w:r>
      <w:r w:rsidR="00304B1F" w:rsidRPr="00B303CD">
        <w:t>t</w:t>
      </w:r>
      <w:r w:rsidR="00304B1F" w:rsidRPr="00B303CD">
        <w:t>to</w:t>
      </w:r>
      <w:r w:rsidRPr="00B303CD">
        <w:t>lain</w:t>
      </w:r>
      <w:r w:rsidR="00304B1F" w:rsidRPr="00B303CD">
        <w:t xml:space="preserve"> 3 §:n 7 kohdan mukaan</w:t>
      </w:r>
      <w:r w:rsidRPr="00B303CD">
        <w:t xml:space="preserve"> henkilöä, jolle on myönnetty oleskelulupa ulkomaalaislain 52 a §:n perusteella, jolle on annettu main</w:t>
      </w:r>
      <w:r w:rsidRPr="00B303CD">
        <w:t>i</w:t>
      </w:r>
      <w:r w:rsidRPr="00B303CD">
        <w:t>tun lain 52 b §:ssä tarkoitettu harkinta-aika tai jonka muutoin voidaan olosuhteiden p</w:t>
      </w:r>
      <w:r w:rsidRPr="00B303CD">
        <w:t>e</w:t>
      </w:r>
      <w:r w:rsidRPr="00B303CD">
        <w:t xml:space="preserve">rusteella arvioida olevan ihmiskaupan uhri </w:t>
      </w:r>
      <w:r w:rsidRPr="00B303CD">
        <w:lastRenderedPageBreak/>
        <w:t>tai erityisen avun tarpeessa ihmiskauppar</w:t>
      </w:r>
      <w:r w:rsidRPr="00B303CD">
        <w:t>i</w:t>
      </w:r>
      <w:r w:rsidRPr="00B303CD">
        <w:t xml:space="preserve">kosta tutkittaessa. </w:t>
      </w:r>
      <w:r w:rsidR="00BE77B8" w:rsidRPr="00B303CD">
        <w:t>Yli 90 % henkilöistä on otettu auttamisjärjestelmään sillä perusteella, että heidän on arvioitu muutoin olosuhteiden perusteella olleen ihmiskaupan uhrej</w:t>
      </w:r>
      <w:r w:rsidR="00894E04" w:rsidRPr="00B303CD">
        <w:t xml:space="preserve">a. </w:t>
      </w:r>
    </w:p>
    <w:p w:rsidR="00304B1F" w:rsidRPr="00B303CD" w:rsidRDefault="000E5771" w:rsidP="00F35AD4">
      <w:pPr>
        <w:pStyle w:val="LLKappalejako"/>
      </w:pPr>
      <w:r w:rsidRPr="00B303CD">
        <w:t>Ihmiskaupan uhri pääsee auttamisjärjeste</w:t>
      </w:r>
      <w:r w:rsidRPr="00B303CD">
        <w:t>l</w:t>
      </w:r>
      <w:r w:rsidRPr="00B303CD">
        <w:t xml:space="preserve">män auttamistoimien piiriin </w:t>
      </w:r>
      <w:r w:rsidR="00304B1F" w:rsidRPr="00B303CD">
        <w:t>vastaanotto</w:t>
      </w:r>
      <w:r w:rsidRPr="00B303CD">
        <w:t>laissa säädetyn päätöksenteon perusteella. Autt</w:t>
      </w:r>
      <w:r w:rsidRPr="00B303CD">
        <w:t>a</w:t>
      </w:r>
      <w:r w:rsidRPr="00B303CD">
        <w:t>misjärjestelmästä vastaavan vastaanottoke</w:t>
      </w:r>
      <w:r w:rsidRPr="00B303CD">
        <w:t>s</w:t>
      </w:r>
      <w:r w:rsidRPr="00B303CD">
        <w:t>kuksen johtajan päätöksenteon tukena ja i</w:t>
      </w:r>
      <w:r w:rsidRPr="00B303CD">
        <w:t>h</w:t>
      </w:r>
      <w:r w:rsidRPr="00B303CD">
        <w:t>miskaupan uhrien palvelutarpeen arvioimista varten toimii auttamisjärjestelmän yhteyde</w:t>
      </w:r>
      <w:r w:rsidRPr="00B303CD">
        <w:t>s</w:t>
      </w:r>
      <w:r w:rsidRPr="00B303CD">
        <w:t xml:space="preserve">sä </w:t>
      </w:r>
      <w:proofErr w:type="spellStart"/>
      <w:r w:rsidRPr="00B303CD">
        <w:t>moniammatillinen</w:t>
      </w:r>
      <w:proofErr w:type="spellEnd"/>
      <w:r w:rsidRPr="00B303CD">
        <w:t xml:space="preserve"> arviointiryhmä. </w:t>
      </w:r>
    </w:p>
    <w:p w:rsidR="00E861ED" w:rsidRPr="00B303CD" w:rsidRDefault="000E5771" w:rsidP="00F35AD4">
      <w:pPr>
        <w:pStyle w:val="LLKappalejako"/>
      </w:pPr>
      <w:r w:rsidRPr="00B303CD">
        <w:t xml:space="preserve">Kynnys </w:t>
      </w:r>
      <w:r w:rsidR="00B061AD" w:rsidRPr="00B303CD">
        <w:t xml:space="preserve">auttamisjärjestelmään ja </w:t>
      </w:r>
      <w:r w:rsidRPr="00B303CD">
        <w:t>auttam</w:t>
      </w:r>
      <w:r w:rsidRPr="00B303CD">
        <w:t>i</w:t>
      </w:r>
      <w:r w:rsidRPr="00B303CD">
        <w:t xml:space="preserve">sen piiriin pääsemiseksi </w:t>
      </w:r>
      <w:r w:rsidR="00304B1F" w:rsidRPr="00B303CD">
        <w:t xml:space="preserve">on </w:t>
      </w:r>
      <w:r w:rsidRPr="00B303CD">
        <w:t>Suomessa mat</w:t>
      </w:r>
      <w:r w:rsidRPr="00B303CD">
        <w:t>a</w:t>
      </w:r>
      <w:r w:rsidRPr="00B303CD">
        <w:t>lalla</w:t>
      </w:r>
      <w:r w:rsidR="00304B1F" w:rsidRPr="00B303CD">
        <w:t>,</w:t>
      </w:r>
      <w:r w:rsidRPr="00B303CD">
        <w:t xml:space="preserve"> eikä pääsyn edellytyksenä ole pidetty yhteistyötä esitutkintaviranomaisten kanssa. On pidetty tärkeänä, että uhri saa apua ja suojaa välittömästi, kun tarve ilmenee. </w:t>
      </w:r>
    </w:p>
    <w:p w:rsidR="00BE77B8" w:rsidRPr="00B303CD" w:rsidRDefault="00B061AD" w:rsidP="00F35AD4">
      <w:pPr>
        <w:pStyle w:val="LLKappalejako"/>
      </w:pPr>
      <w:r w:rsidRPr="00B303CD">
        <w:t>Auttamisjärjestelmään ottamista ja a</w:t>
      </w:r>
      <w:r w:rsidR="00AF50A7" w:rsidRPr="00B303CD">
        <w:t>utt</w:t>
      </w:r>
      <w:r w:rsidR="00AF50A7" w:rsidRPr="00B303CD">
        <w:t>a</w:t>
      </w:r>
      <w:r w:rsidR="00AF50A7" w:rsidRPr="00B303CD">
        <w:t>misen aloittamista koskevat päätökset te</w:t>
      </w:r>
      <w:r w:rsidR="00AF50A7" w:rsidRPr="00B303CD">
        <w:t>h</w:t>
      </w:r>
      <w:r w:rsidR="00AF50A7" w:rsidRPr="00B303CD">
        <w:t>dään kirjallisesti ja ne ovat valituskelpoisia hallintopäätöksiä.</w:t>
      </w:r>
      <w:r w:rsidR="00E861ED" w:rsidRPr="00B303CD">
        <w:t xml:space="preserve"> Vastaanottolain 4 §:n n</w:t>
      </w:r>
      <w:r w:rsidR="00E861ED" w:rsidRPr="00B303CD">
        <w:t>o</w:t>
      </w:r>
      <w:r w:rsidR="00E861ED" w:rsidRPr="00B303CD">
        <w:t>jalla laissa tarkoitettujen asioiden käsittelyssä noudatetaan hallintolakia ja muutoksenhak</w:t>
      </w:r>
      <w:r w:rsidR="00E861ED" w:rsidRPr="00B303CD">
        <w:t>u</w:t>
      </w:r>
      <w:r w:rsidR="00E861ED" w:rsidRPr="00B303CD">
        <w:t>asioissa hallintolainkäyttölakia</w:t>
      </w:r>
      <w:r w:rsidR="00D50AFB" w:rsidRPr="00B303CD">
        <w:t>,</w:t>
      </w:r>
      <w:r w:rsidR="00E861ED" w:rsidRPr="00B303CD">
        <w:t xml:space="preserve"> jollei laissa erikseen toisin säädetä.</w:t>
      </w:r>
    </w:p>
    <w:p w:rsidR="00E02EF8" w:rsidRPr="00B303CD" w:rsidRDefault="00304B1F" w:rsidP="00F35AD4">
      <w:pPr>
        <w:pStyle w:val="LLKappalejako"/>
      </w:pPr>
      <w:r w:rsidRPr="00B303CD">
        <w:t xml:space="preserve">Auttamisjärjestelmään otettujen </w:t>
      </w:r>
      <w:r w:rsidR="00E02EF8" w:rsidRPr="00B303CD">
        <w:t>uhrien</w:t>
      </w:r>
      <w:r w:rsidR="00AF50A7" w:rsidRPr="00B303CD">
        <w:t xml:space="preserve"> oleske</w:t>
      </w:r>
      <w:r w:rsidR="00E02EF8" w:rsidRPr="00B303CD">
        <w:t>lu</w:t>
      </w:r>
      <w:r w:rsidR="00AF50A7" w:rsidRPr="00B303CD">
        <w:t xml:space="preserve"> maassa on ollut</w:t>
      </w:r>
      <w:r w:rsidR="00E02EF8" w:rsidRPr="00B303CD">
        <w:t xml:space="preserve"> pääasiassa</w:t>
      </w:r>
      <w:r w:rsidR="00AF50A7" w:rsidRPr="00B303CD">
        <w:t xml:space="preserve"> laillista. Oleskelun laillisuus on usein perustunut työnteon perusteella myönnettyyn oleskel</w:t>
      </w:r>
      <w:r w:rsidR="00AF50A7" w:rsidRPr="00B303CD">
        <w:t>u</w:t>
      </w:r>
      <w:r w:rsidR="00AF50A7" w:rsidRPr="00B303CD">
        <w:t xml:space="preserve">lupaan tai siihen, että uhrilla on </w:t>
      </w:r>
      <w:r w:rsidRPr="00B303CD">
        <w:t xml:space="preserve">vireillä </w:t>
      </w:r>
      <w:r w:rsidR="00AF50A7" w:rsidRPr="00B303CD">
        <w:t>tu</w:t>
      </w:r>
      <w:r w:rsidR="00AF50A7" w:rsidRPr="00B303CD">
        <w:t>r</w:t>
      </w:r>
      <w:r w:rsidR="00AF50A7" w:rsidRPr="00B303CD">
        <w:t>vapaikka- tai oleskelulupahakemus. Ihmi</w:t>
      </w:r>
      <w:r w:rsidR="00AF50A7" w:rsidRPr="00B303CD">
        <w:t>s</w:t>
      </w:r>
      <w:r w:rsidR="00AF50A7" w:rsidRPr="00B303CD">
        <w:t>kaupan</w:t>
      </w:r>
      <w:r w:rsidR="00B061AD" w:rsidRPr="00B303CD">
        <w:t xml:space="preserve"> uhrien</w:t>
      </w:r>
      <w:r w:rsidR="00AF50A7" w:rsidRPr="00B303CD">
        <w:t xml:space="preserve"> auttamisjärjestelmässä ei </w:t>
      </w:r>
      <w:r w:rsidR="00E02EF8" w:rsidRPr="00B303CD">
        <w:t xml:space="preserve">siten </w:t>
      </w:r>
      <w:r w:rsidR="00AF50A7" w:rsidRPr="00B303CD">
        <w:t>ole juurikaan ollut täysin laittomasti maassa oleskel</w:t>
      </w:r>
      <w:r w:rsidRPr="00B303CD">
        <w:t xml:space="preserve">leita </w:t>
      </w:r>
      <w:r w:rsidR="00AF50A7" w:rsidRPr="00B303CD">
        <w:t xml:space="preserve">henkilöitä. </w:t>
      </w:r>
      <w:r w:rsidRPr="00B303CD">
        <w:t>Tästä syystä</w:t>
      </w:r>
      <w:r w:rsidR="00E02EF8" w:rsidRPr="00B303CD">
        <w:t xml:space="preserve"> </w:t>
      </w:r>
      <w:r w:rsidR="008C585E" w:rsidRPr="00B303CD">
        <w:t xml:space="preserve">myös </w:t>
      </w:r>
      <w:r w:rsidR="00E02EF8" w:rsidRPr="00B303CD">
        <w:t>u</w:t>
      </w:r>
      <w:r w:rsidR="00E02EF8" w:rsidRPr="00B303CD">
        <w:t>l</w:t>
      </w:r>
      <w:r w:rsidR="00E02EF8" w:rsidRPr="00B303CD">
        <w:t>komaalaislain mukaisia harkinta-aikoja on myönnetty vain vähän.</w:t>
      </w:r>
      <w:r w:rsidR="00AF50A7" w:rsidRPr="00B303CD">
        <w:t xml:space="preserve">   </w:t>
      </w:r>
    </w:p>
    <w:p w:rsidR="008C585E" w:rsidRPr="00B303CD" w:rsidRDefault="003E3366" w:rsidP="00F35AD4">
      <w:pPr>
        <w:pStyle w:val="LLKappalejako"/>
      </w:pPr>
      <w:r w:rsidRPr="00B303CD">
        <w:t>Auttamisjärjestelmässä olevien asiakkaiden määrä on vuosien 2006</w:t>
      </w:r>
      <w:r w:rsidR="00304B1F" w:rsidRPr="00B303CD">
        <w:t>—</w:t>
      </w:r>
      <w:r w:rsidRPr="00B303CD">
        <w:t>2013 aikana kasv</w:t>
      </w:r>
      <w:r w:rsidRPr="00B303CD">
        <w:t>a</w:t>
      </w:r>
      <w:r w:rsidRPr="00B303CD">
        <w:t>nut tasaisesti, ja vakiintunut noin 80</w:t>
      </w:r>
      <w:r w:rsidR="00304B1F" w:rsidRPr="00B303CD">
        <w:t>—</w:t>
      </w:r>
      <w:r w:rsidRPr="00B303CD">
        <w:t>100 asiakkaan vuotuiselle tasolle. Uusien asia</w:t>
      </w:r>
      <w:r w:rsidRPr="00B303CD">
        <w:t>k</w:t>
      </w:r>
      <w:r w:rsidRPr="00B303CD">
        <w:t>kaiden vuotuinen määrä on viime vuosina o</w:t>
      </w:r>
      <w:r w:rsidRPr="00B303CD">
        <w:t>l</w:t>
      </w:r>
      <w:r w:rsidRPr="00B303CD">
        <w:t>lut keskimäärin 50 henkilö</w:t>
      </w:r>
      <w:r w:rsidR="00304B1F" w:rsidRPr="00B303CD">
        <w:t>ä</w:t>
      </w:r>
      <w:r w:rsidRPr="00B303CD">
        <w:t xml:space="preserve"> (2013: </w:t>
      </w:r>
      <w:r w:rsidR="000D1953" w:rsidRPr="00B303CD">
        <w:t>56</w:t>
      </w:r>
      <w:r w:rsidRPr="00B303CD">
        <w:t xml:space="preserve"> uutta asiakasta, 2012: 48, 2011: 5</w:t>
      </w:r>
      <w:r w:rsidR="000D1953" w:rsidRPr="00B303CD">
        <w:t>1</w:t>
      </w:r>
      <w:r w:rsidRPr="00B303CD">
        <w:t>).</w:t>
      </w:r>
      <w:r w:rsidR="00FB5817" w:rsidRPr="00B303CD">
        <w:t xml:space="preserve"> Auttamisjä</w:t>
      </w:r>
      <w:r w:rsidR="00FB5817" w:rsidRPr="00B303CD">
        <w:t>r</w:t>
      </w:r>
      <w:r w:rsidR="00FB5817" w:rsidRPr="00B303CD">
        <w:t>jestelmän asiakkaana on ollut vuosina 2005—2012 yhteensä 23 lasta</w:t>
      </w:r>
      <w:r w:rsidR="008C585E" w:rsidRPr="00B303CD">
        <w:t>.</w:t>
      </w:r>
    </w:p>
    <w:p w:rsidR="00FD7F6E" w:rsidRPr="00B303CD" w:rsidRDefault="00B061AD" w:rsidP="00F35AD4">
      <w:pPr>
        <w:pStyle w:val="LLKappalejako"/>
      </w:pPr>
      <w:r w:rsidRPr="00B303CD">
        <w:t xml:space="preserve">Auttamisjärjestelmässä </w:t>
      </w:r>
      <w:r w:rsidR="00E02EF8" w:rsidRPr="00B303CD">
        <w:t>on ollut enemmän täysi-ikäisten uhrien lapsia kuin varsinaisia lapsiuhreja. Usein heidän vanhempiensa k</w:t>
      </w:r>
      <w:r w:rsidR="00E02EF8" w:rsidRPr="00B303CD">
        <w:t>y</w:t>
      </w:r>
      <w:r w:rsidR="00E02EF8" w:rsidRPr="00B303CD">
        <w:t>ky huolehtia heistä on heikentynyt. Osa la</w:t>
      </w:r>
      <w:r w:rsidR="00E02EF8" w:rsidRPr="00B303CD">
        <w:t>p</w:t>
      </w:r>
      <w:r w:rsidR="00E02EF8" w:rsidRPr="00B303CD">
        <w:t>sista saattaa myös itse olla ihmiskaupan uhr</w:t>
      </w:r>
      <w:r w:rsidR="00E02EF8" w:rsidRPr="00B303CD">
        <w:t>e</w:t>
      </w:r>
      <w:r w:rsidR="00E02EF8" w:rsidRPr="00B303CD">
        <w:lastRenderedPageBreak/>
        <w:t>ja</w:t>
      </w:r>
      <w:r w:rsidR="00FD7F6E" w:rsidRPr="00B303CD">
        <w:t>. Joissakin tapauksissa on herännyt epäily</w:t>
      </w:r>
      <w:r w:rsidR="00FD7F6E" w:rsidRPr="00B303CD">
        <w:t>k</w:t>
      </w:r>
      <w:r w:rsidR="00FD7F6E" w:rsidRPr="00B303CD">
        <w:t>siä myös sen suhteen, o</w:t>
      </w:r>
      <w:r w:rsidR="008C585E" w:rsidRPr="00B303CD">
        <w:t>n</w:t>
      </w:r>
      <w:r w:rsidR="00FD7F6E" w:rsidRPr="00B303CD">
        <w:t>ko huoltajana tai biologisena vanhempana esiintyvä henkilö todella lapsen huoltaja tai biologinen va</w:t>
      </w:r>
      <w:r w:rsidR="00FD7F6E" w:rsidRPr="00B303CD">
        <w:t>n</w:t>
      </w:r>
      <w:r w:rsidR="00FD7F6E" w:rsidRPr="00B303CD">
        <w:t>hempi.</w:t>
      </w:r>
    </w:p>
    <w:p w:rsidR="00AE2F4A" w:rsidRPr="00B303CD" w:rsidRDefault="00E02EF8" w:rsidP="00F35AD4">
      <w:pPr>
        <w:pStyle w:val="LLKappalejako"/>
      </w:pPr>
      <w:r w:rsidRPr="00B303CD">
        <w:t xml:space="preserve">Jos </w:t>
      </w:r>
      <w:r w:rsidR="00FD7F6E" w:rsidRPr="00B303CD">
        <w:t xml:space="preserve">lapsia </w:t>
      </w:r>
      <w:r w:rsidRPr="00B303CD">
        <w:t xml:space="preserve">ei ole tunnistettu </w:t>
      </w:r>
      <w:r w:rsidR="000936E4" w:rsidRPr="00B303CD">
        <w:t xml:space="preserve">mahdollisiksi ihmiskaupan </w:t>
      </w:r>
      <w:r w:rsidRPr="00B303CD">
        <w:t>uhreiksi</w:t>
      </w:r>
      <w:r w:rsidR="000936E4" w:rsidRPr="00B303CD">
        <w:t xml:space="preserve"> eikä heistä ole jätetty esitystä auttamisjärjestelmään ottamiseksi</w:t>
      </w:r>
      <w:r w:rsidRPr="00B303CD">
        <w:t xml:space="preserve">, heitä ei </w:t>
      </w:r>
      <w:r w:rsidR="000936E4" w:rsidRPr="00B303CD">
        <w:t xml:space="preserve">ole otettu eikä rekisteröity </w:t>
      </w:r>
      <w:r w:rsidRPr="00B303CD">
        <w:t>auttami</w:t>
      </w:r>
      <w:r w:rsidRPr="00B303CD">
        <w:t>s</w:t>
      </w:r>
      <w:r w:rsidRPr="00B303CD">
        <w:t>järjestelmän asiakkaiksi.</w:t>
      </w:r>
      <w:r w:rsidR="00252C98" w:rsidRPr="00B303CD">
        <w:t xml:space="preserve"> Käytännössä ku</w:t>
      </w:r>
      <w:r w:rsidR="00252C98" w:rsidRPr="00B303CD">
        <w:t>i</w:t>
      </w:r>
      <w:r w:rsidR="00252C98" w:rsidRPr="00B303CD">
        <w:t>tenkin huoltajiensa mukana seuraavat lapset ovat</w:t>
      </w:r>
      <w:r w:rsidR="000936E4" w:rsidRPr="00B303CD">
        <w:t xml:space="preserve"> olleet</w:t>
      </w:r>
      <w:r w:rsidR="00252C98" w:rsidRPr="00B303CD">
        <w:t xml:space="preserve"> auttamisjärjestelmän asiakkaita. Siten myös heidän auttamistoimistaan </w:t>
      </w:r>
      <w:r w:rsidR="000936E4" w:rsidRPr="00B303CD">
        <w:t>on a</w:t>
      </w:r>
      <w:r w:rsidR="000936E4" w:rsidRPr="00B303CD">
        <w:t>i</w:t>
      </w:r>
      <w:r w:rsidR="000936E4" w:rsidRPr="00B303CD">
        <w:t xml:space="preserve">heutunut </w:t>
      </w:r>
      <w:r w:rsidR="00252C98" w:rsidRPr="00B303CD">
        <w:t>kustannuksia. Usein</w:t>
      </w:r>
      <w:r w:rsidRPr="00B303CD">
        <w:t xml:space="preserve"> </w:t>
      </w:r>
      <w:r w:rsidR="00252C98" w:rsidRPr="00B303CD">
        <w:t>lasten asioiden selvittäminen vie myös paljon työaikaa</w:t>
      </w:r>
      <w:r w:rsidR="000936E4" w:rsidRPr="00B303CD">
        <w:t xml:space="preserve"> ja edellyttää yhteistyötä eri viranomaisten kan</w:t>
      </w:r>
      <w:r w:rsidR="000936E4" w:rsidRPr="00B303CD">
        <w:t>s</w:t>
      </w:r>
      <w:r w:rsidR="000936E4" w:rsidRPr="00B303CD">
        <w:t>sa</w:t>
      </w:r>
      <w:r w:rsidR="00252C98" w:rsidRPr="00B303CD">
        <w:t xml:space="preserve">. </w:t>
      </w:r>
    </w:p>
    <w:p w:rsidR="00AE2F4A" w:rsidRPr="00B303CD" w:rsidRDefault="00AE2F4A" w:rsidP="00F35AD4">
      <w:pPr>
        <w:pStyle w:val="LLKappalejako"/>
      </w:pPr>
      <w:r w:rsidRPr="00B303CD">
        <w:t>Henkilöllä, jonka muutoin voidaan olosu</w:t>
      </w:r>
      <w:r w:rsidRPr="00B303CD">
        <w:t>h</w:t>
      </w:r>
      <w:r w:rsidRPr="00B303CD">
        <w:t>teiden perusteella arvioida olevan erityisen avun tarpeessa ihmiskaupparikosta tutkittae</w:t>
      </w:r>
      <w:r w:rsidRPr="00B303CD">
        <w:t>s</w:t>
      </w:r>
      <w:r w:rsidRPr="00B303CD">
        <w:t>sa, tarkoitetaan säännöksen perustelujen m</w:t>
      </w:r>
      <w:r w:rsidRPr="00B303CD">
        <w:t>u</w:t>
      </w:r>
      <w:r w:rsidRPr="00B303CD">
        <w:t>kaan henkilöä, jolla olisi todistajan asema tai muuten keskeinen osa ihmiskaupparikoksen tutkinnassa, mutta jolla ei esimerkiksi heikon asemansa ja hyväksikäyttökokemustensa vuoksi ole ilman tukea edellytyksiä yhtei</w:t>
      </w:r>
      <w:r w:rsidRPr="00B303CD">
        <w:t>s</w:t>
      </w:r>
      <w:r w:rsidRPr="00B303CD">
        <w:t>työhön ja selkeään päätökseen rikollisten vaikutuspiiristä poissa pysyttelemiseksi. Käytännössä auttamisen piiriin on tällä p</w:t>
      </w:r>
      <w:r w:rsidRPr="00B303CD">
        <w:t>e</w:t>
      </w:r>
      <w:r w:rsidRPr="00B303CD">
        <w:t>rusteella otettu esimerkiksi ulkomailta Su</w:t>
      </w:r>
      <w:r w:rsidRPr="00B303CD">
        <w:t>o</w:t>
      </w:r>
      <w:r w:rsidRPr="00B303CD">
        <w:t>meen tullut todistaja.</w:t>
      </w:r>
    </w:p>
    <w:p w:rsidR="00AF50A7" w:rsidRPr="00B303CD" w:rsidRDefault="00AF50A7" w:rsidP="00F35AD4">
      <w:pPr>
        <w:pStyle w:val="LLKappalejako"/>
      </w:pPr>
      <w:r w:rsidRPr="00B303CD">
        <w:t xml:space="preserve">          </w:t>
      </w:r>
    </w:p>
    <w:p w:rsidR="009B42FC" w:rsidRPr="00B303CD" w:rsidRDefault="009B42FC" w:rsidP="00303FCF">
      <w:pPr>
        <w:pStyle w:val="LLNormaali"/>
      </w:pPr>
      <w:r w:rsidRPr="00B303CD">
        <w:t xml:space="preserve">Auttamistoimet </w:t>
      </w:r>
    </w:p>
    <w:p w:rsidR="009B42FC" w:rsidRPr="00B303CD" w:rsidRDefault="009B42FC" w:rsidP="00303FCF">
      <w:pPr>
        <w:pStyle w:val="LLNormaali"/>
      </w:pPr>
    </w:p>
    <w:p w:rsidR="00084E2D" w:rsidRPr="00B303CD" w:rsidRDefault="00084E2D" w:rsidP="00F35AD4">
      <w:pPr>
        <w:pStyle w:val="LLKappalejako"/>
      </w:pPr>
      <w:r w:rsidRPr="00B303CD">
        <w:t xml:space="preserve">Vastaanottolain 3 §:n 8 kohdan mukaan ihmiskaupan uhrin auttamisella tarkoitetaan vastaanottokeskuksen ihmiskaupan uhrille järjestämiä palveluja ja tukitoimia. </w:t>
      </w:r>
      <w:r w:rsidR="00244384" w:rsidRPr="00B303CD">
        <w:t>Auttami</w:t>
      </w:r>
      <w:r w:rsidR="00244384" w:rsidRPr="00B303CD">
        <w:t>s</w:t>
      </w:r>
      <w:r w:rsidR="00244384" w:rsidRPr="00B303CD">
        <w:t>toimet edistävät ihmiskaupan uhrin toipumi</w:t>
      </w:r>
      <w:r w:rsidR="00244384" w:rsidRPr="00B303CD">
        <w:t>s</w:t>
      </w:r>
      <w:r w:rsidR="00244384" w:rsidRPr="00B303CD">
        <w:t>ta, lisäävät hänen toimintakykyä</w:t>
      </w:r>
      <w:r w:rsidR="008C585E" w:rsidRPr="00B303CD">
        <w:t>än</w:t>
      </w:r>
      <w:r w:rsidR="00244384" w:rsidRPr="00B303CD">
        <w:t xml:space="preserve"> ja tukevat </w:t>
      </w:r>
      <w:r w:rsidR="008C585E" w:rsidRPr="00B303CD">
        <w:t xml:space="preserve">hänen </w:t>
      </w:r>
      <w:r w:rsidR="00244384" w:rsidRPr="00B303CD">
        <w:t>kotoutumista</w:t>
      </w:r>
      <w:r w:rsidR="008C585E" w:rsidRPr="00B303CD">
        <w:t>an</w:t>
      </w:r>
      <w:r w:rsidR="00244384" w:rsidRPr="00B303CD">
        <w:t xml:space="preserve"> tai turvallista palu</w:t>
      </w:r>
      <w:r w:rsidR="00244384" w:rsidRPr="00B303CD">
        <w:t>u</w:t>
      </w:r>
      <w:r w:rsidR="00244384" w:rsidRPr="00B303CD">
        <w:t>taan.</w:t>
      </w:r>
    </w:p>
    <w:p w:rsidR="003B2826" w:rsidRPr="00B303CD" w:rsidRDefault="00244384" w:rsidP="00F35AD4">
      <w:pPr>
        <w:pStyle w:val="LLKappalejako"/>
      </w:pPr>
      <w:r w:rsidRPr="00B303CD">
        <w:t xml:space="preserve"> Ihmiskaupan uhreille voidaan vastaanott</w:t>
      </w:r>
      <w:r w:rsidRPr="00B303CD">
        <w:t>o</w:t>
      </w:r>
      <w:r w:rsidRPr="00B303CD">
        <w:t>lain 33 §:n mukaan järjestää palveluja ja t</w:t>
      </w:r>
      <w:r w:rsidRPr="00B303CD">
        <w:t>u</w:t>
      </w:r>
      <w:r w:rsidRPr="00B303CD">
        <w:t>kitoimia, joihin voi sisältyä oikeudellista ja muuta neuvontaa, kriisiapua, sosiaali- ja te</w:t>
      </w:r>
      <w:r w:rsidRPr="00B303CD">
        <w:t>r</w:t>
      </w:r>
      <w:r w:rsidRPr="00B303CD">
        <w:t>veyspalveluja, tulkki- ja käännöspalveluja sekä muita tukipalveluja, majoitus tai asum</w:t>
      </w:r>
      <w:r w:rsidRPr="00B303CD">
        <w:t>i</w:t>
      </w:r>
      <w:r w:rsidRPr="00B303CD">
        <w:t>nen, vastaanottoraha tai toimeentulotuki ja muu tarpeellinen huolenpito sekä turvallisen paluun tukeminen. Palveluja ja tukitoimia annettaessa tulee ottaa huomioon ihmiska</w:t>
      </w:r>
      <w:r w:rsidRPr="00B303CD">
        <w:t>u</w:t>
      </w:r>
      <w:r w:rsidRPr="00B303CD">
        <w:lastRenderedPageBreak/>
        <w:t>pan uhrin iästä, turvattomasta asemasta sekä fyysisestä ja psyykkisestä tilasta johtuvat er</w:t>
      </w:r>
      <w:r w:rsidRPr="00B303CD">
        <w:t>i</w:t>
      </w:r>
      <w:r w:rsidRPr="00B303CD">
        <w:t>tyistarpeet sekä ihmiskaupan uhrin ja palv</w:t>
      </w:r>
      <w:r w:rsidRPr="00B303CD">
        <w:t>e</w:t>
      </w:r>
      <w:r w:rsidRPr="00B303CD">
        <w:t>luja ja tukitoimia järjestävän henkilöstön tu</w:t>
      </w:r>
      <w:r w:rsidRPr="00B303CD">
        <w:t>r</w:t>
      </w:r>
      <w:r w:rsidRPr="00B303CD">
        <w:t xml:space="preserve">vallisuus. </w:t>
      </w:r>
    </w:p>
    <w:p w:rsidR="00AB45B9" w:rsidRPr="00B303CD" w:rsidRDefault="00CE2A15" w:rsidP="00F35AD4">
      <w:pPr>
        <w:pStyle w:val="LLKappalejako"/>
      </w:pPr>
      <w:r w:rsidRPr="00B303CD">
        <w:t>Ihmiskaupan uhrien auttamisjärjestelmän menot vuonna 2013 olivat yhteensä 870 000 euroa. Auttamisjärjestelmän</w:t>
      </w:r>
      <w:r w:rsidR="006B348C" w:rsidRPr="00B303CD">
        <w:t xml:space="preserve"> toimintamenot olivat yhteensä </w:t>
      </w:r>
      <w:r w:rsidR="00A12365" w:rsidRPr="00B303CD">
        <w:t>414</w:t>
      </w:r>
      <w:r w:rsidR="006B348C" w:rsidRPr="00B303CD">
        <w:t xml:space="preserve"> 000 </w:t>
      </w:r>
      <w:r w:rsidR="00A12365" w:rsidRPr="00B303CD">
        <w:t>euroa</w:t>
      </w:r>
      <w:r w:rsidR="006B348C" w:rsidRPr="00B303CD">
        <w:t>. Uhrien autt</w:t>
      </w:r>
      <w:r w:rsidR="006B348C" w:rsidRPr="00B303CD">
        <w:t>a</w:t>
      </w:r>
      <w:r w:rsidR="006B348C" w:rsidRPr="00B303CD">
        <w:t>misen menoihin käytettiin</w:t>
      </w:r>
      <w:r w:rsidRPr="00B303CD">
        <w:t xml:space="preserve"> tällöin</w:t>
      </w:r>
      <w:r w:rsidR="006B348C" w:rsidRPr="00B303CD">
        <w:t xml:space="preserve"> yhteensä </w:t>
      </w:r>
      <w:r w:rsidR="00A12365" w:rsidRPr="00B303CD">
        <w:t>456 000</w:t>
      </w:r>
      <w:r w:rsidR="006B348C" w:rsidRPr="00B303CD">
        <w:t xml:space="preserve"> </w:t>
      </w:r>
      <w:r w:rsidR="00A12365" w:rsidRPr="00B303CD">
        <w:t>euroa</w:t>
      </w:r>
      <w:r w:rsidR="006B348C" w:rsidRPr="00B303CD">
        <w:t>, joista pää</w:t>
      </w:r>
      <w:r w:rsidR="00A12365" w:rsidRPr="00B303CD">
        <w:t>osa, 425 000</w:t>
      </w:r>
      <w:r w:rsidR="006B348C" w:rsidRPr="00B303CD">
        <w:t xml:space="preserve"> </w:t>
      </w:r>
      <w:r w:rsidR="00A12365" w:rsidRPr="00B303CD">
        <w:t>euroa</w:t>
      </w:r>
      <w:r w:rsidRPr="00B303CD">
        <w:t>, kohdistui</w:t>
      </w:r>
      <w:r w:rsidR="006B348C" w:rsidRPr="00B303CD">
        <w:t xml:space="preserve"> </w:t>
      </w:r>
      <w:r w:rsidRPr="00B303CD">
        <w:t>aikuisten</w:t>
      </w:r>
      <w:r w:rsidR="006B348C" w:rsidRPr="00B303CD">
        <w:t xml:space="preserve"> ihmiskaupan</w:t>
      </w:r>
      <w:r w:rsidRPr="00B303CD">
        <w:t xml:space="preserve"> </w:t>
      </w:r>
      <w:r w:rsidR="006B348C" w:rsidRPr="00B303CD">
        <w:t>uhrien au</w:t>
      </w:r>
      <w:r w:rsidR="006B348C" w:rsidRPr="00B303CD">
        <w:t>t</w:t>
      </w:r>
      <w:r w:rsidR="006B348C" w:rsidRPr="00B303CD">
        <w:t xml:space="preserve">tamiseen. </w:t>
      </w:r>
      <w:r w:rsidRPr="00B303CD">
        <w:t xml:space="preserve">Alaikäisten ihmiskaupan uhrien asiakasmenot olivat 31 000 euroa.  </w:t>
      </w:r>
      <w:r w:rsidR="00A12365" w:rsidRPr="00B303CD">
        <w:t>Asiaka</w:t>
      </w:r>
      <w:r w:rsidR="00A12365" w:rsidRPr="00B303CD">
        <w:t>s</w:t>
      </w:r>
      <w:r w:rsidR="00A12365" w:rsidRPr="00B303CD">
        <w:t>menot koostuivat pääosin vuokrista, turva-asumispalveluista, terveyspalveluista, tul</w:t>
      </w:r>
      <w:r w:rsidR="00A12365" w:rsidRPr="00B303CD">
        <w:t>k</w:t>
      </w:r>
      <w:r w:rsidR="00941450" w:rsidRPr="00B303CD">
        <w:t xml:space="preserve">kauspalveluista, </w:t>
      </w:r>
      <w:r w:rsidR="00A12365" w:rsidRPr="00B303CD">
        <w:t>vas</w:t>
      </w:r>
      <w:r w:rsidR="00941450" w:rsidRPr="00B303CD">
        <w:t>taanottorahasta ja palv</w:t>
      </w:r>
      <w:r w:rsidR="00941450" w:rsidRPr="00B303CD">
        <w:t>e</w:t>
      </w:r>
      <w:r w:rsidR="00941450" w:rsidRPr="00B303CD">
        <w:t xml:space="preserve">luiden </w:t>
      </w:r>
      <w:r w:rsidR="00A12365" w:rsidRPr="00B303CD">
        <w:t>ostoista ulkopuolisilta toimijoilta.</w:t>
      </w:r>
      <w:r w:rsidR="00560C93">
        <w:t xml:space="preserve"> </w:t>
      </w:r>
      <w:r w:rsidR="006B348C" w:rsidRPr="00B303CD">
        <w:t xml:space="preserve">Asiakasmenoista suurin osa kohdistui </w:t>
      </w:r>
      <w:r w:rsidRPr="00B303CD">
        <w:t>ulk</w:t>
      </w:r>
      <w:r w:rsidRPr="00B303CD">
        <w:t>o</w:t>
      </w:r>
      <w:r w:rsidRPr="00B303CD">
        <w:t>puolisiin palveluihin (154 000 euroa) sekä t</w:t>
      </w:r>
      <w:r w:rsidR="006B348C" w:rsidRPr="00B303CD">
        <w:t>urva-asumi</w:t>
      </w:r>
      <w:r w:rsidRPr="00B303CD">
        <w:t>s</w:t>
      </w:r>
      <w:r w:rsidR="006B348C" w:rsidRPr="00B303CD">
        <w:t>e</w:t>
      </w:r>
      <w:r w:rsidRPr="00B303CD">
        <w:t>sta ja</w:t>
      </w:r>
      <w:r w:rsidR="006B348C" w:rsidRPr="00B303CD">
        <w:t xml:space="preserve"> asuntojen vuokr</w:t>
      </w:r>
      <w:r w:rsidRPr="00B303CD">
        <w:t>ista sy</w:t>
      </w:r>
      <w:r w:rsidRPr="00B303CD">
        <w:t>n</w:t>
      </w:r>
      <w:r w:rsidRPr="00B303CD">
        <w:t>tyneisiin kustannuksiin (</w:t>
      </w:r>
      <w:r w:rsidR="005510CE" w:rsidRPr="00B303CD">
        <w:t>145</w:t>
      </w:r>
      <w:r w:rsidRPr="00B303CD">
        <w:t> </w:t>
      </w:r>
      <w:r w:rsidR="006B348C" w:rsidRPr="00B303CD">
        <w:t>000</w:t>
      </w:r>
      <w:r w:rsidRPr="00B303CD">
        <w:t xml:space="preserve"> euroa)</w:t>
      </w:r>
      <w:r w:rsidR="006B348C" w:rsidRPr="00B303CD">
        <w:t xml:space="preserve">. </w:t>
      </w:r>
      <w:r w:rsidR="00AB45B9" w:rsidRPr="00B303CD">
        <w:t>L</w:t>
      </w:r>
      <w:r w:rsidR="00AB45B9" w:rsidRPr="00B303CD">
        <w:t>i</w:t>
      </w:r>
      <w:r w:rsidR="00AB45B9" w:rsidRPr="00B303CD">
        <w:t>säksi a</w:t>
      </w:r>
      <w:r w:rsidR="00D827E2" w:rsidRPr="00B303CD">
        <w:t>uttamisjärjestelmä</w:t>
      </w:r>
      <w:r w:rsidR="00AB45B9" w:rsidRPr="00B303CD">
        <w:t xml:space="preserve"> on</w:t>
      </w:r>
      <w:r w:rsidR="00D827E2" w:rsidRPr="00B303CD">
        <w:t xml:space="preserve"> maksanut i</w:t>
      </w:r>
      <w:r w:rsidR="00D827E2" w:rsidRPr="00B303CD">
        <w:t>h</w:t>
      </w:r>
      <w:r w:rsidR="00D827E2" w:rsidRPr="00B303CD">
        <w:t>miskauppailmiön parissa toimiville järjestöi</w:t>
      </w:r>
      <w:r w:rsidR="00D827E2" w:rsidRPr="00B303CD">
        <w:t>l</w:t>
      </w:r>
      <w:r w:rsidR="00D827E2" w:rsidRPr="00B303CD">
        <w:t>le kohtuullisen määrän (korkeintaan 10 tu</w:t>
      </w:r>
      <w:r w:rsidR="00D827E2" w:rsidRPr="00B303CD">
        <w:t>n</w:t>
      </w:r>
      <w:r w:rsidR="00D827E2" w:rsidRPr="00B303CD">
        <w:t>tia) tulkkaus</w:t>
      </w:r>
      <w:r w:rsidR="00AB45B9" w:rsidRPr="00B303CD">
        <w:t>- ja käännöspalveluita</w:t>
      </w:r>
      <w:r w:rsidR="00D827E2" w:rsidRPr="00B303CD">
        <w:t xml:space="preserve">, </w:t>
      </w:r>
      <w:r w:rsidR="007D1CDB">
        <w:t xml:space="preserve">jos </w:t>
      </w:r>
      <w:r w:rsidRPr="00B303CD">
        <w:t>palv</w:t>
      </w:r>
      <w:r w:rsidRPr="00B303CD">
        <w:t>e</w:t>
      </w:r>
      <w:r w:rsidRPr="00B303CD">
        <w:t>luilla on selvästi voitu edistää</w:t>
      </w:r>
      <w:r w:rsidR="00D827E2" w:rsidRPr="00B303CD">
        <w:t xml:space="preserve"> </w:t>
      </w:r>
      <w:r w:rsidR="00AB45B9" w:rsidRPr="00B303CD">
        <w:t>mahdollisen</w:t>
      </w:r>
      <w:r w:rsidR="00D827E2" w:rsidRPr="00B303CD">
        <w:t xml:space="preserve"> ihmiskaupan uhrin</w:t>
      </w:r>
      <w:r w:rsidR="00AB45B9" w:rsidRPr="00B303CD">
        <w:t xml:space="preserve"> hakeutumista auttamisjä</w:t>
      </w:r>
      <w:r w:rsidR="00AB45B9" w:rsidRPr="00B303CD">
        <w:t>r</w:t>
      </w:r>
      <w:r w:rsidR="00AB45B9" w:rsidRPr="00B303CD">
        <w:t>jestelmään ja sen auttamistoimien piiriin.</w:t>
      </w:r>
      <w:r w:rsidR="00D827E2" w:rsidRPr="00B303CD">
        <w:t xml:space="preserve"> </w:t>
      </w:r>
    </w:p>
    <w:p w:rsidR="006B348C" w:rsidRPr="00B303CD" w:rsidRDefault="006B348C" w:rsidP="00F35AD4">
      <w:pPr>
        <w:pStyle w:val="LLKappalejako"/>
      </w:pPr>
      <w:r w:rsidRPr="00B303CD">
        <w:t>Ihmiskaupan uhrien majoitus on järjestetty yksityisiin vuokra-asuntoihin, turvakoteihin ja turvataloihin. Lisäksi uhreja on majoitettu Joutsenon vastaanottokeskuksen tiloihin. Kansainvälistä suojelua hakeva</w:t>
      </w:r>
      <w:r w:rsidR="007D1CDB">
        <w:t>n</w:t>
      </w:r>
      <w:r w:rsidRPr="00B303CD">
        <w:t xml:space="preserve"> ihmiska</w:t>
      </w:r>
      <w:r w:rsidRPr="00B303CD">
        <w:t>u</w:t>
      </w:r>
      <w:r w:rsidRPr="00B303CD">
        <w:t>pan uhrin majoitus on järjestetty lähtökohta</w:t>
      </w:r>
      <w:r w:rsidRPr="00B303CD">
        <w:t>i</w:t>
      </w:r>
      <w:r w:rsidRPr="00B303CD">
        <w:t>sesti vastaanottokeskukseen. Suomesta ku</w:t>
      </w:r>
      <w:r w:rsidRPr="00B303CD">
        <w:t>i</w:t>
      </w:r>
      <w:r w:rsidRPr="00B303CD">
        <w:t>tenkin puuttuu ihmiskaupan uhrien tarpeisiin sopivaa majoitusta, kuten esimerkiksi tälle kohderyhmälle tarkoitettuja turvakoteja. Pä</w:t>
      </w:r>
      <w:r w:rsidRPr="00B303CD">
        <w:t>ä</w:t>
      </w:r>
      <w:r w:rsidRPr="00B303CD">
        <w:t>osin järjestöjen ylläpitämät ensi- ja turvak</w:t>
      </w:r>
      <w:r w:rsidRPr="00B303CD">
        <w:t>o</w:t>
      </w:r>
      <w:r w:rsidRPr="00B303CD">
        <w:t>dit o</w:t>
      </w:r>
      <w:r w:rsidR="008C585E" w:rsidRPr="00B303CD">
        <w:t xml:space="preserve">n tarkoitettu </w:t>
      </w:r>
      <w:r w:rsidRPr="00B303CD">
        <w:t>lähisuhde- ja perheväkiva</w:t>
      </w:r>
      <w:r w:rsidRPr="00B303CD">
        <w:t>l</w:t>
      </w:r>
      <w:r w:rsidRPr="00B303CD">
        <w:t>taa kohdanneille naisille ja lapsille. Tällainen turvakotimajoitus ei täysin sovellu ihmiska</w:t>
      </w:r>
      <w:r w:rsidRPr="00B303CD">
        <w:t>u</w:t>
      </w:r>
      <w:r w:rsidRPr="00B303CD">
        <w:t>pan uhriksi joutuneille</w:t>
      </w:r>
      <w:r w:rsidR="007D1CDB">
        <w:t>.</w:t>
      </w:r>
    </w:p>
    <w:p w:rsidR="009B42FC" w:rsidRPr="00B303CD" w:rsidRDefault="009B42FC" w:rsidP="00303FCF">
      <w:pPr>
        <w:pStyle w:val="LLNormaali"/>
      </w:pPr>
    </w:p>
    <w:p w:rsidR="00BB6C47" w:rsidRPr="00B303CD" w:rsidRDefault="00BB6C47" w:rsidP="00303FCF">
      <w:pPr>
        <w:pStyle w:val="LLNormaali"/>
      </w:pPr>
      <w:r w:rsidRPr="00B303CD">
        <w:t>Auttamistoimien järjestäminen</w:t>
      </w:r>
    </w:p>
    <w:p w:rsidR="00B240A7" w:rsidRPr="00B303CD" w:rsidRDefault="00B240A7" w:rsidP="00B240A7">
      <w:pPr>
        <w:pStyle w:val="LLNormaali"/>
      </w:pPr>
    </w:p>
    <w:p w:rsidR="0077352E" w:rsidRPr="00B303CD" w:rsidRDefault="002733AD" w:rsidP="00F35AD4">
      <w:pPr>
        <w:pStyle w:val="LLKappalejako"/>
      </w:pPr>
      <w:r w:rsidRPr="00B303CD">
        <w:t xml:space="preserve">Lain 34 §:n 2 momentin perusteella </w:t>
      </w:r>
      <w:r w:rsidR="00B93D08" w:rsidRPr="00B303CD">
        <w:t>Jouts</w:t>
      </w:r>
      <w:r w:rsidR="00B93D08" w:rsidRPr="00B303CD">
        <w:t>e</w:t>
      </w:r>
      <w:r w:rsidR="00B93D08" w:rsidRPr="00B303CD">
        <w:t xml:space="preserve">non auttamisjärjestelmä voi järjestää lain 33 §:ssä tarkoitetut palvelut ja tukitoimet itse tai ostaa ne julkiselta tai yksityiseltä palvelujen tuottajalta. </w:t>
      </w:r>
      <w:r w:rsidR="00082B16" w:rsidRPr="00B303CD">
        <w:t>Auttamisjärjestelmä ostaa sop</w:t>
      </w:r>
      <w:r w:rsidR="00082B16" w:rsidRPr="00B303CD">
        <w:t>i</w:t>
      </w:r>
      <w:r w:rsidR="00082B16" w:rsidRPr="00B303CD">
        <w:lastRenderedPageBreak/>
        <w:t>musmenettelyn puitteissa palveluita, tukito</w:t>
      </w:r>
      <w:r w:rsidR="00082B16" w:rsidRPr="00B303CD">
        <w:t>i</w:t>
      </w:r>
      <w:r w:rsidR="00082B16" w:rsidRPr="00B303CD">
        <w:t>mia ja turvakotimajoitusta kansalaisjärjestöi</w:t>
      </w:r>
      <w:r w:rsidR="00082B16" w:rsidRPr="00B303CD">
        <w:t>l</w:t>
      </w:r>
      <w:r w:rsidR="00082B16" w:rsidRPr="00B303CD">
        <w:t xml:space="preserve">tä. </w:t>
      </w:r>
      <w:r w:rsidRPr="00B303CD">
        <w:t>K</w:t>
      </w:r>
      <w:r w:rsidR="00AF50A7" w:rsidRPr="00B303CD">
        <w:t>otikunnan omaavien uhri</w:t>
      </w:r>
      <w:r w:rsidR="00244384" w:rsidRPr="00B303CD">
        <w:t xml:space="preserve">en </w:t>
      </w:r>
      <w:r w:rsidR="00AF50A7" w:rsidRPr="00B303CD">
        <w:t>palveluista</w:t>
      </w:r>
      <w:r w:rsidRPr="00B303CD">
        <w:t xml:space="preserve"> ja tukitoimista</w:t>
      </w:r>
      <w:r w:rsidR="00AF50A7" w:rsidRPr="00B303CD">
        <w:t xml:space="preserve"> vastaa uhrin kotikunta.</w:t>
      </w:r>
      <w:r w:rsidR="007A7134" w:rsidRPr="00B303CD">
        <w:t xml:space="preserve"> </w:t>
      </w:r>
      <w:r w:rsidR="000B338D" w:rsidRPr="00B303CD">
        <w:t>Palv</w:t>
      </w:r>
      <w:r w:rsidR="000B338D" w:rsidRPr="00B303CD">
        <w:t>e</w:t>
      </w:r>
      <w:r w:rsidR="000B338D" w:rsidRPr="00B303CD">
        <w:t>luiden sisältö määritetään uhrin yksilöllisten tarpeiden ja henkilökohtaisen tilanteen peru</w:t>
      </w:r>
      <w:r w:rsidR="000B338D" w:rsidRPr="00B303CD">
        <w:t>s</w:t>
      </w:r>
      <w:r w:rsidR="000B338D" w:rsidRPr="00B303CD">
        <w:t>teella</w:t>
      </w:r>
      <w:r w:rsidR="00AB45B9" w:rsidRPr="00B303CD">
        <w:t xml:space="preserve"> ja niiden toteutumista seurataan ja a</w:t>
      </w:r>
      <w:r w:rsidR="00AB45B9" w:rsidRPr="00B303CD">
        <w:t>r</w:t>
      </w:r>
      <w:r w:rsidR="00AB45B9" w:rsidRPr="00B303CD">
        <w:t>vioidaan</w:t>
      </w:r>
      <w:r w:rsidR="000B338D" w:rsidRPr="00B303CD">
        <w:t>.</w:t>
      </w:r>
    </w:p>
    <w:p w:rsidR="00110E8E" w:rsidRPr="00B303CD" w:rsidRDefault="00B061AD" w:rsidP="00F35AD4">
      <w:pPr>
        <w:pStyle w:val="LLKappalejako"/>
      </w:pPr>
      <w:r w:rsidRPr="00B303CD">
        <w:t>Kansalaisjärjestöjen</w:t>
      </w:r>
      <w:r w:rsidR="007A7134" w:rsidRPr="00B303CD">
        <w:t xml:space="preserve"> auttamistoi</w:t>
      </w:r>
      <w:r w:rsidRPr="00B303CD">
        <w:t>met sisält</w:t>
      </w:r>
      <w:r w:rsidRPr="00B303CD">
        <w:t>ä</w:t>
      </w:r>
      <w:r w:rsidRPr="00B303CD">
        <w:t>vät</w:t>
      </w:r>
      <w:r w:rsidR="007A7134" w:rsidRPr="00B303CD">
        <w:t xml:space="preserve"> ohjausta ja neuvon</w:t>
      </w:r>
      <w:r w:rsidR="0077352E" w:rsidRPr="00B303CD">
        <w:t>taa, tukihenkilötoimi</w:t>
      </w:r>
      <w:r w:rsidR="0077352E" w:rsidRPr="00B303CD">
        <w:t>n</w:t>
      </w:r>
      <w:r w:rsidR="0077352E" w:rsidRPr="00B303CD">
        <w:t>taa</w:t>
      </w:r>
      <w:r w:rsidR="007A7134" w:rsidRPr="00B303CD">
        <w:t xml:space="preserve"> sekä turvallista majoitusta.</w:t>
      </w:r>
      <w:r w:rsidR="0077352E" w:rsidRPr="00B303CD">
        <w:t xml:space="preserve"> Palveluita ta</w:t>
      </w:r>
      <w:r w:rsidR="0077352E" w:rsidRPr="00B303CD">
        <w:t>r</w:t>
      </w:r>
      <w:r w:rsidR="0077352E" w:rsidRPr="00B303CD">
        <w:t>jota</w:t>
      </w:r>
      <w:r w:rsidR="002733AD" w:rsidRPr="00B303CD">
        <w:t xml:space="preserve">an matalan kynnyksen palveluina, mikä tarkoittaa sitä, että </w:t>
      </w:r>
      <w:r w:rsidR="0077352E" w:rsidRPr="00B303CD">
        <w:t>palveluiden piiriin voi h</w:t>
      </w:r>
      <w:r w:rsidR="0077352E" w:rsidRPr="00B303CD">
        <w:t>a</w:t>
      </w:r>
      <w:r w:rsidR="004F6F2B" w:rsidRPr="00B303CD">
        <w:t xml:space="preserve">keutua anonyymisti </w:t>
      </w:r>
      <w:r w:rsidR="0077352E" w:rsidRPr="00B303CD">
        <w:t>ja luottamuksellis</w:t>
      </w:r>
      <w:r w:rsidR="004F6F2B" w:rsidRPr="00B303CD">
        <w:t>esti.</w:t>
      </w:r>
      <w:r w:rsidR="0077352E" w:rsidRPr="00B303CD">
        <w:t xml:space="preserve"> Palvelut ovat asiakkaille maksuttomia. </w:t>
      </w:r>
    </w:p>
    <w:p w:rsidR="00AF50A7" w:rsidRPr="00B303CD" w:rsidRDefault="00AF50A7" w:rsidP="00303FCF">
      <w:pPr>
        <w:pStyle w:val="LLNormaali"/>
      </w:pPr>
    </w:p>
    <w:p w:rsidR="00842346" w:rsidRPr="00B303CD" w:rsidRDefault="00842346" w:rsidP="00303FCF">
      <w:pPr>
        <w:pStyle w:val="LLNormaali"/>
      </w:pPr>
      <w:r w:rsidRPr="00B303CD">
        <w:t>Ihmiskaupan uhrin suojelu</w:t>
      </w:r>
    </w:p>
    <w:p w:rsidR="00842346" w:rsidRPr="00B303CD" w:rsidRDefault="00842346" w:rsidP="00303FCF">
      <w:pPr>
        <w:pStyle w:val="LLNormaali"/>
      </w:pPr>
    </w:p>
    <w:p w:rsidR="00690D66" w:rsidRPr="00B303CD" w:rsidRDefault="00842346" w:rsidP="00F35AD4">
      <w:pPr>
        <w:pStyle w:val="LLKappalejako"/>
      </w:pPr>
      <w:r w:rsidRPr="00B303CD">
        <w:t>Voimassa olevassa laissa vastuu ihmiska</w:t>
      </w:r>
      <w:r w:rsidRPr="00B303CD">
        <w:t>u</w:t>
      </w:r>
      <w:r w:rsidRPr="00B303CD">
        <w:t>pan uhrin turvallisuusriskien arvioimisesta ja turvallisuustoimenpiteiden suunnittelusta s</w:t>
      </w:r>
      <w:r w:rsidRPr="00B303CD">
        <w:t>e</w:t>
      </w:r>
      <w:r w:rsidRPr="00B303CD">
        <w:t xml:space="preserve">kä niiden järjestämiseen osallistumisesta on säädetty </w:t>
      </w:r>
      <w:proofErr w:type="spellStart"/>
      <w:r w:rsidRPr="00B303CD">
        <w:t>moniammatillisen</w:t>
      </w:r>
      <w:proofErr w:type="spellEnd"/>
      <w:r w:rsidRPr="00B303CD">
        <w:t xml:space="preserve"> arviointiryhmän vastuulle. Muutoin uhrin suojelua ei vastaa</w:t>
      </w:r>
      <w:r w:rsidRPr="00B303CD">
        <w:t>n</w:t>
      </w:r>
      <w:r w:rsidRPr="00B303CD">
        <w:t>ottolain 4 luvussa säännellä.</w:t>
      </w:r>
      <w:r w:rsidR="00690D66" w:rsidRPr="00B303CD">
        <w:t xml:space="preserve"> </w:t>
      </w:r>
      <w:proofErr w:type="spellStart"/>
      <w:r w:rsidR="00690D66" w:rsidRPr="00B303CD">
        <w:t>Moniammatill</w:t>
      </w:r>
      <w:r w:rsidR="00690D66" w:rsidRPr="00B303CD">
        <w:t>i</w:t>
      </w:r>
      <w:r w:rsidR="00690D66" w:rsidRPr="00B303CD">
        <w:t>sessa</w:t>
      </w:r>
      <w:proofErr w:type="spellEnd"/>
      <w:r w:rsidR="00690D66" w:rsidRPr="00B303CD">
        <w:t xml:space="preserve"> arviointiryhmässä arvioidaan sekä u</w:t>
      </w:r>
      <w:r w:rsidR="00690D66" w:rsidRPr="00B303CD">
        <w:t>h</w:t>
      </w:r>
      <w:r w:rsidR="00690D66" w:rsidRPr="00B303CD">
        <w:t>rin että auttamistoimia järjestävän henkilö</w:t>
      </w:r>
      <w:r w:rsidR="00690D66" w:rsidRPr="00B303CD">
        <w:t>s</w:t>
      </w:r>
      <w:r w:rsidR="00690D66" w:rsidRPr="00B303CD">
        <w:t xml:space="preserve">tön turvallisuus.  </w:t>
      </w:r>
    </w:p>
    <w:p w:rsidR="000D775F" w:rsidRPr="00B303CD" w:rsidRDefault="000D775F" w:rsidP="00F35AD4">
      <w:pPr>
        <w:pStyle w:val="LLKappalejako"/>
      </w:pPr>
      <w:r w:rsidRPr="00B303CD">
        <w:t>Esitutkintaviranomaisilla (poliisilla ja R</w:t>
      </w:r>
      <w:r w:rsidRPr="00B303CD">
        <w:t>a</w:t>
      </w:r>
      <w:r w:rsidRPr="00B303CD">
        <w:t>javartiolaitoksella) on osaamista turvallisuus-uhkien selvittämisestä ihmiskauppatapau</w:t>
      </w:r>
      <w:r w:rsidRPr="00B303CD">
        <w:t>k</w:t>
      </w:r>
      <w:r w:rsidRPr="00B303CD">
        <w:t>sissa. Myös Joutsenon auttamisjärjestelmälle on kehittynyt tietotaitoa erityisesti turvallisen majoituksen järjestämisessä. Toistaiseksi alle kymmenen auttamisjärjestelmässä ollutta henkilöä on sijoitettu turvataloon. Turvat</w:t>
      </w:r>
      <w:r w:rsidRPr="00B303CD">
        <w:t>a</w:t>
      </w:r>
      <w:r w:rsidRPr="00B303CD">
        <w:t>loon sijoittaminen perustuu aina tutkintav</w:t>
      </w:r>
      <w:r w:rsidRPr="00B303CD">
        <w:t>i</w:t>
      </w:r>
      <w:r w:rsidRPr="00B303CD">
        <w:t xml:space="preserve">ranomaisen kirjalliseen arvioon. </w:t>
      </w:r>
    </w:p>
    <w:p w:rsidR="000D775F" w:rsidRPr="00B303CD" w:rsidRDefault="000D775F" w:rsidP="00F35AD4">
      <w:pPr>
        <w:pStyle w:val="LLKappalejako"/>
      </w:pPr>
      <w:r w:rsidRPr="00B303CD">
        <w:t>Uhka-arvioinnissa voidaan käyttää erityistä lomaketta, jonka poliisi täyttää omasta aloi</w:t>
      </w:r>
      <w:r w:rsidRPr="00B303CD">
        <w:t>t</w:t>
      </w:r>
      <w:r w:rsidRPr="00B303CD">
        <w:t>teestaan tai auttamisjärjestelmän pyynnöstä. Valtaosalla auttamisen piirissä olleista henk</w:t>
      </w:r>
      <w:r w:rsidRPr="00B303CD">
        <w:t>i</w:t>
      </w:r>
      <w:r w:rsidRPr="00B303CD">
        <w:t>löistä ei ole arvioitu olevan ainakaan välitö</w:t>
      </w:r>
      <w:r w:rsidRPr="00B303CD">
        <w:t>n</w:t>
      </w:r>
      <w:r w:rsidRPr="00B303CD">
        <w:t xml:space="preserve">tä fyysistä turvallisuusuhkaa. Tämä koskee varsinkin ulkomailla </w:t>
      </w:r>
      <w:proofErr w:type="spellStart"/>
      <w:r w:rsidRPr="00B303CD">
        <w:t>uhriutuneita</w:t>
      </w:r>
      <w:proofErr w:type="spellEnd"/>
      <w:r w:rsidRPr="00B303CD">
        <w:t>, joihin ei Suomessa useinkaan kohdistu uhkaa järje</w:t>
      </w:r>
      <w:r w:rsidRPr="00B303CD">
        <w:t>s</w:t>
      </w:r>
      <w:r w:rsidRPr="00B303CD">
        <w:t>täytyneen rikollisuuden taholta. Ihmiskau</w:t>
      </w:r>
      <w:r w:rsidRPr="00B303CD">
        <w:t>p</w:t>
      </w:r>
      <w:r w:rsidRPr="00B303CD">
        <w:t>parikoksille on tyypillistä se, että välittömään henkeen ja terveyteen kohdistuvan uhan s</w:t>
      </w:r>
      <w:r w:rsidRPr="00B303CD">
        <w:t>i</w:t>
      </w:r>
      <w:r w:rsidRPr="00B303CD">
        <w:t>jaan on kysymys vaikuttamispyrkimyksestä tai sen uhasta, kun rikoksentekijä pyrkii va</w:t>
      </w:r>
      <w:r w:rsidRPr="00B303CD">
        <w:t>i</w:t>
      </w:r>
      <w:r w:rsidRPr="00B303CD">
        <w:lastRenderedPageBreak/>
        <w:t>kuttamaan siihen, ettei uhri puhuisi tai todi</w:t>
      </w:r>
      <w:r w:rsidRPr="00B303CD">
        <w:t>s</w:t>
      </w:r>
      <w:r w:rsidRPr="00B303CD">
        <w:t>taisi.</w:t>
      </w:r>
    </w:p>
    <w:p w:rsidR="000D775F" w:rsidRPr="00B303CD" w:rsidRDefault="000D775F" w:rsidP="00F35AD4">
      <w:pPr>
        <w:pStyle w:val="LLKappalejako"/>
      </w:pPr>
    </w:p>
    <w:p w:rsidR="009B42FC" w:rsidRPr="00B303CD" w:rsidRDefault="009B42FC" w:rsidP="00303FCF">
      <w:pPr>
        <w:pStyle w:val="LLNormaali"/>
      </w:pPr>
      <w:r w:rsidRPr="00B303CD">
        <w:t>Auttamisjärjestelmästä poistaminen</w:t>
      </w:r>
    </w:p>
    <w:p w:rsidR="00082B16" w:rsidRPr="00B303CD" w:rsidRDefault="00082B16" w:rsidP="00082B16">
      <w:pPr>
        <w:pStyle w:val="LLNormaali"/>
      </w:pPr>
    </w:p>
    <w:p w:rsidR="00053DE3" w:rsidRPr="00B303CD" w:rsidRDefault="00053DE3" w:rsidP="00F35AD4">
      <w:pPr>
        <w:pStyle w:val="LLKappalejako"/>
      </w:pPr>
      <w:r w:rsidRPr="00B303CD">
        <w:t>Vastaanottokeskuksen johtaja tekee va</w:t>
      </w:r>
      <w:r w:rsidRPr="00B303CD">
        <w:t>s</w:t>
      </w:r>
      <w:r w:rsidRPr="00B303CD">
        <w:t>taanottolain 36 §:n mukaan päätöksen autt</w:t>
      </w:r>
      <w:r w:rsidRPr="00B303CD">
        <w:t>a</w:t>
      </w:r>
      <w:r w:rsidRPr="00B303CD">
        <w:t>mista koskevien säännösten soveltamisen lakkaamisesta. Vastaanottolain 37 §:n 4 m</w:t>
      </w:r>
      <w:r w:rsidRPr="00B303CD">
        <w:t>o</w:t>
      </w:r>
      <w:r w:rsidRPr="00B303CD">
        <w:t xml:space="preserve">mentin 1 kohdan perusteella </w:t>
      </w:r>
      <w:proofErr w:type="spellStart"/>
      <w:r w:rsidRPr="00B303CD">
        <w:t>moniammatill</w:t>
      </w:r>
      <w:r w:rsidRPr="00B303CD">
        <w:t>i</w:t>
      </w:r>
      <w:r w:rsidRPr="00B303CD">
        <w:t>sen</w:t>
      </w:r>
      <w:proofErr w:type="spellEnd"/>
      <w:r w:rsidRPr="00B303CD">
        <w:t xml:space="preserve"> arviointiryhmän tehtävänä on ihmiska</w:t>
      </w:r>
      <w:r w:rsidRPr="00B303CD">
        <w:t>u</w:t>
      </w:r>
      <w:r w:rsidRPr="00B303CD">
        <w:t>pan uhrin auttamista koskevien säännösten soveltamisen lakkaamisen arvioiminen.</w:t>
      </w:r>
    </w:p>
    <w:p w:rsidR="00C22D8A" w:rsidRPr="00B303CD" w:rsidRDefault="00082B16" w:rsidP="00F35AD4">
      <w:pPr>
        <w:pStyle w:val="LLKappalejako"/>
      </w:pPr>
      <w:r w:rsidRPr="00B303CD">
        <w:t>Vastaanottolaissa ei säädet</w:t>
      </w:r>
      <w:r w:rsidR="00053DE3" w:rsidRPr="00B303CD">
        <w:t>ä</w:t>
      </w:r>
      <w:r w:rsidRPr="00B303CD">
        <w:t>, millä peru</w:t>
      </w:r>
      <w:r w:rsidRPr="00B303CD">
        <w:t>s</w:t>
      </w:r>
      <w:r w:rsidRPr="00B303CD">
        <w:t>teella henkilö voidaan poistaa auttamisjärje</w:t>
      </w:r>
      <w:r w:rsidRPr="00B303CD">
        <w:t>s</w:t>
      </w:r>
      <w:r w:rsidRPr="00B303CD">
        <w:t xml:space="preserve">telmästä. </w:t>
      </w:r>
      <w:r w:rsidR="00053DE3" w:rsidRPr="00B303CD">
        <w:t>Käytännössä s</w:t>
      </w:r>
      <w:r w:rsidR="00C22D8A" w:rsidRPr="00B303CD">
        <w:t>yinä auttamisen la</w:t>
      </w:r>
      <w:r w:rsidR="00C22D8A" w:rsidRPr="00B303CD">
        <w:t>k</w:t>
      </w:r>
      <w:r w:rsidR="00C22D8A" w:rsidRPr="00B303CD">
        <w:t>kaamiseen ovat ajalla 2006</w:t>
      </w:r>
      <w:r w:rsidR="00053DE3" w:rsidRPr="00B303CD">
        <w:t>—</w:t>
      </w:r>
      <w:r w:rsidR="00C22D8A" w:rsidRPr="00B303CD">
        <w:t>2013 (31.10.</w:t>
      </w:r>
      <w:proofErr w:type="gramStart"/>
      <w:r w:rsidR="00C22D8A" w:rsidRPr="00B303CD">
        <w:t xml:space="preserve">) </w:t>
      </w:r>
      <w:r w:rsidR="004F6F2B" w:rsidRPr="00B303CD">
        <w:t xml:space="preserve"> </w:t>
      </w:r>
      <w:r w:rsidR="00C22D8A" w:rsidRPr="00B303CD">
        <w:t>pääasiassa</w:t>
      </w:r>
      <w:proofErr w:type="gramEnd"/>
      <w:r w:rsidR="00C22D8A" w:rsidRPr="00B303CD">
        <w:t xml:space="preserve"> olleet oleskeluluvan tai vastaavan saaminen (13), maasta poistuminen (22), t</w:t>
      </w:r>
      <w:r w:rsidR="00C22D8A" w:rsidRPr="00B303CD">
        <w:t>u</w:t>
      </w:r>
      <w:r w:rsidR="00C22D8A" w:rsidRPr="00B303CD">
        <w:t>ettu palaaminen (24), käännyttäminen (5), poliisin tai syyttäjän näkemys, ettei kyseessä ole ihmiskauppa (25) ja henkilön oma ta</w:t>
      </w:r>
      <w:r w:rsidR="00C22D8A" w:rsidRPr="00B303CD">
        <w:t>h</w:t>
      </w:r>
      <w:r w:rsidR="00C22D8A" w:rsidRPr="00B303CD">
        <w:t>donilmaisu tai käyttäytyminen (7). Auttami</w:t>
      </w:r>
      <w:r w:rsidR="00C22D8A" w:rsidRPr="00B303CD">
        <w:t>s</w:t>
      </w:r>
      <w:r w:rsidR="00C22D8A" w:rsidRPr="00B303CD">
        <w:t xml:space="preserve">järjestelmän päätökset perustellaan, ja niistä on valitusoikeus hallinto-oikeuteen. </w:t>
      </w:r>
    </w:p>
    <w:p w:rsidR="00224DDC" w:rsidRPr="00B303CD" w:rsidRDefault="007A7134" w:rsidP="00F35AD4">
      <w:pPr>
        <w:pStyle w:val="LLKappalejako"/>
      </w:pPr>
      <w:r w:rsidRPr="00B303CD">
        <w:t>Auttamisjärjestelmästä poistaminen ei väl</w:t>
      </w:r>
      <w:r w:rsidRPr="00B303CD">
        <w:t>t</w:t>
      </w:r>
      <w:r w:rsidRPr="00B303CD">
        <w:t xml:space="preserve">tämättä </w:t>
      </w:r>
      <w:r w:rsidR="00110E8E" w:rsidRPr="00B303CD">
        <w:t>johd</w:t>
      </w:r>
      <w:r w:rsidRPr="00B303CD">
        <w:t>a auttamistoimien välit</w:t>
      </w:r>
      <w:r w:rsidR="00110E8E" w:rsidRPr="00B303CD">
        <w:t>tömään</w:t>
      </w:r>
      <w:r w:rsidRPr="00B303CD">
        <w:t xml:space="preserve"> lakkaamis</w:t>
      </w:r>
      <w:r w:rsidR="00110E8E" w:rsidRPr="00B303CD">
        <w:t xml:space="preserve">een. </w:t>
      </w:r>
      <w:r w:rsidR="00224DDC" w:rsidRPr="00B303CD">
        <w:t>Auttamisjärjestelmästä poi</w:t>
      </w:r>
      <w:r w:rsidR="00224DDC" w:rsidRPr="00B303CD">
        <w:t>s</w:t>
      </w:r>
      <w:r w:rsidR="00224DDC" w:rsidRPr="00B303CD">
        <w:t>tamispäätöksen yhteydessä voidaan asiaka</w:t>
      </w:r>
      <w:r w:rsidR="00224DDC" w:rsidRPr="00B303CD">
        <w:t>s</w:t>
      </w:r>
      <w:r w:rsidR="00224DDC" w:rsidRPr="00B303CD">
        <w:t>kohtaisen kokonaisharkinnan perusteella a</w:t>
      </w:r>
      <w:r w:rsidR="00224DDC" w:rsidRPr="00B303CD">
        <w:t>n</w:t>
      </w:r>
      <w:r w:rsidR="00224DDC" w:rsidRPr="00B303CD">
        <w:t>taa auttamisjärjestelmästä poistettavalle ko</w:t>
      </w:r>
      <w:r w:rsidR="00224DDC" w:rsidRPr="00B303CD">
        <w:t>h</w:t>
      </w:r>
      <w:r w:rsidR="00224DDC" w:rsidRPr="00B303CD">
        <w:t>tuullinen aika asioidensa selvittämiseen e</w:t>
      </w:r>
      <w:r w:rsidR="00224DDC" w:rsidRPr="00B303CD">
        <w:t>n</w:t>
      </w:r>
      <w:r w:rsidR="00224DDC" w:rsidRPr="00B303CD">
        <w:t>nen auttamistoimien lakkaamista. Keskimä</w:t>
      </w:r>
      <w:r w:rsidR="00224DDC" w:rsidRPr="00B303CD">
        <w:t>ä</w:t>
      </w:r>
      <w:r w:rsidR="00224DDC" w:rsidRPr="00B303CD">
        <w:t xml:space="preserve">rin tähän on annettu aikaa yksi kuukausi. </w:t>
      </w:r>
    </w:p>
    <w:p w:rsidR="00224DDC" w:rsidRPr="00B303CD" w:rsidRDefault="00224DDC" w:rsidP="00F35AD4">
      <w:pPr>
        <w:pStyle w:val="LLKappalejako"/>
      </w:pPr>
    </w:p>
    <w:p w:rsidR="009B42FC" w:rsidRPr="00B303CD" w:rsidRDefault="00835D15" w:rsidP="00835D15">
      <w:pPr>
        <w:pStyle w:val="LLYLP3OtsikkotasoNormaalii"/>
      </w:pPr>
      <w:proofErr w:type="spellStart"/>
      <w:r w:rsidRPr="00B303CD">
        <w:t>Moniammatillinen</w:t>
      </w:r>
      <w:proofErr w:type="spellEnd"/>
      <w:r w:rsidRPr="00B303CD">
        <w:t xml:space="preserve"> arviointiryhmä ja sen to</w:t>
      </w:r>
      <w:r w:rsidRPr="00B303CD">
        <w:t>i</w:t>
      </w:r>
      <w:r w:rsidRPr="00B303CD">
        <w:t>minta</w:t>
      </w:r>
    </w:p>
    <w:p w:rsidR="00835D15" w:rsidRPr="00B303CD" w:rsidRDefault="00835D15" w:rsidP="00F35AD4">
      <w:pPr>
        <w:pStyle w:val="LLKappalejako"/>
      </w:pPr>
      <w:r w:rsidRPr="00B303CD">
        <w:t>Vastaanottolain 37 §:n 1 momentin m</w:t>
      </w:r>
      <w:r w:rsidRPr="00B303CD">
        <w:t>u</w:t>
      </w:r>
      <w:r w:rsidRPr="00B303CD">
        <w:t>kaan vastaanottokeskuksen johtajan päätö</w:t>
      </w:r>
      <w:r w:rsidRPr="00B303CD">
        <w:t>k</w:t>
      </w:r>
      <w:r w:rsidRPr="00B303CD">
        <w:t>senteon tukena ja ihmiskaupan uhrien palv</w:t>
      </w:r>
      <w:r w:rsidRPr="00B303CD">
        <w:t>e</w:t>
      </w:r>
      <w:r w:rsidRPr="00B303CD">
        <w:t>lutarpeen arvioimista varten on vastaanott</w:t>
      </w:r>
      <w:r w:rsidRPr="00B303CD">
        <w:t>o</w:t>
      </w:r>
      <w:r w:rsidRPr="00B303CD">
        <w:t xml:space="preserve">keskuksen yhteydessä </w:t>
      </w:r>
      <w:proofErr w:type="spellStart"/>
      <w:r w:rsidRPr="00B303CD">
        <w:t>moniammatillinen</w:t>
      </w:r>
      <w:proofErr w:type="spellEnd"/>
      <w:r w:rsidRPr="00B303CD">
        <w:t xml:space="preserve"> a</w:t>
      </w:r>
      <w:r w:rsidRPr="00B303CD">
        <w:t>r</w:t>
      </w:r>
      <w:r w:rsidRPr="00B303CD">
        <w:t>viointiryhmä. Lain 37 §:n 2 momentin m</w:t>
      </w:r>
      <w:r w:rsidRPr="00B303CD">
        <w:t>u</w:t>
      </w:r>
      <w:r w:rsidRPr="00B303CD">
        <w:t>kaan arviointiryhmässä on johtajan lisäksi o</w:t>
      </w:r>
      <w:r w:rsidRPr="00B303CD">
        <w:t>l</w:t>
      </w:r>
      <w:r w:rsidRPr="00B303CD">
        <w:t>tava vähintään yksi sosiaalihuollon asiantu</w:t>
      </w:r>
      <w:r w:rsidRPr="00B303CD">
        <w:t>n</w:t>
      </w:r>
      <w:r w:rsidRPr="00B303CD">
        <w:t>tija ja terveydenhuollon asiantuntija sekä p</w:t>
      </w:r>
      <w:r w:rsidRPr="00B303CD">
        <w:t>o</w:t>
      </w:r>
      <w:r w:rsidRPr="00B303CD">
        <w:t>liisin ja rajatarkastusviranomaisen edustaja. Tällä hetkellä arviointiryhmässä ovat eduste</w:t>
      </w:r>
      <w:r w:rsidRPr="00B303CD">
        <w:t>t</w:t>
      </w:r>
      <w:r w:rsidRPr="00B303CD">
        <w:t>tuina poliisi, keskusrikospoliisi, Rajavartio-laitos, aluehallintovirasto, Maahanmuuttov</w:t>
      </w:r>
      <w:r w:rsidRPr="00B303CD">
        <w:t>i</w:t>
      </w:r>
      <w:r w:rsidRPr="00B303CD">
        <w:t>rasto, Oulun vastaanottokeskus ja lastensu</w:t>
      </w:r>
      <w:r w:rsidRPr="00B303CD">
        <w:t>o</w:t>
      </w:r>
      <w:r w:rsidRPr="00B303CD">
        <w:lastRenderedPageBreak/>
        <w:t>jeluviranomainen. Arviointiryhmän on 37 §:n 3 momentin mukaan tarvittaessa kuultava asiantuntijoina kunnan viranomaisia, työsu</w:t>
      </w:r>
      <w:r w:rsidRPr="00B303CD">
        <w:t>o</w:t>
      </w:r>
      <w:r w:rsidRPr="00B303CD">
        <w:t>jeluviranomaisia, työmarkkinajärjestöjä, mi</w:t>
      </w:r>
      <w:r w:rsidRPr="00B303CD">
        <w:t>e</w:t>
      </w:r>
      <w:r w:rsidRPr="00B303CD">
        <w:t>lenterveystyön ja lastensuojelun asiantunt</w:t>
      </w:r>
      <w:r w:rsidRPr="00B303CD">
        <w:t>i</w:t>
      </w:r>
      <w:r w:rsidRPr="00B303CD">
        <w:t>joita ja muuta tahoa, joka on tarpeen ihmi</w:t>
      </w:r>
      <w:r w:rsidRPr="00B303CD">
        <w:t>s</w:t>
      </w:r>
      <w:r w:rsidRPr="00B303CD">
        <w:t>kaupan uhrin auttamiseksi.</w:t>
      </w:r>
    </w:p>
    <w:p w:rsidR="00835D15" w:rsidRPr="00B303CD" w:rsidRDefault="00835D15" w:rsidP="00F35AD4">
      <w:pPr>
        <w:pStyle w:val="LLKappalejako"/>
      </w:pPr>
      <w:r w:rsidRPr="00B303CD">
        <w:t>Arviointiryhmän tehtävänä on vastaanott</w:t>
      </w:r>
      <w:r w:rsidRPr="00B303CD">
        <w:t>o</w:t>
      </w:r>
      <w:r w:rsidRPr="00B303CD">
        <w:t>lain 37 §:n 4 momentin mukaan: 1) ihmi</w:t>
      </w:r>
      <w:r w:rsidRPr="00B303CD">
        <w:t>s</w:t>
      </w:r>
      <w:r w:rsidRPr="00B303CD">
        <w:t>kaupan uhrin avuntarpeen sekä auttamista koskevien säännösten soveltamisen ja sove</w:t>
      </w:r>
      <w:r w:rsidRPr="00B303CD">
        <w:t>l</w:t>
      </w:r>
      <w:r w:rsidRPr="00B303CD">
        <w:t>tamisen lakkaamisen arvioiminen; 2) ihmi</w:t>
      </w:r>
      <w:r w:rsidRPr="00B303CD">
        <w:t>s</w:t>
      </w:r>
      <w:r w:rsidRPr="00B303CD">
        <w:t>kaupan uhrin sijoittamisen ja palvelutarpeen arvioiminen; 3) ihmiskaupan uhrin turvall</w:t>
      </w:r>
      <w:r w:rsidRPr="00B303CD">
        <w:t>i</w:t>
      </w:r>
      <w:r w:rsidRPr="00B303CD">
        <w:t>suusriskien arvioimiseen ja turvallisuusto</w:t>
      </w:r>
      <w:r w:rsidRPr="00B303CD">
        <w:t>i</w:t>
      </w:r>
      <w:r w:rsidRPr="00B303CD">
        <w:t>menpiteiden suunnitteluun ja järjestämiseen osallistuminen sekä 4) viranomaisten ja au</w:t>
      </w:r>
      <w:r w:rsidRPr="00B303CD">
        <w:t>t</w:t>
      </w:r>
      <w:r w:rsidRPr="00B303CD">
        <w:t>tamisjärjestelmän toimijoiden välisestä ti</w:t>
      </w:r>
      <w:r w:rsidRPr="00B303CD">
        <w:t>e</w:t>
      </w:r>
      <w:r w:rsidRPr="00B303CD">
        <w:t>donkulusta huolehtiminen. Säännöksen p</w:t>
      </w:r>
      <w:r w:rsidRPr="00B303CD">
        <w:t>e</w:t>
      </w:r>
      <w:r w:rsidRPr="00B303CD">
        <w:t xml:space="preserve">rusteluista ilmenee, että </w:t>
      </w:r>
      <w:proofErr w:type="spellStart"/>
      <w:r w:rsidRPr="00B303CD">
        <w:t>moniammatillista</w:t>
      </w:r>
      <w:proofErr w:type="spellEnd"/>
      <w:r w:rsidRPr="00B303CD">
        <w:t xml:space="preserve"> a</w:t>
      </w:r>
      <w:r w:rsidRPr="00B303CD">
        <w:t>r</w:t>
      </w:r>
      <w:r w:rsidRPr="00B303CD">
        <w:t>viointiryhmää on ajateltu hyödynnettävän vastaanottokeskuksen johtajan apuna erity</w:t>
      </w:r>
      <w:r w:rsidRPr="00B303CD">
        <w:t>i</w:t>
      </w:r>
      <w:r w:rsidRPr="00B303CD">
        <w:t>sesti arvioitaessa, onko kyseessä tilanne, jo</w:t>
      </w:r>
      <w:r w:rsidRPr="00B303CD">
        <w:t>s</w:t>
      </w:r>
      <w:r w:rsidRPr="00B303CD">
        <w:t>sa henkilön voidaan muutoin olosuhteiden perusteella arvioida olevan ihmiskaupan uhri tai erityisen avun tarpeessa ihmiskauppar</w:t>
      </w:r>
      <w:r w:rsidRPr="00B303CD">
        <w:t>i</w:t>
      </w:r>
      <w:r w:rsidRPr="00B303CD">
        <w:t>kosta tutkittaessa.</w:t>
      </w:r>
      <w:r w:rsidR="00966883" w:rsidRPr="00B303CD">
        <w:t xml:space="preserve"> Käytännössä ihmiskauppa-asioiden kiireellisyys ja asiakasmäärän kasvu ovat osaltaan vaikuttaneet siihen, että </w:t>
      </w:r>
      <w:proofErr w:type="spellStart"/>
      <w:r w:rsidR="00966883" w:rsidRPr="00B303CD">
        <w:t>m</w:t>
      </w:r>
      <w:r w:rsidR="00966883" w:rsidRPr="00B303CD">
        <w:t>o</w:t>
      </w:r>
      <w:r w:rsidR="00966883" w:rsidRPr="00B303CD">
        <w:t>niammatillinen</w:t>
      </w:r>
      <w:proofErr w:type="spellEnd"/>
      <w:r w:rsidR="00966883" w:rsidRPr="00B303CD">
        <w:t xml:space="preserve"> arviointiryhmä ei ole toim</w:t>
      </w:r>
      <w:r w:rsidR="00966883" w:rsidRPr="00B303CD">
        <w:t>i</w:t>
      </w:r>
      <w:r w:rsidR="00966883" w:rsidRPr="00B303CD">
        <w:t>nut täysin laissa tarkoitetulla tavalla.</w:t>
      </w:r>
    </w:p>
    <w:p w:rsidR="00835D15" w:rsidRPr="00B303CD" w:rsidRDefault="00835D15" w:rsidP="00F35AD4">
      <w:pPr>
        <w:pStyle w:val="LLKappalejako"/>
      </w:pPr>
      <w:proofErr w:type="spellStart"/>
      <w:r w:rsidRPr="00B303CD">
        <w:t>Moniammatillinen</w:t>
      </w:r>
      <w:proofErr w:type="spellEnd"/>
      <w:r w:rsidRPr="00B303CD">
        <w:t xml:space="preserve"> arviointiryhmä kokoo</w:t>
      </w:r>
      <w:r w:rsidRPr="00B303CD">
        <w:t>n</w:t>
      </w:r>
      <w:r w:rsidRPr="00B303CD">
        <w:t>tuu keskimäärin 4</w:t>
      </w:r>
      <w:r w:rsidR="00F018FE" w:rsidRPr="00B303CD">
        <w:t>—</w:t>
      </w:r>
      <w:r w:rsidRPr="00B303CD">
        <w:t>5 kertaa vuodessa. K</w:t>
      </w:r>
      <w:r w:rsidRPr="00B303CD">
        <w:t>o</w:t>
      </w:r>
      <w:r w:rsidRPr="00B303CD">
        <w:t>kouksesta pidetään pöytäkirjaa, joka voidaan tarvittaessa liittää auttamisjärjestelmään o</w:t>
      </w:r>
      <w:r w:rsidRPr="00B303CD">
        <w:t>t</w:t>
      </w:r>
      <w:r w:rsidRPr="00B303CD">
        <w:t>tamista tai järjestelmästä poistamista kosk</w:t>
      </w:r>
      <w:r w:rsidRPr="00B303CD">
        <w:t>e</w:t>
      </w:r>
      <w:r w:rsidRPr="00B303CD">
        <w:t>van päätöksen asiakirjoihin, jos päätöksestä valitetaan. Arviointiryhmän jäsenet eivät ole kokouksissa aina fyysisesti läsnä, vaan kok</w:t>
      </w:r>
      <w:r w:rsidRPr="00B303CD">
        <w:t>o</w:t>
      </w:r>
      <w:r w:rsidRPr="00B303CD">
        <w:t>uksissa käytetään etäyhteyksiä (videoneuvo</w:t>
      </w:r>
      <w:r w:rsidRPr="00B303CD">
        <w:t>t</w:t>
      </w:r>
      <w:r w:rsidRPr="00B303CD">
        <w:t>telut). Kiireellisissä tai selvissä ihmiskaupan uhrin tai uhriepäilyn tapauksissa ei arvioint</w:t>
      </w:r>
      <w:r w:rsidRPr="00B303CD">
        <w:t>i</w:t>
      </w:r>
      <w:r w:rsidRPr="00B303CD">
        <w:t>ryhmää kutsuta koolle, vaan uusista tapau</w:t>
      </w:r>
      <w:r w:rsidRPr="00B303CD">
        <w:t>k</w:t>
      </w:r>
      <w:r w:rsidRPr="00B303CD">
        <w:t>sista voidaan informoida seuraavassa arvioi</w:t>
      </w:r>
      <w:r w:rsidRPr="00B303CD">
        <w:t>n</w:t>
      </w:r>
      <w:r w:rsidRPr="00B303CD">
        <w:t>tiryhmän kokouksessa. Auttamisjärjeste</w:t>
      </w:r>
      <w:r w:rsidRPr="00B303CD">
        <w:t>l</w:t>
      </w:r>
      <w:r w:rsidRPr="00B303CD">
        <w:t>mään ottamisen ja -järjestelmästä poistam</w:t>
      </w:r>
      <w:r w:rsidRPr="00B303CD">
        <w:t>i</w:t>
      </w:r>
      <w:r w:rsidRPr="00B303CD">
        <w:t>sen arvioinnissa on arviointiryhmän asiantu</w:t>
      </w:r>
      <w:r w:rsidRPr="00B303CD">
        <w:t>n</w:t>
      </w:r>
      <w:r w:rsidRPr="00B303CD">
        <w:t>temusta hyödynnetty myös sähköisellä ki</w:t>
      </w:r>
      <w:r w:rsidRPr="00B303CD">
        <w:t>r</w:t>
      </w:r>
      <w:r w:rsidRPr="00B303CD">
        <w:t>jeenvaihdolla.</w:t>
      </w:r>
    </w:p>
    <w:p w:rsidR="009E1310" w:rsidRPr="00B303CD" w:rsidRDefault="00835D15" w:rsidP="00F35AD4">
      <w:pPr>
        <w:pStyle w:val="LLKappalejako"/>
      </w:pPr>
      <w:r w:rsidRPr="00B303CD">
        <w:t xml:space="preserve">Arviointiryhmän työskentelyn kautta on saatu ja välitetty tietoa ihmiskauppailmiöstä eri toimialoilla sekä ihmiskaupan uhrien tai </w:t>
      </w:r>
      <w:r w:rsidRPr="00B303CD">
        <w:lastRenderedPageBreak/>
        <w:t>uhriksi epäiltyjen tilanteesta, palvelutarpeista ja turvallisuusuhkista. Arviointiryhmä myös etsii uusia uhrilähtöisiä ratkaisumalleja. Ryhmän kautta on saatu asiantuntijatukea auttamisjärjestelmään ottamista koskevalle päätöksenteolle silloin, kun on tarvittu raja</w:t>
      </w:r>
      <w:r w:rsidRPr="00B303CD">
        <w:t>n</w:t>
      </w:r>
      <w:r w:rsidRPr="00B303CD">
        <w:t>vetoa ihmiskaupparikoksen ja muun rikoksen välillä. Yhteistyön kautta on lisäksi luotu toimivia koulutusverkostoja ja edistetty näin ihmiskauppa-aiheista koulutusta eri toimijo</w:t>
      </w:r>
      <w:r w:rsidRPr="00B303CD">
        <w:t>i</w:t>
      </w:r>
      <w:r w:rsidRPr="00B303CD">
        <w:t>den kesken.</w:t>
      </w:r>
    </w:p>
    <w:p w:rsidR="00FF7B77" w:rsidRPr="00B303CD" w:rsidRDefault="00FF7B77" w:rsidP="00F35AD4">
      <w:pPr>
        <w:pStyle w:val="LLKappalejako"/>
      </w:pPr>
    </w:p>
    <w:p w:rsidR="00FF7B77" w:rsidRPr="00B303CD" w:rsidRDefault="00FF7B77" w:rsidP="00FF7B77">
      <w:pPr>
        <w:pStyle w:val="LLYLP3OtsikkotasoNormaalii"/>
        <w:rPr>
          <w:rStyle w:val="LLKursivointi"/>
        </w:rPr>
      </w:pPr>
      <w:r w:rsidRPr="00B303CD">
        <w:rPr>
          <w:rStyle w:val="LLKursivointi"/>
        </w:rPr>
        <w:t>Ihmiskaupan uhrille annettava harkinta-aika</w:t>
      </w:r>
    </w:p>
    <w:p w:rsidR="00FF7B77" w:rsidRPr="00B303CD" w:rsidRDefault="00FF7B77" w:rsidP="00F35AD4">
      <w:pPr>
        <w:pStyle w:val="LLKappalejako"/>
      </w:pPr>
      <w:r w:rsidRPr="00B303CD">
        <w:t>Ulkomaalaislain 52 b §:n mukaan ennen lain 52 a §:n mukaisen oleskeluluvan myö</w:t>
      </w:r>
      <w:r w:rsidRPr="00B303CD">
        <w:t>n</w:t>
      </w:r>
      <w:r w:rsidRPr="00B303CD">
        <w:t>tämistä ihmiskaupan uhrille voidaan antaa vähintään kolmenkymmenen päivän ja eni</w:t>
      </w:r>
      <w:r w:rsidRPr="00B303CD">
        <w:t>n</w:t>
      </w:r>
      <w:r w:rsidRPr="00B303CD">
        <w:t>tään kuuden kuukauden harkinta-aika. Ha</w:t>
      </w:r>
      <w:r w:rsidRPr="00B303CD">
        <w:t>r</w:t>
      </w:r>
      <w:r w:rsidRPr="00B303CD">
        <w:t>kinta-ajan kuluessa uhri voi toipua kokemu</w:t>
      </w:r>
      <w:r w:rsidRPr="00B303CD">
        <w:t>k</w:t>
      </w:r>
      <w:r w:rsidRPr="00B303CD">
        <w:t>sistaan ja päästä rikoksiin syyllistyneiden henkilöiden vaikutuspiiristä siten, että hän pystyy tekemään perustellun päätöksen y</w:t>
      </w:r>
      <w:r w:rsidRPr="00B303CD">
        <w:t>h</w:t>
      </w:r>
      <w:r w:rsidRPr="00B303CD">
        <w:t>teistyöhön ryhtymisestä toimivaltaisten v</w:t>
      </w:r>
      <w:r w:rsidRPr="00B303CD">
        <w:t>i</w:t>
      </w:r>
      <w:r w:rsidRPr="00B303CD">
        <w:t>ranomaisten kanssa. Poliisihallituksen o</w:t>
      </w:r>
      <w:r w:rsidRPr="00B303CD">
        <w:t>h</w:t>
      </w:r>
      <w:r w:rsidRPr="00B303CD">
        <w:t>jeessa todetaan lisäksi harkinta-ajan antavan poliisille aikaa kartoittaa henkilön asemaa muun muassa esitutkinnassa ja Maahanmuu</w:t>
      </w:r>
      <w:r w:rsidRPr="00B303CD">
        <w:t>t</w:t>
      </w:r>
      <w:r w:rsidRPr="00B303CD">
        <w:t>tovirastolle oleskelulupaharkintaan annett</w:t>
      </w:r>
      <w:r w:rsidRPr="00B303CD">
        <w:t>a</w:t>
      </w:r>
      <w:r w:rsidRPr="00B303CD">
        <w:t xml:space="preserve">vaa lausuntoa varten. </w:t>
      </w:r>
    </w:p>
    <w:p w:rsidR="00FF7B77" w:rsidRPr="00B303CD" w:rsidRDefault="00FF7B77" w:rsidP="00F35AD4">
      <w:pPr>
        <w:pStyle w:val="LLKappalejako"/>
      </w:pPr>
      <w:r w:rsidRPr="00B303CD">
        <w:t>Harkinta-aika ei ole kestoltaan kiinteä. Säännöksen perustelujen mukaan harkinta-ajan pituutta määriteltäessä on otettu huom</w:t>
      </w:r>
      <w:r w:rsidRPr="00B303CD">
        <w:t>i</w:t>
      </w:r>
      <w:r w:rsidRPr="00B303CD">
        <w:t xml:space="preserve">oon muun muassa </w:t>
      </w:r>
      <w:proofErr w:type="spellStart"/>
      <w:r w:rsidRPr="00B303CD">
        <w:t>EN:n</w:t>
      </w:r>
      <w:proofErr w:type="spellEnd"/>
      <w:r w:rsidRPr="00B303CD">
        <w:t xml:space="preserve"> ihmiskauppayleiss</w:t>
      </w:r>
      <w:r w:rsidRPr="00B303CD">
        <w:t>o</w:t>
      </w:r>
      <w:r w:rsidRPr="00B303CD">
        <w:t>pimus. Viranomaisen on harkinta-ajan pituu</w:t>
      </w:r>
      <w:r w:rsidRPr="00B303CD">
        <w:t>t</w:t>
      </w:r>
      <w:r w:rsidRPr="00B303CD">
        <w:t>ta arvioidessaan otettava huomioon uhrin senhetkinen tilanne, kuten terveydentila ja mahdollisuus päästä irti rikoksiin syyllist</w:t>
      </w:r>
      <w:r w:rsidRPr="00B303CD">
        <w:t>y</w:t>
      </w:r>
      <w:r w:rsidRPr="00B303CD">
        <w:t>neiden vaikutuspiiristä, sekä rikostutkinnall</w:t>
      </w:r>
      <w:r w:rsidRPr="00B303CD">
        <w:t>i</w:t>
      </w:r>
      <w:r w:rsidRPr="00B303CD">
        <w:t>set tarpeet. Harkinta-aika voisi olla enimmi</w:t>
      </w:r>
      <w:r w:rsidRPr="00B303CD">
        <w:t>l</w:t>
      </w:r>
      <w:r w:rsidRPr="00B303CD">
        <w:t>lään kuusi kuukautta.</w:t>
      </w:r>
    </w:p>
    <w:p w:rsidR="00FC6935" w:rsidRPr="00B303CD" w:rsidRDefault="00FF7B77" w:rsidP="00F35AD4">
      <w:pPr>
        <w:pStyle w:val="LLKappalejako"/>
      </w:pPr>
      <w:r w:rsidRPr="00B303CD">
        <w:t>Ulkomaalaislain 40 §:n 1 momentin 7 ko</w:t>
      </w:r>
      <w:r w:rsidRPr="00B303CD">
        <w:t>h</w:t>
      </w:r>
      <w:r w:rsidRPr="00B303CD">
        <w:t>dan nojalla harkinta-aikana tapahtuva olesk</w:t>
      </w:r>
      <w:r w:rsidRPr="00B303CD">
        <w:t>e</w:t>
      </w:r>
      <w:r w:rsidRPr="00B303CD">
        <w:t>lu on laillista maassa oleskelua. Harkinta-ajan kuluessa ei näin ollen voida tehdä henk</w:t>
      </w:r>
      <w:r w:rsidRPr="00B303CD">
        <w:t>i</w:t>
      </w:r>
      <w:r w:rsidRPr="00B303CD">
        <w:t xml:space="preserve">lön maasta poistamista koskevaa päätöstä. Myöskään aiemmin tehtyä </w:t>
      </w:r>
      <w:proofErr w:type="spellStart"/>
      <w:r w:rsidRPr="00B303CD">
        <w:t>maastapoistami</w:t>
      </w:r>
      <w:r w:rsidRPr="00B303CD">
        <w:t>s</w:t>
      </w:r>
      <w:r w:rsidRPr="00B303CD">
        <w:t>päätöstä</w:t>
      </w:r>
      <w:proofErr w:type="spellEnd"/>
      <w:r w:rsidRPr="00B303CD">
        <w:t xml:space="preserve"> ei voida panna täytäntöön. Harkinta-aika ei sisällä oikeutta työntekoon.</w:t>
      </w:r>
    </w:p>
    <w:p w:rsidR="00FC6935" w:rsidRPr="00B303CD" w:rsidRDefault="00FF7B77" w:rsidP="00F35AD4">
      <w:pPr>
        <w:pStyle w:val="LLKappalejako"/>
      </w:pPr>
      <w:r w:rsidRPr="00B303CD">
        <w:t>Harkinta-aika voidaan keskeyttää, jos i</w:t>
      </w:r>
      <w:r w:rsidRPr="00B303CD">
        <w:t>h</w:t>
      </w:r>
      <w:r w:rsidRPr="00B303CD">
        <w:t>miskaupan uhri on vapaaehtoisesti ja omasta aloitteestaan solminut uudelleen suhteet i</w:t>
      </w:r>
      <w:r w:rsidRPr="00B303CD">
        <w:t>h</w:t>
      </w:r>
      <w:r w:rsidRPr="00B303CD">
        <w:lastRenderedPageBreak/>
        <w:t>miskaupasta epäiltyihin tai jos keskeyttäm</w:t>
      </w:r>
      <w:r w:rsidRPr="00B303CD">
        <w:t>i</w:t>
      </w:r>
      <w:r w:rsidRPr="00B303CD">
        <w:t>nen on tarpeen yleiseen järjestykseen ja tu</w:t>
      </w:r>
      <w:r w:rsidRPr="00B303CD">
        <w:t>r</w:t>
      </w:r>
      <w:r w:rsidRPr="00B303CD">
        <w:t>va</w:t>
      </w:r>
      <w:r w:rsidR="00FC6935" w:rsidRPr="00B303CD">
        <w:t xml:space="preserve">llisuuteen liittyvien seikkojen vuoksi. </w:t>
      </w:r>
    </w:p>
    <w:p w:rsidR="00FC6935" w:rsidRPr="00B303CD" w:rsidRDefault="00FC6935" w:rsidP="00F35AD4">
      <w:pPr>
        <w:pStyle w:val="LLKappalejako"/>
      </w:pPr>
      <w:r w:rsidRPr="00B303CD">
        <w:t>Ulkomaalaislain 52 c §:n perusteella ha</w:t>
      </w:r>
      <w:r w:rsidRPr="00B303CD">
        <w:t>r</w:t>
      </w:r>
      <w:r w:rsidRPr="00B303CD">
        <w:t>kinta-ajan antaa poliisi tai rajatarkastusviran-omainen. Säännöksen perustelujen mukaan nämä viranomaiset muutoinkin ensi vaihee</w:t>
      </w:r>
      <w:r w:rsidRPr="00B303CD">
        <w:t>s</w:t>
      </w:r>
      <w:r w:rsidRPr="00B303CD">
        <w:t xml:space="preserve">sa perehtyvät asiaan niin ulkomaalais- kuin </w:t>
      </w:r>
      <w:proofErr w:type="gramStart"/>
      <w:r w:rsidRPr="00B303CD">
        <w:t>rikosoikeudelliseltakin</w:t>
      </w:r>
      <w:proofErr w:type="gramEnd"/>
      <w:r w:rsidRPr="00B303CD">
        <w:t xml:space="preserve"> kannalta. </w:t>
      </w:r>
    </w:p>
    <w:p w:rsidR="00FC6935" w:rsidRPr="00B303CD" w:rsidRDefault="00FC6935" w:rsidP="00F35AD4">
      <w:pPr>
        <w:pStyle w:val="LLKappalejako"/>
      </w:pPr>
      <w:r w:rsidRPr="00B303CD">
        <w:t>Harkinta-aikaa ei voi hakea, vaan sen a</w:t>
      </w:r>
      <w:r w:rsidRPr="00B303CD">
        <w:t>n</w:t>
      </w:r>
      <w:r w:rsidRPr="00B303CD">
        <w:t>taminen on viranomaisaloitteinen asia. Kie</w:t>
      </w:r>
      <w:r w:rsidRPr="00B303CD">
        <w:t>l</w:t>
      </w:r>
      <w:r w:rsidRPr="00B303CD">
        <w:t>teistä harkinta-aikapäätöstä ei ole, eikä ha</w:t>
      </w:r>
      <w:r w:rsidRPr="00B303CD">
        <w:t>r</w:t>
      </w:r>
      <w:r w:rsidRPr="00B303CD">
        <w:t>kinta-ajasta päättämisestä tai sen keskeytt</w:t>
      </w:r>
      <w:r w:rsidRPr="00B303CD">
        <w:t>ä</w:t>
      </w:r>
      <w:r w:rsidRPr="00B303CD">
        <w:t>misestä ole valitusoikeutta. Harkinta-ajan a</w:t>
      </w:r>
      <w:r w:rsidRPr="00B303CD">
        <w:t>n</w:t>
      </w:r>
      <w:r w:rsidRPr="00B303CD">
        <w:t>tamisesta, sen alkamisajankohdasta ja kesto</w:t>
      </w:r>
      <w:r w:rsidRPr="00B303CD">
        <w:t>s</w:t>
      </w:r>
      <w:r w:rsidRPr="00B303CD">
        <w:t>ta sekä harkinta-ajan keskeyttämisestä ilmo</w:t>
      </w:r>
      <w:r w:rsidRPr="00B303CD">
        <w:t>i</w:t>
      </w:r>
      <w:r w:rsidRPr="00B303CD">
        <w:t>tetaan henkilölle kirjallisesti. Harkinta-aikaa annettaessa henkilölle kerrotaan mahdoll</w:t>
      </w:r>
      <w:r w:rsidRPr="00B303CD">
        <w:t>i</w:t>
      </w:r>
      <w:r w:rsidRPr="00B303CD">
        <w:t>suudesta ja perusteista keskeyttää harkinta-aika. Harkinta-aika alkaa sinä päivänä, jona päätös sen antamisesta tehdään.</w:t>
      </w:r>
    </w:p>
    <w:p w:rsidR="00FC6935" w:rsidRPr="00B303CD" w:rsidRDefault="00FC6935" w:rsidP="00F35AD4">
      <w:pPr>
        <w:pStyle w:val="LLKappalejako"/>
      </w:pPr>
      <w:r w:rsidRPr="00B303CD">
        <w:t>Suomen harkinta-ajan myöntämistä kosk</w:t>
      </w:r>
      <w:r w:rsidRPr="00B303CD">
        <w:t>e</w:t>
      </w:r>
      <w:r w:rsidRPr="00B303CD">
        <w:t>van lainsäädännön on arvioitu olevan joust</w:t>
      </w:r>
      <w:r w:rsidRPr="00B303CD">
        <w:t>a</w:t>
      </w:r>
      <w:r w:rsidRPr="00B303CD">
        <w:t xml:space="preserve">vampi kuin muissa Pohjoismaissa. Tämä ei kuitenkaan näy annettujen harkinta-aikojen määrissä. Täsmällistä tilastotietoa </w:t>
      </w:r>
      <w:r w:rsidR="00CB18DF" w:rsidRPr="00B303CD">
        <w:t xml:space="preserve">annettujen </w:t>
      </w:r>
      <w:r w:rsidRPr="00B303CD">
        <w:t>harkinta-aikojen määrästä ei ole, mutta arv</w:t>
      </w:r>
      <w:r w:rsidRPr="00B303CD">
        <w:t>i</w:t>
      </w:r>
      <w:r w:rsidRPr="00B303CD">
        <w:t>oiden mukaan niiden kokonaismäärä on par</w:t>
      </w:r>
      <w:r w:rsidRPr="00B303CD">
        <w:t>i</w:t>
      </w:r>
      <w:r w:rsidRPr="00B303CD">
        <w:t>senkymmentä.</w:t>
      </w:r>
      <w:r w:rsidR="00CB18DF" w:rsidRPr="00B303CD">
        <w:t xml:space="preserve"> Harkinta-ajan antavana vira</w:t>
      </w:r>
      <w:r w:rsidR="00CB18DF" w:rsidRPr="00B303CD">
        <w:t>n</w:t>
      </w:r>
      <w:r w:rsidR="00CB18DF" w:rsidRPr="00B303CD">
        <w:t>omaisena on lähes kaikissa tapauksissa ollut rajatarkastusviranomainen. Vuonna 2013, jolloin annettiin lähes 10 harkinta-aikaa, ha</w:t>
      </w:r>
      <w:r w:rsidR="00CB18DF" w:rsidRPr="00B303CD">
        <w:t>r</w:t>
      </w:r>
      <w:r w:rsidR="00CB18DF" w:rsidRPr="00B303CD">
        <w:t>kinta-aikojen pituus oli kaksi kuukautta. Useampi harkinta-aika jouduttiin kuitenkin keskeyttämään epäillyn uhrin solmittua u</w:t>
      </w:r>
      <w:r w:rsidR="00CB18DF" w:rsidRPr="00B303CD">
        <w:t>u</w:t>
      </w:r>
      <w:r w:rsidR="00CB18DF" w:rsidRPr="00B303CD">
        <w:t>delleen suhteet ihmiskaupasta epäiltyihin.</w:t>
      </w:r>
    </w:p>
    <w:p w:rsidR="00BB1CD9" w:rsidRPr="00B303CD" w:rsidRDefault="00BB1CD9" w:rsidP="00303FCF">
      <w:pPr>
        <w:pStyle w:val="LLNormaali"/>
      </w:pPr>
    </w:p>
    <w:p w:rsidR="00400A52" w:rsidRPr="00B303CD" w:rsidRDefault="00400A52" w:rsidP="00400A52">
      <w:pPr>
        <w:pStyle w:val="LLYLP3OtsikkotasoNormaalii"/>
        <w:rPr>
          <w:rStyle w:val="LLKursivointi"/>
        </w:rPr>
      </w:pPr>
      <w:r w:rsidRPr="00B303CD">
        <w:rPr>
          <w:rStyle w:val="LLKursivointi"/>
        </w:rPr>
        <w:t>Ihmiskaupan uhrille myönnettävä</w:t>
      </w:r>
      <w:r w:rsidR="0047449F" w:rsidRPr="00B303CD">
        <w:rPr>
          <w:rStyle w:val="LLKursivointi"/>
        </w:rPr>
        <w:t>t</w:t>
      </w:r>
      <w:r w:rsidRPr="00B303CD">
        <w:rPr>
          <w:rStyle w:val="LLKursivointi"/>
        </w:rPr>
        <w:t xml:space="preserve"> oles</w:t>
      </w:r>
      <w:r w:rsidR="0047449F" w:rsidRPr="00B303CD">
        <w:rPr>
          <w:rStyle w:val="LLKursivointi"/>
        </w:rPr>
        <w:t>kel</w:t>
      </w:r>
      <w:r w:rsidR="0047449F" w:rsidRPr="00B303CD">
        <w:rPr>
          <w:rStyle w:val="LLKursivointi"/>
        </w:rPr>
        <w:t>u</w:t>
      </w:r>
      <w:r w:rsidR="0047449F" w:rsidRPr="00B303CD">
        <w:rPr>
          <w:rStyle w:val="LLKursivointi"/>
        </w:rPr>
        <w:t>luvat</w:t>
      </w:r>
    </w:p>
    <w:p w:rsidR="0047449F" w:rsidRPr="00B303CD" w:rsidRDefault="0047449F" w:rsidP="00F35AD4">
      <w:pPr>
        <w:pStyle w:val="LLKappalejako"/>
      </w:pPr>
      <w:r w:rsidRPr="00B303CD">
        <w:t>Ulkomaalaislain 52 a §:ssä määritellään edellytykset oleskeluluvan myöntämiselle ihmiskaupan uhriksi joutuneelle henkilölle. Pykälän 1 momentti käsittelee tilapäistä</w:t>
      </w:r>
      <w:r w:rsidR="004F6F2B" w:rsidRPr="00B303CD">
        <w:t xml:space="preserve"> (B)</w:t>
      </w:r>
      <w:r w:rsidRPr="00B303CD">
        <w:t xml:space="preserve"> ja 2 momentti jatkuvaa </w:t>
      </w:r>
      <w:r w:rsidR="004F6F2B" w:rsidRPr="00B303CD">
        <w:t xml:space="preserve">(A) </w:t>
      </w:r>
      <w:r w:rsidRPr="00B303CD">
        <w:t>oleskelulupaa.</w:t>
      </w:r>
    </w:p>
    <w:p w:rsidR="0047449F" w:rsidRPr="00B303CD" w:rsidRDefault="0047449F" w:rsidP="00F35AD4">
      <w:pPr>
        <w:pStyle w:val="LLKappalejako"/>
      </w:pPr>
      <w:r w:rsidRPr="00B303CD">
        <w:t>Tilapäisen oleskeluluvan myöntämisen edellytykset ovat seuraavat: 1) ihmiskaupan uhrin oleskelu Suomessa on perusteltua i</w:t>
      </w:r>
      <w:r w:rsidRPr="00B303CD">
        <w:t>h</w:t>
      </w:r>
      <w:r w:rsidRPr="00B303CD">
        <w:t>miskaupan esitutkinnan tai tuomioistuinkäsi</w:t>
      </w:r>
      <w:r w:rsidRPr="00B303CD">
        <w:t>t</w:t>
      </w:r>
      <w:r w:rsidRPr="00B303CD">
        <w:t xml:space="preserve">telyn vuoksi; 2) ihmiskaupan uhri on valmis tekemään yhteistyötä viranomaisten kanssa ihmiskaupasta epäiltyjen kiinni saamiseksi; </w:t>
      </w:r>
      <w:r w:rsidRPr="00B303CD">
        <w:lastRenderedPageBreak/>
        <w:t>sekä 3) ihmiskaupan uhrilla ei ole enää siteitä ihmiskaupasta epäiltyihin.</w:t>
      </w:r>
    </w:p>
    <w:p w:rsidR="0047449F" w:rsidRPr="00B303CD" w:rsidRDefault="0047449F" w:rsidP="00F35AD4">
      <w:pPr>
        <w:pStyle w:val="LLKappalejako"/>
      </w:pPr>
      <w:r w:rsidRPr="00B303CD">
        <w:t>Oleskeluluvan myöntämisen tarkoituksena on tukea ihmiskaupparikoksen tutkintaa s</w:t>
      </w:r>
      <w:r w:rsidRPr="00B303CD">
        <w:t>i</w:t>
      </w:r>
      <w:r w:rsidRPr="00B303CD">
        <w:t>ten, että viranomainen saa rikostorjunnan kannalta merkityksellisiä tietoja rikollisista, rikoksesta ja rikoksen teko-olosuhteista ja e</w:t>
      </w:r>
      <w:r w:rsidRPr="00B303CD">
        <w:t>t</w:t>
      </w:r>
      <w:r w:rsidRPr="00B303CD">
        <w:t>tä tietoa voidaan tehokkaasti hyödyntää r</w:t>
      </w:r>
      <w:r w:rsidRPr="00B303CD">
        <w:t>i</w:t>
      </w:r>
      <w:r w:rsidRPr="00B303CD">
        <w:t>kostiedustelussa ja rikosten esitutkinnassa. Oleskelulupaharkintaa varten poliisi antaa Maahanmuuttovirastolle lausunnon, jossa se arvioi, onko luvan myöntäminen perusteltua esitutkinnan näkökulmasta. Lausunnossa ot</w:t>
      </w:r>
      <w:r w:rsidRPr="00B303CD">
        <w:t>e</w:t>
      </w:r>
      <w:r w:rsidRPr="00B303CD">
        <w:t>taan huomioon rajatarkastusviranomaisen näkemys siinä tapauksessa, että tämä on su</w:t>
      </w:r>
      <w:r w:rsidRPr="00B303CD">
        <w:t>o</w:t>
      </w:r>
      <w:r w:rsidRPr="00B303CD">
        <w:t>rittanut tutkintaa ja antanut harkinta-ajan.</w:t>
      </w:r>
    </w:p>
    <w:p w:rsidR="0047449F" w:rsidRPr="00B303CD" w:rsidRDefault="0047449F" w:rsidP="00F35AD4">
      <w:pPr>
        <w:pStyle w:val="LLKappalejako"/>
      </w:pPr>
      <w:r w:rsidRPr="00B303CD">
        <w:t>Ulkomaalaislain 52 a §:n 1 momenttia on sovellettu sen voimassaolon aikana harvoin muun muassa siitä syystä, että pääosalla u</w:t>
      </w:r>
      <w:r w:rsidRPr="00B303CD">
        <w:t>h</w:t>
      </w:r>
      <w:r w:rsidRPr="00B303CD">
        <w:t>reista on jo ollut oleskeluoikeus tai he ovat hakeneet oleskelulupaa muulla perusteella. Tämän lainkohdan soveltaminen on myös vahvasti kytköksissä Suomessa tapahtuvaan esitutkintaan. Näin ollen esitutkintaviran-omaiselta saatava tieto rikosprosessista va</w:t>
      </w:r>
      <w:r w:rsidRPr="00B303CD">
        <w:t>i</w:t>
      </w:r>
      <w:r w:rsidRPr="00B303CD">
        <w:t>kuttaa olennaisesti Maahanmuuttoviraston ratkaisun sisältöön sekä hakemuksen käsitt</w:t>
      </w:r>
      <w:r w:rsidRPr="00B303CD">
        <w:t>e</w:t>
      </w:r>
      <w:r w:rsidRPr="00B303CD">
        <w:t>lyaikaan. Valtaosassa tapauksia, joissa henk</w:t>
      </w:r>
      <w:r w:rsidRPr="00B303CD">
        <w:t>i</w:t>
      </w:r>
      <w:r w:rsidRPr="00B303CD">
        <w:t>löllä ei ole ollut oleskelulupaa Suomessa, väitetty ihmiskaupparikoksen uhriksi jout</w:t>
      </w:r>
      <w:r w:rsidRPr="00B303CD">
        <w:t>u</w:t>
      </w:r>
      <w:r w:rsidRPr="00B303CD">
        <w:t>minen on tapahtunut Suomen ulkopuolella, jolloin esitutkinnan käynnistäminen ja läp</w:t>
      </w:r>
      <w:r w:rsidRPr="00B303CD">
        <w:t>i</w:t>
      </w:r>
      <w:r w:rsidRPr="00B303CD">
        <w:t>vieminen Suomessa on haasteellista.</w:t>
      </w:r>
    </w:p>
    <w:p w:rsidR="0047449F" w:rsidRPr="00B303CD" w:rsidRDefault="0047449F" w:rsidP="00F35AD4">
      <w:pPr>
        <w:pStyle w:val="LLKappalejako"/>
      </w:pPr>
      <w:r w:rsidRPr="00B303CD">
        <w:t>Ihmiskaupan uhrille voidaan ulkomaalai</w:t>
      </w:r>
      <w:r w:rsidRPr="00B303CD">
        <w:t>s</w:t>
      </w:r>
      <w:r w:rsidRPr="00B303CD">
        <w:t>lain 52 a §:n 2 momentin nojalla myöntää jatkuva oleskelulupa, jos uhri on erityisen haavoittuvassa asemassa. Luvan myöntäm</w:t>
      </w:r>
      <w:r w:rsidRPr="00B303CD">
        <w:t>i</w:t>
      </w:r>
      <w:r w:rsidRPr="00B303CD">
        <w:t>nen 52 a §:n 2 momentin nojalla ei edellytä luvan saajalta yhteistyötä viranomaisten kanssa, eikä myöskään sitä, että luvan myö</w:t>
      </w:r>
      <w:r w:rsidRPr="00B303CD">
        <w:t>n</w:t>
      </w:r>
      <w:r w:rsidRPr="00B303CD">
        <w:t>täminen olisi tarpeen tutkinnallisista tai tu</w:t>
      </w:r>
      <w:r w:rsidRPr="00B303CD">
        <w:t>o</w:t>
      </w:r>
      <w:r w:rsidRPr="00B303CD">
        <w:t>mioistuinkäsittelyyn liittyvistä syistä. Edell</w:t>
      </w:r>
      <w:r w:rsidRPr="00B303CD">
        <w:t>y</w:t>
      </w:r>
      <w:r w:rsidRPr="00B303CD">
        <w:t>tyksenä kuitenkin on, että ihmiskaupan uhri</w:t>
      </w:r>
      <w:r w:rsidRPr="00B303CD">
        <w:t>l</w:t>
      </w:r>
      <w:r w:rsidRPr="00B303CD">
        <w:t>la ei ole enää siteitä ihmiskaupasta epäilty</w:t>
      </w:r>
      <w:r w:rsidRPr="00B303CD">
        <w:t>i</w:t>
      </w:r>
      <w:r w:rsidRPr="00B303CD">
        <w:t>hin.</w:t>
      </w:r>
    </w:p>
    <w:p w:rsidR="006D71B2" w:rsidRPr="00B303CD" w:rsidRDefault="0047449F" w:rsidP="00F35AD4">
      <w:pPr>
        <w:pStyle w:val="LLKappalejako"/>
      </w:pPr>
      <w:r w:rsidRPr="00B303CD">
        <w:t>Ihmiskaupan uhrit ovat lähtökohtaisesti haavoittuvassa asemassa, minkä vuoksi säännöksessä edellytetään jatkuvan luvan myöntämiseksi sitä, että uhri on erityisen haavoittuvassa asemassa. Tällainen tilanne voi lain esitöiden mukaan olla kyseessä es</w:t>
      </w:r>
      <w:r w:rsidRPr="00B303CD">
        <w:t>i</w:t>
      </w:r>
      <w:r w:rsidRPr="00B303CD">
        <w:t>merkiksi silloin, kun henkilöön kohdistuu r</w:t>
      </w:r>
      <w:r w:rsidRPr="00B303CD">
        <w:t>i</w:t>
      </w:r>
      <w:r w:rsidRPr="00B303CD">
        <w:lastRenderedPageBreak/>
        <w:t>kollisjärjestön aiheuttama vakava uhka, ja uhrin kotimaan viranomaiset ovat haluttomia tai kykenemättömiä puuttumaan asiaan, tai jos ilman huoltajaa olevan lapsikaupan uhrin vanhempia ei kyetä jäljittämään tai hänen huoltajansa ovat osallisina ihmiskauppar</w:t>
      </w:r>
      <w:r w:rsidRPr="00B303CD">
        <w:t>i</w:t>
      </w:r>
      <w:r w:rsidRPr="00B303CD">
        <w:t>koksessa.</w:t>
      </w:r>
    </w:p>
    <w:p w:rsidR="0047449F" w:rsidRPr="00B303CD" w:rsidRDefault="0047449F" w:rsidP="00F35AD4">
      <w:pPr>
        <w:pStyle w:val="LLKappalejako"/>
      </w:pPr>
      <w:r w:rsidRPr="00B303CD">
        <w:t>Ulkomaalaislain 52 a §:n 1 momentin s</w:t>
      </w:r>
      <w:r w:rsidRPr="00B303CD">
        <w:t>o</w:t>
      </w:r>
      <w:r w:rsidRPr="00B303CD">
        <w:t>veltaminen on kytketty tiiviisti rikosprose</w:t>
      </w:r>
      <w:r w:rsidRPr="00B303CD">
        <w:t>s</w:t>
      </w:r>
      <w:r w:rsidRPr="00B303CD">
        <w:t>siin ja ihmiskaupparikollisten kiinni saam</w:t>
      </w:r>
      <w:r w:rsidRPr="00B303CD">
        <w:t>i</w:t>
      </w:r>
      <w:r w:rsidRPr="00B303CD">
        <w:t>seen, mikä rajoittaa erityissäännöksen sove</w:t>
      </w:r>
      <w:r w:rsidRPr="00B303CD">
        <w:t>l</w:t>
      </w:r>
      <w:r w:rsidRPr="00B303CD">
        <w:t>tamista. Kyseisen pykälän 2 momentin m</w:t>
      </w:r>
      <w:r w:rsidRPr="00B303CD">
        <w:t>u</w:t>
      </w:r>
      <w:r w:rsidRPr="00B303CD">
        <w:t>kaisen jatkuvan oleskeluluvan myöntäminen puolestaan edellyttää, että ihmiskaupan uhri on erityisen haavoittuvassa asemassa. Kä</w:t>
      </w:r>
      <w:r w:rsidRPr="00B303CD">
        <w:t>y</w:t>
      </w:r>
      <w:r w:rsidRPr="00B303CD">
        <w:t>tännössä esiintyy tilanteita, joissa ihmiska</w:t>
      </w:r>
      <w:r w:rsidRPr="00B303CD">
        <w:t>u</w:t>
      </w:r>
      <w:r w:rsidRPr="00B303CD">
        <w:t>pan uhriksi joutunut henkilö ei täytä 1 eikä 2 momentin edellytyksiä. Tällöin tarkastellaan, onko edellytyksiä myöntää oleskelulupa y</w:t>
      </w:r>
      <w:r w:rsidRPr="00B303CD">
        <w:t>k</w:t>
      </w:r>
      <w:r w:rsidRPr="00B303CD">
        <w:t>silöllisestä inhimillisestä syystä (52 §).</w:t>
      </w:r>
    </w:p>
    <w:p w:rsidR="0047449F" w:rsidRPr="00B303CD" w:rsidRDefault="0047449F" w:rsidP="00F35AD4">
      <w:pPr>
        <w:pStyle w:val="LLKappalejako"/>
      </w:pPr>
      <w:r w:rsidRPr="00B303CD">
        <w:t>Osa ihmiskaupan uhriksi joutuneista henk</w:t>
      </w:r>
      <w:r w:rsidRPr="00B303CD">
        <w:t>i</w:t>
      </w:r>
      <w:r w:rsidRPr="00B303CD">
        <w:t xml:space="preserve">löistä on hakenut kansainvälistä suojelua Suomesta. Tyypillistä näille tapauksille on ollut se, että väitetty rikos on tapahtunut EU:n alueella kauttakulkumaassa (nk. </w:t>
      </w:r>
      <w:proofErr w:type="spellStart"/>
      <w:r w:rsidRPr="00B303CD">
        <w:t>transit-maassa</w:t>
      </w:r>
      <w:proofErr w:type="spellEnd"/>
      <w:r w:rsidRPr="00B303CD">
        <w:t>) eikä uhrin kotimaassa.</w:t>
      </w:r>
      <w:r w:rsidR="005510CE" w:rsidRPr="00B303CD">
        <w:t xml:space="preserve"> Tyypillistä myös on, että kauttakulkutapauksissa, joissa henkilö on jäänyt kiinni Suomen rajalla ja on herännyt epäilys siitä, että häntä ollaan saa</w:t>
      </w:r>
      <w:r w:rsidR="005510CE" w:rsidRPr="00B303CD">
        <w:t>t</w:t>
      </w:r>
      <w:r w:rsidR="005510CE" w:rsidRPr="00B303CD">
        <w:t>tamassa kohdemaassa ihmiskauppaan vii</w:t>
      </w:r>
      <w:r w:rsidR="005510CE" w:rsidRPr="00B303CD">
        <w:t>t</w:t>
      </w:r>
      <w:r w:rsidR="005510CE" w:rsidRPr="00B303CD">
        <w:t xml:space="preserve">taaviin olosuhteisiin, henkilö on hakenut Suomesta kansainvälistä suojelua. </w:t>
      </w:r>
    </w:p>
    <w:p w:rsidR="0047449F" w:rsidRPr="00B303CD" w:rsidRDefault="0047449F" w:rsidP="00F35AD4">
      <w:pPr>
        <w:pStyle w:val="LLKappalejako"/>
      </w:pPr>
      <w:r w:rsidRPr="00B303CD">
        <w:t>Ihmiskaupan uhriksi joutuminen voidaan tietyin edellytyksin katsoa perusteeksi antaa turvapaikka. Turvapaikkamenettelyssä arv</w:t>
      </w:r>
      <w:r w:rsidRPr="00B303CD">
        <w:t>i</w:t>
      </w:r>
      <w:r w:rsidRPr="00B303CD">
        <w:t>oidaan perusteltua pelkoa joutua tulevaisu</w:t>
      </w:r>
      <w:r w:rsidRPr="00B303CD">
        <w:t>u</w:t>
      </w:r>
      <w:r w:rsidRPr="00B303CD">
        <w:t xml:space="preserve">dessa vainon kohteeksi, joten aikaisempi </w:t>
      </w:r>
      <w:proofErr w:type="spellStart"/>
      <w:r w:rsidRPr="00B303CD">
        <w:t>u</w:t>
      </w:r>
      <w:r w:rsidR="00777344" w:rsidRPr="00B303CD">
        <w:t>h</w:t>
      </w:r>
      <w:r w:rsidRPr="00B303CD">
        <w:t>riutuminen</w:t>
      </w:r>
      <w:proofErr w:type="spellEnd"/>
      <w:r w:rsidRPr="00B303CD">
        <w:t xml:space="preserve"> ei yksinomaan ole riittävä peruste turvapaikan myöntämiselle. Kansainvälistä suojelua hakeneelle ihmiskaupan uhrille vo</w:t>
      </w:r>
      <w:r w:rsidRPr="00B303CD">
        <w:t>i</w:t>
      </w:r>
      <w:r w:rsidRPr="00B303CD">
        <w:t>daan myöntää suojelua myös muulla ulk</w:t>
      </w:r>
      <w:r w:rsidRPr="00B303CD">
        <w:t>o</w:t>
      </w:r>
      <w:r w:rsidRPr="00B303CD">
        <w:t>maalaislain 6 luvun mukaisella perusteella (88 tai 88 a §). Käytännössä kyseeseen voi tulla oleskeluluvan myöntäminen toissijaisen suojelun perusteella. Jos kansainvälisen su</w:t>
      </w:r>
      <w:r w:rsidRPr="00B303CD">
        <w:t>o</w:t>
      </w:r>
      <w:r w:rsidRPr="00B303CD">
        <w:t>jelun edellytykset eivät täyty, tutkitaan viran puolesta tiettyjen muiden oleskelulupien myöntämisedellytysten täyttyminen (51 §, 52 § ja 52 a §).</w:t>
      </w:r>
    </w:p>
    <w:p w:rsidR="0047449F" w:rsidRPr="00B303CD" w:rsidRDefault="0047449F" w:rsidP="0047449F">
      <w:pPr>
        <w:pStyle w:val="LLNormaali"/>
      </w:pPr>
    </w:p>
    <w:p w:rsidR="00A50294" w:rsidRPr="00B303CD" w:rsidRDefault="001705EA" w:rsidP="00A50294">
      <w:pPr>
        <w:pStyle w:val="LLYLP2Otsikkotaso"/>
      </w:pPr>
      <w:r w:rsidRPr="00B303CD">
        <w:t>Kansainvälinen kehitys sekä ulk</w:t>
      </w:r>
      <w:r w:rsidRPr="00B303CD">
        <w:t>o</w:t>
      </w:r>
      <w:r w:rsidRPr="00B303CD">
        <w:t>maiden ja EU:n lainsäädäntö</w:t>
      </w:r>
    </w:p>
    <w:p w:rsidR="00A94B5C" w:rsidRPr="00B303CD" w:rsidRDefault="00A94B5C" w:rsidP="00A94B5C">
      <w:pPr>
        <w:pStyle w:val="LLYLP3OtsikkotasoNormaalii"/>
        <w:rPr>
          <w:rStyle w:val="LLKursivointi"/>
        </w:rPr>
      </w:pPr>
      <w:r w:rsidRPr="00B303CD">
        <w:rPr>
          <w:rStyle w:val="LLKursivointi"/>
        </w:rPr>
        <w:lastRenderedPageBreak/>
        <w:t>Euroopan unioni</w:t>
      </w:r>
    </w:p>
    <w:p w:rsidR="00A94B5C" w:rsidRPr="00B303CD" w:rsidRDefault="00A94B5C" w:rsidP="00A94B5C">
      <w:pPr>
        <w:pStyle w:val="LLYLP3OtsikkotasoNormaalii"/>
      </w:pPr>
      <w:r w:rsidRPr="00B303CD">
        <w:t>Uhridirektiivi</w:t>
      </w:r>
    </w:p>
    <w:p w:rsidR="00A94B5C" w:rsidRPr="00B303CD" w:rsidRDefault="00A94B5C" w:rsidP="00F35AD4">
      <w:pPr>
        <w:pStyle w:val="LLKappalejako"/>
      </w:pPr>
      <w:r w:rsidRPr="00B303CD">
        <w:t>Euroopan unionin (EU) neuvosto antoi vuonna 2004 direktiivin 2004/81/EY olesk</w:t>
      </w:r>
      <w:r w:rsidRPr="00B303CD">
        <w:t>e</w:t>
      </w:r>
      <w:r w:rsidRPr="00B303CD">
        <w:t>luluvasta, joka myönnetään yhteistyötä to</w:t>
      </w:r>
      <w:r w:rsidRPr="00B303CD">
        <w:t>i</w:t>
      </w:r>
      <w:r w:rsidRPr="00B303CD">
        <w:t>mivaltaisten viranomaisten kanssa tekeville kolmansien maiden kansalaisille, jotka ovat ihmiskaupan uhreja tai jotka ovat joutuneet laittomassa maahantulossa avustamisen ko</w:t>
      </w:r>
      <w:r w:rsidRPr="00B303CD">
        <w:t>h</w:t>
      </w:r>
      <w:r w:rsidRPr="00B303CD">
        <w:t xml:space="preserve">teiksi (jäljempänä </w:t>
      </w:r>
      <w:r w:rsidRPr="00B303CD">
        <w:rPr>
          <w:rStyle w:val="LLKursivointi"/>
        </w:rPr>
        <w:t>uhridirektiivi</w:t>
      </w:r>
      <w:r w:rsidRPr="00B303CD">
        <w:t>). Direktiivin 6 artiklassa säädetään harkinta-ajasta ja 8 a</w:t>
      </w:r>
      <w:r w:rsidRPr="00B303CD">
        <w:t>r</w:t>
      </w:r>
      <w:r w:rsidRPr="00B303CD">
        <w:t>tiklassa edellytyksistä, joiden täyttyessä i</w:t>
      </w:r>
      <w:r w:rsidRPr="00B303CD">
        <w:t>h</w:t>
      </w:r>
      <w:r w:rsidRPr="00B303CD">
        <w:t>miskaupan uhriksi joutuneelle kolmannen maan kansalaiselle myönnetään oleskelulupa.</w:t>
      </w:r>
    </w:p>
    <w:p w:rsidR="00A94B5C" w:rsidRPr="00B303CD" w:rsidRDefault="00A94B5C" w:rsidP="00F35AD4">
      <w:pPr>
        <w:pStyle w:val="LLKappalejako"/>
      </w:pPr>
      <w:r w:rsidRPr="00B303CD">
        <w:t>Uhridirektiivin 7 artiklassa säädetään uhrin kohtelusta ennen oleskeluluvan myöntämistä ja 9 artiklassa kohtelusta oleskeluluvan myöntämisen jälkeen. Ennen oleskeluluvan myöntämistä edellytetään uhrille taattavan sellainen elintaso, että hänen on mahdollista tulla toimeen sekä kiireellisen sairaanhoidon saanti. Lisäksi on otettava huomioon he</w:t>
      </w:r>
      <w:r w:rsidRPr="00B303CD">
        <w:t>i</w:t>
      </w:r>
      <w:r w:rsidRPr="00B303CD">
        <w:t>kommassa asemassa olevien henkilöiden er</w:t>
      </w:r>
      <w:r w:rsidRPr="00B303CD">
        <w:t>i</w:t>
      </w:r>
      <w:r w:rsidRPr="00B303CD">
        <w:t>tyistarpeet. Uhrille on tarvittaessa annettava käännös- ja tulkkauspalveluja sekä tietyin edellytyksin maksutonta oikeusapua. Olesk</w:t>
      </w:r>
      <w:r w:rsidRPr="00B303CD">
        <w:t>e</w:t>
      </w:r>
      <w:r w:rsidRPr="00B303CD">
        <w:t>luluvan myöntämisen jälkeen uhrille on a</w:t>
      </w:r>
      <w:r w:rsidRPr="00B303CD">
        <w:t>n</w:t>
      </w:r>
      <w:r w:rsidRPr="00B303CD">
        <w:t>nettava ainakin vastaava kohtelu kuin mitä ennen oleskeluluvan myöntämistä on anne</w:t>
      </w:r>
      <w:r w:rsidRPr="00B303CD">
        <w:t>t</w:t>
      </w:r>
      <w:r w:rsidRPr="00B303CD">
        <w:t>tu. Lisäksi on annettava tarvittavaa lää</w:t>
      </w:r>
      <w:r w:rsidRPr="00B303CD">
        <w:rPr>
          <w:sz w:val="23"/>
          <w:szCs w:val="23"/>
        </w:rPr>
        <w:t>keti</w:t>
      </w:r>
      <w:r w:rsidRPr="00B303CD">
        <w:rPr>
          <w:sz w:val="23"/>
          <w:szCs w:val="23"/>
        </w:rPr>
        <w:t>e</w:t>
      </w:r>
      <w:r w:rsidRPr="00B303CD">
        <w:rPr>
          <w:sz w:val="23"/>
          <w:szCs w:val="23"/>
        </w:rPr>
        <w:t>teellistä tai muuta apua sellaisille uhreille, joilla ei ole riittävästi varoja, ja joilla on erityistarpeita kuten raskaana oleville na</w:t>
      </w:r>
      <w:r w:rsidRPr="00B303CD">
        <w:rPr>
          <w:sz w:val="23"/>
          <w:szCs w:val="23"/>
        </w:rPr>
        <w:t>i</w:t>
      </w:r>
      <w:r w:rsidRPr="00B303CD">
        <w:rPr>
          <w:sz w:val="23"/>
          <w:szCs w:val="23"/>
        </w:rPr>
        <w:t>sille, vammaisille tai seksuaalisen tai muun väkivallan uhreille sekä alaikäisille, jos j</w:t>
      </w:r>
      <w:r w:rsidRPr="00B303CD">
        <w:rPr>
          <w:sz w:val="23"/>
          <w:szCs w:val="23"/>
        </w:rPr>
        <w:t>ä</w:t>
      </w:r>
      <w:r w:rsidRPr="00B303CD">
        <w:rPr>
          <w:sz w:val="23"/>
          <w:szCs w:val="23"/>
        </w:rPr>
        <w:t xml:space="preserve">senvaltio on päättänyt soveltaa direktiiviä myös alaikäisiin. </w:t>
      </w:r>
    </w:p>
    <w:p w:rsidR="00AA6315" w:rsidRPr="00B303CD" w:rsidRDefault="00AA6315" w:rsidP="00AA6315">
      <w:pPr>
        <w:pStyle w:val="LLNormaali"/>
      </w:pPr>
    </w:p>
    <w:p w:rsidR="00AA6315" w:rsidRPr="00B303CD" w:rsidRDefault="00AA6315" w:rsidP="00AA6315">
      <w:pPr>
        <w:pStyle w:val="LLNormaali"/>
      </w:pPr>
      <w:r w:rsidRPr="00B303CD">
        <w:t>Ihmiskauppadirektiivi</w:t>
      </w:r>
    </w:p>
    <w:p w:rsidR="00AA6315" w:rsidRPr="00B303CD" w:rsidRDefault="00AA6315" w:rsidP="00AA6315">
      <w:pPr>
        <w:pStyle w:val="LLNormaali"/>
      </w:pPr>
    </w:p>
    <w:p w:rsidR="00AA6315" w:rsidRPr="00B303CD" w:rsidRDefault="00AA6315" w:rsidP="00F35AD4">
      <w:pPr>
        <w:pStyle w:val="LLKappalejako"/>
      </w:pPr>
      <w:r w:rsidRPr="00B303CD">
        <w:t>Euroopan parlamentin ja neuvoston dire</w:t>
      </w:r>
      <w:r w:rsidRPr="00B303CD">
        <w:t>k</w:t>
      </w:r>
      <w:r w:rsidRPr="00B303CD">
        <w:t>tiivi 2011/36/EU ihmiskaupan ehkäisemise</w:t>
      </w:r>
      <w:r w:rsidRPr="00B303CD">
        <w:t>s</w:t>
      </w:r>
      <w:r w:rsidRPr="00B303CD">
        <w:t xml:space="preserve">tä ja torjumisesta sekä ihmiskaupan uhrien suojelemisesta ja neuvoston puitepäätöksen 2002/629/YOS korvaamisesta (jäljempänä </w:t>
      </w:r>
      <w:r w:rsidRPr="00B303CD">
        <w:rPr>
          <w:rStyle w:val="LLKursivointi"/>
        </w:rPr>
        <w:t>ihmiskauppadirektiivi</w:t>
      </w:r>
      <w:r w:rsidRPr="00B303CD">
        <w:t>) annettiin huhtikuussa 2011. Jäsenvaltioiden edellytettiin saattavan direktiivin noudattamisen edellyttämät lait, asetukset ja hallinnolliset määräykset vo</w:t>
      </w:r>
      <w:r w:rsidRPr="00B303CD">
        <w:t>i</w:t>
      </w:r>
      <w:r w:rsidRPr="00B303CD">
        <w:t>maan viimeistään 6</w:t>
      </w:r>
      <w:r w:rsidR="00472C9D">
        <w:t xml:space="preserve"> päivänä huhtikuuta </w:t>
      </w:r>
      <w:r w:rsidRPr="00B303CD">
        <w:t xml:space="preserve">2013. </w:t>
      </w:r>
      <w:r w:rsidRPr="00B303CD">
        <w:lastRenderedPageBreak/>
        <w:t>Direktiivi perustuu suurelta osin E</w:t>
      </w:r>
      <w:r w:rsidR="00FD4E73" w:rsidRPr="00B303CD">
        <w:t>uroopan neuvoston (E</w:t>
      </w:r>
      <w:r w:rsidRPr="00B303CD">
        <w:t>N</w:t>
      </w:r>
      <w:r w:rsidR="00FD4E73" w:rsidRPr="00B303CD">
        <w:t>)</w:t>
      </w:r>
      <w:r w:rsidR="00472C9D">
        <w:t xml:space="preserve"> ihmiskauppa</w:t>
      </w:r>
      <w:r w:rsidRPr="00B303CD">
        <w:t>yleissopimu</w:t>
      </w:r>
      <w:r w:rsidRPr="00B303CD">
        <w:t>k</w:t>
      </w:r>
      <w:r w:rsidRPr="00B303CD">
        <w:t>seen. Direktiivissä korostetaan uhrilähtö</w:t>
      </w:r>
      <w:r w:rsidRPr="00B303CD">
        <w:t>i</w:t>
      </w:r>
      <w:r w:rsidRPr="00B303CD">
        <w:t>syyttä ja tarkennetaan ihmiskauppaan liitt</w:t>
      </w:r>
      <w:r w:rsidRPr="00B303CD">
        <w:t>y</w:t>
      </w:r>
      <w:r w:rsidRPr="00B303CD">
        <w:t>vän hyväksikäytön käsitettä. Direktiivin 11, 13, 14 ja 16 artiklassa on ihmiskaupan uhrien auttamista ja tukemista koskevia määräyksiä.</w:t>
      </w:r>
    </w:p>
    <w:p w:rsidR="00AA6315" w:rsidRPr="00B303CD" w:rsidRDefault="00AA6315" w:rsidP="00F35AD4">
      <w:pPr>
        <w:pStyle w:val="LLKappalejako"/>
      </w:pPr>
      <w:r w:rsidRPr="00B303CD">
        <w:t>Ihmiskaupan uhrien auttamista ja tukemista koskevan 11 artiklan 2 kohta edellyttää a</w:t>
      </w:r>
      <w:r w:rsidRPr="00B303CD">
        <w:t>n</w:t>
      </w:r>
      <w:r w:rsidRPr="00B303CD">
        <w:t>tamaan apua ja tukea heti, kun toimivaltaisi</w:t>
      </w:r>
      <w:r w:rsidRPr="00B303CD">
        <w:t>l</w:t>
      </w:r>
      <w:r w:rsidRPr="00B303CD">
        <w:t>la viranomaisilla on perusteltua syytä epäillä, että henkilö on saattanut joutua jonkin dire</w:t>
      </w:r>
      <w:r w:rsidRPr="00B303CD">
        <w:t>k</w:t>
      </w:r>
      <w:r w:rsidRPr="00B303CD">
        <w:t>tiivissä tarkoitetun rikoksen kohteeksi. Arti</w:t>
      </w:r>
      <w:r w:rsidRPr="00B303CD">
        <w:t>k</w:t>
      </w:r>
      <w:r w:rsidRPr="00B303CD">
        <w:t>lan 3 kohdassa säädetään, että jäsenvaltioiden on toteuttava tarvittavat toimenpiteet sen varmistamiseksi, että uhrille annettavan avun ja tuen ehtona ei ole uhrin valmius toimia y</w:t>
      </w:r>
      <w:r w:rsidRPr="00B303CD">
        <w:t>h</w:t>
      </w:r>
      <w:r w:rsidRPr="00B303CD">
        <w:t>teistyössä rikostutkinnassa, syytetoimien y</w:t>
      </w:r>
      <w:r w:rsidRPr="00B303CD">
        <w:t>h</w:t>
      </w:r>
      <w:r w:rsidRPr="00B303CD">
        <w:t>teydessä tai oikeudenkäynnissä, sanotun ku</w:t>
      </w:r>
      <w:r w:rsidRPr="00B303CD">
        <w:t>i</w:t>
      </w:r>
      <w:r w:rsidRPr="00B303CD">
        <w:t>tenkaan rajoittamatta direktiivin 2004/81/EY tai vastaavien kansallisten sääntöjen sove</w:t>
      </w:r>
      <w:r w:rsidRPr="00B303CD">
        <w:t>l</w:t>
      </w:r>
      <w:r w:rsidRPr="00B303CD">
        <w:t>tamista. Lisäksi 4 kohdassa edellytetään, että jäsenvaltio luo tarkoituksenmukaiset mek</w:t>
      </w:r>
      <w:r w:rsidRPr="00B303CD">
        <w:t>a</w:t>
      </w:r>
      <w:r w:rsidRPr="00B303CD">
        <w:t>nismit uhrien tunnistamiseksi varhaisessa vaiheessa samoin kuin heidän auttamisekseen ja tukemisekseen yhteistyössä alan tukijärje</w:t>
      </w:r>
      <w:r w:rsidRPr="00B303CD">
        <w:t>s</w:t>
      </w:r>
      <w:r w:rsidRPr="00B303CD">
        <w:t>töjen kanssa. Artiklan 5 kohdassa määrite</w:t>
      </w:r>
      <w:r w:rsidRPr="00B303CD">
        <w:t>l</w:t>
      </w:r>
      <w:r w:rsidRPr="00B303CD">
        <w:t>lään, että apuun ja tukeen on kuuluttava a</w:t>
      </w:r>
      <w:r w:rsidRPr="00B303CD">
        <w:t>i</w:t>
      </w:r>
      <w:r w:rsidRPr="00B303CD">
        <w:t>nakin uhrin toimeentulon takaava elintaso eli tarkoituksenmukainen ja turvallinen majo</w:t>
      </w:r>
      <w:r w:rsidRPr="00B303CD">
        <w:t>i</w:t>
      </w:r>
      <w:r w:rsidRPr="00B303CD">
        <w:t>tus, aineellinen apu, välttämätön sairaanhoito mukaan lukien psykologinen tuki, neuvonta ja tiedotus sekä tarvittaessa käännös- ja tul</w:t>
      </w:r>
      <w:r w:rsidRPr="00B303CD">
        <w:t>k</w:t>
      </w:r>
      <w:r w:rsidRPr="00B303CD">
        <w:t>kauspalvelut. Artiklan 7 kohdassa kiinnit</w:t>
      </w:r>
      <w:r w:rsidRPr="00B303CD">
        <w:t>e</w:t>
      </w:r>
      <w:r w:rsidRPr="00B303CD">
        <w:t>tään erityistä huomiota uhreihin, joilla on er</w:t>
      </w:r>
      <w:r w:rsidRPr="00B303CD">
        <w:t>i</w:t>
      </w:r>
      <w:r w:rsidRPr="00B303CD">
        <w:t>tyisesti raskaudesta, terveydentilasta, va</w:t>
      </w:r>
      <w:r w:rsidRPr="00B303CD">
        <w:t>m</w:t>
      </w:r>
      <w:r w:rsidRPr="00B303CD">
        <w:t>maisuudesta taikka mielenterveydellisistä tai psykologisista häiriöistä johtuvia erityista</w:t>
      </w:r>
      <w:r w:rsidRPr="00B303CD">
        <w:t>r</w:t>
      </w:r>
      <w:r w:rsidRPr="00B303CD">
        <w:t>peita tai joihin on kohdistettu vakavaa psyk</w:t>
      </w:r>
      <w:r w:rsidRPr="00B303CD">
        <w:t>o</w:t>
      </w:r>
      <w:r w:rsidRPr="00B303CD">
        <w:t>logista, fyysistä tai seksuaalista väkivaltaa.</w:t>
      </w:r>
    </w:p>
    <w:p w:rsidR="00AA6315" w:rsidRPr="00B303CD" w:rsidRDefault="00AA6315" w:rsidP="00F35AD4">
      <w:pPr>
        <w:pStyle w:val="LLKappalejako"/>
      </w:pPr>
      <w:r w:rsidRPr="00B303CD">
        <w:t>Direktiivin 13 artikla sisältää ihmiskaupan lapsiuhreille annettavaa apua, tukea ja suoj</w:t>
      </w:r>
      <w:r w:rsidRPr="00B303CD">
        <w:t>e</w:t>
      </w:r>
      <w:r w:rsidRPr="00B303CD">
        <w:t>lua koskevan yleisen säännöksen. Artiklassa korostetaan lapsen edun ensisijaisuutta. La</w:t>
      </w:r>
      <w:r w:rsidRPr="00B303CD">
        <w:t>p</w:t>
      </w:r>
      <w:r w:rsidRPr="00B303CD">
        <w:t>siuhrien auttamista ja tukemista koskevan 14 artiklan 1 kohdassa korostetaan pysyvän ra</w:t>
      </w:r>
      <w:r w:rsidRPr="00B303CD">
        <w:t>t</w:t>
      </w:r>
      <w:r w:rsidRPr="00B303CD">
        <w:t>kaisun löytämistä lapsen tilanteeseen. Lisäksi kiinnitetään huomiota lapsiuhrien ja uhrien lasten mahdollisuuteen käydä koulua. Arti</w:t>
      </w:r>
      <w:r w:rsidRPr="00B303CD">
        <w:t>k</w:t>
      </w:r>
      <w:r w:rsidRPr="00B303CD">
        <w:t>lan 2 kohdassa käsitellään lapsiuhrille mä</w:t>
      </w:r>
      <w:r w:rsidRPr="00B303CD">
        <w:t>ä</w:t>
      </w:r>
      <w:r w:rsidRPr="00B303CD">
        <w:t>rättävän holhoojan tai edustajan nimeämi</w:t>
      </w:r>
      <w:r w:rsidRPr="00B303CD">
        <w:t>s</w:t>
      </w:r>
      <w:r w:rsidRPr="00B303CD">
        <w:t xml:space="preserve">velvoitetta ja 3 kohdassa lapsiuhrin perheen </w:t>
      </w:r>
      <w:r w:rsidRPr="00B303CD">
        <w:lastRenderedPageBreak/>
        <w:t>auttamista ja tukemista. Direktiivin 16 arti</w:t>
      </w:r>
      <w:r w:rsidRPr="00B303CD">
        <w:t>k</w:t>
      </w:r>
      <w:r w:rsidRPr="00B303CD">
        <w:t>lassa korostetaan ilman huoltajaa olevien la</w:t>
      </w:r>
      <w:r w:rsidRPr="00B303CD">
        <w:t>s</w:t>
      </w:r>
      <w:r w:rsidRPr="00B303CD">
        <w:t>ten erityisaseman huomioon ottamista, kest</w:t>
      </w:r>
      <w:r w:rsidRPr="00B303CD">
        <w:t>ä</w:t>
      </w:r>
      <w:r w:rsidRPr="00B303CD">
        <w:t>vän ratkaisun löytämistä lapsen tilanteeseen lapsen edun yksilöllisen arvioinnin perustee</w:t>
      </w:r>
      <w:r w:rsidRPr="00B303CD">
        <w:t>l</w:t>
      </w:r>
      <w:r w:rsidRPr="00B303CD">
        <w:t>la ja holhoojan määräämistä tarvittaessa.</w:t>
      </w:r>
    </w:p>
    <w:p w:rsidR="00A94B5C" w:rsidRPr="00B303CD" w:rsidRDefault="00A94B5C" w:rsidP="00A94B5C">
      <w:pPr>
        <w:pStyle w:val="LLNormaali"/>
      </w:pPr>
    </w:p>
    <w:p w:rsidR="002D73E8" w:rsidRPr="00B303CD" w:rsidRDefault="002D73E8" w:rsidP="005E3C70">
      <w:pPr>
        <w:pStyle w:val="LLYLP3OtsikkotasoNormaalii"/>
      </w:pPr>
      <w:r w:rsidRPr="00B303CD">
        <w:t>Yleinen uhridirektiivi</w:t>
      </w:r>
    </w:p>
    <w:p w:rsidR="002D73E8" w:rsidRPr="00B303CD" w:rsidRDefault="002D73E8" w:rsidP="00F35AD4">
      <w:pPr>
        <w:pStyle w:val="LLKappalejako"/>
      </w:pPr>
      <w:r w:rsidRPr="00B303CD">
        <w:t>Euroopan parlamentin ja neuvoston dire</w:t>
      </w:r>
      <w:r w:rsidRPr="00B303CD">
        <w:t>k</w:t>
      </w:r>
      <w:r w:rsidRPr="00B303CD">
        <w:t>tiivi 2012/29/EU, annettu 25 päivänä lok</w:t>
      </w:r>
      <w:r w:rsidRPr="00B303CD">
        <w:t>a</w:t>
      </w:r>
      <w:r w:rsidRPr="00B303CD">
        <w:t>kuuta 2012, rikoksen uhrien oikeuksia, tukea ja suojelua koskevista vähimmäisvaatimu</w:t>
      </w:r>
      <w:r w:rsidRPr="00B303CD">
        <w:t>k</w:t>
      </w:r>
      <w:r w:rsidRPr="00B303CD">
        <w:t xml:space="preserve">sista sekä neuvoston puitepäätöksen 2001/220/YOS korvaamisesta (jäljempänä </w:t>
      </w:r>
      <w:r w:rsidRPr="00B303CD">
        <w:rPr>
          <w:rStyle w:val="LLKursivointi"/>
        </w:rPr>
        <w:t>yleinen uhridirektiivi</w:t>
      </w:r>
      <w:r w:rsidRPr="00B303CD">
        <w:t>) tuli voimaan syksyllä 2012, ja se tulee panna kansallisesti täytä</w:t>
      </w:r>
      <w:r w:rsidRPr="00B303CD">
        <w:t>n</w:t>
      </w:r>
      <w:r w:rsidRPr="00B303CD">
        <w:t>töön 16</w:t>
      </w:r>
      <w:r w:rsidR="00F20490" w:rsidRPr="00B303CD">
        <w:t xml:space="preserve"> päivään marraskuuta </w:t>
      </w:r>
      <w:r w:rsidRPr="00B303CD">
        <w:t>2015 mennessä. Yleisellä uhridirektiivillä kumotaan vielä toistaiseksi voimassa oleva neuvoston puit</w:t>
      </w:r>
      <w:r w:rsidRPr="00B303CD">
        <w:t>e</w:t>
      </w:r>
      <w:r w:rsidRPr="00B303CD">
        <w:t>päätös 2001/220/YOS. Direktiivin 69 jo</w:t>
      </w:r>
      <w:r w:rsidRPr="00B303CD">
        <w:t>h</w:t>
      </w:r>
      <w:r w:rsidRPr="00B303CD">
        <w:t>dantokappaleen mukaan direktiivi ei vaikuta muissa unionin säädöksissä oleviin pide</w:t>
      </w:r>
      <w:r w:rsidRPr="00B303CD">
        <w:t>m</w:t>
      </w:r>
      <w:r w:rsidRPr="00B303CD">
        <w:t>mälle meneviin säännöksiin, joissa käsite</w:t>
      </w:r>
      <w:r w:rsidRPr="00B303CD">
        <w:t>l</w:t>
      </w:r>
      <w:r w:rsidRPr="00B303CD">
        <w:t>lään kohdennetummin tiettyjen uhriryhmien erityistarpeita. Edellä kuvatun ihmiskaupp</w:t>
      </w:r>
      <w:r w:rsidRPr="00B303CD">
        <w:t>a</w:t>
      </w:r>
      <w:r w:rsidRPr="00B303CD">
        <w:t>direktiivin säännökset menevät yleistä uhrid</w:t>
      </w:r>
      <w:r w:rsidRPr="00B303CD">
        <w:t>i</w:t>
      </w:r>
      <w:r w:rsidRPr="00B303CD">
        <w:t>rektiiviä pidemmälle.</w:t>
      </w:r>
    </w:p>
    <w:p w:rsidR="002D73E8" w:rsidRPr="00B303CD" w:rsidRDefault="002D73E8" w:rsidP="00F35AD4">
      <w:pPr>
        <w:pStyle w:val="LLKappalejako"/>
      </w:pPr>
      <w:r w:rsidRPr="00B303CD">
        <w:t>Ihmiskauppadirektiivi ja yleinen uhridire</w:t>
      </w:r>
      <w:r w:rsidRPr="00B303CD">
        <w:t>k</w:t>
      </w:r>
      <w:r w:rsidRPr="00B303CD">
        <w:t>tiivi eroavat toisistaan siinä, missä vaiheessa apua edellytetään uhrille tarjottavan. Ihmi</w:t>
      </w:r>
      <w:r w:rsidRPr="00B303CD">
        <w:t>s</w:t>
      </w:r>
      <w:r w:rsidRPr="00B303CD">
        <w:t>kauppadirektiivissä kynnys on alhaisempi, sillä kuten edellä on kerrottu, direktiivin 11 artiklan 2 kohdan mukaan apua ja tukea on annettava henkilölle heti, kun on perusteltua syytä epäillä, että tämä on saattanut joutua ihmiskaupan uhriksi. Toisaalta yleisen uhr</w:t>
      </w:r>
      <w:r w:rsidRPr="00B303CD">
        <w:t>i</w:t>
      </w:r>
      <w:r w:rsidRPr="00B303CD">
        <w:t>direktiivin 4 artiklan mukaan uhrilla on ilman aiheetonta viivästystä oikeus saada tietoja ensimmäisestä yhteydenotosta alkaen. Ti</w:t>
      </w:r>
      <w:r w:rsidRPr="00B303CD">
        <w:t>e</w:t>
      </w:r>
      <w:r w:rsidRPr="00B303CD">
        <w:t>toihin voi kuulua muun muassa tieto siitä, mitä tukea voi saada ja keneltä sekä miten ja millä edellytyksellä voi saada suojelua ja o</w:t>
      </w:r>
      <w:r w:rsidRPr="00B303CD">
        <w:t>i</w:t>
      </w:r>
      <w:r w:rsidRPr="00B303CD">
        <w:t>keudellista neuvontaa. Yleinen uhridirektiivi ei ota kantaa siihen, millaista uhrien olesk</w:t>
      </w:r>
      <w:r w:rsidRPr="00B303CD">
        <w:t>e</w:t>
      </w:r>
      <w:r w:rsidRPr="00B303CD">
        <w:t>lun tulisi ulkomaalaislainsäädännön näk</w:t>
      </w:r>
      <w:r w:rsidRPr="00B303CD">
        <w:t>ö</w:t>
      </w:r>
      <w:r w:rsidRPr="00B303CD">
        <w:t>kulmasta olla, vaan direktiivin oikeudet a</w:t>
      </w:r>
      <w:r w:rsidRPr="00B303CD">
        <w:t>n</w:t>
      </w:r>
      <w:r w:rsidRPr="00B303CD">
        <w:t>netaan uhrille oleskelustatuksesta riippuma</w:t>
      </w:r>
      <w:r w:rsidRPr="00B303CD">
        <w:t>t</w:t>
      </w:r>
      <w:r w:rsidRPr="00B303CD">
        <w:t>ta.</w:t>
      </w:r>
    </w:p>
    <w:p w:rsidR="002D73E8" w:rsidRPr="00B303CD" w:rsidRDefault="002D73E8" w:rsidP="00F35AD4">
      <w:pPr>
        <w:pStyle w:val="LLKappalejako"/>
      </w:pPr>
      <w:r w:rsidRPr="00B303CD">
        <w:t>Direktiivin 8 artiklassa säädetään oikeude</w:t>
      </w:r>
      <w:r w:rsidRPr="00B303CD">
        <w:t>s</w:t>
      </w:r>
      <w:r w:rsidRPr="00B303CD">
        <w:t>ta käyttää uhrien tukipalveluja ja 9 artiklassa uhrien tukipalveluista saatavasta tuesta. J</w:t>
      </w:r>
      <w:r w:rsidRPr="00B303CD">
        <w:t>ä</w:t>
      </w:r>
      <w:r w:rsidRPr="00B303CD">
        <w:lastRenderedPageBreak/>
        <w:t>senvaltioiden harkintaan jätetään se, miten erityiset tukipalvelut järjestetään. Tukipalv</w:t>
      </w:r>
      <w:r w:rsidRPr="00B303CD">
        <w:t>e</w:t>
      </w:r>
      <w:r w:rsidRPr="00B303CD">
        <w:t>luina on uhrille tarjottava vähintään olenna</w:t>
      </w:r>
      <w:r w:rsidRPr="00B303CD">
        <w:t>i</w:t>
      </w:r>
      <w:r w:rsidRPr="00B303CD">
        <w:t>sia tietoja, neuvontaa ja tukea (a kohta), ti</w:t>
      </w:r>
      <w:r w:rsidRPr="00B303CD">
        <w:t>e</w:t>
      </w:r>
      <w:r w:rsidRPr="00B303CD">
        <w:t>toja erityistukipalveluista tai välitön ohja</w:t>
      </w:r>
      <w:r w:rsidRPr="00B303CD">
        <w:t>a</w:t>
      </w:r>
      <w:r w:rsidRPr="00B303CD">
        <w:t>minen tällaiseen palveluun (b kohta), em</w:t>
      </w:r>
      <w:r w:rsidRPr="00B303CD">
        <w:t>o</w:t>
      </w:r>
      <w:r w:rsidRPr="00B303CD">
        <w:t>tionaalista, ja jos saatavilla on, myös psyk</w:t>
      </w:r>
      <w:r w:rsidRPr="00B303CD">
        <w:t>o</w:t>
      </w:r>
      <w:r w:rsidRPr="00B303CD">
        <w:t>logista tukea (c kohta), rikoksesta johtuviin taloudellisiin ja käytännön kysymyksiin lii</w:t>
      </w:r>
      <w:r w:rsidRPr="00B303CD">
        <w:t>t</w:t>
      </w:r>
      <w:r w:rsidRPr="00B303CD">
        <w:t>tyvää neuvontaa (d kohta) sekä uhriksi jo</w:t>
      </w:r>
      <w:r w:rsidRPr="00B303CD">
        <w:t>u</w:t>
      </w:r>
      <w:r w:rsidRPr="00B303CD">
        <w:t>tumisen, pelottelun ja kostotoimien riskiä ja ehkäisemistä koskevaa neuvontaa, jollei sitä muutoin tarjota (e kohta).</w:t>
      </w:r>
    </w:p>
    <w:p w:rsidR="00A94B5C" w:rsidRPr="00B303CD" w:rsidRDefault="002D73E8" w:rsidP="00F35AD4">
      <w:pPr>
        <w:pStyle w:val="LLKappalejako"/>
      </w:pPr>
      <w:r w:rsidRPr="00B303CD">
        <w:t>Direktiivin 9 artiklan 3 kohdassa täsmenn</w:t>
      </w:r>
      <w:r w:rsidRPr="00B303CD">
        <w:t>e</w:t>
      </w:r>
      <w:r w:rsidRPr="00B303CD">
        <w:t>tään, että erityistukipalveluja on kehitettävä ja niitä on tarjottava vähintään siten, että u</w:t>
      </w:r>
      <w:r w:rsidRPr="00B303CD">
        <w:t>h</w:t>
      </w:r>
      <w:r w:rsidRPr="00B303CD">
        <w:t>rille tarjotaan suoja tai muu sopiva väliaika</w:t>
      </w:r>
      <w:r w:rsidRPr="00B303CD">
        <w:t>i</w:t>
      </w:r>
      <w:r w:rsidRPr="00B303CD">
        <w:t>nen majoitus sekä kohdennettu ja yhdennetty tuki uhreille, joilla on erityistarpeita. Dire</w:t>
      </w:r>
      <w:r w:rsidRPr="00B303CD">
        <w:t>k</w:t>
      </w:r>
      <w:r w:rsidRPr="00B303CD">
        <w:t>tiivin 22 artiklassa säädetään uhrin henkil</w:t>
      </w:r>
      <w:r w:rsidRPr="00B303CD">
        <w:t>ö</w:t>
      </w:r>
      <w:r w:rsidRPr="00B303CD">
        <w:t>kohtaisesta arvioinnista erityisten suojeluta</w:t>
      </w:r>
      <w:r w:rsidRPr="00B303CD">
        <w:t>r</w:t>
      </w:r>
      <w:r w:rsidRPr="00B303CD">
        <w:t>peiden määrittämiseksi, mutta ihmiskaupan uhrit on otettava yksilöllisessä arvioinnissa erityisesti huomioon. Artiklan 3 kohdan m</w:t>
      </w:r>
      <w:r w:rsidRPr="00B303CD">
        <w:t>u</w:t>
      </w:r>
      <w:r w:rsidRPr="00B303CD">
        <w:t>kaan henkilökohtaisessa arvioinnissa on kiinnitettävä erityistä huom</w:t>
      </w:r>
      <w:r w:rsidR="005E3C70" w:rsidRPr="00B303CD">
        <w:t>iota muun muassa</w:t>
      </w:r>
      <w:r w:rsidRPr="00B303CD">
        <w:t xml:space="preserve"> sellaisiin uhreihin, joille on rikoksen vak</w:t>
      </w:r>
      <w:r w:rsidRPr="00B303CD">
        <w:t>a</w:t>
      </w:r>
      <w:r w:rsidRPr="00B303CD">
        <w:t>vuuden johdosta aiheutunut huomattavaa v</w:t>
      </w:r>
      <w:r w:rsidRPr="00B303CD">
        <w:t>a</w:t>
      </w:r>
      <w:r w:rsidRPr="00B303CD">
        <w:t>hinkoa tai joiden suhde ja riippuvuus riko</w:t>
      </w:r>
      <w:r w:rsidRPr="00B303CD">
        <w:t>k</w:t>
      </w:r>
      <w:r w:rsidRPr="00B303CD">
        <w:t xml:space="preserve">sentekijään </w:t>
      </w:r>
      <w:proofErr w:type="gramStart"/>
      <w:r w:rsidRPr="00B303CD">
        <w:t>tekee</w:t>
      </w:r>
      <w:proofErr w:type="gramEnd"/>
      <w:r w:rsidRPr="00B303CD">
        <w:t xml:space="preserve"> heistä erityisen haavoitt</w:t>
      </w:r>
      <w:r w:rsidRPr="00B303CD">
        <w:t>u</w:t>
      </w:r>
      <w:r w:rsidRPr="00B303CD">
        <w:t>via. Erikseen mainitaan, että tältä osin on otettava asianmukaisesti huomioon ihmi</w:t>
      </w:r>
      <w:r w:rsidRPr="00B303CD">
        <w:t>s</w:t>
      </w:r>
      <w:r w:rsidRPr="00B303CD">
        <w:t>kaupan uhrit. Direktiivin johdantokappalee</w:t>
      </w:r>
      <w:r w:rsidRPr="00B303CD">
        <w:t>s</w:t>
      </w:r>
      <w:r w:rsidRPr="00B303CD">
        <w:t>sa</w:t>
      </w:r>
      <w:r w:rsidR="005E3C70" w:rsidRPr="00B303CD">
        <w:t xml:space="preserve"> </w:t>
      </w:r>
      <w:r w:rsidRPr="00B303CD">
        <w:t>mainitaan ihmiskaupan uhrit uhreiksi, joi</w:t>
      </w:r>
      <w:r w:rsidRPr="00B303CD">
        <w:t>l</w:t>
      </w:r>
      <w:r w:rsidRPr="00B303CD">
        <w:t>la on suuri alttius toissijaiselle ja toistuvalle uhriksi joutumiselle, pelottelulle ja kostoto</w:t>
      </w:r>
      <w:r w:rsidRPr="00B303CD">
        <w:t>i</w:t>
      </w:r>
      <w:r w:rsidRPr="00B303CD">
        <w:t>mille, sekä todetaan, että tällaisen uhrin va</w:t>
      </w:r>
      <w:r w:rsidRPr="00B303CD">
        <w:t>a</w:t>
      </w:r>
      <w:r w:rsidRPr="00B303CD">
        <w:t>raa joutua uudelleen uhriksi taikka pelottelun tai kostotoimien kohteeksi olisi arvioitava erityisen huolellisesti ja selvänä ennakko-oletuksena olisi oltava se, että kyseisen uhrin hyväksi toteutetaan erityisiä suojelutoimenp</w:t>
      </w:r>
      <w:r w:rsidRPr="00B303CD">
        <w:t>i</w:t>
      </w:r>
      <w:r w:rsidRPr="00B303CD">
        <w:t>teitä.</w:t>
      </w:r>
    </w:p>
    <w:p w:rsidR="002D73E8" w:rsidRPr="00B303CD" w:rsidRDefault="002D73E8" w:rsidP="002D73E8">
      <w:pPr>
        <w:pStyle w:val="LLNormaali"/>
      </w:pPr>
    </w:p>
    <w:p w:rsidR="00A94B5C" w:rsidRPr="00B303CD" w:rsidRDefault="00A94B5C" w:rsidP="00A94B5C">
      <w:pPr>
        <w:pStyle w:val="LLYLP3OtsikkotasoNormaalii"/>
        <w:rPr>
          <w:rStyle w:val="LLKursivointi"/>
        </w:rPr>
      </w:pPr>
      <w:r w:rsidRPr="00B303CD">
        <w:rPr>
          <w:rStyle w:val="LLKursivointi"/>
        </w:rPr>
        <w:t>Euroopan neuvosto</w:t>
      </w:r>
    </w:p>
    <w:p w:rsidR="0093741A" w:rsidRDefault="005E3C70" w:rsidP="00F35AD4">
      <w:pPr>
        <w:pStyle w:val="LLKappalejako"/>
      </w:pPr>
      <w:proofErr w:type="spellStart"/>
      <w:r w:rsidRPr="00B303CD">
        <w:t>EN:n</w:t>
      </w:r>
      <w:proofErr w:type="spellEnd"/>
      <w:r w:rsidRPr="00B303CD">
        <w:t xml:space="preserve"> yleissopimus ihmiskaupan vastaisesta toiminnasta</w:t>
      </w:r>
      <w:proofErr w:type="gramStart"/>
      <w:r w:rsidRPr="00B303CD">
        <w:t xml:space="preserve"> (CETS No.</w:t>
      </w:r>
      <w:proofErr w:type="gramEnd"/>
      <w:r w:rsidRPr="00B303CD">
        <w:t xml:space="preserve"> 197; jäljempänä </w:t>
      </w:r>
      <w:r w:rsidRPr="00B303CD">
        <w:rPr>
          <w:rStyle w:val="LLKursivointi"/>
        </w:rPr>
        <w:t>i</w:t>
      </w:r>
      <w:r w:rsidRPr="00B303CD">
        <w:rPr>
          <w:rStyle w:val="LLKursivointi"/>
        </w:rPr>
        <w:t>h</w:t>
      </w:r>
      <w:r w:rsidRPr="00B303CD">
        <w:rPr>
          <w:rStyle w:val="LLKursivointi"/>
        </w:rPr>
        <w:t>miskauppayleissopimus</w:t>
      </w:r>
      <w:r w:rsidRPr="00B303CD">
        <w:t>) hyväksyttiin touk</w:t>
      </w:r>
      <w:r w:rsidRPr="00B303CD">
        <w:t>o</w:t>
      </w:r>
      <w:r w:rsidRPr="00B303CD">
        <w:t>kuussa 2005. Suomi allekirjoitti yleissop</w:t>
      </w:r>
      <w:r w:rsidRPr="00B303CD">
        <w:t>i</w:t>
      </w:r>
      <w:r w:rsidRPr="00B303CD">
        <w:t>muksen elokuussa 2008 ja se tuli Suomessa voimaan 1</w:t>
      </w:r>
      <w:r w:rsidR="00F20490" w:rsidRPr="00B303CD">
        <w:t xml:space="preserve"> päivänä syyskuuta </w:t>
      </w:r>
      <w:r w:rsidRPr="00B303CD">
        <w:t>2012 (</w:t>
      </w:r>
      <w:proofErr w:type="spellStart"/>
      <w:r w:rsidRPr="00B303CD">
        <w:t>SopS</w:t>
      </w:r>
      <w:proofErr w:type="spellEnd"/>
      <w:r w:rsidRPr="00B303CD">
        <w:t xml:space="preserve"> </w:t>
      </w:r>
      <w:proofErr w:type="gramStart"/>
      <w:r w:rsidRPr="00B303CD">
        <w:lastRenderedPageBreak/>
        <w:t>43-</w:t>
      </w:r>
      <w:r w:rsidRPr="00147462">
        <w:t>44</w:t>
      </w:r>
      <w:proofErr w:type="gramEnd"/>
      <w:r w:rsidRPr="00147462">
        <w:t xml:space="preserve">/2012). </w:t>
      </w:r>
      <w:r w:rsidR="0093741A" w:rsidRPr="00147462">
        <w:t>Yleissopimuksen 1 artiklassa asetetaan sopimuksen erääksi tavoitteeksi suojata ihmiskaupan uhrien ihmisoikeuksia, luoda kattava kehys uhrien ja todistajien su</w:t>
      </w:r>
      <w:r w:rsidR="0093741A" w:rsidRPr="00147462">
        <w:t>o</w:t>
      </w:r>
      <w:r w:rsidR="0093741A" w:rsidRPr="00147462">
        <w:t>jelemiselle ja auttamiselle siten, että samalla taataan sukupuolten tasa-arvo sekä varmistaa tehokas rikostutkinta ja syyttäminen.</w:t>
      </w:r>
    </w:p>
    <w:p w:rsidR="005E3C70" w:rsidRPr="00B303CD" w:rsidRDefault="005E3C70" w:rsidP="00F35AD4">
      <w:pPr>
        <w:pStyle w:val="LLKappalejako"/>
      </w:pPr>
      <w:r w:rsidRPr="00B303CD">
        <w:t>Yleissopimuksessa määritellään muun m</w:t>
      </w:r>
      <w:r w:rsidRPr="00B303CD">
        <w:t>u</w:t>
      </w:r>
      <w:r w:rsidRPr="00B303CD">
        <w:t>assa perusperiaatteet uhrien suojelemiselle ja auttamiselle. Ihmiskauppayleissopimuksen pääasiallinen lisäarvo suhteessa muihin ka</w:t>
      </w:r>
      <w:r w:rsidRPr="00B303CD">
        <w:t>n</w:t>
      </w:r>
      <w:r w:rsidRPr="00B303CD">
        <w:t>sainvälisiin asiakirjoihin on sen ihmisoikeu</w:t>
      </w:r>
      <w:r w:rsidRPr="00B303CD">
        <w:t>s</w:t>
      </w:r>
      <w:r w:rsidRPr="00B303CD">
        <w:t>perustaisessa lähestymistavassa ja uhrien suojelua koskevassa painotuksessa. Ihmi</w:t>
      </w:r>
      <w:r w:rsidRPr="00B303CD">
        <w:t>s</w:t>
      </w:r>
      <w:r w:rsidRPr="00B303CD">
        <w:t>kaupan uhrin auttamisen näkökulmasta ke</w:t>
      </w:r>
      <w:r w:rsidRPr="00B303CD">
        <w:t>s</w:t>
      </w:r>
      <w:r w:rsidRPr="00B303CD">
        <w:t>keisiä ovat erityisesti säännökset koskien u</w:t>
      </w:r>
      <w:r w:rsidRPr="00B303CD">
        <w:t>h</w:t>
      </w:r>
      <w:r w:rsidRPr="00B303CD">
        <w:t>rien tunnistamista (10 artikla), uhrien autt</w:t>
      </w:r>
      <w:r w:rsidRPr="00B303CD">
        <w:t>a</w:t>
      </w:r>
      <w:r w:rsidRPr="00B303CD">
        <w:t>mista (12 artikla), toipumis- ja harkinta-aikaa (13 artikla), oleskelulupaa (14 artikla), oik</w:t>
      </w:r>
      <w:r w:rsidRPr="00B303CD">
        <w:t>e</w:t>
      </w:r>
      <w:r w:rsidRPr="00B303CD">
        <w:t>usapua ja oikeudellista neuvontaa (15 arti</w:t>
      </w:r>
      <w:r w:rsidRPr="00B303CD">
        <w:t>k</w:t>
      </w:r>
      <w:r w:rsidRPr="00B303CD">
        <w:t>la), uhrien kotiuttamista ja palauttamista (16 artikla) sekä uhrien, todistajien ja oikeusv</w:t>
      </w:r>
      <w:r w:rsidRPr="00B303CD">
        <w:t>i</w:t>
      </w:r>
      <w:r w:rsidRPr="00B303CD">
        <w:t>ranomaisten kanssa yhteistyössä toimivien suojelua (28 artikla) ja yhteistyötä kansalai</w:t>
      </w:r>
      <w:r w:rsidRPr="00B303CD">
        <w:t>s</w:t>
      </w:r>
      <w:r w:rsidRPr="00B303CD">
        <w:t xml:space="preserve">yhteiskunnan kanssa (35 artikla). </w:t>
      </w:r>
    </w:p>
    <w:p w:rsidR="00F7137B" w:rsidRPr="00B303CD" w:rsidRDefault="005E3C70" w:rsidP="00F35AD4">
      <w:pPr>
        <w:pStyle w:val="LLKappalejako"/>
      </w:pPr>
      <w:r w:rsidRPr="00B303CD">
        <w:t>Ihmiskaupan uhrien tunnistamista käsitt</w:t>
      </w:r>
      <w:r w:rsidRPr="00B303CD">
        <w:t>e</w:t>
      </w:r>
      <w:r w:rsidRPr="00B303CD">
        <w:t>levä 10 artikla velvoittaa sopimusvaltiot varmistamaan lainsäädäntö- ja muilla toimi</w:t>
      </w:r>
      <w:r w:rsidRPr="00B303CD">
        <w:t>l</w:t>
      </w:r>
      <w:r w:rsidRPr="00B303CD">
        <w:t>la, että ihmiskaupan uhrit tunnistetaan asian-mukaisesti. Säännös edellyttää menettelyä uhrin tunnistamiseksi, jotta hänelle voidaan tarvittaessa myöntää yleissopimuksen 14 a</w:t>
      </w:r>
      <w:r w:rsidRPr="00B303CD">
        <w:t>r</w:t>
      </w:r>
      <w:r w:rsidRPr="00B303CD">
        <w:t>tiklan mukainen oleskelulupa. Viranomaisilla on lisäksi velvollisuus varmistaa, että henk</w:t>
      </w:r>
      <w:r w:rsidRPr="00B303CD">
        <w:t>i</w:t>
      </w:r>
      <w:r w:rsidRPr="00B303CD">
        <w:t>lö, jonka voidaan perustellusta syystä epäillä joutuneen ihmiskaupan uhriksi, saa jo tunni</w:t>
      </w:r>
      <w:r w:rsidRPr="00B303CD">
        <w:t>s</w:t>
      </w:r>
      <w:r w:rsidRPr="00B303CD">
        <w:t xml:space="preserve">tamisprosessin aikana </w:t>
      </w:r>
      <w:r w:rsidR="00F7137B" w:rsidRPr="00B303CD">
        <w:t>ihmiskauppa</w:t>
      </w:r>
      <w:r w:rsidRPr="00B303CD">
        <w:t>yleiss</w:t>
      </w:r>
      <w:r w:rsidRPr="00B303CD">
        <w:t>o</w:t>
      </w:r>
      <w:r w:rsidRPr="00B303CD">
        <w:t>pi</w:t>
      </w:r>
      <w:r w:rsidR="00F7137B" w:rsidRPr="00B303CD">
        <w:t>muksen 12 artiklan 1 ja 2 kohdassa tarko</w:t>
      </w:r>
      <w:r w:rsidR="00F7137B" w:rsidRPr="00B303CD">
        <w:t>i</w:t>
      </w:r>
      <w:r w:rsidR="00F7137B" w:rsidRPr="00B303CD">
        <w:t>tetun avun. Yleissopimuksen selitysmuistio</w:t>
      </w:r>
      <w:r w:rsidR="00F7137B" w:rsidRPr="00B303CD">
        <w:t>s</w:t>
      </w:r>
      <w:r w:rsidR="00F7137B" w:rsidRPr="00B303CD">
        <w:t>sa todetaan, että artiklan mukainen tunnist</w:t>
      </w:r>
      <w:r w:rsidR="00F7137B" w:rsidRPr="00B303CD">
        <w:t>a</w:t>
      </w:r>
      <w:r w:rsidR="00F7137B" w:rsidRPr="00B303CD">
        <w:t>misprosessi ei ole riippuvainen siitä, kohdi</w:t>
      </w:r>
      <w:r w:rsidR="00F7137B" w:rsidRPr="00B303CD">
        <w:t>s</w:t>
      </w:r>
      <w:r w:rsidR="00F7137B" w:rsidRPr="00B303CD">
        <w:t>tetaanko ihmiskauppaan syyllistyneitä henk</w:t>
      </w:r>
      <w:r w:rsidR="00F7137B" w:rsidRPr="00B303CD">
        <w:t>i</w:t>
      </w:r>
      <w:r w:rsidR="00F7137B" w:rsidRPr="00B303CD">
        <w:t>löitä kohtaan rangaistusvaatimuksia. Tällä tarkoitetaan sitä, että tunnistamisprosessi voidaan aloittaa ja saattaa loppuun riipp</w:t>
      </w:r>
      <w:r w:rsidR="00F7137B" w:rsidRPr="00B303CD">
        <w:t>u</w:t>
      </w:r>
      <w:r w:rsidR="00F7137B" w:rsidRPr="00B303CD">
        <w:t>matta siitä, tuomitaanko ketään ihmiskaupa</w:t>
      </w:r>
      <w:r w:rsidR="00F7137B" w:rsidRPr="00B303CD">
        <w:t>s</w:t>
      </w:r>
      <w:r w:rsidR="00F7137B" w:rsidRPr="00B303CD">
        <w:t>ta.</w:t>
      </w:r>
    </w:p>
    <w:p w:rsidR="00F7137B" w:rsidRPr="00B303CD" w:rsidRDefault="00F7137B" w:rsidP="00F35AD4">
      <w:pPr>
        <w:pStyle w:val="LLKappalejako"/>
      </w:pPr>
      <w:r w:rsidRPr="00B303CD">
        <w:t>Ihmiskauppayleissopimuksen 10 artiklan 2 kohdassa sopimusvaltioiden edellytetään varmistavan siinä tapauksessa, että toimiva</w:t>
      </w:r>
      <w:r w:rsidRPr="00B303CD">
        <w:t>l</w:t>
      </w:r>
      <w:r w:rsidRPr="00B303CD">
        <w:t>taisilla viranomaisilla on perusteltua syytä epäillä henkilön joutuneen ihmiskaupan u</w:t>
      </w:r>
      <w:r w:rsidRPr="00B303CD">
        <w:t>h</w:t>
      </w:r>
      <w:r w:rsidRPr="00B303CD">
        <w:lastRenderedPageBreak/>
        <w:t>riksi, ettei kyseistä henkilöä poisteta maasta ennen kuin tunnistaminen on saatettu päätö</w:t>
      </w:r>
      <w:r w:rsidRPr="00B303CD">
        <w:t>k</w:t>
      </w:r>
      <w:r w:rsidRPr="00B303CD">
        <w:t>seen, ja että henkilö saa 12 artiklan 1 ja 2 kohdassa tarkoitetun avun. Sopimuksen sel</w:t>
      </w:r>
      <w:r w:rsidRPr="00B303CD">
        <w:t>i</w:t>
      </w:r>
      <w:r w:rsidRPr="00B303CD">
        <w:t>tysmuistion mukaan toimivaltaisella vira</w:t>
      </w:r>
      <w:r w:rsidRPr="00B303CD">
        <w:t>n</w:t>
      </w:r>
      <w:r w:rsidRPr="00B303CD">
        <w:t>omaisella tarkoitetaan kaikkia julkista valtaa käyttäviä viranomaisia, jotka saattavat ko</w:t>
      </w:r>
      <w:r w:rsidRPr="00B303CD">
        <w:t>h</w:t>
      </w:r>
      <w:r w:rsidRPr="00B303CD">
        <w:t>data ihmiskaupan uhreja, kuten poliisi-, ty</w:t>
      </w:r>
      <w:r w:rsidRPr="00B303CD">
        <w:t>ö</w:t>
      </w:r>
      <w:r w:rsidRPr="00B303CD">
        <w:t>suojelu-, tulli- tai maahanmuuttoviranomaiset sekä suurlähetystöt ja konsulaatit. Artiklan 3 ja 4 kohdassa käsitellään lapsiuhreja, jä</w:t>
      </w:r>
      <w:r w:rsidRPr="00B303CD">
        <w:t>l</w:t>
      </w:r>
      <w:r w:rsidRPr="00B303CD">
        <w:t>kimmäisessä siinä tapauksessa, että he ovat maassa ilman huoltajaa. Tällöin edellytetään esimerkiksi sitä, että jäsenvaltio pyrkii kaikin keinoin löytämään lapsen perheen, jos se on lapsen edun mukaista.</w:t>
      </w:r>
    </w:p>
    <w:p w:rsidR="00F7137B" w:rsidRPr="00B303CD" w:rsidRDefault="00F7137B" w:rsidP="00F35AD4">
      <w:pPr>
        <w:pStyle w:val="LLKappalejako"/>
      </w:pPr>
      <w:r w:rsidRPr="00B303CD">
        <w:t>Ihmiskaupan uhrin auttamista koskevan 12 artiklan 1 kohta velvoittaa toteuttamaan ta</w:t>
      </w:r>
      <w:r w:rsidRPr="00B303CD">
        <w:t>r</w:t>
      </w:r>
      <w:r w:rsidRPr="00B303CD">
        <w:t>vittavat lainsäädäntö- tai muut toimet, joilla autetaan uhreja toipumaan fyysisesti, psyy</w:t>
      </w:r>
      <w:r w:rsidRPr="00B303CD">
        <w:t>k</w:t>
      </w:r>
      <w:r w:rsidRPr="00B303CD">
        <w:t>kisesti ja sosiaalisesti. Artiklan 1 kohdan mukaan tähän apuun kuuluvat ainakin se</w:t>
      </w:r>
      <w:r w:rsidRPr="00B303CD">
        <w:t>u</w:t>
      </w:r>
      <w:r w:rsidRPr="00B303CD">
        <w:t>raavat toimenpiteet:</w:t>
      </w:r>
    </w:p>
    <w:p w:rsidR="00F7137B" w:rsidRPr="00B303CD" w:rsidRDefault="00F7137B" w:rsidP="00F35AD4">
      <w:pPr>
        <w:pStyle w:val="LLKappalejako"/>
      </w:pPr>
      <w:r w:rsidRPr="00B303CD">
        <w:t>1) uhrien toimeentulon mahdollistavan elintason järjestäminen asianmukaisen ja tu</w:t>
      </w:r>
      <w:r w:rsidRPr="00B303CD">
        <w:t>r</w:t>
      </w:r>
      <w:r w:rsidRPr="00B303CD">
        <w:t>vallisen majoituksen, psykologisen ja ainee</w:t>
      </w:r>
      <w:r w:rsidRPr="00B303CD">
        <w:t>l</w:t>
      </w:r>
      <w:r w:rsidRPr="00B303CD">
        <w:t>lisen avun sekä vastaavien toimien avulla,</w:t>
      </w:r>
    </w:p>
    <w:p w:rsidR="00F7137B" w:rsidRPr="00B303CD" w:rsidRDefault="00F7137B" w:rsidP="00F35AD4">
      <w:pPr>
        <w:pStyle w:val="LLKappalejako"/>
      </w:pPr>
      <w:r w:rsidRPr="00B303CD">
        <w:t>2) pääsy kiireelliseen sairaanhoitoon,</w:t>
      </w:r>
    </w:p>
    <w:p w:rsidR="00F7137B" w:rsidRPr="00B303CD" w:rsidRDefault="00F7137B" w:rsidP="00F35AD4">
      <w:pPr>
        <w:pStyle w:val="LLKappalejako"/>
      </w:pPr>
      <w:r w:rsidRPr="00B303CD">
        <w:t>3) käännös- ja tulkkauspalvelut tarvittaessa,</w:t>
      </w:r>
    </w:p>
    <w:p w:rsidR="00F7137B" w:rsidRPr="00B303CD" w:rsidRDefault="00F7137B" w:rsidP="00F35AD4">
      <w:pPr>
        <w:pStyle w:val="LLKappalejako"/>
      </w:pPr>
      <w:r w:rsidRPr="00B303CD">
        <w:t>4) neuvonta ja tiedottaminen uhrien y</w:t>
      </w:r>
      <w:r w:rsidRPr="00B303CD">
        <w:t>m</w:t>
      </w:r>
      <w:r w:rsidRPr="00B303CD">
        <w:t>märtämällä kielellä erityisesti uhrien laillisi</w:t>
      </w:r>
      <w:r w:rsidRPr="00B303CD">
        <w:t>s</w:t>
      </w:r>
      <w:r w:rsidRPr="00B303CD">
        <w:t>ta oikeuksista ja heidän käytettävissään ol</w:t>
      </w:r>
      <w:r w:rsidRPr="00B303CD">
        <w:t>e</w:t>
      </w:r>
      <w:r w:rsidRPr="00B303CD">
        <w:t>vista palveluista,</w:t>
      </w:r>
    </w:p>
    <w:p w:rsidR="00F7137B" w:rsidRPr="00B303CD" w:rsidRDefault="00F7137B" w:rsidP="00F35AD4">
      <w:pPr>
        <w:pStyle w:val="LLKappalejako"/>
      </w:pPr>
      <w:r w:rsidRPr="00B303CD">
        <w:t>5) apu, jolla mahdollistetaan heidän oik</w:t>
      </w:r>
      <w:r w:rsidRPr="00B303CD">
        <w:t>e</w:t>
      </w:r>
      <w:r w:rsidRPr="00B303CD">
        <w:t>uksiensa ja etujensa esittäminen ja käsittely rikoksentekijöitä vastaan käytävien rikoso</w:t>
      </w:r>
      <w:r w:rsidRPr="00B303CD">
        <w:t>i</w:t>
      </w:r>
      <w:r w:rsidRPr="00B303CD">
        <w:t>keudenkäyntien asianmukaisissa vaiheissa ja</w:t>
      </w:r>
    </w:p>
    <w:p w:rsidR="00F7137B" w:rsidRPr="00B303CD" w:rsidRDefault="00F7137B" w:rsidP="00F35AD4">
      <w:pPr>
        <w:pStyle w:val="LLKappalejako"/>
      </w:pPr>
      <w:r w:rsidRPr="00B303CD">
        <w:t>6) lasten mahdollisuus koulutukseen.</w:t>
      </w:r>
    </w:p>
    <w:p w:rsidR="00F7137B" w:rsidRPr="00B303CD" w:rsidRDefault="00F7137B" w:rsidP="00F35AD4">
      <w:pPr>
        <w:pStyle w:val="LLKappalejako"/>
      </w:pPr>
      <w:r w:rsidRPr="00B303CD">
        <w:t>Artiklan 2 kohta edellyttää jäsenvaltion o</w:t>
      </w:r>
      <w:r w:rsidRPr="00B303CD">
        <w:t>t</w:t>
      </w:r>
      <w:r w:rsidRPr="00B303CD">
        <w:t>tavan asianmukaisesti huomioon uhrin turvan ja suojelun tarpeet. Artiklan 3 kohta edelly</w:t>
      </w:r>
      <w:r w:rsidRPr="00B303CD">
        <w:t>t</w:t>
      </w:r>
      <w:r w:rsidRPr="00B303CD">
        <w:t>tää lisäksi jäsenvaltion antavan tarvittavan sairaanhoito- ja muun avun sen alueella lai</w:t>
      </w:r>
      <w:r w:rsidRPr="00B303CD">
        <w:t>l</w:t>
      </w:r>
      <w:r w:rsidRPr="00B303CD">
        <w:t>lisesti oleskelevalle uhrille, joka tällaista apua tarvitsee, mutta jolla ei ole riittäviä voimavaroja. Artiklan 6 kohta edellyttää j</w:t>
      </w:r>
      <w:r w:rsidRPr="00B303CD">
        <w:t>ä</w:t>
      </w:r>
      <w:r w:rsidRPr="00B303CD">
        <w:t>senvaltion toteuttavan tarvittavat lainsäädä</w:t>
      </w:r>
      <w:r w:rsidRPr="00B303CD">
        <w:t>n</w:t>
      </w:r>
      <w:r w:rsidRPr="00B303CD">
        <w:t>tö- tai muut toimet sen varmistamiseksi, ettei uhrin halukkuutta toimia todistajana aseteta hänelle annettavan avun ehdoksi.</w:t>
      </w:r>
    </w:p>
    <w:p w:rsidR="00F7137B" w:rsidRPr="00B303CD" w:rsidRDefault="00F7137B" w:rsidP="00F35AD4">
      <w:pPr>
        <w:pStyle w:val="LLKappalejako"/>
      </w:pPr>
      <w:r w:rsidRPr="00B303CD">
        <w:t xml:space="preserve">Yleissopimuksen 13 artiklassa säädetään vähintään 30 päivän mittaisesta toipumis- ja </w:t>
      </w:r>
      <w:r w:rsidRPr="00B303CD">
        <w:lastRenderedPageBreak/>
        <w:t>harkinta-ajasta, minkä aikana maasta poist</w:t>
      </w:r>
      <w:r w:rsidRPr="00B303CD">
        <w:t>a</w:t>
      </w:r>
      <w:r w:rsidRPr="00B303CD">
        <w:t>mista koskevaa päätöstä ei saa panna täytä</w:t>
      </w:r>
      <w:r w:rsidRPr="00B303CD">
        <w:t>n</w:t>
      </w:r>
      <w:r w:rsidRPr="00B303CD">
        <w:t xml:space="preserve">töön. Oleskelulupaa koskevan 14 artiklan 1 kohdassa säädetään velvollisuudesta myöntää ihmiskaupan uhreille uusittava oleskelulupa. </w:t>
      </w:r>
      <w:proofErr w:type="gramStart"/>
      <w:r w:rsidRPr="00B303CD">
        <w:t>Uusittava oleskelupa on myönnettävä jo</w:t>
      </w:r>
      <w:r w:rsidRPr="00B303CD">
        <w:t>m</w:t>
      </w:r>
      <w:r w:rsidRPr="00B303CD">
        <w:t>massakummassa tai kummassakin seuraavi</w:t>
      </w:r>
      <w:r w:rsidRPr="00B303CD">
        <w:t>s</w:t>
      </w:r>
      <w:r w:rsidRPr="00B303CD">
        <w:t>ta tapauksista: mikäli toimivaltainen vira</w:t>
      </w:r>
      <w:r w:rsidRPr="00B303CD">
        <w:t>n</w:t>
      </w:r>
      <w:r w:rsidRPr="00B303CD">
        <w:t>omainen katsoo, että uhrien oleskelu maassa on välttämätöntä heidän henkilökohtaisen t</w:t>
      </w:r>
      <w:r w:rsidRPr="00B303CD">
        <w:t>i</w:t>
      </w:r>
      <w:r w:rsidRPr="00B303CD">
        <w:t>lanteensa vuoksi (a alakohta) tai mikäli to</w:t>
      </w:r>
      <w:r w:rsidRPr="00B303CD">
        <w:t>i</w:t>
      </w:r>
      <w:r w:rsidRPr="00B303CD">
        <w:t>mivaltainen viranomainen katsoo, että uhrien oleskelu maassa on välttämätöntä, jotta he voivat tehdä yhteistyötä toimivaltaisten v</w:t>
      </w:r>
      <w:r w:rsidRPr="00B303CD">
        <w:t>i</w:t>
      </w:r>
      <w:r w:rsidRPr="00B303CD">
        <w:t>ranomaisten kanssa esitutkinnassa tai riko</w:t>
      </w:r>
      <w:r w:rsidRPr="00B303CD">
        <w:t>s</w:t>
      </w:r>
      <w:r w:rsidRPr="00B303CD">
        <w:t>oikeudenkäynneissä (b alakohta).</w:t>
      </w:r>
      <w:proofErr w:type="gramEnd"/>
    </w:p>
    <w:p w:rsidR="00F7137B" w:rsidRPr="00B303CD" w:rsidRDefault="00F7137B" w:rsidP="00F35AD4">
      <w:pPr>
        <w:pStyle w:val="LLKappalejako"/>
      </w:pPr>
      <w:r w:rsidRPr="00B303CD">
        <w:t>Korvauksia ja oikeussuojaa koskevan 15 artiklan 1 kohta velvoittaa varmistamaan, että uhrit saavat tietoja asianomaisista oikeudell</w:t>
      </w:r>
      <w:r w:rsidRPr="00B303CD">
        <w:t>i</w:t>
      </w:r>
      <w:r w:rsidRPr="00B303CD">
        <w:t>sista ja hallinnollisista menettelyistä ymmä</w:t>
      </w:r>
      <w:r w:rsidRPr="00B303CD">
        <w:t>r</w:t>
      </w:r>
      <w:r w:rsidRPr="00B303CD">
        <w:t>tämällään kielellä alkaen ensimmäisestä y</w:t>
      </w:r>
      <w:r w:rsidRPr="00B303CD">
        <w:t>h</w:t>
      </w:r>
      <w:r w:rsidRPr="00B303CD">
        <w:t>teydestään toimivaltaisiin viranomaisiin. S</w:t>
      </w:r>
      <w:r w:rsidRPr="00B303CD">
        <w:t>a</w:t>
      </w:r>
      <w:r w:rsidRPr="00B303CD">
        <w:t>man artiklan 2 kohdassa sopimusvaltiot ve</w:t>
      </w:r>
      <w:r w:rsidRPr="00B303CD">
        <w:t>l</w:t>
      </w:r>
      <w:r w:rsidRPr="00B303CD">
        <w:t>voitetaan säätämään kansallisessa lainsä</w:t>
      </w:r>
      <w:r w:rsidRPr="00B303CD">
        <w:t>ä</w:t>
      </w:r>
      <w:r w:rsidRPr="00B303CD">
        <w:t>dännössään uhrien oikeudesta oikeusapuun ja maksuttomaan oikeudenkäyntiin.</w:t>
      </w:r>
    </w:p>
    <w:p w:rsidR="00F7137B" w:rsidRPr="00B303CD" w:rsidRDefault="00F7137B" w:rsidP="00F35AD4">
      <w:pPr>
        <w:pStyle w:val="LLKappalejako"/>
      </w:pPr>
      <w:r w:rsidRPr="00B303CD">
        <w:t>Uhrien kotiuttamista ja palauttamista käsi</w:t>
      </w:r>
      <w:r w:rsidRPr="00B303CD">
        <w:t>t</w:t>
      </w:r>
      <w:r w:rsidRPr="00B303CD">
        <w:t>televän 16 artiklan 2 kohdan mukaan kun osapuoli palauttaa uhrin toiseen valtioon, p</w:t>
      </w:r>
      <w:r w:rsidRPr="00B303CD">
        <w:t>a</w:t>
      </w:r>
      <w:r w:rsidRPr="00B303CD">
        <w:t>lauttamisessa on otettava asianmukaisesti huomioon kyseisen henkilön oikeudet, tu</w:t>
      </w:r>
      <w:r w:rsidRPr="00B303CD">
        <w:t>r</w:t>
      </w:r>
      <w:r w:rsidRPr="00B303CD">
        <w:t>vallisuus ja ihmisarvo sekä henkilön uhriase-maa koskevan mahdollisen oikeudenkäynnin vaihe, ja palauttamisen on ensisijaisesti olt</w:t>
      </w:r>
      <w:r w:rsidRPr="00B303CD">
        <w:t>a</w:t>
      </w:r>
      <w:r w:rsidRPr="00B303CD">
        <w:t>va vapaaehtoista.</w:t>
      </w:r>
    </w:p>
    <w:p w:rsidR="00F7137B" w:rsidRPr="00B303CD" w:rsidRDefault="00F7137B" w:rsidP="00F35AD4">
      <w:pPr>
        <w:pStyle w:val="LLKappalejako"/>
      </w:pPr>
      <w:r w:rsidRPr="00B303CD">
        <w:t>Yleissopimuksen 28 artiklassa on kyse paitsi uhrien itsensä myös todistajien ja oik</w:t>
      </w:r>
      <w:r w:rsidRPr="00B303CD">
        <w:t>e</w:t>
      </w:r>
      <w:r w:rsidRPr="00B303CD">
        <w:t>usviranomaisten kanssa yhteistyössä toimiv</w:t>
      </w:r>
      <w:r w:rsidRPr="00B303CD">
        <w:t>i</w:t>
      </w:r>
      <w:r w:rsidRPr="00B303CD">
        <w:t>en suojelusta. Artiklan 2 kohdassa edellyt</w:t>
      </w:r>
      <w:r w:rsidRPr="00B303CD">
        <w:t>e</w:t>
      </w:r>
      <w:r w:rsidRPr="00B303CD">
        <w:t>tään sopimusvaltioita erityisesti varmist</w:t>
      </w:r>
      <w:r w:rsidRPr="00B303CD">
        <w:t>a</w:t>
      </w:r>
      <w:r w:rsidRPr="00B303CD">
        <w:t>maan suojelu ja antamaan sitä eri muodoissa. Näitä muotoja voivat olla fyysinen suojelu, toiseen paikkaan sijoittaminen, henkilöll</w:t>
      </w:r>
      <w:r w:rsidRPr="00B303CD">
        <w:t>i</w:t>
      </w:r>
      <w:r w:rsidRPr="00B303CD">
        <w:t>syyden muuttaminen ja työnsaannissa avu</w:t>
      </w:r>
      <w:r w:rsidRPr="00B303CD">
        <w:t>s</w:t>
      </w:r>
      <w:r w:rsidRPr="00B303CD">
        <w:t>taminen. Artiklan 3 kohta velvoittaa kohdi</w:t>
      </w:r>
      <w:r w:rsidRPr="00B303CD">
        <w:t>s</w:t>
      </w:r>
      <w:r w:rsidRPr="00B303CD">
        <w:t>tamaan lapsiuhriin erityisiä suojelutoimia, joissa otetaan huomioon lapsen etu.</w:t>
      </w:r>
    </w:p>
    <w:p w:rsidR="005E3C70" w:rsidRPr="00B303CD" w:rsidRDefault="005E3C70" w:rsidP="00F35AD4">
      <w:pPr>
        <w:pStyle w:val="LLKappalejako"/>
      </w:pPr>
    </w:p>
    <w:p w:rsidR="00A94B5C" w:rsidRPr="00B303CD" w:rsidRDefault="00A94B5C" w:rsidP="00A94B5C">
      <w:pPr>
        <w:pStyle w:val="LLYLP3OtsikkotasoNormaalii"/>
        <w:rPr>
          <w:rStyle w:val="LLKursivointi"/>
        </w:rPr>
      </w:pPr>
      <w:r w:rsidRPr="00B303CD">
        <w:rPr>
          <w:rStyle w:val="LLKursivointi"/>
        </w:rPr>
        <w:t>Lainsäädäntö eräissä maissa</w:t>
      </w:r>
    </w:p>
    <w:p w:rsidR="00604D85" w:rsidRPr="00B303CD" w:rsidRDefault="00604D85" w:rsidP="00604D85">
      <w:pPr>
        <w:pStyle w:val="LLYLP3OtsikkotasoNormaalii"/>
      </w:pPr>
      <w:r w:rsidRPr="00B303CD">
        <w:t>Yleistä</w:t>
      </w:r>
    </w:p>
    <w:p w:rsidR="00604D85" w:rsidRPr="00B303CD" w:rsidRDefault="00EB7F2B" w:rsidP="00F35AD4">
      <w:pPr>
        <w:pStyle w:val="LLKappalejako"/>
      </w:pPr>
      <w:r w:rsidRPr="00B303CD">
        <w:lastRenderedPageBreak/>
        <w:t xml:space="preserve">Sisäministeriön toimeksiannosta </w:t>
      </w:r>
      <w:r w:rsidR="00604D85" w:rsidRPr="00B303CD">
        <w:t>säädö</w:t>
      </w:r>
      <w:r w:rsidR="00604D85" w:rsidRPr="00B303CD">
        <w:t>s</w:t>
      </w:r>
      <w:r w:rsidR="00604D85" w:rsidRPr="00B303CD">
        <w:t xml:space="preserve">valmistelutyön taustaksi </w:t>
      </w:r>
      <w:r w:rsidRPr="00B303CD">
        <w:t>tilattiin ulkopuol</w:t>
      </w:r>
      <w:r w:rsidRPr="00B303CD">
        <w:t>i</w:t>
      </w:r>
      <w:r w:rsidRPr="00B303CD">
        <w:t>nen tutkimustyö ihmiskaupan uhrien autt</w:t>
      </w:r>
      <w:r w:rsidRPr="00B303CD">
        <w:t>a</w:t>
      </w:r>
      <w:r w:rsidRPr="00B303CD">
        <w:t>mista koskevasta eurooppalaisesta lainsä</w:t>
      </w:r>
      <w:r w:rsidRPr="00B303CD">
        <w:t>ä</w:t>
      </w:r>
      <w:r w:rsidRPr="00B303CD">
        <w:t xml:space="preserve">dännöstä. </w:t>
      </w:r>
      <w:r w:rsidR="00604D85" w:rsidRPr="00B303CD">
        <w:t>Tutkimuksen toteutti Helsingin yliopiston alaisuudessa toimiva Erik Castrén -instituutti. Tutkimuksen tavoitteena oli sa</w:t>
      </w:r>
      <w:r w:rsidR="00604D85" w:rsidRPr="00B303CD">
        <w:t>a</w:t>
      </w:r>
      <w:r w:rsidR="00604D85" w:rsidRPr="00B303CD">
        <w:t>da luotettavaa tietoa eri Euroopan maiden ihmiskaupan uhrien auttamista ja tukemista koskevista säännöksistä ja järjestelmistä. Vertailuun valitut valtiot olivat Alankomaat, Belgia, Italia, Itävalta Luxemburg, Norja, Puola, Ranska, Ruotsi, Saksa, Tanska ja Y</w:t>
      </w:r>
      <w:r w:rsidR="00604D85" w:rsidRPr="00B303CD">
        <w:t>h</w:t>
      </w:r>
      <w:r w:rsidR="00604D85" w:rsidRPr="00B303CD">
        <w:t>distynyt kuningaskunta. Tutkimus on julkai</w:t>
      </w:r>
      <w:r w:rsidR="00604D85" w:rsidRPr="00B303CD">
        <w:t>s</w:t>
      </w:r>
      <w:r w:rsidR="00F20490" w:rsidRPr="00B303CD">
        <w:t>tu</w:t>
      </w:r>
      <w:r w:rsidR="00604D85" w:rsidRPr="00B303CD">
        <w:t xml:space="preserve"> sisäministeriön julkaisusarjassa (sisäas</w:t>
      </w:r>
      <w:r w:rsidR="00604D85" w:rsidRPr="00B303CD">
        <w:t>i</w:t>
      </w:r>
      <w:r w:rsidR="00604D85" w:rsidRPr="00B303CD">
        <w:t xml:space="preserve">ainministeriön julkaisut 33/2013). </w:t>
      </w:r>
    </w:p>
    <w:p w:rsidR="00604D85" w:rsidRPr="00B303CD" w:rsidRDefault="00604D85" w:rsidP="00F35AD4">
      <w:pPr>
        <w:pStyle w:val="LLKappalejako"/>
      </w:pPr>
    </w:p>
    <w:p w:rsidR="00A50294" w:rsidRPr="00B303CD" w:rsidRDefault="00A50294" w:rsidP="00A94B5C">
      <w:pPr>
        <w:pStyle w:val="LLYLP3OtsikkotasoNormaalii"/>
      </w:pPr>
      <w:r w:rsidRPr="00B303CD">
        <w:t xml:space="preserve">Alankomaat </w:t>
      </w:r>
    </w:p>
    <w:p w:rsidR="001E7B64" w:rsidRPr="00B303CD" w:rsidRDefault="00F8314C" w:rsidP="00F35AD4">
      <w:pPr>
        <w:pStyle w:val="LLKappalejako"/>
      </w:pPr>
      <w:r w:rsidRPr="00B303CD">
        <w:t>Alankomaissa t</w:t>
      </w:r>
      <w:r w:rsidR="00881F9F" w:rsidRPr="00B303CD">
        <w:t>erveys-, hyvinvointi- ja u</w:t>
      </w:r>
      <w:r w:rsidR="00881F9F" w:rsidRPr="00B303CD">
        <w:t>r</w:t>
      </w:r>
      <w:r w:rsidR="00881F9F" w:rsidRPr="00B303CD">
        <w:t xml:space="preserve">heiluministeriö on vastuussa ihmiskaupan uhrien </w:t>
      </w:r>
      <w:r w:rsidR="007D41E9" w:rsidRPr="00B303CD">
        <w:t xml:space="preserve">auttamisesta ja </w:t>
      </w:r>
      <w:r w:rsidR="00881F9F" w:rsidRPr="00B303CD">
        <w:t>suoj</w:t>
      </w:r>
      <w:r w:rsidRPr="00B303CD">
        <w:t>elusta</w:t>
      </w:r>
      <w:r w:rsidR="007D41E9" w:rsidRPr="00B303CD">
        <w:t xml:space="preserve">. </w:t>
      </w:r>
      <w:r w:rsidR="00881F9F" w:rsidRPr="00B303CD">
        <w:t>Käytännö</w:t>
      </w:r>
      <w:r w:rsidR="00881F9F" w:rsidRPr="00B303CD">
        <w:t>s</w:t>
      </w:r>
      <w:r w:rsidR="00881F9F" w:rsidRPr="00B303CD">
        <w:t xml:space="preserve">sä uhrien avustaminen on </w:t>
      </w:r>
      <w:r w:rsidRPr="00B303CD">
        <w:t>järjestetty</w:t>
      </w:r>
      <w:r w:rsidR="00881F9F" w:rsidRPr="00B303CD">
        <w:t xml:space="preserve"> </w:t>
      </w:r>
      <w:proofErr w:type="spellStart"/>
      <w:r w:rsidR="00881F9F" w:rsidRPr="00B303CD">
        <w:t>C</w:t>
      </w:r>
      <w:r w:rsidR="00881F9F" w:rsidRPr="00B303CD">
        <w:t>o</w:t>
      </w:r>
      <w:r w:rsidR="00881F9F" w:rsidRPr="00B303CD">
        <w:t>Mensha</w:t>
      </w:r>
      <w:proofErr w:type="spellEnd"/>
      <w:r w:rsidRPr="00B303CD">
        <w:t xml:space="preserve"> </w:t>
      </w:r>
      <w:r w:rsidR="00881F9F" w:rsidRPr="00B303CD">
        <w:t>-kansalaisjärjestön (</w:t>
      </w:r>
      <w:proofErr w:type="spellStart"/>
      <w:r w:rsidR="00881F9F" w:rsidRPr="00B303CD">
        <w:t>Coördinatiecen</w:t>
      </w:r>
      <w:r w:rsidR="00881F9F" w:rsidRPr="00B303CD">
        <w:t>t</w:t>
      </w:r>
      <w:r w:rsidR="00881F9F" w:rsidRPr="00B303CD">
        <w:t>rum</w:t>
      </w:r>
      <w:proofErr w:type="spellEnd"/>
      <w:r w:rsidR="00881F9F" w:rsidRPr="00B303CD">
        <w:t xml:space="preserve"> </w:t>
      </w:r>
      <w:proofErr w:type="spellStart"/>
      <w:r w:rsidR="00881F9F" w:rsidRPr="00B303CD">
        <w:t>Mensenhandel</w:t>
      </w:r>
      <w:proofErr w:type="spellEnd"/>
      <w:r w:rsidR="00881F9F" w:rsidRPr="00B303CD">
        <w:t xml:space="preserve"> tai La </w:t>
      </w:r>
      <w:proofErr w:type="spellStart"/>
      <w:r w:rsidR="00881F9F" w:rsidRPr="00B303CD">
        <w:t>Strada</w:t>
      </w:r>
      <w:proofErr w:type="spellEnd"/>
      <w:r w:rsidR="00881F9F" w:rsidRPr="00B303CD">
        <w:t xml:space="preserve"> </w:t>
      </w:r>
      <w:proofErr w:type="spellStart"/>
      <w:r w:rsidR="00881F9F" w:rsidRPr="00B303CD">
        <w:t>Nethe</w:t>
      </w:r>
      <w:r w:rsidR="00881F9F" w:rsidRPr="00B303CD">
        <w:t>r</w:t>
      </w:r>
      <w:r w:rsidR="00881F9F" w:rsidRPr="00B303CD">
        <w:t>lands</w:t>
      </w:r>
      <w:proofErr w:type="spellEnd"/>
      <w:r w:rsidR="00881F9F" w:rsidRPr="00B303CD">
        <w:t xml:space="preserve">) kautta. </w:t>
      </w:r>
      <w:proofErr w:type="spellStart"/>
      <w:r w:rsidR="00881F9F" w:rsidRPr="00B303CD">
        <w:t>CoMensha</w:t>
      </w:r>
      <w:proofErr w:type="spellEnd"/>
      <w:r w:rsidR="00881F9F" w:rsidRPr="00B303CD">
        <w:t xml:space="preserve"> ylläpitää </w:t>
      </w:r>
      <w:r w:rsidR="007D41E9" w:rsidRPr="00B303CD">
        <w:t xml:space="preserve">apua ja </w:t>
      </w:r>
      <w:r w:rsidR="00881F9F" w:rsidRPr="00B303CD">
        <w:t>suoj</w:t>
      </w:r>
      <w:r w:rsidRPr="00B303CD">
        <w:t xml:space="preserve">elua </w:t>
      </w:r>
      <w:r w:rsidR="00881F9F" w:rsidRPr="00B303CD">
        <w:t>tarjoavi</w:t>
      </w:r>
      <w:r w:rsidR="007D41E9" w:rsidRPr="00B303CD">
        <w:t>a</w:t>
      </w:r>
      <w:r w:rsidR="00881F9F" w:rsidRPr="00B303CD">
        <w:t xml:space="preserve"> alueellisia verkostoja</w:t>
      </w:r>
      <w:r w:rsidRPr="00B303CD">
        <w:t xml:space="preserve">, </w:t>
      </w:r>
      <w:r w:rsidR="00881F9F" w:rsidRPr="00B303CD">
        <w:t>jo</w:t>
      </w:r>
      <w:r w:rsidR="00881F9F" w:rsidRPr="00B303CD">
        <w:t>i</w:t>
      </w:r>
      <w:r w:rsidR="00881F9F" w:rsidRPr="00B303CD">
        <w:t>hin kuuluu suoj</w:t>
      </w:r>
      <w:r w:rsidRPr="00B303CD">
        <w:t>elua</w:t>
      </w:r>
      <w:r w:rsidR="00881F9F" w:rsidRPr="00B303CD">
        <w:t xml:space="preserve"> tarjoavia organisaatioita, lakimiehiä, terveysorganisaatioita, sosiaal</w:t>
      </w:r>
      <w:r w:rsidR="00881F9F" w:rsidRPr="00B303CD">
        <w:t>i</w:t>
      </w:r>
      <w:r w:rsidR="00881F9F" w:rsidRPr="00B303CD">
        <w:t>työtä tekeviä ja hyvinvointia edistäviä ry</w:t>
      </w:r>
      <w:r w:rsidR="00881F9F" w:rsidRPr="00B303CD">
        <w:t>h</w:t>
      </w:r>
      <w:r w:rsidR="00881F9F" w:rsidRPr="00B303CD">
        <w:t>miä, poliisi, nuorisopalveluita, erilaisia tuk</w:t>
      </w:r>
      <w:r w:rsidR="00881F9F" w:rsidRPr="00B303CD">
        <w:t>i</w:t>
      </w:r>
      <w:r w:rsidR="00881F9F" w:rsidRPr="00B303CD">
        <w:t xml:space="preserve">ryhmiä ja paikallisia järjestöjä. Hallitus tukee </w:t>
      </w:r>
      <w:proofErr w:type="spellStart"/>
      <w:r w:rsidR="00881F9F" w:rsidRPr="00B303CD">
        <w:t>CoMenshaa</w:t>
      </w:r>
      <w:proofErr w:type="spellEnd"/>
      <w:r w:rsidR="00881F9F" w:rsidRPr="00B303CD">
        <w:t xml:space="preserve"> taloudellisesti. </w:t>
      </w:r>
      <w:proofErr w:type="spellStart"/>
      <w:r w:rsidR="00881F9F" w:rsidRPr="00B303CD">
        <w:t>CoMensha</w:t>
      </w:r>
      <w:proofErr w:type="spellEnd"/>
      <w:r w:rsidR="00881F9F" w:rsidRPr="00B303CD">
        <w:t xml:space="preserve"> taas johtaa muita kansalaisjärjestöjä, joilla on er</w:t>
      </w:r>
      <w:r w:rsidR="00881F9F" w:rsidRPr="00B303CD">
        <w:t>i</w:t>
      </w:r>
      <w:r w:rsidR="00881F9F" w:rsidRPr="00B303CD">
        <w:t>tyisosaamista ihmiskauppaan liittyen. Se o</w:t>
      </w:r>
      <w:r w:rsidR="00881F9F" w:rsidRPr="00B303CD">
        <w:t>h</w:t>
      </w:r>
      <w:r w:rsidR="00881F9F" w:rsidRPr="00B303CD">
        <w:t>jaa uhrit sopivimpaan turvataloon ja koo</w:t>
      </w:r>
      <w:r w:rsidR="00881F9F" w:rsidRPr="00B303CD">
        <w:t>r</w:t>
      </w:r>
      <w:r w:rsidR="00881F9F" w:rsidRPr="00B303CD">
        <w:t>dinoi uhrien a</w:t>
      </w:r>
      <w:r w:rsidR="007D41E9" w:rsidRPr="00B303CD">
        <w:t>uttamista</w:t>
      </w:r>
      <w:r w:rsidR="00881F9F" w:rsidRPr="00B303CD">
        <w:t xml:space="preserve">. </w:t>
      </w:r>
      <w:r w:rsidR="001E7B64" w:rsidRPr="00B303CD">
        <w:t xml:space="preserve">Kun poliisi tunnistaa mahdollisen ihmiskaupan uhrin, </w:t>
      </w:r>
      <w:r w:rsidR="00E418F9">
        <w:t xml:space="preserve">se </w:t>
      </w:r>
      <w:r w:rsidR="001E7B64" w:rsidRPr="00B303CD">
        <w:t>ohjaa u</w:t>
      </w:r>
      <w:r w:rsidR="001E7B64" w:rsidRPr="00B303CD">
        <w:t>h</w:t>
      </w:r>
      <w:r w:rsidR="001E7B64" w:rsidRPr="00B303CD">
        <w:t xml:space="preserve">rin </w:t>
      </w:r>
      <w:proofErr w:type="spellStart"/>
      <w:r w:rsidR="001E7B64" w:rsidRPr="00B303CD">
        <w:t>CoMensa-kansalaisjärjestölle</w:t>
      </w:r>
      <w:proofErr w:type="spellEnd"/>
      <w:r w:rsidR="001E7B64" w:rsidRPr="00B303CD">
        <w:t xml:space="preserve">. </w:t>
      </w:r>
    </w:p>
    <w:p w:rsidR="00881F9F" w:rsidRPr="00B303CD" w:rsidRDefault="00881F9F" w:rsidP="00F35AD4">
      <w:pPr>
        <w:pStyle w:val="LLKappalejako"/>
      </w:pPr>
      <w:r w:rsidRPr="00B303CD">
        <w:t>Harkinta-aikana ja oleskeluluvan myönt</w:t>
      </w:r>
      <w:r w:rsidRPr="00B303CD">
        <w:t>ä</w:t>
      </w:r>
      <w:r w:rsidRPr="00B303CD">
        <w:t>misen jälkeen uhrilla on oikeus tarpeelliseen terveyshuoltoon, asumiseen, ruokaan, ne</w:t>
      </w:r>
      <w:r w:rsidRPr="00B303CD">
        <w:t>u</w:t>
      </w:r>
      <w:r w:rsidRPr="00B303CD">
        <w:t>vontaan, tulkkauspalveluihin ja muihin pika</w:t>
      </w:r>
      <w:r w:rsidRPr="00B303CD">
        <w:t>i</w:t>
      </w:r>
      <w:r w:rsidRPr="00B303CD">
        <w:t>sesti tarvittaviin palveluihin. Hänellä on myös erilaisia rikosprosessiin liittyviä oik</w:t>
      </w:r>
      <w:r w:rsidRPr="00B303CD">
        <w:t>e</w:t>
      </w:r>
      <w:r w:rsidRPr="00B303CD">
        <w:t xml:space="preserve">uksia. </w:t>
      </w:r>
      <w:r w:rsidR="007D41E9" w:rsidRPr="00B303CD">
        <w:t>I</w:t>
      </w:r>
      <w:r w:rsidRPr="00B303CD">
        <w:t>hmiskaupan uhreilla, jotka eivät ole Alankomaiden tai EU:n kansalaisia, on oik</w:t>
      </w:r>
      <w:r w:rsidRPr="00B303CD">
        <w:t>e</w:t>
      </w:r>
      <w:r w:rsidRPr="00B303CD">
        <w:t>us koulutukseen.  Laillise</w:t>
      </w:r>
      <w:r w:rsidR="007D41E9" w:rsidRPr="00B303CD">
        <w:t xml:space="preserve">sti oleskelevalla ihmiskaupan uhrilla on myös </w:t>
      </w:r>
      <w:r w:rsidRPr="00B303CD">
        <w:t>oikeu</w:t>
      </w:r>
      <w:r w:rsidR="007D41E9" w:rsidRPr="00B303CD">
        <w:t>s</w:t>
      </w:r>
      <w:r w:rsidRPr="00B303CD">
        <w:t xml:space="preserve"> </w:t>
      </w:r>
      <w:r w:rsidR="007D41E9" w:rsidRPr="00B303CD">
        <w:t>käydä</w:t>
      </w:r>
      <w:r w:rsidRPr="00B303CD">
        <w:t xml:space="preserve"> töissä</w:t>
      </w:r>
      <w:r w:rsidR="007D41E9" w:rsidRPr="00B303CD">
        <w:t xml:space="preserve">, </w:t>
      </w:r>
      <w:r w:rsidRPr="00B303CD">
        <w:t xml:space="preserve">eikä työlupaa tarvita.  </w:t>
      </w:r>
    </w:p>
    <w:p w:rsidR="00A50294" w:rsidRPr="00B303CD" w:rsidRDefault="00A50294" w:rsidP="00A50294">
      <w:pPr>
        <w:pStyle w:val="LLNormaali"/>
      </w:pPr>
    </w:p>
    <w:p w:rsidR="00A50294" w:rsidRPr="00B303CD" w:rsidRDefault="00A50294" w:rsidP="00A50294">
      <w:pPr>
        <w:pStyle w:val="LLYLP3OtsikkotasoNormaalii"/>
      </w:pPr>
      <w:r w:rsidRPr="00B303CD">
        <w:t xml:space="preserve">Belgia </w:t>
      </w:r>
    </w:p>
    <w:p w:rsidR="00DD5CD9" w:rsidRPr="00B303CD" w:rsidRDefault="00DD5CD9" w:rsidP="00F35AD4">
      <w:pPr>
        <w:pStyle w:val="LLKappalejako"/>
      </w:pPr>
      <w:r w:rsidRPr="00B303CD">
        <w:lastRenderedPageBreak/>
        <w:t>Belgiassa ei ole varsinaista ihmiskaupan uhrien tunnistamista ja auttamista koskevaa lakia. Perusta uhrien auttamiselle on luotu vuoden 1980 ulkomaalaislain 61/2-61/5 a</w:t>
      </w:r>
      <w:r w:rsidRPr="00B303CD">
        <w:t>r</w:t>
      </w:r>
      <w:r w:rsidRPr="00B303CD">
        <w:t xml:space="preserve">tiklassa. </w:t>
      </w:r>
      <w:r w:rsidR="00F14786" w:rsidRPr="00B303CD">
        <w:t>Ihmiskaupan uhrien havaitsemista, tunnistamista ja ohjaamista auttamisen piiriin on myös ohjeistettu 26 päivänä syyskuuta 2008 annetulla kiertokirjeellä, joka koskee monialaisen yhteistyön täytäntöönpanoa i</w:t>
      </w:r>
      <w:r w:rsidR="00F14786" w:rsidRPr="00B303CD">
        <w:t>h</w:t>
      </w:r>
      <w:r w:rsidR="00F14786" w:rsidRPr="00B303CD">
        <w:t>miskaupan ja eräiden ihmissalakuljetuksen vakavimpien muotojen uhreja. Se koskee y</w:t>
      </w:r>
      <w:r w:rsidR="00F14786" w:rsidRPr="00B303CD">
        <w:t>k</w:t>
      </w:r>
      <w:r w:rsidR="00F14786" w:rsidRPr="00B303CD">
        <w:t>sinomaan uhreiksi joutuneita ulkomaan ka</w:t>
      </w:r>
      <w:r w:rsidR="00F14786" w:rsidRPr="00B303CD">
        <w:t>n</w:t>
      </w:r>
      <w:r w:rsidR="00F14786" w:rsidRPr="00B303CD">
        <w:t xml:space="preserve">salaisia. </w:t>
      </w:r>
      <w:r w:rsidR="00CC3346" w:rsidRPr="00B303CD">
        <w:t>Monialaisessa yhteistyössä ovat m</w:t>
      </w:r>
      <w:r w:rsidR="00CC3346" w:rsidRPr="00B303CD">
        <w:t>u</w:t>
      </w:r>
      <w:r w:rsidR="00CC3346" w:rsidRPr="00B303CD">
        <w:t>kana muun muassa poliisi, syyttäjävira</w:t>
      </w:r>
      <w:r w:rsidR="00CC3346" w:rsidRPr="00B303CD">
        <w:t>n</w:t>
      </w:r>
      <w:r w:rsidR="00CC3346" w:rsidRPr="00B303CD">
        <w:t>omainen, työviranomaiset, ihmiskaupan u</w:t>
      </w:r>
      <w:r w:rsidR="00CC3346" w:rsidRPr="00B303CD">
        <w:t>h</w:t>
      </w:r>
      <w:r w:rsidR="00CC3346" w:rsidRPr="00B303CD">
        <w:t>rien avustamiseen erikoistuneet vastaanott</w:t>
      </w:r>
      <w:r w:rsidR="00CC3346" w:rsidRPr="00B303CD">
        <w:t>o</w:t>
      </w:r>
      <w:r w:rsidR="00CC3346" w:rsidRPr="00B303CD">
        <w:t xml:space="preserve">keskukset ja maahanmuuttoviranomaiset. </w:t>
      </w:r>
      <w:r w:rsidR="00F14786" w:rsidRPr="00B303CD">
        <w:t>Kiertokirjeen liitteenä on lista uhrien tunni</w:t>
      </w:r>
      <w:r w:rsidR="00F14786" w:rsidRPr="00B303CD">
        <w:t>s</w:t>
      </w:r>
      <w:r w:rsidR="00F14786" w:rsidRPr="00B303CD">
        <w:t>tamisen apuna käytettävistä indikaattoreista.</w:t>
      </w:r>
    </w:p>
    <w:p w:rsidR="00DD5CD9" w:rsidRPr="00B303CD" w:rsidRDefault="00DD5CD9" w:rsidP="00F35AD4">
      <w:pPr>
        <w:pStyle w:val="LLKappalejako"/>
      </w:pPr>
      <w:r w:rsidRPr="00B303CD">
        <w:t>Kun poliisi tai työsuojelutarkastaja havai</w:t>
      </w:r>
      <w:r w:rsidRPr="00B303CD">
        <w:t>t</w:t>
      </w:r>
      <w:r w:rsidRPr="00B303CD">
        <w:t>see uhrin tai mahdollisen uhrin, sen on ilmo</w:t>
      </w:r>
      <w:r w:rsidRPr="00B303CD">
        <w:t>i</w:t>
      </w:r>
      <w:r w:rsidRPr="00B303CD">
        <w:t>tettava asiasta syyttäjälle, otettava yhteyttä uhrien avustamiseen erikoistunees</w:t>
      </w:r>
      <w:r w:rsidR="00817126" w:rsidRPr="00B303CD">
        <w:t>een</w:t>
      </w:r>
      <w:r w:rsidRPr="00B303CD">
        <w:t xml:space="preserve"> va</w:t>
      </w:r>
      <w:r w:rsidRPr="00B303CD">
        <w:t>s</w:t>
      </w:r>
      <w:r w:rsidRPr="00B303CD">
        <w:t>taanottokeskukse</w:t>
      </w:r>
      <w:r w:rsidR="00817126" w:rsidRPr="00B303CD">
        <w:t>en</w:t>
      </w:r>
      <w:r w:rsidRPr="00B303CD">
        <w:t xml:space="preserve"> ja annettava ennakkoti</w:t>
      </w:r>
      <w:r w:rsidRPr="00B303CD">
        <w:t>e</w:t>
      </w:r>
      <w:r w:rsidRPr="00B303CD">
        <w:t>to asiasta ulkomaalaistoimistolle. Syyttäjän tehtävänä on tunnistaa ihmiskaupan uhri muodollisesti</w:t>
      </w:r>
      <w:r w:rsidR="00CC3346" w:rsidRPr="00B303CD">
        <w:t xml:space="preserve"> eli antaa hänelle virallinen i</w:t>
      </w:r>
      <w:r w:rsidR="00CC3346" w:rsidRPr="00B303CD">
        <w:t>h</w:t>
      </w:r>
      <w:r w:rsidR="00CC3346" w:rsidRPr="00B303CD">
        <w:t>miskaupan uhrin asema</w:t>
      </w:r>
      <w:r w:rsidRPr="00B303CD">
        <w:t>. Jos mahdollinen u</w:t>
      </w:r>
      <w:r w:rsidRPr="00B303CD">
        <w:t>h</w:t>
      </w:r>
      <w:r w:rsidRPr="00B303CD">
        <w:t>ri ottaa ensimmäiseksi yhteyttä uhrien va</w:t>
      </w:r>
      <w:r w:rsidRPr="00B303CD">
        <w:t>s</w:t>
      </w:r>
      <w:r w:rsidRPr="00B303CD">
        <w:t>taanottoon erikoistuneeseen vastaanottoke</w:t>
      </w:r>
      <w:r w:rsidRPr="00B303CD">
        <w:t>s</w:t>
      </w:r>
      <w:r w:rsidRPr="00B303CD">
        <w:t>kukseen, keskuksen monialainen ryhmä käy läpi henkilön tilanteen ja ottaa yhteyttä syy</w:t>
      </w:r>
      <w:r w:rsidRPr="00B303CD">
        <w:t>t</w:t>
      </w:r>
      <w:r w:rsidRPr="00B303CD">
        <w:t>täjään, jos henkilö sen arvion mukaan on i</w:t>
      </w:r>
      <w:r w:rsidRPr="00B303CD">
        <w:t>h</w:t>
      </w:r>
      <w:r w:rsidRPr="00B303CD">
        <w:t xml:space="preserve">miskaupan uhri. Viranomaisia ja kolmannen sektorin toimijoita on ohjeistettu ottamaan yhteyttä ihmiskaupan uhrien avustamiseen erikoistuneeseen vastaanottokeskukseen, jos ne saavat tiedon mahdollisesta ihmiskaupan uhrista.   </w:t>
      </w:r>
    </w:p>
    <w:p w:rsidR="00A50294" w:rsidRPr="00B303CD" w:rsidRDefault="00A50294" w:rsidP="00F35AD4">
      <w:pPr>
        <w:pStyle w:val="LLKappalejako"/>
      </w:pPr>
      <w:r w:rsidRPr="00B303CD">
        <w:t xml:space="preserve">Ihmiskaupan uhrien </w:t>
      </w:r>
      <w:r w:rsidR="00E418F9">
        <w:t xml:space="preserve">auttaminen </w:t>
      </w:r>
      <w:r w:rsidRPr="00B303CD">
        <w:t>on käytä</w:t>
      </w:r>
      <w:r w:rsidRPr="00B303CD">
        <w:t>n</w:t>
      </w:r>
      <w:r w:rsidRPr="00B303CD">
        <w:t xml:space="preserve">nössä järjestetty </w:t>
      </w:r>
      <w:r w:rsidR="00817126" w:rsidRPr="00B303CD">
        <w:t xml:space="preserve">kolmen </w:t>
      </w:r>
      <w:r w:rsidRPr="00B303CD">
        <w:t>itsenäisen ihmiska</w:t>
      </w:r>
      <w:r w:rsidRPr="00B303CD">
        <w:t>u</w:t>
      </w:r>
      <w:r w:rsidRPr="00B303CD">
        <w:t xml:space="preserve">pan uhrien </w:t>
      </w:r>
      <w:r w:rsidR="00E418F9">
        <w:t xml:space="preserve">auttamiseen </w:t>
      </w:r>
      <w:r w:rsidRPr="00B303CD">
        <w:t>erikoistune</w:t>
      </w:r>
      <w:r w:rsidR="00817126" w:rsidRPr="00B303CD">
        <w:t>en</w:t>
      </w:r>
      <w:r w:rsidRPr="00B303CD">
        <w:t xml:space="preserve"> </w:t>
      </w:r>
      <w:r w:rsidR="00BD6E48" w:rsidRPr="00B303CD">
        <w:t>va</w:t>
      </w:r>
      <w:r w:rsidR="00BD6E48" w:rsidRPr="00B303CD">
        <w:t>s</w:t>
      </w:r>
      <w:r w:rsidR="00BD6E48" w:rsidRPr="00B303CD">
        <w:t>taanotto</w:t>
      </w:r>
      <w:r w:rsidRPr="00B303CD">
        <w:t>kesku</w:t>
      </w:r>
      <w:r w:rsidR="00817126" w:rsidRPr="00B303CD">
        <w:t xml:space="preserve">ksen </w:t>
      </w:r>
      <w:r w:rsidRPr="00B303CD">
        <w:t>kautta</w:t>
      </w:r>
      <w:r w:rsidR="0008287D" w:rsidRPr="00B303CD">
        <w:t xml:space="preserve"> (</w:t>
      </w:r>
      <w:proofErr w:type="spellStart"/>
      <w:r w:rsidR="0008287D" w:rsidRPr="00B303CD">
        <w:t>Pag-Asa</w:t>
      </w:r>
      <w:proofErr w:type="spellEnd"/>
      <w:r w:rsidR="00CC3346" w:rsidRPr="00B303CD">
        <w:t xml:space="preserve"> Bryss</w:t>
      </w:r>
      <w:r w:rsidR="00CC3346" w:rsidRPr="00B303CD">
        <w:t>e</w:t>
      </w:r>
      <w:r w:rsidR="00CC3346" w:rsidRPr="00B303CD">
        <w:t>lissä</w:t>
      </w:r>
      <w:r w:rsidR="0008287D" w:rsidRPr="00B303CD">
        <w:t xml:space="preserve">, </w:t>
      </w:r>
      <w:proofErr w:type="spellStart"/>
      <w:r w:rsidR="0008287D" w:rsidRPr="00B303CD">
        <w:t>Payoke</w:t>
      </w:r>
      <w:proofErr w:type="spellEnd"/>
      <w:r w:rsidR="0008287D" w:rsidRPr="00B303CD">
        <w:t xml:space="preserve"> </w:t>
      </w:r>
      <w:proofErr w:type="spellStart"/>
      <w:r w:rsidR="00CC3346" w:rsidRPr="00B303CD">
        <w:t>Antwerpenissä</w:t>
      </w:r>
      <w:proofErr w:type="spellEnd"/>
      <w:r w:rsidR="00CC3346" w:rsidRPr="00B303CD">
        <w:t xml:space="preserve"> </w:t>
      </w:r>
      <w:r w:rsidR="0008287D" w:rsidRPr="00B303CD">
        <w:t xml:space="preserve">ja </w:t>
      </w:r>
      <w:proofErr w:type="spellStart"/>
      <w:r w:rsidR="0008287D" w:rsidRPr="00B303CD">
        <w:t>Sürya</w:t>
      </w:r>
      <w:proofErr w:type="spellEnd"/>
      <w:r w:rsidR="00CC3346" w:rsidRPr="00B303CD">
        <w:t xml:space="preserve"> </w:t>
      </w:r>
      <w:proofErr w:type="spellStart"/>
      <w:r w:rsidR="00CC3346" w:rsidRPr="00B303CD">
        <w:t>Liège</w:t>
      </w:r>
      <w:r w:rsidR="00CC3346" w:rsidRPr="00B303CD">
        <w:t>s</w:t>
      </w:r>
      <w:r w:rsidR="00CC3346" w:rsidRPr="00B303CD">
        <w:t>sä</w:t>
      </w:r>
      <w:proofErr w:type="spellEnd"/>
      <w:r w:rsidR="0008287D" w:rsidRPr="00B303CD">
        <w:t>)</w:t>
      </w:r>
      <w:r w:rsidRPr="00B303CD">
        <w:t>.</w:t>
      </w:r>
      <w:r w:rsidR="004C4D9A" w:rsidRPr="00B303CD">
        <w:t xml:space="preserve"> Keskukset vastaavat mahdollisten uhrien tunnistamisesta. Uhreille annettava apu koo</w:t>
      </w:r>
      <w:r w:rsidR="004C4D9A" w:rsidRPr="00B303CD">
        <w:t>s</w:t>
      </w:r>
      <w:r w:rsidR="004C4D9A" w:rsidRPr="00B303CD">
        <w:t>tuu neuvonnasta ja terveydenhuollosta</w:t>
      </w:r>
      <w:r w:rsidR="00E418F9">
        <w:t xml:space="preserve"> sekä</w:t>
      </w:r>
      <w:r w:rsidR="004C4D9A" w:rsidRPr="00B303CD">
        <w:t xml:space="preserve"> hallinnollisesta ja oikeudellisesta avusta. Hallinnollisella avulla tarkoitetaan uhrin asemaan liittyvien hakemusten tekemistä, mistä keskukset vastaavat. Käytännössä uhr</w:t>
      </w:r>
      <w:r w:rsidR="004C4D9A" w:rsidRPr="00B303CD">
        <w:t>i</w:t>
      </w:r>
      <w:r w:rsidR="004C4D9A" w:rsidRPr="00B303CD">
        <w:t>en auttamisesta vastaa monialainen yhtei</w:t>
      </w:r>
      <w:r w:rsidR="004C4D9A" w:rsidRPr="00B303CD">
        <w:t>s</w:t>
      </w:r>
      <w:r w:rsidR="004C4D9A" w:rsidRPr="00B303CD">
        <w:lastRenderedPageBreak/>
        <w:t xml:space="preserve">työryhmä, johon kuuluu sosiaalityöntekijöitä, terveydenhuoltohenkilöstöä ja kriminologeja. </w:t>
      </w:r>
      <w:r w:rsidR="00817126" w:rsidRPr="00B303CD">
        <w:t>H</w:t>
      </w:r>
      <w:r w:rsidR="00BD6E48" w:rsidRPr="00B303CD">
        <w:t>uhtikuussa 2013 annet</w:t>
      </w:r>
      <w:r w:rsidR="00817126" w:rsidRPr="00B303CD">
        <w:t>ussa</w:t>
      </w:r>
      <w:r w:rsidR="00BD6E48" w:rsidRPr="00B303CD">
        <w:t xml:space="preserve"> asetu</w:t>
      </w:r>
      <w:r w:rsidR="00817126" w:rsidRPr="00B303CD">
        <w:t>ksessa</w:t>
      </w:r>
      <w:r w:rsidR="00BD6E48" w:rsidRPr="00B303CD">
        <w:t xml:space="preserve"> sä</w:t>
      </w:r>
      <w:r w:rsidR="00BD6E48" w:rsidRPr="00B303CD">
        <w:t>ä</w:t>
      </w:r>
      <w:r w:rsidR="00BD6E48" w:rsidRPr="00B303CD">
        <w:t>detään edellytyksistä</w:t>
      </w:r>
      <w:r w:rsidR="00817126" w:rsidRPr="00B303CD">
        <w:t xml:space="preserve">, jotka </w:t>
      </w:r>
      <w:r w:rsidR="00CC3346" w:rsidRPr="00B303CD">
        <w:t xml:space="preserve">yhdistyksen </w:t>
      </w:r>
      <w:r w:rsidR="00817126" w:rsidRPr="00B303CD">
        <w:t xml:space="preserve">on täytettävä, </w:t>
      </w:r>
      <w:r w:rsidR="00BD6E48" w:rsidRPr="00B303CD">
        <w:t>jotta se voidaan virallisesti tu</w:t>
      </w:r>
      <w:r w:rsidR="00BD6E48" w:rsidRPr="00B303CD">
        <w:t>n</w:t>
      </w:r>
      <w:r w:rsidR="00BD6E48" w:rsidRPr="00B303CD">
        <w:t>nustaa ihmiskaupan uhrien vastaanottoon erikoistuneeksi keskukseksi.</w:t>
      </w:r>
      <w:r w:rsidR="0008287D" w:rsidRPr="00B303CD">
        <w:t xml:space="preserve"> </w:t>
      </w:r>
    </w:p>
    <w:p w:rsidR="0008287D" w:rsidRPr="00B303CD" w:rsidRDefault="0008287D" w:rsidP="00F35AD4">
      <w:pPr>
        <w:pStyle w:val="LLKappalejako"/>
      </w:pPr>
      <w:r w:rsidRPr="00B303CD">
        <w:t>Belgiassa harkinta-aika annetaan sekä tu</w:t>
      </w:r>
      <w:r w:rsidRPr="00B303CD">
        <w:t>n</w:t>
      </w:r>
      <w:r w:rsidRPr="00B303CD">
        <w:t>nistetuille ihmiskaupan uhreille että mahdo</w:t>
      </w:r>
      <w:r w:rsidRPr="00B303CD">
        <w:t>l</w:t>
      </w:r>
      <w:r w:rsidRPr="00B303CD">
        <w:t>lisille ihmiskaupa</w:t>
      </w:r>
      <w:r w:rsidR="00817126" w:rsidRPr="00B303CD">
        <w:t>n uhreille, joilla ei ole ole</w:t>
      </w:r>
      <w:r w:rsidR="00817126" w:rsidRPr="00B303CD">
        <w:t>s</w:t>
      </w:r>
      <w:r w:rsidR="00817126" w:rsidRPr="00B303CD">
        <w:t xml:space="preserve">kelulupaa maahan. </w:t>
      </w:r>
      <w:r w:rsidR="00053FEF" w:rsidRPr="00B303CD">
        <w:t>Harkinta-aika on käytä</w:t>
      </w:r>
      <w:r w:rsidR="00053FEF" w:rsidRPr="00B303CD">
        <w:t>n</w:t>
      </w:r>
      <w:r w:rsidR="00053FEF" w:rsidRPr="00B303CD">
        <w:t>nössä määräys poistua maasta 45 päivän k</w:t>
      </w:r>
      <w:r w:rsidR="00053FEF" w:rsidRPr="00B303CD">
        <w:t>u</w:t>
      </w:r>
      <w:r w:rsidR="00053FEF" w:rsidRPr="00B303CD">
        <w:t>luessa, mutta sitä ollaan muuttamassa ja ta</w:t>
      </w:r>
      <w:r w:rsidR="00053FEF" w:rsidRPr="00B303CD">
        <w:t>r</w:t>
      </w:r>
      <w:r w:rsidR="00053FEF" w:rsidRPr="00B303CD">
        <w:t>koituksena on antaa mahdolliselle uhrille erillinen asiakirja 45 päivän harkinta-ajaksi sekä mahdollisuus pidentää aikaa enintään 15 päivällä. Ulkomaalaislain mukaan mahdoll</w:t>
      </w:r>
      <w:r w:rsidR="00053FEF" w:rsidRPr="00B303CD">
        <w:t>i</w:t>
      </w:r>
      <w:r w:rsidR="00053FEF" w:rsidRPr="00B303CD">
        <w:t xml:space="preserve">nen uhri voi milloin tahansa harkinta-ajan kuluessa päättää antaa asiassa lausunnon, mikä merkitsee asian käsittelyn siirtymistä seuraavaan vaiheeseen eli ihmiskaupan uhrin tilapäisen oleskeluluvan hakemiseen. </w:t>
      </w:r>
      <w:r w:rsidR="00723DE0" w:rsidRPr="00B303CD">
        <w:t xml:space="preserve">Ilman huoltajaa olevia lapsiuhreja koskevat erilliset harkinta-aikasäännökset. </w:t>
      </w:r>
    </w:p>
    <w:p w:rsidR="00A50294" w:rsidRPr="00B303CD" w:rsidRDefault="00A50294" w:rsidP="00A50294">
      <w:pPr>
        <w:pStyle w:val="LLNormaali"/>
      </w:pPr>
    </w:p>
    <w:p w:rsidR="003E54EB" w:rsidRPr="00B303CD" w:rsidRDefault="003E54EB" w:rsidP="003E54EB">
      <w:pPr>
        <w:pStyle w:val="LLYLP3OtsikkotasoNormaalii"/>
      </w:pPr>
      <w:r w:rsidRPr="00B303CD">
        <w:t>Irlanti</w:t>
      </w:r>
    </w:p>
    <w:p w:rsidR="009C3E3F" w:rsidRPr="00B303CD" w:rsidRDefault="00C92D65" w:rsidP="00F35AD4">
      <w:pPr>
        <w:pStyle w:val="LLKappalejako"/>
      </w:pPr>
      <w:r w:rsidRPr="00B303CD">
        <w:t>Irlannissa henkilöä pidetään epäiltynä i</w:t>
      </w:r>
      <w:r w:rsidRPr="00B303CD">
        <w:t>h</w:t>
      </w:r>
      <w:r w:rsidRPr="00B303CD">
        <w:t>miskaupan uhrina siitä lähtien kun hän tai j</w:t>
      </w:r>
      <w:r w:rsidRPr="00B303CD">
        <w:t>o</w:t>
      </w:r>
      <w:r w:rsidRPr="00B303CD">
        <w:t>ku hänen puolestaan esittää väitteen hyväks</w:t>
      </w:r>
      <w:r w:rsidRPr="00B303CD">
        <w:t>i</w:t>
      </w:r>
      <w:r w:rsidRPr="00B303CD">
        <w:t>käytöstä Garda</w:t>
      </w:r>
      <w:r w:rsidR="00DC3ECA" w:rsidRPr="00B303CD">
        <w:t xml:space="preserve"> </w:t>
      </w:r>
      <w:proofErr w:type="spellStart"/>
      <w:r w:rsidR="00DC3ECA" w:rsidRPr="00B303CD">
        <w:t>Siochánalle</w:t>
      </w:r>
      <w:proofErr w:type="spellEnd"/>
      <w:r w:rsidRPr="00B303CD">
        <w:t xml:space="preserve"> </w:t>
      </w:r>
      <w:r w:rsidR="00573FE7" w:rsidRPr="00B303CD">
        <w:t>(</w:t>
      </w:r>
      <w:r w:rsidRPr="00B303CD">
        <w:t>poliisille</w:t>
      </w:r>
      <w:r w:rsidR="00573FE7" w:rsidRPr="00B303CD">
        <w:t>)</w:t>
      </w:r>
      <w:r w:rsidRPr="00B303CD">
        <w:t>. He</w:t>
      </w:r>
      <w:r w:rsidRPr="00B303CD">
        <w:t>n</w:t>
      </w:r>
      <w:r w:rsidRPr="00B303CD">
        <w:t>kilö on epäilty uhri aina siihen saakka kunnes esitetään pitävät todisteet siitä, että hän ei ole uhri.</w:t>
      </w:r>
      <w:r w:rsidR="009A7A21" w:rsidRPr="00B303CD">
        <w:t xml:space="preserve"> Uhrin asemasta päättää Gardan ma</w:t>
      </w:r>
      <w:r w:rsidR="009A7A21" w:rsidRPr="00B303CD">
        <w:t>a</w:t>
      </w:r>
      <w:r w:rsidR="009A7A21" w:rsidRPr="00B303CD">
        <w:t>hanmuuttotoimisto. Käytännössä päätökse</w:t>
      </w:r>
      <w:r w:rsidR="009A7A21" w:rsidRPr="00B303CD">
        <w:t>n</w:t>
      </w:r>
      <w:r w:rsidR="009A7A21" w:rsidRPr="00B303CD">
        <w:t xml:space="preserve">tekoon osallistuu kolme toimiston kokenutta työntekijää. Päätöksenteon apuna käytetään </w:t>
      </w:r>
      <w:proofErr w:type="spellStart"/>
      <w:r w:rsidR="009A7A21" w:rsidRPr="00B303CD">
        <w:t>IOM:n</w:t>
      </w:r>
      <w:proofErr w:type="spellEnd"/>
      <w:r w:rsidR="009A7A21" w:rsidRPr="00B303CD">
        <w:t xml:space="preserve"> suosittelemaa kaksivaiheista mallia, jossa ensin tarkastellaan indikaattoreiden s</w:t>
      </w:r>
      <w:r w:rsidR="009A7A21" w:rsidRPr="00B303CD">
        <w:t>o</w:t>
      </w:r>
      <w:r w:rsidR="009A7A21" w:rsidRPr="00B303CD">
        <w:t>veltuvuutta tapaukseen ja sen jälkeen haast</w:t>
      </w:r>
      <w:r w:rsidR="009A7A21" w:rsidRPr="00B303CD">
        <w:t>a</w:t>
      </w:r>
      <w:r w:rsidR="009A7A21" w:rsidRPr="00B303CD">
        <w:t>tellaan epäiltyä uhria. Jos kyseessä on ma</w:t>
      </w:r>
      <w:r w:rsidR="009A7A21" w:rsidRPr="00B303CD">
        <w:t>h</w:t>
      </w:r>
      <w:r w:rsidR="009A7A21" w:rsidRPr="00B303CD">
        <w:t xml:space="preserve">dollinen ihmiskaupan uhriksi joutunut lapsi, Garda </w:t>
      </w:r>
      <w:proofErr w:type="spellStart"/>
      <w:r w:rsidR="009A7A21" w:rsidRPr="00B303CD">
        <w:t>Siochána</w:t>
      </w:r>
      <w:proofErr w:type="spellEnd"/>
      <w:r w:rsidR="009A7A21" w:rsidRPr="00B303CD">
        <w:t xml:space="preserve"> on asiasta yhtey</w:t>
      </w:r>
      <w:r w:rsidR="005D512C" w:rsidRPr="00B303CD">
        <w:t>dessä terv</w:t>
      </w:r>
      <w:r w:rsidR="005D512C" w:rsidRPr="00B303CD">
        <w:t>e</w:t>
      </w:r>
      <w:r w:rsidR="005D512C" w:rsidRPr="00B303CD">
        <w:t>ysv</w:t>
      </w:r>
      <w:r w:rsidR="009A7A21" w:rsidRPr="00B303CD">
        <w:t xml:space="preserve">iranomaiseen (Health Service </w:t>
      </w:r>
      <w:proofErr w:type="spellStart"/>
      <w:r w:rsidR="009A7A21" w:rsidRPr="00B303CD">
        <w:t>Executive</w:t>
      </w:r>
      <w:proofErr w:type="spellEnd"/>
      <w:r w:rsidR="009A7A21" w:rsidRPr="00B303CD">
        <w:t>, HSE).</w:t>
      </w:r>
      <w:r w:rsidR="00DC3ECA" w:rsidRPr="00B303CD">
        <w:t xml:space="preserve"> Mahdolliseksi ihmiskaupan uhriksi tunnistettu henkilö </w:t>
      </w:r>
      <w:r w:rsidR="00380280" w:rsidRPr="00B303CD">
        <w:t>voi saada 60 päivää vo</w:t>
      </w:r>
      <w:r w:rsidR="00380280" w:rsidRPr="00B303CD">
        <w:t>i</w:t>
      </w:r>
      <w:r w:rsidR="00380280" w:rsidRPr="00B303CD">
        <w:t>massa olevan luvan (harkinta- ja toipumisa</w:t>
      </w:r>
      <w:r w:rsidR="00380280" w:rsidRPr="00B303CD">
        <w:t>i</w:t>
      </w:r>
      <w:r w:rsidR="00380280" w:rsidRPr="00B303CD">
        <w:t>ka) oleskella maassa, jos hänellä ei ole muuta voimassa olevaa lupaa oleskella maassa.</w:t>
      </w:r>
    </w:p>
    <w:p w:rsidR="00380280" w:rsidRPr="00B303CD" w:rsidRDefault="009C3E3F" w:rsidP="00F35AD4">
      <w:pPr>
        <w:pStyle w:val="LLKappalejako"/>
      </w:pPr>
      <w:r w:rsidRPr="00B303CD">
        <w:t>Pääosa epäillyistä uhreista on Irlanni</w:t>
      </w:r>
      <w:r w:rsidR="005D512C" w:rsidRPr="00B303CD">
        <w:t>ssa o</w:t>
      </w:r>
      <w:r w:rsidR="005D512C" w:rsidRPr="00B303CD">
        <w:t>l</w:t>
      </w:r>
      <w:r w:rsidR="005D512C" w:rsidRPr="00B303CD">
        <w:t>lut turvapaikanhakijoita. Lisäksi uhrien jo</w:t>
      </w:r>
      <w:r w:rsidR="005D512C" w:rsidRPr="00B303CD">
        <w:t>u</w:t>
      </w:r>
      <w:r w:rsidR="005D512C" w:rsidRPr="00B303CD">
        <w:t>kossa on ollut Irlannin kansalaisia ja ETA-</w:t>
      </w:r>
      <w:r w:rsidR="005D512C" w:rsidRPr="00B303CD">
        <w:lastRenderedPageBreak/>
        <w:t>alueen kansalaisia. Koska ihmiskauppaa ko</w:t>
      </w:r>
      <w:r w:rsidR="005D512C" w:rsidRPr="00B303CD">
        <w:t>s</w:t>
      </w:r>
      <w:r w:rsidR="005D512C" w:rsidRPr="00B303CD">
        <w:t>keva lainsäädäntö (</w:t>
      </w:r>
      <w:proofErr w:type="spellStart"/>
      <w:r w:rsidR="005D512C" w:rsidRPr="00B303CD">
        <w:t>Administrative</w:t>
      </w:r>
      <w:proofErr w:type="spellEnd"/>
      <w:r w:rsidR="005D512C" w:rsidRPr="00B303CD">
        <w:t xml:space="preserve"> </w:t>
      </w:r>
      <w:proofErr w:type="spellStart"/>
      <w:r w:rsidR="005D512C" w:rsidRPr="00B303CD">
        <w:t>Immigr</w:t>
      </w:r>
      <w:r w:rsidR="005D512C" w:rsidRPr="00B303CD">
        <w:t>a</w:t>
      </w:r>
      <w:r w:rsidR="005D512C" w:rsidRPr="00B303CD">
        <w:t>tion</w:t>
      </w:r>
      <w:proofErr w:type="spellEnd"/>
      <w:r w:rsidR="005D512C" w:rsidRPr="00B303CD">
        <w:t xml:space="preserve"> </w:t>
      </w:r>
      <w:proofErr w:type="spellStart"/>
      <w:r w:rsidR="005D512C" w:rsidRPr="00B303CD">
        <w:t>Arrangements</w:t>
      </w:r>
      <w:proofErr w:type="spellEnd"/>
      <w:r w:rsidR="005D512C" w:rsidRPr="00B303CD">
        <w:t>) koskee vain ilman ole</w:t>
      </w:r>
      <w:r w:rsidR="005D512C" w:rsidRPr="00B303CD">
        <w:t>s</w:t>
      </w:r>
      <w:r w:rsidR="005D512C" w:rsidRPr="00B303CD">
        <w:t>keluoikeutta maassa olevia ihmiskaupan u</w:t>
      </w:r>
      <w:r w:rsidR="005D512C" w:rsidRPr="00B303CD">
        <w:t>h</w:t>
      </w:r>
      <w:r w:rsidR="005D512C" w:rsidRPr="00B303CD">
        <w:t xml:space="preserve">reja, on valtaosa uhreista jäänyt käytännössä lainsäädännön soveltamisalan ulkopuolelle, jolloin heitä ei virallisesti tunnisteta uhreiksi, eivätkä he siksi ole oikeutettuja suojelu- ja avustustoimenpiteisiin. </w:t>
      </w:r>
    </w:p>
    <w:p w:rsidR="00DC3ECA" w:rsidRPr="00B303CD" w:rsidRDefault="005D512C" w:rsidP="00F35AD4">
      <w:pPr>
        <w:pStyle w:val="LLKappalejako"/>
      </w:pPr>
      <w:r w:rsidRPr="00B303CD">
        <w:t>Ihmiskaupan uhrit majoitetaan turvapa</w:t>
      </w:r>
      <w:r w:rsidRPr="00B303CD">
        <w:t>i</w:t>
      </w:r>
      <w:r w:rsidRPr="00B303CD">
        <w:t xml:space="preserve">kanhakijoiden vastaanottokeskuksiin. </w:t>
      </w:r>
      <w:r w:rsidR="00DC3ECA" w:rsidRPr="00B303CD">
        <w:t>Ihmi</w:t>
      </w:r>
      <w:r w:rsidR="00DC3ECA" w:rsidRPr="00B303CD">
        <w:t>s</w:t>
      </w:r>
      <w:r w:rsidR="00DC3ECA" w:rsidRPr="00B303CD">
        <w:t>kaupan uhreille laaditaan suunnitelma, jossa käsitellään muun muassa terveydentilaa, pe</w:t>
      </w:r>
      <w:r w:rsidR="00DC3ECA" w:rsidRPr="00B303CD">
        <w:t>r</w:t>
      </w:r>
      <w:r w:rsidR="00DC3ECA" w:rsidRPr="00B303CD">
        <w:t>hetilannetta, majoitusta, koulutusta, työtä, t</w:t>
      </w:r>
      <w:r w:rsidR="00DC3ECA" w:rsidRPr="00B303CD">
        <w:t>a</w:t>
      </w:r>
      <w:r w:rsidR="00DC3ECA" w:rsidRPr="00B303CD">
        <w:t>loudellista toimeentuloa, sosiaalisia ja henk</w:t>
      </w:r>
      <w:r w:rsidR="00DC3ECA" w:rsidRPr="00B303CD">
        <w:t>i</w:t>
      </w:r>
      <w:r w:rsidR="00DC3ECA" w:rsidRPr="00B303CD">
        <w:t>siä tarpeita, oikeudellista apua ja rikostutki</w:t>
      </w:r>
      <w:r w:rsidR="00DC3ECA" w:rsidRPr="00B303CD">
        <w:t>n</w:t>
      </w:r>
      <w:r w:rsidR="00DC3ECA" w:rsidRPr="00B303CD">
        <w:t xml:space="preserve">taa. </w:t>
      </w:r>
    </w:p>
    <w:p w:rsidR="00DD5E41" w:rsidRPr="00B303CD" w:rsidRDefault="00C34346" w:rsidP="00F35AD4">
      <w:pPr>
        <w:pStyle w:val="LLKappalejako"/>
      </w:pPr>
      <w:r w:rsidRPr="00B303CD">
        <w:t>Lainsäädännön mukaan ETA-alueen kans</w:t>
      </w:r>
      <w:r w:rsidRPr="00B303CD">
        <w:t>a</w:t>
      </w:r>
      <w:r w:rsidRPr="00B303CD">
        <w:t>laista, joka on tunnistettu epäillyksi ihmi</w:t>
      </w:r>
      <w:r w:rsidRPr="00B303CD">
        <w:t>s</w:t>
      </w:r>
      <w:r w:rsidRPr="00B303CD">
        <w:t>kaupan u</w:t>
      </w:r>
      <w:r w:rsidR="00DC3ECA" w:rsidRPr="00B303CD">
        <w:t>hriksi, ei saa kohdella huonommin kuin kyseisen alueen ulkopuolelta tulevaa henkilöä. Jos epäilty ihmiskaupan uhri on I</w:t>
      </w:r>
      <w:r w:rsidR="00DC3ECA" w:rsidRPr="00B303CD">
        <w:t>r</w:t>
      </w:r>
      <w:r w:rsidR="00DC3ECA" w:rsidRPr="00B303CD">
        <w:t>lannin kansalainen, saa h</w:t>
      </w:r>
      <w:r w:rsidR="00F20490" w:rsidRPr="00B303CD">
        <w:t>än</w:t>
      </w:r>
      <w:r w:rsidR="00DC3ECA" w:rsidRPr="00B303CD">
        <w:t xml:space="preserve"> apua normaalien sosiaalipalvelujen kautta. </w:t>
      </w:r>
      <w:r w:rsidR="00C92D65" w:rsidRPr="00B303CD">
        <w:t xml:space="preserve"> </w:t>
      </w:r>
    </w:p>
    <w:p w:rsidR="000823D9" w:rsidRPr="00B303CD" w:rsidRDefault="000823D9" w:rsidP="00DD5E41">
      <w:pPr>
        <w:pStyle w:val="LLNormaali"/>
      </w:pPr>
    </w:p>
    <w:p w:rsidR="00DD5E41" w:rsidRPr="00B303CD" w:rsidRDefault="00DD5E41" w:rsidP="00DD5E41">
      <w:pPr>
        <w:pStyle w:val="LLYLP3OtsikkotasoNormaalii"/>
      </w:pPr>
      <w:r w:rsidRPr="00B303CD">
        <w:t>Iso-Britannia</w:t>
      </w:r>
    </w:p>
    <w:p w:rsidR="00E662CD" w:rsidRPr="00B303CD" w:rsidRDefault="007457AC" w:rsidP="00F35AD4">
      <w:pPr>
        <w:pStyle w:val="LLKappalejako"/>
      </w:pPr>
      <w:r w:rsidRPr="00B303CD">
        <w:t>Isossa-Britanniassa u</w:t>
      </w:r>
      <w:r w:rsidR="00C52B0F" w:rsidRPr="00B303CD">
        <w:t>hrien tunnistaminen ja avustaminen on järjestetty kansallisen ohj</w:t>
      </w:r>
      <w:r w:rsidR="00C52B0F" w:rsidRPr="00B303CD">
        <w:t>a</w:t>
      </w:r>
      <w:r w:rsidR="00C52B0F" w:rsidRPr="00B303CD">
        <w:t xml:space="preserve">usjärjestelmän (National </w:t>
      </w:r>
      <w:proofErr w:type="spellStart"/>
      <w:r w:rsidR="00C52B0F" w:rsidRPr="00B303CD">
        <w:t>Referral</w:t>
      </w:r>
      <w:proofErr w:type="spellEnd"/>
      <w:r w:rsidR="00C52B0F" w:rsidRPr="00B303CD">
        <w:t xml:space="preserve"> </w:t>
      </w:r>
      <w:proofErr w:type="spellStart"/>
      <w:r w:rsidR="00C52B0F" w:rsidRPr="00B303CD">
        <w:t>Mechanism</w:t>
      </w:r>
      <w:proofErr w:type="spellEnd"/>
      <w:r w:rsidR="00C52B0F" w:rsidRPr="00B303CD">
        <w:t xml:space="preserve">, NRM) kautta. </w:t>
      </w:r>
      <w:proofErr w:type="spellStart"/>
      <w:r w:rsidR="00C52B0F" w:rsidRPr="00B303CD">
        <w:t>NRM:n</w:t>
      </w:r>
      <w:proofErr w:type="spellEnd"/>
      <w:r w:rsidR="00C52B0F" w:rsidRPr="00B303CD">
        <w:t xml:space="preserve"> tarkoitu</w:t>
      </w:r>
      <w:r w:rsidRPr="00B303CD">
        <w:t>k</w:t>
      </w:r>
      <w:r w:rsidRPr="00B303CD">
        <w:t xml:space="preserve">sena on </w:t>
      </w:r>
      <w:r w:rsidR="00C52B0F" w:rsidRPr="00B303CD">
        <w:t xml:space="preserve">helpottaa uhrien tunnistamiseen ja avustamiseen liittyvien eri toimijoiden </w:t>
      </w:r>
      <w:r w:rsidRPr="00B303CD">
        <w:t>kuten</w:t>
      </w:r>
      <w:r w:rsidR="00C52B0F" w:rsidRPr="00B303CD">
        <w:t xml:space="preserve"> poliisin, rajav</w:t>
      </w:r>
      <w:r w:rsidRPr="00B303CD">
        <w:t>iranomaisten</w:t>
      </w:r>
      <w:r w:rsidR="00C52B0F" w:rsidRPr="00B303CD">
        <w:t>, paikallisten v</w:t>
      </w:r>
      <w:r w:rsidR="00C52B0F" w:rsidRPr="00B303CD">
        <w:t>i</w:t>
      </w:r>
      <w:r w:rsidR="00C52B0F" w:rsidRPr="00B303CD">
        <w:t xml:space="preserve">ranomaisten ja kansalaisjärjestöjen välistä yhteistyötä. </w:t>
      </w:r>
    </w:p>
    <w:p w:rsidR="006C7410" w:rsidRPr="00B303CD" w:rsidRDefault="006C7410" w:rsidP="00F35AD4">
      <w:pPr>
        <w:pStyle w:val="LLKappalejako"/>
      </w:pPr>
      <w:r w:rsidRPr="00B303CD">
        <w:t>NRM pohjautuu kolmitasoiseen</w:t>
      </w:r>
      <w:r w:rsidR="00C52B0F" w:rsidRPr="00B303CD">
        <w:t xml:space="preserve"> uhrien tunnistamisprosessiin. Ensimmäisellä tasolla ihmiskauppaan erikoistuneet kentällä toim</w:t>
      </w:r>
      <w:r w:rsidR="00C52B0F" w:rsidRPr="00B303CD">
        <w:t>i</w:t>
      </w:r>
      <w:r w:rsidR="00C52B0F" w:rsidRPr="00B303CD">
        <w:t>vat organisaatiot (</w:t>
      </w:r>
      <w:proofErr w:type="spellStart"/>
      <w:r w:rsidR="00C52B0F" w:rsidRPr="00B303CD">
        <w:t>First</w:t>
      </w:r>
      <w:proofErr w:type="spellEnd"/>
      <w:r w:rsidR="00C52B0F" w:rsidRPr="00B303CD">
        <w:t xml:space="preserve"> </w:t>
      </w:r>
      <w:proofErr w:type="spellStart"/>
      <w:r w:rsidR="00C52B0F" w:rsidRPr="00B303CD">
        <w:t>Responder</w:t>
      </w:r>
      <w:proofErr w:type="spellEnd"/>
      <w:r w:rsidR="009460BA">
        <w:t>, FR</w:t>
      </w:r>
      <w:r w:rsidRPr="00B303CD">
        <w:t>)</w:t>
      </w:r>
      <w:r w:rsidR="00C52B0F" w:rsidRPr="00B303CD">
        <w:t xml:space="preserve"> i</w:t>
      </w:r>
      <w:r w:rsidR="00C52B0F" w:rsidRPr="00B303CD">
        <w:t>l</w:t>
      </w:r>
      <w:r w:rsidR="00C52B0F" w:rsidRPr="00B303CD">
        <w:t xml:space="preserve">moittavat mahdollisista ihmiskaupan uhreista viranomaisille. </w:t>
      </w:r>
      <w:r w:rsidRPr="00B303CD">
        <w:t xml:space="preserve">Käytännössä </w:t>
      </w:r>
      <w:r w:rsidR="004B75E0">
        <w:t xml:space="preserve">ilmoitus </w:t>
      </w:r>
      <w:r w:rsidRPr="00B303CD">
        <w:t>ta</w:t>
      </w:r>
      <w:r w:rsidR="004B75E0">
        <w:t>rkoi</w:t>
      </w:r>
      <w:r w:rsidR="004B75E0">
        <w:t>t</w:t>
      </w:r>
      <w:r w:rsidR="004B75E0">
        <w:t xml:space="preserve">taa </w:t>
      </w:r>
      <w:proofErr w:type="spellStart"/>
      <w:r w:rsidRPr="00B303CD">
        <w:t>FR:n</w:t>
      </w:r>
      <w:proofErr w:type="spellEnd"/>
      <w:r w:rsidRPr="00B303CD">
        <w:t xml:space="preserve"> uskovan, että on olemassa mahdo</w:t>
      </w:r>
      <w:r w:rsidRPr="00B303CD">
        <w:t>l</w:t>
      </w:r>
      <w:r w:rsidRPr="00B303CD">
        <w:t>lisuus, että tapaukseen liittyy ihmiskauppaa, ja että asiantuntijoiden olisi syytä tutkia t</w:t>
      </w:r>
      <w:r w:rsidRPr="00B303CD">
        <w:t>a</w:t>
      </w:r>
      <w:r w:rsidRPr="00B303CD">
        <w:t xml:space="preserve">paus. </w:t>
      </w:r>
    </w:p>
    <w:p w:rsidR="006C7410" w:rsidRPr="00B303CD" w:rsidRDefault="00C52B0F" w:rsidP="00F35AD4">
      <w:pPr>
        <w:pStyle w:val="LLKappalejako"/>
      </w:pPr>
      <w:r w:rsidRPr="00B303CD">
        <w:t xml:space="preserve">Toisella tasolla toimivaltaiset viranomaiset päättävät, onko syytä olettaa, että henkilö on ihmiskaupan uhri. </w:t>
      </w:r>
      <w:r w:rsidR="006C7410" w:rsidRPr="00B303CD">
        <w:t>Yhdistyneessä kuninga</w:t>
      </w:r>
      <w:r w:rsidR="006C7410" w:rsidRPr="00B303CD">
        <w:t>s</w:t>
      </w:r>
      <w:r w:rsidR="006C7410" w:rsidRPr="00B303CD">
        <w:t>kunnassa on kaksi toimivaltaista viranomai</w:t>
      </w:r>
      <w:r w:rsidR="006C7410" w:rsidRPr="00B303CD">
        <w:t>s</w:t>
      </w:r>
      <w:r w:rsidR="006C7410" w:rsidRPr="00B303CD">
        <w:t xml:space="preserve">ta. Ensimmäinen näistä toimii </w:t>
      </w:r>
      <w:proofErr w:type="spellStart"/>
      <w:r w:rsidR="006C7410" w:rsidRPr="00B303CD">
        <w:t>UKHTC:n</w:t>
      </w:r>
      <w:proofErr w:type="spellEnd"/>
      <w:r w:rsidR="006C7410" w:rsidRPr="00B303CD">
        <w:t xml:space="preserve"> y</w:t>
      </w:r>
      <w:r w:rsidR="006C7410" w:rsidRPr="00B303CD">
        <w:t>h</w:t>
      </w:r>
      <w:r w:rsidR="006C7410" w:rsidRPr="00B303CD">
        <w:t>teydessä. Tämä viranomainen päättää tap</w:t>
      </w:r>
      <w:r w:rsidR="006C7410" w:rsidRPr="00B303CD">
        <w:t>a</w:t>
      </w:r>
      <w:r w:rsidR="006C7410" w:rsidRPr="00B303CD">
        <w:lastRenderedPageBreak/>
        <w:t>uksista, joissa uhrina on Yhdistyneen kuni</w:t>
      </w:r>
      <w:r w:rsidR="006C7410" w:rsidRPr="00B303CD">
        <w:t>n</w:t>
      </w:r>
      <w:r w:rsidR="006C7410" w:rsidRPr="00B303CD">
        <w:t xml:space="preserve">gaskunnan tai </w:t>
      </w:r>
      <w:proofErr w:type="spellStart"/>
      <w:r w:rsidR="006C7410" w:rsidRPr="00B303CD">
        <w:t>EEA:n</w:t>
      </w:r>
      <w:proofErr w:type="spellEnd"/>
      <w:r w:rsidR="006C7410" w:rsidRPr="00B303CD">
        <w:t xml:space="preserve"> kansalainen. Se on myös se viranomainen, jolle poliisi ja paika</w:t>
      </w:r>
      <w:r w:rsidR="006C7410" w:rsidRPr="00B303CD">
        <w:t>l</w:t>
      </w:r>
      <w:r w:rsidR="006C7410" w:rsidRPr="00B303CD">
        <w:t>liset viranomaiset ensisijaisesti ilmoittavat kaikista mahdollisista uhreista. Toinen to</w:t>
      </w:r>
      <w:r w:rsidR="006C7410" w:rsidRPr="00B303CD">
        <w:t>i</w:t>
      </w:r>
      <w:r w:rsidR="006C7410" w:rsidRPr="00B303CD">
        <w:t xml:space="preserve">mivaltainen viranomainen toimii </w:t>
      </w:r>
      <w:proofErr w:type="spellStart"/>
      <w:r w:rsidR="006C7410" w:rsidRPr="00B303CD">
        <w:t>UKBA:n</w:t>
      </w:r>
      <w:proofErr w:type="spellEnd"/>
      <w:r w:rsidR="006C7410" w:rsidRPr="00B303CD">
        <w:t xml:space="preserve"> yhteydessä. Se päättää tapauksista, joissa i</w:t>
      </w:r>
      <w:r w:rsidR="006C7410" w:rsidRPr="00B303CD">
        <w:t>h</w:t>
      </w:r>
      <w:r w:rsidR="006C7410" w:rsidRPr="00B303CD">
        <w:t>miskauppaa epäillään turvapaikka- tai ma</w:t>
      </w:r>
      <w:r w:rsidR="006C7410" w:rsidRPr="00B303CD">
        <w:t>a</w:t>
      </w:r>
      <w:r w:rsidR="006C7410" w:rsidRPr="00B303CD">
        <w:t>hanmuuttoprosessin yhteydessä.</w:t>
      </w:r>
    </w:p>
    <w:p w:rsidR="006C7410" w:rsidRPr="00B303CD" w:rsidRDefault="006C7410" w:rsidP="00F35AD4">
      <w:pPr>
        <w:pStyle w:val="LLKappalejako"/>
      </w:pPr>
      <w:r w:rsidRPr="00B303CD">
        <w:t>Toimivaltainen viranomainen harkitsee t</w:t>
      </w:r>
      <w:r w:rsidRPr="00B303CD">
        <w:t>o</w:t>
      </w:r>
      <w:r w:rsidRPr="00B303CD">
        <w:t>distusaineiston valossa, onko syytä epäillä, että henkilö on ihmiskaupan uhri. Tämä pä</w:t>
      </w:r>
      <w:r w:rsidRPr="00B303CD">
        <w:t>ä</w:t>
      </w:r>
      <w:r w:rsidRPr="00B303CD">
        <w:t>tös on matalan kynnyksen päätös, sillä pä</w:t>
      </w:r>
      <w:r w:rsidRPr="00B303CD">
        <w:t>ä</w:t>
      </w:r>
      <w:r w:rsidRPr="00B303CD">
        <w:t>töksenteon kriteerinä on epäily siitä, että k</w:t>
      </w:r>
      <w:r w:rsidRPr="00B303CD">
        <w:t>y</w:t>
      </w:r>
      <w:r w:rsidRPr="00B303CD">
        <w:t>seessä on ihmiskaupan uhri, vaikka sitä ei voidakaan todistaa. Jos toimivaltainen vira</w:t>
      </w:r>
      <w:r w:rsidRPr="00B303CD">
        <w:t>n</w:t>
      </w:r>
      <w:r w:rsidRPr="00B303CD">
        <w:t>omainen päättää, että on perusteltuja syitä olettaa, että henkilö on ihmiskaupan uhri, h</w:t>
      </w:r>
      <w:r w:rsidRPr="00B303CD">
        <w:t>ä</w:t>
      </w:r>
      <w:r w:rsidRPr="00B303CD">
        <w:t>nelle myönnetään uusittavissa oleva 45 pä</w:t>
      </w:r>
      <w:r w:rsidRPr="00B303CD">
        <w:t>i</w:t>
      </w:r>
      <w:r w:rsidRPr="00B303CD">
        <w:t xml:space="preserve">vän harkinta-aika, jonka aikana hänellä on oikeus tukeen ja asumiseen. </w:t>
      </w:r>
    </w:p>
    <w:p w:rsidR="006C7410" w:rsidRPr="00B303CD" w:rsidRDefault="006C7410" w:rsidP="00F35AD4">
      <w:pPr>
        <w:pStyle w:val="LLKappalejako"/>
      </w:pPr>
      <w:r w:rsidRPr="00B303CD">
        <w:t>Uhreille on taattava seuraavat palvelut, jos niille on tarvetta: turvallinen asuminen, ki</w:t>
      </w:r>
      <w:r w:rsidRPr="00B303CD">
        <w:t>i</w:t>
      </w:r>
      <w:r w:rsidRPr="00B303CD">
        <w:t>reellinen terveydenhuolto, tulkkauspalvelut, neuvonta oikeusasioissa ja apu rikosprosessin aikana, psykologinen apu, erityispalvelut u</w:t>
      </w:r>
      <w:r w:rsidRPr="00B303CD">
        <w:t>h</w:t>
      </w:r>
      <w:r w:rsidRPr="00B303CD">
        <w:t>rin erityistarpeiden mukaan ja ohjaaminen sopivimman palveluntarjoajan luokse. Lisä</w:t>
      </w:r>
      <w:r w:rsidRPr="00B303CD">
        <w:t>k</w:t>
      </w:r>
      <w:r w:rsidRPr="00B303CD">
        <w:t>si tunnistetuilla ihmiskaupan uhreilla on o</w:t>
      </w:r>
      <w:r w:rsidRPr="00B303CD">
        <w:t>i</w:t>
      </w:r>
      <w:r w:rsidRPr="00B303CD">
        <w:t>keus käyttää Yhdistyneen kuningaskunnan yleistä terveydenhuoltoa ilmaiseksi. Päätös mahdollisen uhrin statuksesta tehdään ylee</w:t>
      </w:r>
      <w:r w:rsidRPr="00B303CD">
        <w:t>n</w:t>
      </w:r>
      <w:r w:rsidRPr="00B303CD">
        <w:t>sä 45 päivän kuluessa, mikä on yleensä se a</w:t>
      </w:r>
      <w:r w:rsidRPr="00B303CD">
        <w:t>i</w:t>
      </w:r>
      <w:r w:rsidRPr="00B303CD">
        <w:t>ka, miten kauan uhreja majoitetaan ja miten kauan heille tarjotaan apua. Ajanjaksoa vo</w:t>
      </w:r>
      <w:r w:rsidRPr="00B303CD">
        <w:t>i</w:t>
      </w:r>
      <w:r w:rsidRPr="00B303CD">
        <w:t>daan kuitenkin pidentää, jos päätöksenteko kestää kauemmin</w:t>
      </w:r>
      <w:r w:rsidR="00F20490" w:rsidRPr="00B303CD">
        <w:t>.</w:t>
      </w:r>
      <w:r w:rsidRPr="00B303CD">
        <w:t xml:space="preserve">  </w:t>
      </w:r>
    </w:p>
    <w:p w:rsidR="00DD5E41" w:rsidRPr="00B303CD" w:rsidRDefault="00C52B0F" w:rsidP="00F35AD4">
      <w:pPr>
        <w:pStyle w:val="LLKappalejako"/>
      </w:pPr>
      <w:r w:rsidRPr="00B303CD">
        <w:t>Kolmannella tasolla toimivaltainen vira</w:t>
      </w:r>
      <w:r w:rsidRPr="00B303CD">
        <w:t>n</w:t>
      </w:r>
      <w:r w:rsidRPr="00B303CD">
        <w:t>omainen tekee lopullisen päätöksen siitä, o</w:t>
      </w:r>
      <w:r w:rsidRPr="00B303CD">
        <w:t>n</w:t>
      </w:r>
      <w:r w:rsidRPr="00B303CD">
        <w:t xml:space="preserve">ko henkilö uhri. Tämä tunnistamisprosessi pätee niin täysi-ikäisiin kuin alaikäisiinkin uhreihin. </w:t>
      </w:r>
    </w:p>
    <w:p w:rsidR="00155022" w:rsidRPr="00B303CD" w:rsidRDefault="00155022" w:rsidP="00DD5E41">
      <w:pPr>
        <w:pStyle w:val="LLNormaali"/>
      </w:pPr>
    </w:p>
    <w:p w:rsidR="00BB0E22" w:rsidRPr="00B303CD" w:rsidRDefault="00BB0E22" w:rsidP="00BB0E22">
      <w:pPr>
        <w:pStyle w:val="LLYLP3OtsikkotasoNormaalii"/>
      </w:pPr>
      <w:r w:rsidRPr="00B303CD">
        <w:t xml:space="preserve">Italia </w:t>
      </w:r>
    </w:p>
    <w:p w:rsidR="00BB0E22" w:rsidRPr="00B303CD" w:rsidRDefault="00BB0E22" w:rsidP="00F35AD4">
      <w:pPr>
        <w:pStyle w:val="LLKappalejako"/>
      </w:pPr>
      <w:r w:rsidRPr="00B303CD">
        <w:t>Italia on kriminalisoinut ihmiskaupan r</w:t>
      </w:r>
      <w:r w:rsidRPr="00B303CD">
        <w:t>i</w:t>
      </w:r>
      <w:r w:rsidRPr="00B303CD">
        <w:t>koslaissa 228/2003, joka sisältää ihmiska</w:t>
      </w:r>
      <w:r w:rsidRPr="00B303CD">
        <w:t>u</w:t>
      </w:r>
      <w:r w:rsidRPr="00B303CD">
        <w:t>pan vastaisia toimenpiteitä. Vuonna 2003 t</w:t>
      </w:r>
      <w:r w:rsidRPr="00B303CD">
        <w:t>o</w:t>
      </w:r>
      <w:r w:rsidRPr="00B303CD">
        <w:t>teutetun lainsäädäntömuutoksen myötä riko</w:t>
      </w:r>
      <w:r w:rsidRPr="00B303CD">
        <w:t>s</w:t>
      </w:r>
      <w:r w:rsidRPr="00B303CD">
        <w:t>lakiin lisättiin uusi suoraan ihmiskauppaan viittaava</w:t>
      </w:r>
      <w:r w:rsidR="00F20490" w:rsidRPr="00B303CD">
        <w:t xml:space="preserve"> artikla 601, joka täydentää edellä mainitun</w:t>
      </w:r>
      <w:r w:rsidRPr="00B303CD">
        <w:t xml:space="preserve"> lain orjuutta koskevia artikloja 600 </w:t>
      </w:r>
      <w:r w:rsidRPr="00B303CD">
        <w:lastRenderedPageBreak/>
        <w:t>ja 602. Laki sisältää myös artiklat 12 ja 13, joissa määritetyn rahaston kautta ihmiska</w:t>
      </w:r>
      <w:r w:rsidRPr="00B303CD">
        <w:t>u</w:t>
      </w:r>
      <w:r w:rsidRPr="00B303CD">
        <w:t>pan uhreille voidaan myöntää apua ja peru</w:t>
      </w:r>
      <w:r w:rsidRPr="00B303CD">
        <w:t>s</w:t>
      </w:r>
      <w:r w:rsidRPr="00B303CD">
        <w:t>taa erillisiä apuohjelmia. Artiklan 13 nojalla toteutetaan lyhyen aikavälin ohjelmaa, joka sisältää suojelu- ja alkuvaiheen tukitoimenp</w:t>
      </w:r>
      <w:r w:rsidRPr="00B303CD">
        <w:t>i</w:t>
      </w:r>
      <w:r w:rsidRPr="00B303CD">
        <w:t>teitä italialaisille, EU:n kansalaisille ja ulk</w:t>
      </w:r>
      <w:r w:rsidRPr="00B303CD">
        <w:t>o</w:t>
      </w:r>
      <w:r w:rsidRPr="00B303CD">
        <w:t>maalaisille orjuuden ja ihmiskaupan uhreille. Artiklan 18 nojalla toteutetaan pitkän aikav</w:t>
      </w:r>
      <w:r w:rsidRPr="00B303CD">
        <w:t>ä</w:t>
      </w:r>
      <w:r w:rsidRPr="00B303CD">
        <w:t>lin ohjelmaa pahoinpitelyn tai vakavan h</w:t>
      </w:r>
      <w:r w:rsidRPr="00B303CD">
        <w:t>y</w:t>
      </w:r>
      <w:r w:rsidRPr="00B303CD">
        <w:t>väksikäytön kohteeksi joutuneille ulkomaan kansalaisille, joiden turvallisuus on vaara</w:t>
      </w:r>
      <w:r w:rsidRPr="00B303CD">
        <w:t>n</w:t>
      </w:r>
      <w:r w:rsidRPr="00B303CD">
        <w:t>tunut. Artiklan 18 ohjelmaan on mahdollista päästä myös uhri, jonka saama apu artiklan 13 ohjelmasta on päättynyt. Ohjelmien m</w:t>
      </w:r>
      <w:r w:rsidRPr="00B303CD">
        <w:t>u</w:t>
      </w:r>
      <w:r w:rsidRPr="00B303CD">
        <w:t>kaiset palvelut järjestetään yksilöllisesti, ja ne sisältävät sosiaalista ja psykologista ne</w:t>
      </w:r>
      <w:r w:rsidRPr="00B303CD">
        <w:t>u</w:t>
      </w:r>
      <w:r w:rsidRPr="00B303CD">
        <w:t xml:space="preserve">vontaa, sosiaali- ja terveydenhoitopalveluita, ilmaista oikeudellista neuvontaa, koulutusta ja harjoittelua sekä </w:t>
      </w:r>
      <w:r w:rsidR="00F20490" w:rsidRPr="00B303CD">
        <w:t>i</w:t>
      </w:r>
      <w:r w:rsidRPr="00B303CD">
        <w:t>talian kielen kur</w:t>
      </w:r>
      <w:r w:rsidR="00F20490" w:rsidRPr="00B303CD">
        <w:t>ss</w:t>
      </w:r>
      <w:r w:rsidRPr="00B303CD">
        <w:t>eja.</w:t>
      </w:r>
    </w:p>
    <w:p w:rsidR="00BB0E22" w:rsidRPr="00B303CD" w:rsidRDefault="00BB0E22" w:rsidP="00F35AD4">
      <w:pPr>
        <w:pStyle w:val="LLKappalejako"/>
      </w:pPr>
      <w:r w:rsidRPr="00B303CD">
        <w:t>Italiassa ihmiskaupan uhrien tunnistaminen ei perustu vahvistettuun prosessiin. Käytä</w:t>
      </w:r>
      <w:r w:rsidRPr="00B303CD">
        <w:t>n</w:t>
      </w:r>
      <w:r w:rsidRPr="00B303CD">
        <w:t>nössä mahdollisia ihmiskaupan uhreja tunni</w:t>
      </w:r>
      <w:r w:rsidRPr="00B303CD">
        <w:t>s</w:t>
      </w:r>
      <w:r w:rsidRPr="00B303CD">
        <w:t xml:space="preserve">tavat ihmiskaupan uhrien parissa tehtävään työhön erikoistuneet liitot (kansalaisjärjestöt) ja lainvalvontaviranomaiset. </w:t>
      </w:r>
    </w:p>
    <w:p w:rsidR="002C5D68" w:rsidRPr="00B303CD" w:rsidRDefault="00BB0E22" w:rsidP="00F35AD4">
      <w:pPr>
        <w:pStyle w:val="LLKappalejako"/>
      </w:pPr>
      <w:r w:rsidRPr="00B303CD">
        <w:t>Uhrien avusta ja suojasta huolehditaan o</w:t>
      </w:r>
      <w:r w:rsidRPr="00B303CD">
        <w:t>i</w:t>
      </w:r>
      <w:r w:rsidRPr="00B303CD">
        <w:t>keudellisen prosessin polun ja sosiaalisen prosessin polun kautta. Jos uhri valitsee o</w:t>
      </w:r>
      <w:r w:rsidRPr="00B303CD">
        <w:t>i</w:t>
      </w:r>
      <w:r w:rsidRPr="00B303CD">
        <w:t>keudellisen polun ja haluaa tehdä rikosilmo</w:t>
      </w:r>
      <w:r w:rsidRPr="00B303CD">
        <w:t>i</w:t>
      </w:r>
      <w:r w:rsidRPr="00B303CD">
        <w:t>tuksen, kansalaisjärjestö ottaa yhteyttä lai</w:t>
      </w:r>
      <w:r w:rsidRPr="00B303CD">
        <w:t>n</w:t>
      </w:r>
      <w:r w:rsidRPr="00B303CD">
        <w:t>valvontaviranomaisiin. Tässä tapauksessa u</w:t>
      </w:r>
      <w:r w:rsidRPr="00B303CD">
        <w:t>h</w:t>
      </w:r>
      <w:r w:rsidRPr="00B303CD">
        <w:t>rin tunnistaa virallisesti syyttäjä. Uhrin tu</w:t>
      </w:r>
      <w:r w:rsidRPr="00B303CD">
        <w:t>n</w:t>
      </w:r>
      <w:r w:rsidRPr="00B303CD">
        <w:t>nistettuaan lainvalvontaviranomaiset ohja</w:t>
      </w:r>
      <w:r w:rsidRPr="00B303CD">
        <w:t>a</w:t>
      </w:r>
      <w:r w:rsidRPr="00B303CD">
        <w:t>vat tämän artiklan 13 ja 18 mukaisia apu- ja tukiohjelmia johtavien kansalaisjärjestöjen toiminnan piiriin. Järjestöt toimivat myös p</w:t>
      </w:r>
      <w:r w:rsidRPr="00B303CD">
        <w:t>o</w:t>
      </w:r>
      <w:r w:rsidRPr="00B303CD">
        <w:t>liisiasemilla (</w:t>
      </w:r>
      <w:proofErr w:type="spellStart"/>
      <w:r w:rsidRPr="00B303CD">
        <w:t>Questura</w:t>
      </w:r>
      <w:proofErr w:type="spellEnd"/>
      <w:r w:rsidRPr="00B303CD">
        <w:t>) ja tarjoavat uhreille palveluita sekä oikeudellista ja hallinnollista tietoa. Jos uhri valitsee sosiaalisen polun, kansalaisjärjestö lähettää uhrin rikosta ko</w:t>
      </w:r>
      <w:r w:rsidRPr="00B303CD">
        <w:t>s</w:t>
      </w:r>
      <w:r w:rsidRPr="00B303CD">
        <w:t>kevan lausunnon lainvalvontaviranomaisille, jotka julistavat henkilön ihmiskaupan uhri</w:t>
      </w:r>
      <w:r w:rsidRPr="00B303CD">
        <w:t>k</w:t>
      </w:r>
      <w:r w:rsidRPr="00B303CD">
        <w:t>si.</w:t>
      </w:r>
    </w:p>
    <w:p w:rsidR="00DD5E41" w:rsidRPr="00B303CD" w:rsidRDefault="00BB0E22" w:rsidP="00F35AD4">
      <w:pPr>
        <w:pStyle w:val="LLKappalejako"/>
      </w:pPr>
      <w:r w:rsidRPr="00B303CD">
        <w:t>Italian lainsäädäntö ei sisällä ihmiskaupan uhrin mahdollisuutta hakea tai saada harki</w:t>
      </w:r>
      <w:r w:rsidRPr="00B303CD">
        <w:t>n</w:t>
      </w:r>
      <w:r w:rsidRPr="00B303CD">
        <w:t>ta-aikaa. Uhrin on kuitenkin mahdollista sa</w:t>
      </w:r>
      <w:r w:rsidRPr="00B303CD">
        <w:t>a</w:t>
      </w:r>
      <w:r w:rsidRPr="00B303CD">
        <w:t>da humanitaarisilla perusteilla oleskelulupa riippumatta halukkuudesta tehdä yhteistyötä lakia toimeenpanevien tai lainvalvontavira</w:t>
      </w:r>
      <w:r w:rsidRPr="00B303CD">
        <w:t>n</w:t>
      </w:r>
      <w:r w:rsidRPr="00B303CD">
        <w:t xml:space="preserve">omaisten kanssa. Oleskelulupa voidaan myöntää joko oikeudellisen tai sosiaalisen </w:t>
      </w:r>
      <w:r w:rsidRPr="00B303CD">
        <w:lastRenderedPageBreak/>
        <w:t xml:space="preserve">polun kautta. </w:t>
      </w:r>
      <w:r w:rsidR="002C5D68" w:rsidRPr="00B303CD">
        <w:t>Myönnettävä oleskelulupa vo</w:t>
      </w:r>
      <w:r w:rsidR="002C5D68" w:rsidRPr="00B303CD">
        <w:t>i</w:t>
      </w:r>
      <w:r w:rsidR="002C5D68" w:rsidRPr="00B303CD">
        <w:t xml:space="preserve">daan myöntää kuudeksi kuukaudeksi ja sitä voidaan jatkaa vuodella. Lupa voidaan myöntää työ- tai opiskeluluvaksi ja uhri voi hakea myös pysyvää oleskelulupaa. </w:t>
      </w:r>
      <w:r w:rsidRPr="00B303CD">
        <w:t>Oike</w:t>
      </w:r>
      <w:r w:rsidRPr="00B303CD">
        <w:t>u</w:t>
      </w:r>
      <w:r w:rsidRPr="00B303CD">
        <w:t>dellisessa polussa oleskelulupa perustuu u</w:t>
      </w:r>
      <w:r w:rsidRPr="00B303CD">
        <w:t>h</w:t>
      </w:r>
      <w:r w:rsidRPr="00B303CD">
        <w:t>rin osallisuuteen oikeusprosessissa. Ehtona oleskeluluvan myöntämiselle tämän polun kautta on, että uhri suostuu tekemään yhtei</w:t>
      </w:r>
      <w:r w:rsidRPr="00B303CD">
        <w:t>s</w:t>
      </w:r>
      <w:r w:rsidRPr="00B303CD">
        <w:t>työtä poliisin tai syyttäjän kanssa rikoksen selvittämisessä ja syyttämisessä, ja että h</w:t>
      </w:r>
      <w:r w:rsidRPr="00B303CD">
        <w:t>ä</w:t>
      </w:r>
      <w:r w:rsidRPr="00B303CD">
        <w:t>nellä on tärkeä rooli tässä prosessissa. Sos</w:t>
      </w:r>
      <w:r w:rsidRPr="00B303CD">
        <w:t>i</w:t>
      </w:r>
      <w:r w:rsidRPr="00B303CD">
        <w:t>aalisessa polussa oleskelulupa perustuu osa</w:t>
      </w:r>
      <w:r w:rsidRPr="00B303CD">
        <w:t>l</w:t>
      </w:r>
      <w:r w:rsidRPr="00B303CD">
        <w:t>listumiseen paikallisten viranomaisten tai lii</w:t>
      </w:r>
      <w:r w:rsidRPr="00B303CD">
        <w:t>t</w:t>
      </w:r>
      <w:r w:rsidRPr="00B303CD">
        <w:t>tojen järjestämään avustusohjelmaan. Myös tässä polussa uhrin on annettava viranoma</w:t>
      </w:r>
      <w:r w:rsidRPr="00B303CD">
        <w:t>i</w:t>
      </w:r>
      <w:r w:rsidRPr="00B303CD">
        <w:t>sille lausunto, joka sisältää keskeisimpiä ti</w:t>
      </w:r>
      <w:r w:rsidRPr="00B303CD">
        <w:t>e</w:t>
      </w:r>
      <w:r w:rsidRPr="00B303CD">
        <w:t>toja rikoksesta. Uhrin ei kuitenkaan tällöin edellytetä osallistuvan muutoin rikosprose</w:t>
      </w:r>
      <w:r w:rsidRPr="00B303CD">
        <w:t>s</w:t>
      </w:r>
      <w:r w:rsidRPr="00B303CD">
        <w:t>siin, ja uhrin avusta vastaava järjestö toimi</w:t>
      </w:r>
      <w:r w:rsidRPr="00B303CD">
        <w:t>t</w:t>
      </w:r>
      <w:r w:rsidRPr="00B303CD">
        <w:t>taa tämän lausunnon lainvalvontaviranoma</w:t>
      </w:r>
      <w:r w:rsidRPr="00B303CD">
        <w:t>i</w:t>
      </w:r>
      <w:r w:rsidRPr="00B303CD">
        <w:t xml:space="preserve">sille. </w:t>
      </w:r>
    </w:p>
    <w:p w:rsidR="002C5D68" w:rsidRPr="00B303CD" w:rsidRDefault="002C5D68" w:rsidP="00F35AD4">
      <w:pPr>
        <w:pStyle w:val="LLKappalejako"/>
      </w:pPr>
    </w:p>
    <w:p w:rsidR="00BB0E22" w:rsidRPr="00B303CD" w:rsidRDefault="00DB1629" w:rsidP="00BB0E22">
      <w:pPr>
        <w:pStyle w:val="LLYLP3OtsikkotasoNormaalii"/>
      </w:pPr>
      <w:r w:rsidRPr="00B303CD">
        <w:t xml:space="preserve">Itävalta </w:t>
      </w:r>
    </w:p>
    <w:p w:rsidR="00BB0E22" w:rsidRPr="00B303CD" w:rsidRDefault="00BB0E22" w:rsidP="00F35AD4">
      <w:pPr>
        <w:pStyle w:val="LLKappalejako"/>
      </w:pPr>
      <w:r w:rsidRPr="00B303CD">
        <w:t>Itävallassa ei ole olemassa erityistä lai</w:t>
      </w:r>
      <w:r w:rsidRPr="00B303CD">
        <w:t>n</w:t>
      </w:r>
      <w:r w:rsidRPr="00B303CD">
        <w:t>säädäntöä ihmiskauppaa koskien. Itävalta on kriminalisoinut ihmiskaupan rikoslain 104 (a) artiklassa. Artikla kieltää ihmiskaupan liittyen seksuaaliseen hyväksikäyttöön, ty</w:t>
      </w:r>
      <w:r w:rsidRPr="00B303CD">
        <w:t>ö</w:t>
      </w:r>
      <w:r w:rsidRPr="00B303CD">
        <w:t>voiman hyväksikäyttöön ja orjuuteen. Artikla 217 kieltää valtion rajat ylittävän liikkumisen Itävaltaan prostituution takia. Käytännössä tätä artiklaa on tuomioistuimissa sovellettu ensisijaisena. Ihmiskauppaa koskeva lainsä</w:t>
      </w:r>
      <w:r w:rsidRPr="00B303CD">
        <w:t>ä</w:t>
      </w:r>
      <w:r w:rsidRPr="00B303CD">
        <w:t>däntö voi vaihdella osavaltioittain, joille y</w:t>
      </w:r>
      <w:r w:rsidRPr="00B303CD">
        <w:t>k</w:t>
      </w:r>
      <w:r w:rsidRPr="00B303CD">
        <w:t>sityiskohtaisempi lainsäädäntö ja sen to</w:t>
      </w:r>
      <w:r w:rsidRPr="00B303CD">
        <w:t>i</w:t>
      </w:r>
      <w:r w:rsidRPr="00B303CD">
        <w:t xml:space="preserve">meenpano on sälytetty. </w:t>
      </w:r>
    </w:p>
    <w:p w:rsidR="00BB0E22" w:rsidRPr="00B303CD" w:rsidRDefault="00BB0E22" w:rsidP="00F35AD4">
      <w:pPr>
        <w:pStyle w:val="LLKappalejako"/>
      </w:pPr>
      <w:r w:rsidRPr="00B303CD">
        <w:t>Itävallassa poliisi vastaa ihmiskaupan uhr</w:t>
      </w:r>
      <w:r w:rsidRPr="00B303CD">
        <w:t>i</w:t>
      </w:r>
      <w:r w:rsidRPr="00B303CD">
        <w:t>en virallisesta tunnistamisesta. Tunnistami</w:t>
      </w:r>
      <w:r w:rsidRPr="00B303CD">
        <w:t>s</w:t>
      </w:r>
      <w:r w:rsidRPr="00B303CD">
        <w:t>prosessista on vastuussa erityisesti sisämini</w:t>
      </w:r>
      <w:r w:rsidRPr="00B303CD">
        <w:t>s</w:t>
      </w:r>
      <w:r w:rsidRPr="00B303CD">
        <w:t>teriön rikostiedustelupalvelun (</w:t>
      </w:r>
      <w:proofErr w:type="spellStart"/>
      <w:r w:rsidRPr="00B303CD">
        <w:t>Bundeskr</w:t>
      </w:r>
      <w:r w:rsidRPr="00B303CD">
        <w:t>i</w:t>
      </w:r>
      <w:r w:rsidRPr="00B303CD">
        <w:t>minalamt</w:t>
      </w:r>
      <w:proofErr w:type="spellEnd"/>
      <w:r w:rsidRPr="00B303CD">
        <w:t>) keskusyksikkö koskien siirtolai</w:t>
      </w:r>
      <w:r w:rsidRPr="00B303CD">
        <w:t>s</w:t>
      </w:r>
      <w:r w:rsidRPr="00B303CD">
        <w:t>ten salakuljetusta ja ihmiskauppaa. Kesku</w:t>
      </w:r>
      <w:r w:rsidRPr="00B303CD">
        <w:t>s</w:t>
      </w:r>
      <w:r w:rsidRPr="00B303CD">
        <w:t>yksikkö käynnistää rikostutkinnan ja toimii yhteistyössä alueellisten rikostiedustelupa</w:t>
      </w:r>
      <w:r w:rsidRPr="00B303CD">
        <w:t>l</w:t>
      </w:r>
      <w:r w:rsidRPr="00B303CD">
        <w:t xml:space="preserve">veluyksiköiden kanssa. Poliisin tunnistamat ihmiskaupan uhrit ohjataan LEFÖ-IBF -kansalaisjärjestöön, jos on kyse naisuhrista tai </w:t>
      </w:r>
      <w:proofErr w:type="spellStart"/>
      <w:r w:rsidRPr="00B303CD">
        <w:t>Drehscheibe-keskukseen</w:t>
      </w:r>
      <w:proofErr w:type="spellEnd"/>
      <w:r w:rsidRPr="00B303CD">
        <w:t xml:space="preserve">, jos on kyse Wienin kaupungissa löydetystä lapsiuhrista. Poliisi on velvollinen informoimaan oletettua </w:t>
      </w:r>
      <w:r w:rsidRPr="00B303CD">
        <w:lastRenderedPageBreak/>
        <w:t>ihmiskaupan uhria LEFÖ-IBF järjestön ne</w:t>
      </w:r>
      <w:r w:rsidRPr="00B303CD">
        <w:t>u</w:t>
      </w:r>
      <w:r w:rsidRPr="00B303CD">
        <w:t>vonta- ja tukipalveluista. Poliisin on lisäksi tiedotettava järjestöä tulevista uhreista, jos se on tarpeellista uhrien suojelemiseksi. Järjestö voi antaa poliisille tietoja uhrista vain tämän suostumuksella. Poliisilla on käytettävissä useita asiakirjoja ja ohjeita ihmiskaupasta ja uhrien tunnistamisesta. Ohjeet sisältävät m</w:t>
      </w:r>
      <w:r w:rsidR="00F20490" w:rsidRPr="00B303CD">
        <w:t>uun muassa i</w:t>
      </w:r>
      <w:r w:rsidRPr="00B303CD">
        <w:t>hmiskaupan uhrien tunnist</w:t>
      </w:r>
      <w:r w:rsidRPr="00B303CD">
        <w:t>a</w:t>
      </w:r>
      <w:r w:rsidRPr="00B303CD">
        <w:t>misen indikaattorit. Myös LEFÖ-IBF voi tunnistaa ihmiskaupan uhreja ja järjestää heille asunnon ja apua. Järjestölle on myö</w:t>
      </w:r>
      <w:r w:rsidRPr="00B303CD">
        <w:t>n</w:t>
      </w:r>
      <w:r w:rsidRPr="00B303CD">
        <w:t>netty tähän toimintaan muista Itävallan jä</w:t>
      </w:r>
      <w:r w:rsidRPr="00B303CD">
        <w:t>r</w:t>
      </w:r>
      <w:r w:rsidRPr="00B303CD">
        <w:t xml:space="preserve">jestöistä poiketen hallinnollinen valtuutus turvallisuuspoliisilakiin perustuen. </w:t>
      </w:r>
      <w:proofErr w:type="spellStart"/>
      <w:r w:rsidRPr="00B303CD">
        <w:t>LEFÖ-IBF:n</w:t>
      </w:r>
      <w:proofErr w:type="spellEnd"/>
      <w:r w:rsidRPr="00B303CD">
        <w:t xml:space="preserve"> ja kahden valtiollisen viraston välillä on yhteistyösopimus. Järjestön sosiaalityö</w:t>
      </w:r>
      <w:r w:rsidRPr="00B303CD">
        <w:t>n</w:t>
      </w:r>
      <w:r w:rsidRPr="00B303CD">
        <w:t>tekijät ja muut virkailijat osallistuvat uhrien tunnistamisprosessiin ja voivat ohjata uhrit poliisille.</w:t>
      </w:r>
    </w:p>
    <w:p w:rsidR="00BB0E22" w:rsidRPr="00B303CD" w:rsidRDefault="00BB0E22" w:rsidP="00F35AD4">
      <w:pPr>
        <w:pStyle w:val="LLKappalejako"/>
      </w:pPr>
      <w:r w:rsidRPr="00B303CD">
        <w:t>Uhrien auttamistoimet vaihtelevat huoma</w:t>
      </w:r>
      <w:r w:rsidRPr="00B303CD">
        <w:t>t</w:t>
      </w:r>
      <w:r w:rsidRPr="00B303CD">
        <w:t>tavan paljon maan sisällä eri osavaltioiden kesken. Lisäksi suurin osa palveluista on rä</w:t>
      </w:r>
      <w:r w:rsidRPr="00B303CD">
        <w:t>ä</w:t>
      </w:r>
      <w:r w:rsidRPr="00B303CD">
        <w:t>tälöity naisuhrien tarpeisiin miesuhrien jä</w:t>
      </w:r>
      <w:r w:rsidRPr="00B303CD">
        <w:t>ä</w:t>
      </w:r>
      <w:r w:rsidRPr="00B303CD">
        <w:t>dessä useiden palveluiden ulkopuolelle. L</w:t>
      </w:r>
      <w:r w:rsidRPr="00B303CD">
        <w:t>E</w:t>
      </w:r>
      <w:r w:rsidRPr="00B303CD">
        <w:t>FÖ-IBF -järjestö on pääasiallinen auttami</w:t>
      </w:r>
      <w:r w:rsidRPr="00B303CD">
        <w:t>s</w:t>
      </w:r>
      <w:r w:rsidRPr="00B303CD">
        <w:t>toimia tarjoava toimija Itävallassa. Se järje</w:t>
      </w:r>
      <w:r w:rsidRPr="00B303CD">
        <w:t>s</w:t>
      </w:r>
      <w:r w:rsidR="00F20490" w:rsidRPr="00B303CD">
        <w:t>tää uhreille edellä mainittuun</w:t>
      </w:r>
      <w:r w:rsidRPr="00B303CD">
        <w:t xml:space="preserve"> sopimukseen pohjautuen ilmaisen psykososiaalisen tuen ja rikosprosessiin liittyvää oikeudellista apua. Lisäksi järjestö tarjoaa palveluina terveyde</w:t>
      </w:r>
      <w:r w:rsidRPr="00B303CD">
        <w:t>n</w:t>
      </w:r>
      <w:r w:rsidRPr="00B303CD">
        <w:t>hoitoa, kriisiapua ja erityyppistä majoitusta, henkilökohtaista neuvontaa, apua hallinnoll</w:t>
      </w:r>
      <w:r w:rsidRPr="00B303CD">
        <w:t>i</w:t>
      </w:r>
      <w:r w:rsidRPr="00B303CD">
        <w:t>sissa menettelyissä, käännös- ja tulkkauspa</w:t>
      </w:r>
      <w:r w:rsidRPr="00B303CD">
        <w:t>l</w:t>
      </w:r>
      <w:r w:rsidRPr="00B303CD">
        <w:t>veluita, tukea työmarkkinoille pääsyssä, a</w:t>
      </w:r>
      <w:r w:rsidRPr="00B303CD">
        <w:t>m</w:t>
      </w:r>
      <w:r w:rsidRPr="00B303CD">
        <w:t>matillista koulutusta, saksan kielen kursseja ja muita integraatiotoimia.</w:t>
      </w:r>
    </w:p>
    <w:p w:rsidR="00BB0E22" w:rsidRPr="00B303CD" w:rsidRDefault="00BB0E22" w:rsidP="00F35AD4">
      <w:pPr>
        <w:pStyle w:val="LLKappalejako"/>
      </w:pPr>
      <w:r w:rsidRPr="00B303CD">
        <w:t>Ihmiskaupan uhreilla on sisäministeriön s</w:t>
      </w:r>
      <w:r w:rsidRPr="00B303CD">
        <w:t>i</w:t>
      </w:r>
      <w:r w:rsidRPr="00B303CD">
        <w:t>säiseen määräykseen perustuva vähintään 30 päivän toipumis- ja harkinta-aika, jonka a</w:t>
      </w:r>
      <w:r w:rsidRPr="00B303CD">
        <w:t>i</w:t>
      </w:r>
      <w:r w:rsidRPr="00B303CD">
        <w:t>kana uhria ei saa poistaa maasta. Harkinta-aikana uhrilla on pääsy terveydenhuoltoon vain hätätilanteessa. Lisäksi sisäministeriö toteuttaa erityisiä palautumis- ja sopeutumi</w:t>
      </w:r>
      <w:r w:rsidRPr="00B303CD">
        <w:t>s</w:t>
      </w:r>
      <w:r w:rsidRPr="00B303CD">
        <w:t>ohjelmia, joiden tavoitteena on tarjota talo</w:t>
      </w:r>
      <w:r w:rsidRPr="00B303CD">
        <w:t>u</w:t>
      </w:r>
      <w:r w:rsidRPr="00B303CD">
        <w:t>dellista tukea ja neuvontaa uhreille. Olesk</w:t>
      </w:r>
      <w:r w:rsidRPr="00B303CD">
        <w:t>e</w:t>
      </w:r>
      <w:r w:rsidRPr="00B303CD">
        <w:t>lulupa voidaan asumis- ja oleskelulain 69 (a) (1) artiklan perusteella myöntää vähintään kuudeksi kuukaudeksi EU:n ulkopuolelta t</w:t>
      </w:r>
      <w:r w:rsidRPr="00B303CD">
        <w:t>u</w:t>
      </w:r>
      <w:r w:rsidRPr="00B303CD">
        <w:t>leville henkilöille, jotka ovat joutuneet i</w:t>
      </w:r>
      <w:r w:rsidRPr="00B303CD">
        <w:t>h</w:t>
      </w:r>
      <w:r w:rsidRPr="00B303CD">
        <w:t>miskaupan tai rajat ylittävän prostituution uhreiksi, toimivat todistajina tai ovat salaku</w:t>
      </w:r>
      <w:r w:rsidRPr="00B303CD">
        <w:t>l</w:t>
      </w:r>
      <w:r w:rsidRPr="00B303CD">
        <w:lastRenderedPageBreak/>
        <w:t>jetettu Itävaltaan. Edellytyksenä oleskelul</w:t>
      </w:r>
      <w:r w:rsidRPr="00B303CD">
        <w:t>u</w:t>
      </w:r>
      <w:r w:rsidRPr="00B303CD">
        <w:t>van myöntämiseksi on, että henkilöt auttavat rikosprosessissa tai nostavat kanteen rikoll</w:t>
      </w:r>
      <w:r w:rsidRPr="00B303CD">
        <w:t>i</w:t>
      </w:r>
      <w:r w:rsidRPr="00B303CD">
        <w:t>sia vastaan. Oleskelulupa on yleensä myö</w:t>
      </w:r>
      <w:r w:rsidRPr="00B303CD">
        <w:t>n</w:t>
      </w:r>
      <w:r w:rsidRPr="00B303CD">
        <w:t>netty vuodeksi ja se on uusittavissa. Mikäli uhri on erityistä suojelua vaativa, voidaan olosuhteiden perusteella lupa myöntää pitk</w:t>
      </w:r>
      <w:r w:rsidRPr="00B303CD">
        <w:t>ä</w:t>
      </w:r>
      <w:r w:rsidRPr="00B303CD">
        <w:t>aikaisena. Oleskelulupia voidaan myöntää myös rajoitettuna ja rajoittamattomana as</w:t>
      </w:r>
      <w:r w:rsidRPr="00B303CD">
        <w:t>u</w:t>
      </w:r>
      <w:r w:rsidRPr="00B303CD">
        <w:t>mis- ja oleskelulain 43</w:t>
      </w:r>
      <w:r w:rsidR="00FC6935" w:rsidRPr="00B303CD">
        <w:t>—</w:t>
      </w:r>
      <w:r w:rsidRPr="00B303CD">
        <w:t>44 artiklojen m</w:t>
      </w:r>
      <w:r w:rsidRPr="00B303CD">
        <w:t>u</w:t>
      </w:r>
      <w:r w:rsidRPr="00B303CD">
        <w:t>kaan. Kaikki oleskeluluvat sisältävät oike</w:t>
      </w:r>
      <w:r w:rsidRPr="00B303CD">
        <w:t>u</w:t>
      </w:r>
      <w:r w:rsidRPr="00B303CD">
        <w:t>den työntekoon.</w:t>
      </w:r>
    </w:p>
    <w:p w:rsidR="00DD5E41" w:rsidRPr="00B303CD" w:rsidRDefault="00DD5E41" w:rsidP="00DD5E41">
      <w:pPr>
        <w:pStyle w:val="LLNormaali"/>
      </w:pPr>
    </w:p>
    <w:p w:rsidR="00DD5E41" w:rsidRPr="00B303CD" w:rsidRDefault="00DD5E41" w:rsidP="00DD5E41">
      <w:pPr>
        <w:pStyle w:val="LLYLP3OtsikkotasoNormaalii"/>
      </w:pPr>
      <w:r w:rsidRPr="00B303CD">
        <w:t>Norja</w:t>
      </w:r>
    </w:p>
    <w:p w:rsidR="0066793A" w:rsidRPr="00B303CD" w:rsidRDefault="0066793A" w:rsidP="00F35AD4">
      <w:pPr>
        <w:pStyle w:val="LLKappalejako"/>
      </w:pPr>
      <w:r w:rsidRPr="00B303CD">
        <w:t>Norjassa kaikki viranomaiset ja yksittäiset ihmiset ovat velvollisia ohjaamaan henkilön, joka heidän näkemyksensä mukaan on saa</w:t>
      </w:r>
      <w:r w:rsidRPr="00B303CD">
        <w:t>t</w:t>
      </w:r>
      <w:r w:rsidRPr="00B303CD">
        <w:t>tanut joutua ihmiskaupan uhriksi</w:t>
      </w:r>
      <w:r w:rsidR="0028436F">
        <w:t>,</w:t>
      </w:r>
      <w:r w:rsidRPr="00B303CD">
        <w:t xml:space="preserve"> toimiva</w:t>
      </w:r>
      <w:r w:rsidRPr="00B303CD">
        <w:t>l</w:t>
      </w:r>
      <w:r w:rsidRPr="00B303CD">
        <w:t>taisten viranomaisten luo.</w:t>
      </w:r>
      <w:r w:rsidR="001756BA" w:rsidRPr="00B303CD">
        <w:t xml:space="preserve"> </w:t>
      </w:r>
      <w:r w:rsidRPr="00B303CD">
        <w:t xml:space="preserve">Mahdollisen </w:t>
      </w:r>
      <w:proofErr w:type="spellStart"/>
      <w:r w:rsidRPr="00B303CD">
        <w:t>uhri</w:t>
      </w:r>
      <w:r w:rsidRPr="00B303CD">
        <w:t>u</w:t>
      </w:r>
      <w:r w:rsidRPr="00B303CD">
        <w:t>tumisen</w:t>
      </w:r>
      <w:proofErr w:type="spellEnd"/>
      <w:r w:rsidRPr="00B303CD">
        <w:t xml:space="preserve"> vahvistamisessa toimivaltaisia v</w:t>
      </w:r>
      <w:r w:rsidRPr="00B303CD">
        <w:t>i</w:t>
      </w:r>
      <w:r w:rsidRPr="00B303CD">
        <w:t xml:space="preserve">ranomaisia ovat </w:t>
      </w:r>
      <w:r w:rsidR="001756BA" w:rsidRPr="00B303CD">
        <w:t>poliisi, syyttäjäviranomaiset</w:t>
      </w:r>
      <w:r w:rsidRPr="00B303CD">
        <w:t xml:space="preserve"> ja </w:t>
      </w:r>
      <w:r w:rsidR="001756BA" w:rsidRPr="00B303CD">
        <w:t xml:space="preserve">maahanmuuttoviranomaiset </w:t>
      </w:r>
      <w:r w:rsidRPr="00B303CD">
        <w:t xml:space="preserve">sekä alle 18-vuotiaan uhrin kohdalla </w:t>
      </w:r>
      <w:r w:rsidR="001756BA" w:rsidRPr="00B303CD">
        <w:t>lastensuojeluvira</w:t>
      </w:r>
      <w:r w:rsidR="001756BA" w:rsidRPr="00B303CD">
        <w:t>n</w:t>
      </w:r>
      <w:r w:rsidR="001756BA" w:rsidRPr="00B303CD">
        <w:t>omaiset. Näiden t</w:t>
      </w:r>
      <w:r w:rsidRPr="00B303CD">
        <w:t xml:space="preserve">ahojen </w:t>
      </w:r>
      <w:r w:rsidR="001756BA" w:rsidRPr="00B303CD">
        <w:t>ei tarvitse tulla s</w:t>
      </w:r>
      <w:r w:rsidR="001756BA" w:rsidRPr="00B303CD">
        <w:t>a</w:t>
      </w:r>
      <w:r w:rsidR="001756BA" w:rsidRPr="00B303CD">
        <w:t>maan johtopäätökseen siitä, voidaanko he</w:t>
      </w:r>
      <w:r w:rsidR="001756BA" w:rsidRPr="00B303CD">
        <w:t>n</w:t>
      </w:r>
      <w:r w:rsidR="001756BA" w:rsidRPr="00B303CD">
        <w:t xml:space="preserve">kilöä pitää ihmiskaupan uhrina vai ei. </w:t>
      </w:r>
      <w:r w:rsidRPr="00B303CD">
        <w:t>Ku</w:t>
      </w:r>
      <w:r w:rsidRPr="00B303CD">
        <w:t>i</w:t>
      </w:r>
      <w:r w:rsidRPr="00B303CD">
        <w:t>tenkin vähintään yhden toimivaltaisen vira</w:t>
      </w:r>
      <w:r w:rsidRPr="00B303CD">
        <w:t>n</w:t>
      </w:r>
      <w:r w:rsidRPr="00B303CD">
        <w:t>omaisen täytyy vahvistaa,</w:t>
      </w:r>
      <w:r w:rsidR="002F13F5" w:rsidRPr="00B303CD">
        <w:t xml:space="preserve"> että henkilö saattaa olla ihmiskaupan uhri, jotta tämä saa ma</w:t>
      </w:r>
      <w:r w:rsidR="002F13F5" w:rsidRPr="00B303CD">
        <w:t>h</w:t>
      </w:r>
      <w:r w:rsidR="002F13F5" w:rsidRPr="00B303CD">
        <w:t xml:space="preserve">dollisen uhrin statuksen. </w:t>
      </w:r>
    </w:p>
    <w:p w:rsidR="002F13F5" w:rsidRPr="00B303CD" w:rsidRDefault="002F13F5" w:rsidP="00F35AD4">
      <w:pPr>
        <w:pStyle w:val="LLKappalejako"/>
      </w:pPr>
      <w:r w:rsidRPr="00B303CD">
        <w:t>Norja</w:t>
      </w:r>
      <w:r w:rsidR="0066793A" w:rsidRPr="00B303CD">
        <w:t>ssa</w:t>
      </w:r>
      <w:r w:rsidRPr="00B303CD">
        <w:t xml:space="preserve"> ei ole omaksuttu yleisiä kritee</w:t>
      </w:r>
      <w:r w:rsidR="0066793A" w:rsidRPr="00B303CD">
        <w:t>rejä uhriaseman vahvistamiselle. Norjan ulk</w:t>
      </w:r>
      <w:r w:rsidR="0066793A" w:rsidRPr="00B303CD">
        <w:t>o</w:t>
      </w:r>
      <w:r w:rsidR="0066793A" w:rsidRPr="00B303CD">
        <w:t>maalaisviraston (</w:t>
      </w:r>
      <w:r w:rsidRPr="00B303CD">
        <w:t>UDI</w:t>
      </w:r>
      <w:r w:rsidR="0066793A" w:rsidRPr="00B303CD">
        <w:t>)</w:t>
      </w:r>
      <w:r w:rsidRPr="00B303CD">
        <w:t xml:space="preserve"> joukkokirjeessä tod</w:t>
      </w:r>
      <w:r w:rsidRPr="00B303CD">
        <w:t>e</w:t>
      </w:r>
      <w:r w:rsidRPr="00B303CD">
        <w:t>t</w:t>
      </w:r>
      <w:r w:rsidR="0066793A" w:rsidRPr="00B303CD">
        <w:t xml:space="preserve">aan, </w:t>
      </w:r>
      <w:r w:rsidRPr="00B303CD">
        <w:t xml:space="preserve">että toimivaltaisen viranomaisen tulee kartoittaa yksilön tilanne huolellisesti. </w:t>
      </w:r>
      <w:r w:rsidR="0066793A" w:rsidRPr="00B303CD">
        <w:t>Kyse</w:t>
      </w:r>
      <w:r w:rsidR="0066793A" w:rsidRPr="00B303CD">
        <w:t>i</w:t>
      </w:r>
      <w:r w:rsidR="0066793A" w:rsidRPr="00B303CD">
        <w:t xml:space="preserve">sen </w:t>
      </w:r>
      <w:r w:rsidRPr="00B303CD">
        <w:t xml:space="preserve">viranomaisen tulisi tutkia, onko oletettua uhria hyväksikäytetty ihmiskaupassa ja onko hän suojelun tarpeessa. Tilanteen kartoitus tehdään keskustelemalla uhrin kanssa tai kuulemalla ihmiskaupan uhria. Tarvittaessa kentällä toimivat </w:t>
      </w:r>
      <w:r w:rsidR="0028436F" w:rsidRPr="00B303CD">
        <w:t xml:space="preserve">eri </w:t>
      </w:r>
      <w:r w:rsidRPr="00B303CD">
        <w:t>tahot, kuten lastensuoj</w:t>
      </w:r>
      <w:r w:rsidRPr="00B303CD">
        <w:t>e</w:t>
      </w:r>
      <w:r w:rsidRPr="00B303CD">
        <w:t xml:space="preserve">luviranomaiset, Pro </w:t>
      </w:r>
      <w:proofErr w:type="spellStart"/>
      <w:r w:rsidRPr="00B303CD">
        <w:t>Sentret</w:t>
      </w:r>
      <w:proofErr w:type="spellEnd"/>
      <w:r w:rsidRPr="00B303CD">
        <w:t xml:space="preserve"> tai </w:t>
      </w:r>
      <w:proofErr w:type="spellStart"/>
      <w:r w:rsidRPr="00B303CD">
        <w:t>ROSA-projekti</w:t>
      </w:r>
      <w:proofErr w:type="spellEnd"/>
      <w:r w:rsidRPr="00B303CD">
        <w:t>, voivat tarjota tutkivalle viranoma</w:t>
      </w:r>
      <w:r w:rsidRPr="00B303CD">
        <w:t>i</w:t>
      </w:r>
      <w:r w:rsidRPr="00B303CD">
        <w:t>selle tietoa oletetusta uhrista. Se, miten pi</w:t>
      </w:r>
      <w:r w:rsidRPr="00B303CD">
        <w:t>t</w:t>
      </w:r>
      <w:r w:rsidRPr="00B303CD">
        <w:t>källe tutkinta jatkuu, riippuu tutkivasta v</w:t>
      </w:r>
      <w:r w:rsidRPr="00B303CD">
        <w:t>i</w:t>
      </w:r>
      <w:r w:rsidRPr="00B303CD">
        <w:t>ranomaisesta.</w:t>
      </w:r>
    </w:p>
    <w:p w:rsidR="002F13F5" w:rsidRPr="00B303CD" w:rsidRDefault="002F13F5" w:rsidP="00F35AD4">
      <w:pPr>
        <w:pStyle w:val="LLKappalejako"/>
      </w:pPr>
      <w:r w:rsidRPr="00B303CD">
        <w:t>Toimivaltaisen viranomaisen mahdolliseksi ihmiskaupan uhriksi vahvistama henkilö on oikeutettu ihmiskaupan uhreille tarjott</w:t>
      </w:r>
      <w:r w:rsidR="00E54143" w:rsidRPr="00B303CD">
        <w:t>aviin apu- ja tukipalveluihin riippuen hänen yks</w:t>
      </w:r>
      <w:r w:rsidR="00E54143" w:rsidRPr="00B303CD">
        <w:t>i</w:t>
      </w:r>
      <w:r w:rsidR="00E54143" w:rsidRPr="00B303CD">
        <w:t xml:space="preserve">löllisistä tarpeistaan. </w:t>
      </w:r>
      <w:r w:rsidRPr="00B303CD">
        <w:t xml:space="preserve">Näitä palveluita ovat </w:t>
      </w:r>
      <w:r w:rsidRPr="00B303CD">
        <w:lastRenderedPageBreak/>
        <w:t>m</w:t>
      </w:r>
      <w:r w:rsidR="00E54143" w:rsidRPr="00B303CD">
        <w:t xml:space="preserve">uun muassa </w:t>
      </w:r>
      <w:r w:rsidRPr="00B303CD">
        <w:t xml:space="preserve">ilmainen oikeusapu, harkinta-aika, turvallinen </w:t>
      </w:r>
      <w:r w:rsidR="00241BE3" w:rsidRPr="00B303CD">
        <w:t>majoitus (turvakotipalvelut)</w:t>
      </w:r>
      <w:r w:rsidRPr="00B303CD">
        <w:t xml:space="preserve">, terveydenhuolto, </w:t>
      </w:r>
      <w:r w:rsidR="00241BE3" w:rsidRPr="00B303CD">
        <w:t>toimeentulo</w:t>
      </w:r>
      <w:r w:rsidRPr="00B303CD">
        <w:t>, työkuntoutus</w:t>
      </w:r>
      <w:r w:rsidR="00241BE3" w:rsidRPr="00B303CD">
        <w:t xml:space="preserve"> ja erilaiset muut toiminnot</w:t>
      </w:r>
      <w:r w:rsidRPr="00B303CD">
        <w:t xml:space="preserve">, </w:t>
      </w:r>
      <w:r w:rsidR="00241BE3" w:rsidRPr="00B303CD">
        <w:t>sosiaalipalvelu</w:t>
      </w:r>
      <w:r w:rsidR="00241BE3" w:rsidRPr="00B303CD">
        <w:t>i</w:t>
      </w:r>
      <w:r w:rsidR="00241BE3" w:rsidRPr="00B303CD">
        <w:t xml:space="preserve">den tai maahanmuuttoviranomaisten </w:t>
      </w:r>
      <w:r w:rsidRPr="00B303CD">
        <w:t>yksilö</w:t>
      </w:r>
      <w:r w:rsidRPr="00B303CD">
        <w:t>l</w:t>
      </w:r>
      <w:r w:rsidRPr="00B303CD">
        <w:t>lisesti toteutt</w:t>
      </w:r>
      <w:r w:rsidR="00241BE3" w:rsidRPr="00B303CD">
        <w:t>ama</w:t>
      </w:r>
      <w:r w:rsidRPr="00B303CD">
        <w:t xml:space="preserve"> seuranta sekä apu turvall</w:t>
      </w:r>
      <w:r w:rsidRPr="00B303CD">
        <w:t>i</w:t>
      </w:r>
      <w:r w:rsidRPr="00B303CD">
        <w:t>seen paluuseen kotimaahan ja uudelleen ase</w:t>
      </w:r>
      <w:r w:rsidRPr="00B303CD">
        <w:t>t</w:t>
      </w:r>
      <w:r w:rsidRPr="00B303CD">
        <w:t xml:space="preserve">tumiseen kotimaahan yhteistyössä </w:t>
      </w:r>
      <w:proofErr w:type="spellStart"/>
      <w:r w:rsidRPr="00B303CD">
        <w:t>IOM:n</w:t>
      </w:r>
      <w:proofErr w:type="spellEnd"/>
      <w:r w:rsidRPr="00B303CD">
        <w:t xml:space="preserve"> kanssa. </w:t>
      </w:r>
    </w:p>
    <w:p w:rsidR="00DD5E41" w:rsidRPr="00B303CD" w:rsidRDefault="00241BE3" w:rsidP="00F35AD4">
      <w:pPr>
        <w:pStyle w:val="LLKappalejako"/>
      </w:pPr>
      <w:r w:rsidRPr="00B303CD">
        <w:t>A</w:t>
      </w:r>
      <w:r w:rsidR="002F13F5" w:rsidRPr="00B303CD">
        <w:t>vun ja tuen tar</w:t>
      </w:r>
      <w:r w:rsidRPr="00B303CD">
        <w:t xml:space="preserve">joamisesta vastuussa oleva taho </w:t>
      </w:r>
      <w:r w:rsidR="002F13F5" w:rsidRPr="00B303CD">
        <w:t>määräytyy uhrin maahanmuuttajastatu</w:t>
      </w:r>
      <w:r w:rsidR="002F13F5" w:rsidRPr="00B303CD">
        <w:t>k</w:t>
      </w:r>
      <w:r w:rsidR="002F13F5" w:rsidRPr="00B303CD">
        <w:t xml:space="preserve">sen mukaan. </w:t>
      </w:r>
      <w:r w:rsidRPr="00B303CD">
        <w:t>L</w:t>
      </w:r>
      <w:r w:rsidR="002F13F5" w:rsidRPr="00B303CD">
        <w:t xml:space="preserve">ainsäädännön </w:t>
      </w:r>
      <w:r w:rsidRPr="00B303CD">
        <w:t xml:space="preserve">nojalla </w:t>
      </w:r>
      <w:r w:rsidR="002F13F5" w:rsidRPr="00B303CD">
        <w:t xml:space="preserve">apua </w:t>
      </w:r>
      <w:r w:rsidRPr="00B303CD">
        <w:t xml:space="preserve">ja tukea </w:t>
      </w:r>
      <w:r w:rsidR="002F13F5" w:rsidRPr="00B303CD">
        <w:t>oleskeluluvalla (määräaikaisell</w:t>
      </w:r>
      <w:r w:rsidRPr="00B303CD">
        <w:t>a</w:t>
      </w:r>
      <w:r w:rsidR="002F13F5" w:rsidRPr="00B303CD">
        <w:t xml:space="preserve"> tai p</w:t>
      </w:r>
      <w:r w:rsidR="002F13F5" w:rsidRPr="00B303CD">
        <w:t>y</w:t>
      </w:r>
      <w:r w:rsidR="002F13F5" w:rsidRPr="00B303CD">
        <w:t xml:space="preserve">syvällä) </w:t>
      </w:r>
      <w:r w:rsidRPr="00B303CD">
        <w:t xml:space="preserve">oleskeleville </w:t>
      </w:r>
      <w:r w:rsidR="002F13F5" w:rsidRPr="00B303CD">
        <w:t>sekä EU:n ja Norjan kansalaisille tarjoavat kunnat, erityisesti pa</w:t>
      </w:r>
      <w:r w:rsidR="002F13F5" w:rsidRPr="00B303CD">
        <w:t>i</w:t>
      </w:r>
      <w:r w:rsidR="002F13F5" w:rsidRPr="00B303CD">
        <w:t>kalliset sosiaaliviranomaiset</w:t>
      </w:r>
      <w:r w:rsidRPr="00B303CD">
        <w:t>.</w:t>
      </w:r>
      <w:r w:rsidR="002F13F5" w:rsidRPr="00B303CD">
        <w:t xml:space="preserve"> </w:t>
      </w:r>
      <w:r w:rsidRPr="00B303CD">
        <w:t>Sosiaali- ja te</w:t>
      </w:r>
      <w:r w:rsidRPr="00B303CD">
        <w:t>r</w:t>
      </w:r>
      <w:r w:rsidRPr="00B303CD">
        <w:t>veyspalvelut määritellään tarkemmin sosia</w:t>
      </w:r>
      <w:r w:rsidRPr="00B303CD">
        <w:t>a</w:t>
      </w:r>
      <w:r w:rsidRPr="00B303CD">
        <w:t>lilaissa ja laissa kunnallisista terveys- ja ho</w:t>
      </w:r>
      <w:r w:rsidRPr="00B303CD">
        <w:t>i</w:t>
      </w:r>
      <w:r w:rsidRPr="00B303CD">
        <w:t xml:space="preserve">vapalveluista. Näissä laeissa ei kuitenkaan ole erityistä ihmiskaupan uhreja koskevaa sääntelyä. </w:t>
      </w:r>
      <w:r w:rsidR="004811C4" w:rsidRPr="00B303CD">
        <w:t>Uhrien avustamiseen ei samasta syystä myöskään ole osoitettu erillistä raho</w:t>
      </w:r>
      <w:r w:rsidR="004811C4" w:rsidRPr="00B303CD">
        <w:t>i</w:t>
      </w:r>
      <w:r w:rsidR="004811C4" w:rsidRPr="00B303CD">
        <w:t xml:space="preserve">tusta. </w:t>
      </w:r>
      <w:r w:rsidR="00A91F39" w:rsidRPr="00B303CD">
        <w:t>Sosiaalipalveluista henkilöille ilman pysyvää asuinpaikkaa annetun asetuksen 1 §</w:t>
      </w:r>
      <w:r w:rsidRPr="00B303CD">
        <w:t xml:space="preserve">:n nojalla </w:t>
      </w:r>
      <w:r w:rsidR="00A91F39" w:rsidRPr="00B303CD">
        <w:t>ihmiskaupan uhreill</w:t>
      </w:r>
      <w:r w:rsidRPr="00B303CD">
        <w:t>a</w:t>
      </w:r>
      <w:r w:rsidR="00A91F39" w:rsidRPr="00B303CD">
        <w:t xml:space="preserve">, joille on myönnetty oleskelulupa tai harkinta-aika, </w:t>
      </w:r>
      <w:r w:rsidRPr="00B303CD">
        <w:t xml:space="preserve">on </w:t>
      </w:r>
      <w:r w:rsidR="00A91F39" w:rsidRPr="00B303CD">
        <w:t>oikeu</w:t>
      </w:r>
      <w:r w:rsidRPr="00B303CD">
        <w:t xml:space="preserve">s </w:t>
      </w:r>
      <w:r w:rsidR="00A91F39" w:rsidRPr="00B303CD">
        <w:t>samoi</w:t>
      </w:r>
      <w:r w:rsidRPr="00B303CD">
        <w:t>hin</w:t>
      </w:r>
      <w:r w:rsidR="00A91F39" w:rsidRPr="00B303CD">
        <w:t xml:space="preserve"> sosiaalipalvelui</w:t>
      </w:r>
      <w:r w:rsidRPr="00B303CD">
        <w:t>hin</w:t>
      </w:r>
      <w:r w:rsidR="00A91F39" w:rsidRPr="00B303CD">
        <w:t xml:space="preserve"> kuin Norjan kansalais</w:t>
      </w:r>
      <w:r w:rsidRPr="00B303CD">
        <w:t>illa</w:t>
      </w:r>
      <w:r w:rsidR="00A91F39" w:rsidRPr="00B303CD">
        <w:t xml:space="preserve"> </w:t>
      </w:r>
      <w:r w:rsidRPr="00B303CD">
        <w:t>ja</w:t>
      </w:r>
      <w:r w:rsidR="00A91F39" w:rsidRPr="00B303CD">
        <w:t xml:space="preserve"> henkilö</w:t>
      </w:r>
      <w:r w:rsidRPr="00B303CD">
        <w:t>illä</w:t>
      </w:r>
      <w:r w:rsidR="00A91F39" w:rsidRPr="00B303CD">
        <w:t xml:space="preserve">, joilla on asuinpaikka </w:t>
      </w:r>
      <w:r w:rsidRPr="00B303CD">
        <w:t>Norjassa.</w:t>
      </w:r>
      <w:r w:rsidR="00A91F39" w:rsidRPr="00B303CD">
        <w:t xml:space="preserve"> </w:t>
      </w:r>
    </w:p>
    <w:p w:rsidR="001756BA" w:rsidRPr="00B303CD" w:rsidRDefault="001756BA" w:rsidP="00F35AD4">
      <w:pPr>
        <w:pStyle w:val="LLKappalejako"/>
      </w:pPr>
      <w:r w:rsidRPr="00B303CD">
        <w:t>Ihmiskaupan uhreiksi joutuneet turvapa</w:t>
      </w:r>
      <w:r w:rsidRPr="00B303CD">
        <w:t>i</w:t>
      </w:r>
      <w:r w:rsidRPr="00B303CD">
        <w:t xml:space="preserve">kanhakijat voivat saada apua ja tukea joko </w:t>
      </w:r>
      <w:proofErr w:type="spellStart"/>
      <w:r w:rsidRPr="00B303CD">
        <w:t>ROSA-projektin</w:t>
      </w:r>
      <w:proofErr w:type="spellEnd"/>
      <w:r w:rsidRPr="00B303CD">
        <w:t xml:space="preserve"> tai </w:t>
      </w:r>
      <w:proofErr w:type="spellStart"/>
      <w:r w:rsidRPr="00B303CD">
        <w:t>UDI:n</w:t>
      </w:r>
      <w:proofErr w:type="spellEnd"/>
      <w:r w:rsidRPr="00B303CD">
        <w:t xml:space="preserve"> vastaanottoke</w:t>
      </w:r>
      <w:r w:rsidRPr="00B303CD">
        <w:t>s</w:t>
      </w:r>
      <w:r w:rsidRPr="00B303CD">
        <w:t xml:space="preserve">kusten kautta. Apu tarjotaan yhteistyössä </w:t>
      </w:r>
      <w:r w:rsidR="00E80C57" w:rsidRPr="00B303CD">
        <w:t>au</w:t>
      </w:r>
      <w:r w:rsidR="00E80C57" w:rsidRPr="00B303CD">
        <w:t>t</w:t>
      </w:r>
      <w:r w:rsidR="00E80C57" w:rsidRPr="00B303CD">
        <w:t xml:space="preserve">tamiseen </w:t>
      </w:r>
      <w:r w:rsidRPr="00B303CD">
        <w:t>erikoistuneiden toimijoiden, pääas</w:t>
      </w:r>
      <w:r w:rsidRPr="00B303CD">
        <w:t>i</w:t>
      </w:r>
      <w:r w:rsidRPr="00B303CD">
        <w:t>assa</w:t>
      </w:r>
      <w:r w:rsidR="00715BC9" w:rsidRPr="00B303CD">
        <w:t xml:space="preserve"> </w:t>
      </w:r>
      <w:r w:rsidR="00241BE3" w:rsidRPr="00B303CD">
        <w:t xml:space="preserve">kansalaisjärjestöjen kuten </w:t>
      </w:r>
      <w:r w:rsidRPr="00B303CD">
        <w:t>Pelastusa</w:t>
      </w:r>
      <w:r w:rsidRPr="00B303CD">
        <w:t>r</w:t>
      </w:r>
      <w:r w:rsidRPr="00B303CD">
        <w:t xml:space="preserve">meijan ja Punaisen Ristin </w:t>
      </w:r>
      <w:r w:rsidR="00241BE3" w:rsidRPr="00B303CD">
        <w:t>kanssa,</w:t>
      </w:r>
      <w:r w:rsidRPr="00B303CD">
        <w:t xml:space="preserve"> mutta myös esimerkiksi kirkon kanssa</w:t>
      </w:r>
      <w:r w:rsidR="00241BE3" w:rsidRPr="00B303CD">
        <w:t xml:space="preserve">. </w:t>
      </w:r>
    </w:p>
    <w:p w:rsidR="00590F33" w:rsidRPr="00B303CD" w:rsidRDefault="00590F33" w:rsidP="00DD5E41">
      <w:pPr>
        <w:pStyle w:val="LLNormaali"/>
      </w:pPr>
    </w:p>
    <w:p w:rsidR="003E54EB" w:rsidRPr="00B303CD" w:rsidRDefault="00DD5E41" w:rsidP="00DD5E41">
      <w:pPr>
        <w:pStyle w:val="LLYLP3OtsikkotasoNormaalii"/>
      </w:pPr>
      <w:r w:rsidRPr="00B303CD">
        <w:t>Ranska</w:t>
      </w:r>
    </w:p>
    <w:p w:rsidR="007B49DE" w:rsidRPr="00B303CD" w:rsidRDefault="007B49DE" w:rsidP="00F35AD4">
      <w:pPr>
        <w:pStyle w:val="LLKappalejako"/>
      </w:pPr>
      <w:r w:rsidRPr="00B303CD">
        <w:t>Ranskassa ei ole määritelty tunnistamism</w:t>
      </w:r>
      <w:r w:rsidRPr="00B303CD">
        <w:t>e</w:t>
      </w:r>
      <w:r w:rsidRPr="00B303CD">
        <w:t>nettelyä tai indikaattoreita mahdollisen i</w:t>
      </w:r>
      <w:r w:rsidRPr="00B303CD">
        <w:t>h</w:t>
      </w:r>
      <w:r w:rsidRPr="00B303CD">
        <w:t>miskaupan uhrin tunnistamiselle. Minister</w:t>
      </w:r>
      <w:r w:rsidRPr="00B303CD">
        <w:t>i</w:t>
      </w:r>
      <w:r w:rsidRPr="00B303CD">
        <w:t>öiden välinen työryhmä, joka laati luonno</w:t>
      </w:r>
      <w:r w:rsidRPr="00B303CD">
        <w:t>k</w:t>
      </w:r>
      <w:r w:rsidRPr="00B303CD">
        <w:t>sen kansalliseksi toimintasuunnitelmaksi, laati kuitenkin myös listan indikaattoreista ihmiskaupan uhrien tunnistamiseksi. Lista on tarkoitus sisällyttää korttiin, joka jaettaisiin eri toimielimissä tai järjestöissä työskentel</w:t>
      </w:r>
      <w:r w:rsidRPr="00B303CD">
        <w:t>e</w:t>
      </w:r>
      <w:r w:rsidRPr="00B303CD">
        <w:t>ville ammattilaisille, jotka todennäköisesti ovat tekemisissä ihmiskaupan uhrien kanssa.</w:t>
      </w:r>
    </w:p>
    <w:p w:rsidR="007B49DE" w:rsidRPr="00B303CD" w:rsidRDefault="007B49DE" w:rsidP="00F35AD4">
      <w:pPr>
        <w:pStyle w:val="LLKappalejako"/>
      </w:pPr>
      <w:r w:rsidRPr="00B303CD">
        <w:lastRenderedPageBreak/>
        <w:t>Ranskassa ihmiskaupan uhrin tunnistamista ja auttamista koskeva nimenomainen säänt</w:t>
      </w:r>
      <w:r w:rsidRPr="00B303CD">
        <w:t>e</w:t>
      </w:r>
      <w:r w:rsidRPr="00B303CD">
        <w:t xml:space="preserve">ly </w:t>
      </w:r>
      <w:r w:rsidR="00FF1DA9" w:rsidRPr="00B303CD">
        <w:t xml:space="preserve">ja menettelyt </w:t>
      </w:r>
      <w:r w:rsidRPr="00B303CD">
        <w:t>kohdistu</w:t>
      </w:r>
      <w:r w:rsidR="00FF1DA9" w:rsidRPr="00B303CD">
        <w:t>vat</w:t>
      </w:r>
      <w:r w:rsidRPr="00B303CD">
        <w:t xml:space="preserve"> laittomasti maassa oleskeleviin mahdollisiin uhreihin. Tämän vuoksi myös uhrin tunnistamismene</w:t>
      </w:r>
      <w:r w:rsidRPr="00B303CD">
        <w:t>t</w:t>
      </w:r>
      <w:r w:rsidRPr="00B303CD">
        <w:t>tely on vahvasti kytköksissä poliisitutkintaan ja siitä vastaavat lainvalvontaviranomaiset. Käytännössä poliisitutkinnasta vastaava p</w:t>
      </w:r>
      <w:r w:rsidRPr="00B303CD">
        <w:t>o</w:t>
      </w:r>
      <w:r w:rsidRPr="00B303CD">
        <w:t>liisiviranomainen tai santarmi ottaa yhteyttää prefektuuriin oleskeluluvan myöntämistä varten.</w:t>
      </w:r>
      <w:r w:rsidR="005E0050" w:rsidRPr="00B303CD">
        <w:t xml:space="preserve"> Jos mahdollinen ihmiskaupan uhri on alle 18-vuotias, poliisi tai santarmi ottaa y</w:t>
      </w:r>
      <w:r w:rsidR="005E0050" w:rsidRPr="00B303CD">
        <w:t>h</w:t>
      </w:r>
      <w:r w:rsidR="005E0050" w:rsidRPr="00B303CD">
        <w:t xml:space="preserve">teyttä syyttäjäviranomaiseen, jotta tämä voi päättää tarvittavista suojelutoimenpiteistä. </w:t>
      </w:r>
    </w:p>
    <w:p w:rsidR="007B49DE" w:rsidRPr="00B303CD" w:rsidRDefault="00CC1515" w:rsidP="00F35AD4">
      <w:pPr>
        <w:pStyle w:val="LLKappalejako"/>
      </w:pPr>
      <w:r w:rsidRPr="00B303CD">
        <w:t>Ranska</w:t>
      </w:r>
      <w:r w:rsidR="007B49DE" w:rsidRPr="00B303CD">
        <w:t xml:space="preserve">ssa pääosa ihmiskaupan uhreille tarkoitetuista </w:t>
      </w:r>
      <w:r w:rsidRPr="00B303CD">
        <w:t>apu- ja tukimekanism</w:t>
      </w:r>
      <w:r w:rsidR="007B49DE" w:rsidRPr="00B303CD">
        <w:t xml:space="preserve">eista on </w:t>
      </w:r>
      <w:r w:rsidRPr="00B303CD">
        <w:t xml:space="preserve">sidoksissa oleskelulupaan tai ihmiskaupan uhreille </w:t>
      </w:r>
      <w:r w:rsidR="007B49DE" w:rsidRPr="00B303CD">
        <w:t xml:space="preserve">annettavaan </w:t>
      </w:r>
      <w:r w:rsidRPr="00B303CD">
        <w:t>harkinta-aikaan. Olesk</w:t>
      </w:r>
      <w:r w:rsidRPr="00B303CD">
        <w:t>e</w:t>
      </w:r>
      <w:r w:rsidRPr="00B303CD">
        <w:t xml:space="preserve">luluvan omaavalle uhrille tarjottavat apu- ja tukipalvelut ovat </w:t>
      </w:r>
      <w:r w:rsidR="007B49DE" w:rsidRPr="00B303CD">
        <w:t>taloudellinen tuki</w:t>
      </w:r>
      <w:r w:rsidRPr="00B303CD">
        <w:t xml:space="preserve"> (od</w:t>
      </w:r>
      <w:r w:rsidRPr="00B303CD">
        <w:t>o</w:t>
      </w:r>
      <w:r w:rsidRPr="00B303CD">
        <w:t>tusavustus), ilmainen terveydenhoito ja ne</w:t>
      </w:r>
      <w:r w:rsidRPr="00B303CD">
        <w:t>u</w:t>
      </w:r>
      <w:r w:rsidRPr="00B303CD">
        <w:t>vonta, sosiaalinen suojelu ja tuki, oikeudell</w:t>
      </w:r>
      <w:r w:rsidRPr="00B303CD">
        <w:t>i</w:t>
      </w:r>
      <w:r w:rsidRPr="00B303CD">
        <w:t>nen ja psykologinen neuvonta, erityiset jä</w:t>
      </w:r>
      <w:r w:rsidRPr="00B303CD">
        <w:t>r</w:t>
      </w:r>
      <w:r w:rsidRPr="00B303CD">
        <w:t>jestelyt vähäosaisille ihmisille, poliisisuojelu rikosprosessin ajan, tieto</w:t>
      </w:r>
      <w:r w:rsidR="007B49DE" w:rsidRPr="00B303CD">
        <w:t>jen antaminen</w:t>
      </w:r>
      <w:r w:rsidRPr="00B303CD">
        <w:t xml:space="preserve"> pa</w:t>
      </w:r>
      <w:r w:rsidRPr="00B303CD">
        <w:t>l</w:t>
      </w:r>
      <w:r w:rsidRPr="00B303CD">
        <w:t>veluista, majoitus turvakodissa, pääsy ty</w:t>
      </w:r>
      <w:r w:rsidRPr="00B303CD">
        <w:t>ö</w:t>
      </w:r>
      <w:r w:rsidRPr="00B303CD">
        <w:t>markkinoille, kään</w:t>
      </w:r>
      <w:r w:rsidR="007B49DE" w:rsidRPr="00B303CD">
        <w:t xml:space="preserve">nös- ja </w:t>
      </w:r>
      <w:r w:rsidRPr="00B303CD">
        <w:t>tulkkau</w:t>
      </w:r>
      <w:r w:rsidR="007B49DE" w:rsidRPr="00B303CD">
        <w:t>spalvelut</w:t>
      </w:r>
      <w:r w:rsidRPr="00B303CD">
        <w:t xml:space="preserve">, kielen opetus, avustettu kotiinpaluu </w:t>
      </w:r>
      <w:r w:rsidR="007B49DE" w:rsidRPr="00B303CD">
        <w:t xml:space="preserve">sekä </w:t>
      </w:r>
      <w:r w:rsidRPr="00B303CD">
        <w:t>er</w:t>
      </w:r>
      <w:r w:rsidRPr="00B303CD">
        <w:t>i</w:t>
      </w:r>
      <w:r w:rsidRPr="00B303CD">
        <w:t xml:space="preserve">tyinen apu ja laillinen huoltaja alle 18-vuotiaille henkilöille. </w:t>
      </w:r>
    </w:p>
    <w:p w:rsidR="007B49DE" w:rsidRPr="00B303CD" w:rsidRDefault="00CC1515" w:rsidP="00F35AD4">
      <w:pPr>
        <w:pStyle w:val="LLKappalejako"/>
      </w:pPr>
      <w:r w:rsidRPr="00B303CD">
        <w:t>Ihmiskaupan uhreilla, joilla ei ole oleskel</w:t>
      </w:r>
      <w:r w:rsidRPr="00B303CD">
        <w:t>u</w:t>
      </w:r>
      <w:r w:rsidRPr="00B303CD">
        <w:t>lupaa, vaan jotka käyttävät oikeuttaan</w:t>
      </w:r>
      <w:r w:rsidR="001E2209" w:rsidRPr="00B303CD">
        <w:t xml:space="preserve"> 30 päivän </w:t>
      </w:r>
      <w:r w:rsidRPr="00B303CD">
        <w:t xml:space="preserve">harkinta-aikaan, </w:t>
      </w:r>
      <w:r w:rsidR="001E2209" w:rsidRPr="00B303CD">
        <w:t xml:space="preserve">on oikeus tiettyihin auttamistoimiin, mutta </w:t>
      </w:r>
      <w:r w:rsidRPr="00B303CD">
        <w:t xml:space="preserve">ei </w:t>
      </w:r>
      <w:r w:rsidR="001E2209" w:rsidRPr="00B303CD">
        <w:t xml:space="preserve">kuitenkaan </w:t>
      </w:r>
      <w:r w:rsidRPr="00B303CD">
        <w:t>oikeutta avustettuun kotiinpaluuseen, odotusavustu</w:t>
      </w:r>
      <w:r w:rsidRPr="00B303CD">
        <w:t>k</w:t>
      </w:r>
      <w:r w:rsidRPr="00B303CD">
        <w:t>seen, pääsyyn työmarkkinoille tai erityisiin järjestelyihin vähäosaisille ihmisil</w:t>
      </w:r>
      <w:r w:rsidR="001E2209" w:rsidRPr="00B303CD">
        <w:t>le. Poliisi tai santarmi hake</w:t>
      </w:r>
      <w:r w:rsidR="00DB1629" w:rsidRPr="00B303CD">
        <w:t>e</w:t>
      </w:r>
      <w:r w:rsidR="001E2209" w:rsidRPr="00B303CD">
        <w:t xml:space="preserve"> harkinta-aikaa uhrin pu</w:t>
      </w:r>
      <w:r w:rsidR="001E2209" w:rsidRPr="00B303CD">
        <w:t>o</w:t>
      </w:r>
      <w:r w:rsidR="001E2209" w:rsidRPr="00B303CD">
        <w:t xml:space="preserve">lesta </w:t>
      </w:r>
      <w:r w:rsidR="00DB1629" w:rsidRPr="00B303CD">
        <w:t xml:space="preserve">harkinta-ajan antamisesta vastaavalta </w:t>
      </w:r>
      <w:r w:rsidR="00F21D54" w:rsidRPr="00B303CD">
        <w:t xml:space="preserve">prefektuurilta. </w:t>
      </w:r>
    </w:p>
    <w:p w:rsidR="007B49DE" w:rsidRPr="00B303CD" w:rsidRDefault="007B49DE" w:rsidP="00F35AD4">
      <w:pPr>
        <w:pStyle w:val="LLKappalejako"/>
      </w:pPr>
      <w:r w:rsidRPr="00B303CD">
        <w:t>Myös järjestöt tarjoavat mahdollisille i</w:t>
      </w:r>
      <w:r w:rsidRPr="00B303CD">
        <w:t>h</w:t>
      </w:r>
      <w:r w:rsidRPr="00B303CD">
        <w:t>miskaupan uhreille tietoa, apua ja suojelua erilaisten projektien puitteissa erityisesti su</w:t>
      </w:r>
      <w:r w:rsidRPr="00B303CD">
        <w:t>u</w:t>
      </w:r>
      <w:r w:rsidRPr="00B303CD">
        <w:t>remmissa kaupungeissa. Ranskass</w:t>
      </w:r>
      <w:r w:rsidR="00FF1DA9" w:rsidRPr="00B303CD">
        <w:t xml:space="preserve">a on myös erityinen kansallinen </w:t>
      </w:r>
      <w:proofErr w:type="spellStart"/>
      <w:r w:rsidR="00FF1DA9" w:rsidRPr="00B303CD">
        <w:t>ALC-kansalaisjärjestön</w:t>
      </w:r>
      <w:proofErr w:type="spellEnd"/>
      <w:r w:rsidR="00FF1DA9" w:rsidRPr="00B303CD">
        <w:t xml:space="preserve"> koordinoima </w:t>
      </w:r>
      <w:r w:rsidRPr="00B303CD">
        <w:t xml:space="preserve">järjestelmä, </w:t>
      </w:r>
      <w:proofErr w:type="spellStart"/>
      <w:r w:rsidRPr="00B303CD">
        <w:t>Ac-Sé</w:t>
      </w:r>
      <w:proofErr w:type="spellEnd"/>
      <w:r w:rsidRPr="00B303CD">
        <w:t>, joka on ta</w:t>
      </w:r>
      <w:r w:rsidRPr="00B303CD">
        <w:t>r</w:t>
      </w:r>
      <w:r w:rsidRPr="00B303CD">
        <w:t>koitettu sellaisille ihmiskaupan ja parituksen uhreille, joiden suojeleminen heihin kohdi</w:t>
      </w:r>
      <w:r w:rsidRPr="00B303CD">
        <w:t>s</w:t>
      </w:r>
      <w:r w:rsidRPr="00B303CD">
        <w:t>tuvilta turvallisuusu</w:t>
      </w:r>
      <w:r w:rsidR="00F20490" w:rsidRPr="00B303CD">
        <w:t>h</w:t>
      </w:r>
      <w:r w:rsidRPr="00B303CD">
        <w:t>ilta edellyttää asuinpa</w:t>
      </w:r>
      <w:r w:rsidRPr="00B303CD">
        <w:t>i</w:t>
      </w:r>
      <w:r w:rsidRPr="00B303CD">
        <w:t>kan vaihta</w:t>
      </w:r>
      <w:r w:rsidR="00BE128E" w:rsidRPr="00B303CD">
        <w:t>mista. Ihmiskaupan uhriksi jout</w:t>
      </w:r>
      <w:r w:rsidR="00BE128E" w:rsidRPr="00B303CD">
        <w:t>u</w:t>
      </w:r>
      <w:r w:rsidR="00BE128E" w:rsidRPr="00B303CD">
        <w:t>neet Ranskan kansalaiset ja muiden EU:n j</w:t>
      </w:r>
      <w:r w:rsidR="00BE128E" w:rsidRPr="00B303CD">
        <w:t>ä</w:t>
      </w:r>
      <w:r w:rsidR="00BE128E" w:rsidRPr="00B303CD">
        <w:t xml:space="preserve">senvaltioiden kansalaiset voivat myös päästä </w:t>
      </w:r>
      <w:proofErr w:type="spellStart"/>
      <w:r w:rsidR="00BE128E" w:rsidRPr="00B303CD">
        <w:lastRenderedPageBreak/>
        <w:t>Ac-Sé</w:t>
      </w:r>
      <w:proofErr w:type="spellEnd"/>
      <w:r w:rsidR="00BE128E" w:rsidRPr="00B303CD">
        <w:t xml:space="preserve"> -järjestelmään ja heille voidaan antaa monenlaista apua yleisen palvelujärjestelmän puitteissa kuten lääkinnällistä ja oikeudellista apua sekä tulkkauspalveluita. </w:t>
      </w:r>
    </w:p>
    <w:p w:rsidR="00DD5E41" w:rsidRPr="00B303CD" w:rsidRDefault="00DD5E41" w:rsidP="00A50294">
      <w:pPr>
        <w:pStyle w:val="LLNormaali"/>
      </w:pPr>
    </w:p>
    <w:p w:rsidR="00BB0E22" w:rsidRPr="00B303CD" w:rsidRDefault="00BB0E22" w:rsidP="00BB0E22">
      <w:pPr>
        <w:pStyle w:val="LLYLP3OtsikkotasoNormaalii"/>
      </w:pPr>
      <w:r w:rsidRPr="00B303CD">
        <w:t>Ruotsi</w:t>
      </w:r>
    </w:p>
    <w:p w:rsidR="00BB0E22" w:rsidRPr="00B303CD" w:rsidRDefault="00BB0E22" w:rsidP="00F35AD4">
      <w:pPr>
        <w:pStyle w:val="LLKappalejako"/>
      </w:pPr>
      <w:r w:rsidRPr="00B303CD">
        <w:t>Ruotsissa ei ole erityistä lakia, jolla sääd</w:t>
      </w:r>
      <w:r w:rsidRPr="00B303CD">
        <w:t>e</w:t>
      </w:r>
      <w:r w:rsidRPr="00B303CD">
        <w:t>tään ihmiskaupan uhrien auttamisesta, tuk</w:t>
      </w:r>
      <w:r w:rsidRPr="00B303CD">
        <w:t>e</w:t>
      </w:r>
      <w:r w:rsidRPr="00B303CD">
        <w:t xml:space="preserve">misesta tai tunnistamisesta. </w:t>
      </w:r>
      <w:r w:rsidR="00F20490" w:rsidRPr="00B303CD">
        <w:t>S</w:t>
      </w:r>
      <w:r w:rsidRPr="00B303CD">
        <w:t>ääntelyä on ku</w:t>
      </w:r>
      <w:r w:rsidRPr="00B303CD">
        <w:t>i</w:t>
      </w:r>
      <w:r w:rsidRPr="00B303CD">
        <w:t>tenkin ulkomaalaislaissa, turvapaikanhak</w:t>
      </w:r>
      <w:r w:rsidRPr="00B303CD">
        <w:t>i</w:t>
      </w:r>
      <w:r w:rsidRPr="00B303CD">
        <w:t>joiden ja mui</w:t>
      </w:r>
      <w:r w:rsidR="00F20490" w:rsidRPr="00B303CD">
        <w:t xml:space="preserve">den </w:t>
      </w:r>
      <w:r w:rsidRPr="00B303CD">
        <w:t>ryhmien terveydenhoitoa koskevassa laissa, sosiaalipalvelulaissa ja s</w:t>
      </w:r>
      <w:r w:rsidRPr="00B303CD">
        <w:t>o</w:t>
      </w:r>
      <w:r w:rsidRPr="00B303CD">
        <w:t xml:space="preserve">siaalipalveluasetuksessa. Ihmiskauppa on kriminalisoitu rikoslain 4 luvussa. </w:t>
      </w:r>
    </w:p>
    <w:p w:rsidR="00BB0E22" w:rsidRPr="00B303CD" w:rsidRDefault="00BB0E22" w:rsidP="00F35AD4">
      <w:pPr>
        <w:pStyle w:val="LLKappalejako"/>
      </w:pPr>
      <w:r w:rsidRPr="00B303CD">
        <w:t>Ihmiskaupan uhreja kohdellaan Ruotsin lainsäädännön mukaan rikoksen uhreina rii</w:t>
      </w:r>
      <w:r w:rsidRPr="00B303CD">
        <w:t>p</w:t>
      </w:r>
      <w:r w:rsidRPr="00B303CD">
        <w:t>pumatta mahdollisesta maahanmuuttajast</w:t>
      </w:r>
      <w:r w:rsidRPr="00B303CD">
        <w:t>a</w:t>
      </w:r>
      <w:r w:rsidRPr="00B303CD">
        <w:t>tuksesta. Ulkomaalaislain 5 luvun 5 §:n n</w:t>
      </w:r>
      <w:r w:rsidRPr="00B303CD">
        <w:t>o</w:t>
      </w:r>
      <w:r w:rsidRPr="00B303CD">
        <w:t>jalla myönnettävän määräaikaisen oleskel</w:t>
      </w:r>
      <w:r w:rsidRPr="00B303CD">
        <w:t>u</w:t>
      </w:r>
      <w:r w:rsidRPr="00B303CD">
        <w:t>luvan omaavilla ihmiskaupan uhreilla on s</w:t>
      </w:r>
      <w:r w:rsidRPr="00B303CD">
        <w:t>a</w:t>
      </w:r>
      <w:r w:rsidRPr="00B303CD">
        <w:t xml:space="preserve">mat oikeudet sosiaali- ja terveyspalveluihin kuin muillakin Ruotsissa asuvilla henkilöillä. </w:t>
      </w:r>
      <w:r w:rsidR="00234AF4">
        <w:t xml:space="preserve">Ihmiskaupan uhrilla on myös mahdollisuus hakea turvapaikkaa tai oleskelulupaa muilla perusteilla. </w:t>
      </w:r>
    </w:p>
    <w:p w:rsidR="00BB0E22" w:rsidRPr="00B303CD" w:rsidRDefault="00BB0E22" w:rsidP="00F35AD4">
      <w:pPr>
        <w:pStyle w:val="LLKappalejako"/>
      </w:pPr>
      <w:r w:rsidRPr="00B303CD">
        <w:t>Avun ja suojelun saamiseksi ihmiskaupan uhri tulee tunnistaa virallisen tunnistamispr</w:t>
      </w:r>
      <w:r w:rsidRPr="00B303CD">
        <w:t>o</w:t>
      </w:r>
      <w:r w:rsidRPr="00B303CD">
        <w:t xml:space="preserve">sessin </w:t>
      </w:r>
      <w:r w:rsidR="0025121D">
        <w:t>kautta. Uhrin tunnistamisesta ovat</w:t>
      </w:r>
      <w:r w:rsidRPr="00B303CD">
        <w:t xml:space="preserve"> va</w:t>
      </w:r>
      <w:r w:rsidRPr="00B303CD">
        <w:t>s</w:t>
      </w:r>
      <w:r w:rsidRPr="00B303CD">
        <w:t>tuussa lainvalvontaviranomaiset. Myös ma</w:t>
      </w:r>
      <w:r w:rsidRPr="00B303CD">
        <w:t>a</w:t>
      </w:r>
      <w:r w:rsidRPr="00B303CD">
        <w:t>hanmuuttovirastolla on rooli uhrien tunni</w:t>
      </w:r>
      <w:r w:rsidRPr="00B303CD">
        <w:t>s</w:t>
      </w:r>
      <w:r w:rsidRPr="00B303CD">
        <w:t>tamisessa. Rikostutkintaa johtava syyttäjä t</w:t>
      </w:r>
      <w:r w:rsidRPr="00B303CD">
        <w:t>e</w:t>
      </w:r>
      <w:r w:rsidRPr="00B303CD">
        <w:t>kee lopullisen, virallisen päätöksen uhrin st</w:t>
      </w:r>
      <w:r w:rsidRPr="00B303CD">
        <w:t>a</w:t>
      </w:r>
      <w:r w:rsidRPr="00B303CD">
        <w:t>tuksesta. Oletetun ihmiskaupan uhrin voi Ruotsissa tunnistaa kuka tahansa, joka epä</w:t>
      </w:r>
      <w:r w:rsidRPr="00B303CD">
        <w:t>i</w:t>
      </w:r>
      <w:r w:rsidRPr="00B303CD">
        <w:t>lee henkilön joutuneen ihmiskaupan uhriksi ja myös henkilö itse voi ilmoittaa joutunee</w:t>
      </w:r>
      <w:r w:rsidRPr="00B303CD">
        <w:t>n</w:t>
      </w:r>
      <w:r w:rsidRPr="00B303CD">
        <w:t>sa ihmiskaupan uhriksi. Epäilyksen synny</w:t>
      </w:r>
      <w:r w:rsidRPr="00B303CD">
        <w:t>t</w:t>
      </w:r>
      <w:r w:rsidRPr="00B303CD">
        <w:t>tyä tulee a</w:t>
      </w:r>
      <w:r w:rsidR="00F20490" w:rsidRPr="00B303CD">
        <w:t>sianomaisen</w:t>
      </w:r>
      <w:r w:rsidRPr="00B303CD">
        <w:t xml:space="preserve"> tahon ottaa yhteyttä poliisiin tutkinnan käynnistämiseksi. Jos s</w:t>
      </w:r>
      <w:r w:rsidRPr="00B303CD">
        <w:t>o</w:t>
      </w:r>
      <w:r w:rsidRPr="00B303CD">
        <w:t>siaalipalveluissa työskentelevä henkilö epä</w:t>
      </w:r>
      <w:r w:rsidRPr="00B303CD">
        <w:t>i</w:t>
      </w:r>
      <w:r w:rsidRPr="00B303CD">
        <w:t xml:space="preserve">lee alle 18 </w:t>
      </w:r>
      <w:proofErr w:type="gramStart"/>
      <w:r w:rsidRPr="00B303CD">
        <w:t>–vuotiaan</w:t>
      </w:r>
      <w:proofErr w:type="gramEnd"/>
      <w:r w:rsidRPr="00B303CD">
        <w:t xml:space="preserve"> joutuneen ihmiskaupan uhriksi, on hänellä velvollisuus ilmoittaa as</w:t>
      </w:r>
      <w:r w:rsidRPr="00B303CD">
        <w:t>i</w:t>
      </w:r>
      <w:r w:rsidRPr="00B303CD">
        <w:t>asta poliisille. Kun tunnistamisprosessi on käynnistetty, saa henkilö mahdollisen uhrin statuksen. Poliisi toimii yhteistyössä eri v</w:t>
      </w:r>
      <w:r w:rsidRPr="00B303CD">
        <w:t>i</w:t>
      </w:r>
      <w:r w:rsidRPr="00B303CD">
        <w:t>ranomaisten kanssa voidakseen saatujen ti</w:t>
      </w:r>
      <w:r w:rsidRPr="00B303CD">
        <w:t>e</w:t>
      </w:r>
      <w:r w:rsidRPr="00B303CD">
        <w:t>tojen pohjalta tehdä päätöksen uhrin statu</w:t>
      </w:r>
      <w:r w:rsidRPr="00B303CD">
        <w:t>k</w:t>
      </w:r>
      <w:r w:rsidRPr="00B303CD">
        <w:t>sesta. Muodollinen tunnistaminen tapahtuu tuomioistuimen toimesta ja se saattaa tunni</w:t>
      </w:r>
      <w:r w:rsidRPr="00B303CD">
        <w:t>s</w:t>
      </w:r>
      <w:r w:rsidRPr="00B303CD">
        <w:t>tamisprosessin loppuun. Prosessin aikana u</w:t>
      </w:r>
      <w:r w:rsidRPr="00B303CD">
        <w:t>h</w:t>
      </w:r>
      <w:r w:rsidRPr="00B303CD">
        <w:lastRenderedPageBreak/>
        <w:t>ria kuullaan ja pyritään saamaan lisätietoja tapahtuneesta rikoksesta.</w:t>
      </w:r>
    </w:p>
    <w:p w:rsidR="00BB0E22" w:rsidRPr="00B303CD" w:rsidRDefault="00BB0E22" w:rsidP="00F35AD4">
      <w:pPr>
        <w:pStyle w:val="LLKappalejako"/>
      </w:pPr>
      <w:r w:rsidRPr="00B303CD">
        <w:t>Tunnistamismenettelyn aloittaminen ja u</w:t>
      </w:r>
      <w:r w:rsidRPr="00B303CD">
        <w:t>h</w:t>
      </w:r>
      <w:r w:rsidRPr="00B303CD">
        <w:t>rin virallinen tunnistaminen oikeuttaa uhrin eri palveluihin, kuten turvakotiin, harkinta-aikaan, oleskelulupaan, viranomaisten t</w:t>
      </w:r>
      <w:r w:rsidRPr="00B303CD">
        <w:t>u</w:t>
      </w:r>
      <w:r w:rsidRPr="00B303CD">
        <w:t>keen, henkilötietojen suojaamiseen, taloude</w:t>
      </w:r>
      <w:r w:rsidRPr="00B303CD">
        <w:t>l</w:t>
      </w:r>
      <w:r w:rsidRPr="00B303CD">
        <w:t>liseen tukeen, tulkkauspalveluihin, tukihenk</w:t>
      </w:r>
      <w:r w:rsidRPr="00B303CD">
        <w:t>i</w:t>
      </w:r>
      <w:r w:rsidRPr="00B303CD">
        <w:t>löön rikosprosessissa, psykologiseen tukeen sekä terveys- ja hammashoitoon. Lisäksi u</w:t>
      </w:r>
      <w:r w:rsidRPr="00B303CD">
        <w:t>h</w:t>
      </w:r>
      <w:r w:rsidRPr="00B303CD">
        <w:t>rilla on oikeus suojeluun eri muodoissa, ku</w:t>
      </w:r>
      <w:r w:rsidRPr="00B303CD">
        <w:t>n</w:t>
      </w:r>
      <w:r w:rsidRPr="00B303CD">
        <w:t>toutukseen, taloudelliseen tukeen ja avuste</w:t>
      </w:r>
      <w:r w:rsidRPr="00B303CD">
        <w:t>t</w:t>
      </w:r>
      <w:r w:rsidRPr="00B303CD">
        <w:t>tuun paluuseen kotimaahansa. Palvelut mä</w:t>
      </w:r>
      <w:r w:rsidRPr="00B303CD">
        <w:t>ä</w:t>
      </w:r>
      <w:r w:rsidRPr="00B303CD">
        <w:t>räytyvät yksilöllisen tarvearvion perusteella ja ne annetaan riippumatta siitä, valitseeko uhri Ruotsiin jäämisen vai paluun kotima</w:t>
      </w:r>
      <w:r w:rsidRPr="00B303CD">
        <w:t>a</w:t>
      </w:r>
      <w:r w:rsidRPr="00B303CD">
        <w:t>hansa.</w:t>
      </w:r>
    </w:p>
    <w:p w:rsidR="00BB0E22" w:rsidRPr="00B303CD" w:rsidRDefault="00BB0E22" w:rsidP="00F35AD4">
      <w:pPr>
        <w:pStyle w:val="LLKappalejako"/>
      </w:pPr>
      <w:r w:rsidRPr="00B303CD">
        <w:t>Ihmiskaupan uhrit ovat Ruotsissa oikeute</w:t>
      </w:r>
      <w:r w:rsidRPr="00B303CD">
        <w:t>t</w:t>
      </w:r>
      <w:r w:rsidRPr="00B303CD">
        <w:t>tuja 30 päivän harkinta-aikaan. Sen tarko</w:t>
      </w:r>
      <w:r w:rsidRPr="00B303CD">
        <w:t>i</w:t>
      </w:r>
      <w:r w:rsidRPr="00B303CD">
        <w:t>tuksena on antaa uhrille aikaa miettiä ma</w:t>
      </w:r>
      <w:r w:rsidRPr="00B303CD">
        <w:t>h</w:t>
      </w:r>
      <w:r w:rsidRPr="00B303CD">
        <w:t>dollista yhteistyötä viranomaisten kanssa r</w:t>
      </w:r>
      <w:r w:rsidRPr="00B303CD">
        <w:t>i</w:t>
      </w:r>
      <w:r w:rsidRPr="00B303CD">
        <w:t>kostutkinnassa. Harkinta-ajan myöntää riko</w:t>
      </w:r>
      <w:r w:rsidRPr="00B303CD">
        <w:t>s</w:t>
      </w:r>
      <w:r w:rsidRPr="00B303CD">
        <w:t>tutkinnan johtaja uhrin hakemuksesta, ja sen aikaa voidaan tarvittaessa jatkaa. Ihmiska</w:t>
      </w:r>
      <w:r w:rsidRPr="00B303CD">
        <w:t>u</w:t>
      </w:r>
      <w:r w:rsidRPr="00B303CD">
        <w:t>pan uhrit ja ihmiskaupan todistajat ovat o</w:t>
      </w:r>
      <w:r w:rsidRPr="00B303CD">
        <w:t>i</w:t>
      </w:r>
      <w:r w:rsidRPr="00B303CD">
        <w:t>keutettuja vähintään kuuden kuukauden mä</w:t>
      </w:r>
      <w:r w:rsidRPr="00B303CD">
        <w:t>ä</w:t>
      </w:r>
      <w:r w:rsidRPr="00B303CD">
        <w:t>räaikaiseen oleskelulupaan. Oleskeluluvan myöntää maahanmuuttovirasto rikostutkintaa johtavan syyttäjän hakemuksesta. Oleskel</w:t>
      </w:r>
      <w:r w:rsidRPr="00B303CD">
        <w:t>u</w:t>
      </w:r>
      <w:r w:rsidRPr="00B303CD">
        <w:t>luvan voimassaoloa voidaan tarvittaessa ja</w:t>
      </w:r>
      <w:r w:rsidRPr="00B303CD">
        <w:t>t</w:t>
      </w:r>
      <w:r w:rsidRPr="00B303CD">
        <w:t>kaa.</w:t>
      </w:r>
    </w:p>
    <w:p w:rsidR="00D72DD1" w:rsidRPr="00B303CD" w:rsidRDefault="00D72DD1" w:rsidP="00DD5E41">
      <w:pPr>
        <w:pStyle w:val="LLNormaali"/>
      </w:pPr>
    </w:p>
    <w:p w:rsidR="00DD5E41" w:rsidRPr="00B303CD" w:rsidRDefault="00E662CD" w:rsidP="00DD5E41">
      <w:pPr>
        <w:pStyle w:val="LLYLP3OtsikkotasoNormaalii"/>
      </w:pPr>
      <w:r w:rsidRPr="00B303CD">
        <w:t xml:space="preserve">Saksa </w:t>
      </w:r>
    </w:p>
    <w:p w:rsidR="00DD5E41" w:rsidRPr="00B303CD" w:rsidRDefault="009E3DEF" w:rsidP="00F35AD4">
      <w:pPr>
        <w:pStyle w:val="LLKappalejako"/>
      </w:pPr>
      <w:r w:rsidRPr="00B303CD">
        <w:t>Saksassa ihmiskaupan uhrien tunnistam</w:t>
      </w:r>
      <w:r w:rsidRPr="00B303CD">
        <w:t>i</w:t>
      </w:r>
      <w:r w:rsidRPr="00B303CD">
        <w:t>sesta on vastuussa pääasiassa poliisi. Myös järjestöillä on tärkeä rooli uhrien tunnistam</w:t>
      </w:r>
      <w:r w:rsidRPr="00B303CD">
        <w:t>i</w:t>
      </w:r>
      <w:r w:rsidRPr="00B303CD">
        <w:t>sessa. Tunnistamisen voi aloittaa myös i</w:t>
      </w:r>
      <w:r w:rsidRPr="00B303CD">
        <w:t>h</w:t>
      </w:r>
      <w:r w:rsidRPr="00B303CD">
        <w:t>miskaupan uhri itse tai kolmas osapuoli. Syyttäjän toimisto päättää ihmiskaupan uhrin muodollisesta tunnistamisesta. Saksan liitt</w:t>
      </w:r>
      <w:r w:rsidRPr="00B303CD">
        <w:t>o</w:t>
      </w:r>
      <w:r w:rsidRPr="00B303CD">
        <w:t>valtiojärjestelmässä osavaltio ja niiden pa</w:t>
      </w:r>
      <w:r w:rsidRPr="00B303CD">
        <w:t>i</w:t>
      </w:r>
      <w:r w:rsidRPr="00B303CD">
        <w:t>kalliset poliisilaitokset ovat vastuullisia r</w:t>
      </w:r>
      <w:r w:rsidRPr="00B303CD">
        <w:t>i</w:t>
      </w:r>
      <w:r w:rsidRPr="00B303CD">
        <w:t>kosoikeudellisesta syytteeseenpanosta pakk</w:t>
      </w:r>
      <w:r w:rsidRPr="00B303CD">
        <w:t>o</w:t>
      </w:r>
      <w:r w:rsidRPr="00B303CD">
        <w:t>työhön liittyvässä ihmiskaupassa. Työvoim</w:t>
      </w:r>
      <w:r w:rsidRPr="00B303CD">
        <w:t>a</w:t>
      </w:r>
      <w:r w:rsidRPr="00B303CD">
        <w:t>na hyväksikäytettyjä ihmiskaupan uhreja voidaan tunnistaa tullihallituksen alaisena toimivan, laittoman työn taloudellisen va</w:t>
      </w:r>
      <w:r w:rsidRPr="00B303CD">
        <w:t>l</w:t>
      </w:r>
      <w:r w:rsidRPr="00B303CD">
        <w:t>vonnan toimiston (FKS) suorittamissa ty</w:t>
      </w:r>
      <w:r w:rsidRPr="00B303CD">
        <w:t>ö</w:t>
      </w:r>
      <w:r w:rsidRPr="00B303CD">
        <w:t>paikkatarkastuksissa. Koska FKS on keski</w:t>
      </w:r>
      <w:r w:rsidRPr="00B303CD">
        <w:t>t</w:t>
      </w:r>
      <w:r w:rsidRPr="00B303CD">
        <w:t>tynyt laittoman työn ja maassaolon tunnist</w:t>
      </w:r>
      <w:r w:rsidRPr="00B303CD">
        <w:t>a</w:t>
      </w:r>
      <w:r w:rsidRPr="00B303CD">
        <w:lastRenderedPageBreak/>
        <w:t xml:space="preserve">miseen, ihmiskaupan kohteeksi joutuneita henkilöitä tunnistetaan harvoin. </w:t>
      </w:r>
    </w:p>
    <w:p w:rsidR="009E3DEF" w:rsidRPr="00B303CD" w:rsidRDefault="009E3DEF" w:rsidP="00F35AD4">
      <w:pPr>
        <w:pStyle w:val="LLKappalejako"/>
      </w:pPr>
      <w:r w:rsidRPr="00B303CD">
        <w:t>Ihmiskaupan uhrien avustus- ja tukipalv</w:t>
      </w:r>
      <w:r w:rsidRPr="00B303CD">
        <w:t>e</w:t>
      </w:r>
      <w:r w:rsidRPr="00B303CD">
        <w:t>luita tarjoavat pääasiassa kansalaisjärjestöt. KOK on kattojärjestö 47 palveluita tarjoav</w:t>
      </w:r>
      <w:r w:rsidR="00635211" w:rsidRPr="00B303CD">
        <w:t>a</w:t>
      </w:r>
      <w:r w:rsidRPr="00B303CD">
        <w:t>l</w:t>
      </w:r>
      <w:r w:rsidRPr="00B303CD">
        <w:t>le jä</w:t>
      </w:r>
      <w:r w:rsidR="007340B8" w:rsidRPr="00B303CD">
        <w:t xml:space="preserve">rjestölle. </w:t>
      </w:r>
      <w:r w:rsidRPr="00B303CD">
        <w:t>Lisäksi osavaltioiden hallitu</w:t>
      </w:r>
      <w:r w:rsidRPr="00B303CD">
        <w:t>k</w:t>
      </w:r>
      <w:r w:rsidRPr="00B303CD">
        <w:t>set rahoittavat useita organisaatioita, jotka järjestävät turvakotipalveluita ja tukea sekä helpottavat ihmiskaupan uhrien suojelua. Täysi lääketieteellinen ja psykologinen apu myönnetään ainoastaan laillisesti Saksassa oleskeleville. Kolmansien maiden kansalaiset saavat</w:t>
      </w:r>
      <w:r w:rsidR="007340B8" w:rsidRPr="00B303CD">
        <w:t xml:space="preserve"> perustarpeen, lähinnä välttämättömän terveydenhuollon, kattavan avun</w:t>
      </w:r>
      <w:r w:rsidRPr="00B303CD">
        <w:t xml:space="preserve"> Saksan tu</w:t>
      </w:r>
      <w:r w:rsidRPr="00B303CD">
        <w:t>r</w:t>
      </w:r>
      <w:r w:rsidRPr="00B303CD">
        <w:t xml:space="preserve">vapaikanhakijoiden saamista eduista annetun lain mukaan. </w:t>
      </w:r>
      <w:r w:rsidR="007340B8" w:rsidRPr="00B303CD">
        <w:t>Ihmiskaupan uhreille tarjotaan usein apua järjestöjen ylläpitämissä kotiväk</w:t>
      </w:r>
      <w:r w:rsidR="007340B8" w:rsidRPr="00B303CD">
        <w:t>i</w:t>
      </w:r>
      <w:r w:rsidR="007340B8" w:rsidRPr="00B303CD">
        <w:t>vallan uhreille tarkoitetuissa turvataloissa tai erikoistuneissa neuvontakeskuksissa. Nämä järjestöt saavat usein rahoituksen toimintaa</w:t>
      </w:r>
      <w:r w:rsidR="007340B8" w:rsidRPr="00B303CD">
        <w:t>n</w:t>
      </w:r>
      <w:r w:rsidR="007340B8" w:rsidRPr="00B303CD">
        <w:t>sa kirk</w:t>
      </w:r>
      <w:r w:rsidR="00A47FBE">
        <w:t>on hyväntekeväisyysorganisaatiolta</w:t>
      </w:r>
      <w:r w:rsidR="007340B8" w:rsidRPr="00B303CD">
        <w:t xml:space="preserve"> (</w:t>
      </w:r>
      <w:proofErr w:type="spellStart"/>
      <w:r w:rsidR="007340B8" w:rsidRPr="00B303CD">
        <w:t>Caritas</w:t>
      </w:r>
      <w:proofErr w:type="spellEnd"/>
      <w:r w:rsidR="007340B8" w:rsidRPr="00B303CD">
        <w:t xml:space="preserve">, </w:t>
      </w:r>
      <w:proofErr w:type="spellStart"/>
      <w:r w:rsidR="007340B8" w:rsidRPr="00B303CD">
        <w:t>Diakonie</w:t>
      </w:r>
      <w:proofErr w:type="spellEnd"/>
      <w:r w:rsidR="007340B8" w:rsidRPr="00B303CD">
        <w:t>) tai osavaltioiden hallitu</w:t>
      </w:r>
      <w:r w:rsidR="007340B8" w:rsidRPr="00B303CD">
        <w:t>k</w:t>
      </w:r>
      <w:r w:rsidR="007340B8" w:rsidRPr="00B303CD">
        <w:t>silta sosiaaliministeriön kautta. Turvatalot tarjoavat ihmiskaupan uhreille seuraavia pa</w:t>
      </w:r>
      <w:r w:rsidR="007340B8" w:rsidRPr="00B303CD">
        <w:t>l</w:t>
      </w:r>
      <w:r w:rsidR="007340B8" w:rsidRPr="00B303CD">
        <w:t>veluita: oikeudellinen apu, psykologinen ho</w:t>
      </w:r>
      <w:r w:rsidR="007340B8" w:rsidRPr="00B303CD">
        <w:t>i</w:t>
      </w:r>
      <w:r w:rsidR="007340B8" w:rsidRPr="00B303CD">
        <w:t>to, terveydenhoito sekä sosiaalinen ja halli</w:t>
      </w:r>
      <w:r w:rsidR="007340B8" w:rsidRPr="00B303CD">
        <w:t>n</w:t>
      </w:r>
      <w:r w:rsidR="007340B8" w:rsidRPr="00B303CD">
        <w:t xml:space="preserve">nollinen apu. </w:t>
      </w:r>
    </w:p>
    <w:p w:rsidR="007340B8" w:rsidRPr="00B303CD" w:rsidRDefault="007340B8" w:rsidP="00F35AD4">
      <w:pPr>
        <w:pStyle w:val="LLKappalejako"/>
      </w:pPr>
      <w:r w:rsidRPr="00B303CD">
        <w:t>Ihmiskaupan uhreilla on Saksassa oikeus vähintään kolmen kuukauden harkinta-aikaan, jolloin he voivat toipua ja harkita mahdollista yhteistyötä rikosprosessissa p</w:t>
      </w:r>
      <w:r w:rsidRPr="00B303CD">
        <w:t>o</w:t>
      </w:r>
      <w:r w:rsidRPr="00B303CD">
        <w:t>liisin kanssa. Harkinta-aikana uhreille tarj</w:t>
      </w:r>
      <w:r w:rsidRPr="00B303CD">
        <w:t>o</w:t>
      </w:r>
      <w:r w:rsidRPr="00B303CD">
        <w:t>taan asunto sekä oikeudellista, lääketieteelli</w:t>
      </w:r>
      <w:r w:rsidRPr="00B303CD">
        <w:t>s</w:t>
      </w:r>
      <w:r w:rsidRPr="00B303CD">
        <w:t>tä ja psykososiaalista apua. Jos henkilö pää</w:t>
      </w:r>
      <w:r w:rsidRPr="00B303CD">
        <w:t>t</w:t>
      </w:r>
      <w:r w:rsidRPr="00B303CD">
        <w:t>tää tehdä yhteistyötä ja rikosprosessi on käynnissä, voi syyttäjänvirasto myöntää u</w:t>
      </w:r>
      <w:r w:rsidRPr="00B303CD">
        <w:t>h</w:t>
      </w:r>
      <w:r w:rsidRPr="00B303CD">
        <w:t>rille väliaikaisen oleskeluluvan. Uhri on ku</w:t>
      </w:r>
      <w:r w:rsidRPr="00B303CD">
        <w:t>i</w:t>
      </w:r>
      <w:r w:rsidRPr="00B303CD">
        <w:t xml:space="preserve">tenkin täytettävä seuraavat oleskelulain 25 §:n 4 kohdassa määritetyt edellytykset: 1) </w:t>
      </w:r>
      <w:r w:rsidR="00F20490" w:rsidRPr="00B303CD">
        <w:t>u</w:t>
      </w:r>
      <w:r w:rsidRPr="00B303CD">
        <w:t>h</w:t>
      </w:r>
      <w:r w:rsidRPr="00B303CD">
        <w:t>ri päättää todistaa rikosprosessissa, 2) syytt</w:t>
      </w:r>
      <w:r w:rsidRPr="00B303CD">
        <w:t>ä</w:t>
      </w:r>
      <w:r w:rsidRPr="00B303CD">
        <w:t>jänviranomaiset pitävät todistusta prosessin kannalta ratkaisevan tärkeänä ja 3) uhri on katkaissut yhteytensä rikoksentekijään. Ole</w:t>
      </w:r>
      <w:r w:rsidRPr="00B303CD">
        <w:t>s</w:t>
      </w:r>
      <w:r w:rsidRPr="00B303CD">
        <w:t>kelulain mukaan oleskelulupa lakkaa aut</w:t>
      </w:r>
      <w:r w:rsidRPr="00B303CD">
        <w:t>o</w:t>
      </w:r>
      <w:r w:rsidRPr="00B303CD">
        <w:t xml:space="preserve">maattisesti, kun rikosprosessi on ohi. </w:t>
      </w:r>
      <w:r w:rsidR="00EE04A8" w:rsidRPr="00B303CD">
        <w:t>Lapsilla on erityisiä oikeuksia todistajina rikosprose</w:t>
      </w:r>
      <w:r w:rsidR="00EE04A8" w:rsidRPr="00B303CD">
        <w:t>s</w:t>
      </w:r>
      <w:r w:rsidR="00EE04A8" w:rsidRPr="00B303CD">
        <w:t xml:space="preserve">sissa, ja heidän hyvinvointinsa turvaamiseen kiinnitetään huomiota. </w:t>
      </w:r>
      <w:r w:rsidRPr="00B303CD">
        <w:t>Kolmansien maiden kansalaisilla on oikeus työskennellä Saksa</w:t>
      </w:r>
      <w:r w:rsidRPr="00B303CD">
        <w:t>s</w:t>
      </w:r>
      <w:r w:rsidRPr="00B303CD">
        <w:t>sa, mikäli heille on myönnetty oleskelulupa lain 4</w:t>
      </w:r>
      <w:r w:rsidR="00FC6935" w:rsidRPr="00B303CD">
        <w:t xml:space="preserve"> </w:t>
      </w:r>
      <w:r w:rsidRPr="00B303CD">
        <w:t xml:space="preserve">a kohdan mukaisesti. </w:t>
      </w:r>
    </w:p>
    <w:p w:rsidR="00AA28A6" w:rsidRPr="00B303CD" w:rsidRDefault="00AA28A6" w:rsidP="00DD5E41">
      <w:pPr>
        <w:pStyle w:val="LLNormaali"/>
      </w:pPr>
    </w:p>
    <w:p w:rsidR="00BB0E22" w:rsidRPr="00B303CD" w:rsidRDefault="00BB0E22" w:rsidP="00BB0E22">
      <w:pPr>
        <w:pStyle w:val="LLYLP3OtsikkotasoNormaalii"/>
      </w:pPr>
      <w:r w:rsidRPr="00B303CD">
        <w:lastRenderedPageBreak/>
        <w:t>Tanska</w:t>
      </w:r>
    </w:p>
    <w:p w:rsidR="00BB0E22" w:rsidRPr="00B303CD" w:rsidRDefault="00BB0E22" w:rsidP="00F35AD4">
      <w:pPr>
        <w:pStyle w:val="LLKappalejako"/>
      </w:pPr>
      <w:r w:rsidRPr="00B303CD">
        <w:t>Tanskassa ei ole erityistä lainsäädäntöä, j</w:t>
      </w:r>
      <w:r w:rsidRPr="00B303CD">
        <w:t>o</w:t>
      </w:r>
      <w:r w:rsidRPr="00B303CD">
        <w:t>ka sääntelisi ihmiskaupan uhrien auttamista, tukemista ja tunnistamista. Ihmiskaupan u</w:t>
      </w:r>
      <w:r w:rsidRPr="00B303CD">
        <w:t>h</w:t>
      </w:r>
      <w:r w:rsidRPr="00B303CD">
        <w:t>rien asemaa säännellään ulkomaalaislaissa, oikeudenkäyttölaissa ja sosiaalipalvelulaissa. Ihmiskauppa on kriminalisoitu Tanskan r</w:t>
      </w:r>
      <w:r w:rsidRPr="00B303CD">
        <w:t>i</w:t>
      </w:r>
      <w:r w:rsidRPr="00B303CD">
        <w:t>koslain 262</w:t>
      </w:r>
      <w:r w:rsidR="007B49DE" w:rsidRPr="00B303CD">
        <w:t xml:space="preserve"> </w:t>
      </w:r>
      <w:r w:rsidRPr="00B303CD">
        <w:t>a §:</w:t>
      </w:r>
      <w:proofErr w:type="spellStart"/>
      <w:r w:rsidRPr="00B303CD">
        <w:t>ssä</w:t>
      </w:r>
      <w:proofErr w:type="spellEnd"/>
      <w:r w:rsidRPr="00B303CD">
        <w:t>, joka kattaa seksuaalisen hyväksikäytön, pakkotyön, orjuuden tai o</w:t>
      </w:r>
      <w:r w:rsidRPr="00B303CD">
        <w:t>r</w:t>
      </w:r>
      <w:r w:rsidRPr="00B303CD">
        <w:t>juuden kaltaiset olosuhteet, rikolliset toime</w:t>
      </w:r>
      <w:r w:rsidRPr="00B303CD">
        <w:t>n</w:t>
      </w:r>
      <w:r w:rsidRPr="00B303CD">
        <w:t xml:space="preserve">piteet sekä elinten poistamisen. </w:t>
      </w:r>
    </w:p>
    <w:p w:rsidR="00BB0E22" w:rsidRPr="00B303CD" w:rsidRDefault="00BB0E22" w:rsidP="00F35AD4">
      <w:pPr>
        <w:pStyle w:val="LLKappalejako"/>
      </w:pPr>
      <w:r w:rsidRPr="00B303CD">
        <w:t>Oletetun ihmiskaupan uhrin voi tunnistaa epävirallisesti kuka tahansa. Tämän jälkeen henkilö tulee ohjata toimivaltaisen tunnist</w:t>
      </w:r>
      <w:r w:rsidRPr="00B303CD">
        <w:t>a</w:t>
      </w:r>
      <w:r w:rsidRPr="00B303CD">
        <w:t>misesta vastaavan viranomaisen luo virallista tunnistamismenettelyä varten. Virallinen tunnistaminen riippuu uhrin maahanmuutt</w:t>
      </w:r>
      <w:r w:rsidRPr="00B303CD">
        <w:t>a</w:t>
      </w:r>
      <w:r w:rsidRPr="00B303CD">
        <w:t>jastatuksesta. Laittomasti maassa oleskelevan uhrin tunnistaa Tanskan maahanmuuttovira</w:t>
      </w:r>
      <w:r w:rsidRPr="00B303CD">
        <w:t>s</w:t>
      </w:r>
      <w:r w:rsidRPr="00B303CD">
        <w:t>to. Aikuisten uhrien tunnistamiselle on mä</w:t>
      </w:r>
      <w:r w:rsidRPr="00B303CD">
        <w:t>ä</w:t>
      </w:r>
      <w:r w:rsidRPr="00B303CD">
        <w:t>rätty 72 tunnin aikaraja. Aikaraja ei kuite</w:t>
      </w:r>
      <w:r w:rsidRPr="00B303CD">
        <w:t>n</w:t>
      </w:r>
      <w:r w:rsidRPr="00B303CD">
        <w:t>kaan ole voimassa, mikäli uhri hakee sama</w:t>
      </w:r>
      <w:r w:rsidRPr="00B303CD">
        <w:t>n</w:t>
      </w:r>
      <w:r w:rsidRPr="00B303CD">
        <w:t>aikaisesti turvapaikkaa Tanskasta. Jos henk</w:t>
      </w:r>
      <w:r w:rsidRPr="00B303CD">
        <w:t>i</w:t>
      </w:r>
      <w:r w:rsidRPr="00B303CD">
        <w:t>löllä on maahanmuuttajastatus ja hän asuu v</w:t>
      </w:r>
      <w:r w:rsidRPr="00B303CD">
        <w:t>i</w:t>
      </w:r>
      <w:r w:rsidRPr="00B303CD">
        <w:t>rallisesti Tanskassa, Tanskan ihmiskaupp</w:t>
      </w:r>
      <w:r w:rsidRPr="00B303CD">
        <w:t>a</w:t>
      </w:r>
      <w:r w:rsidRPr="00B303CD">
        <w:t xml:space="preserve">keskus (CMM, Center </w:t>
      </w:r>
      <w:proofErr w:type="spellStart"/>
      <w:r w:rsidRPr="00B303CD">
        <w:t>mod</w:t>
      </w:r>
      <w:proofErr w:type="spellEnd"/>
      <w:r w:rsidRPr="00B303CD">
        <w:t xml:space="preserve"> </w:t>
      </w:r>
      <w:proofErr w:type="spellStart"/>
      <w:r w:rsidRPr="00B303CD">
        <w:t>Menneskeha</w:t>
      </w:r>
      <w:r w:rsidRPr="00B303CD">
        <w:t>n</w:t>
      </w:r>
      <w:r w:rsidRPr="00B303CD">
        <w:t>del</w:t>
      </w:r>
      <w:proofErr w:type="spellEnd"/>
      <w:r w:rsidRPr="00B303CD">
        <w:t>) vastaa uhrin tunnistamisesta. Myös kär</w:t>
      </w:r>
      <w:r w:rsidRPr="00B303CD">
        <w:t>ä</w:t>
      </w:r>
      <w:r w:rsidRPr="00B303CD">
        <w:t>jäoikeudet voivat tunnistaa uhrin. Uhrien tunnistamiseen ovat tuottaneet ohjeita m</w:t>
      </w:r>
      <w:r w:rsidR="00A47FBE">
        <w:t>uun muassa</w:t>
      </w:r>
      <w:r w:rsidRPr="00B303CD">
        <w:t xml:space="preserve"> CMM, maahanmuuttovirasto ja poli</w:t>
      </w:r>
      <w:r w:rsidRPr="00B303CD">
        <w:t>i</w:t>
      </w:r>
      <w:r w:rsidRPr="00B303CD">
        <w:t>si. Toimivaltainen viranomainen nojaa tu</w:t>
      </w:r>
      <w:r w:rsidRPr="00B303CD">
        <w:t>n</w:t>
      </w:r>
      <w:r w:rsidRPr="00B303CD">
        <w:t>nistamisessa järjestöjen, sosiaalityöntekijö</w:t>
      </w:r>
      <w:r w:rsidRPr="00B303CD">
        <w:t>i</w:t>
      </w:r>
      <w:r w:rsidRPr="00B303CD">
        <w:t>den ja poliisin tuottamaan tietoon. Myös u</w:t>
      </w:r>
      <w:r w:rsidRPr="00B303CD">
        <w:t>h</w:t>
      </w:r>
      <w:r w:rsidRPr="00B303CD">
        <w:t xml:space="preserve">ria kuullaan prosessissa. </w:t>
      </w:r>
    </w:p>
    <w:p w:rsidR="00BB0E22" w:rsidRPr="00B303CD" w:rsidRDefault="00BB0E22" w:rsidP="00F35AD4">
      <w:pPr>
        <w:pStyle w:val="LLKappalejako"/>
      </w:pPr>
      <w:r w:rsidRPr="00B303CD">
        <w:t>Ihmiskaupan uhriksi tunnistettu henkilö saa valtion rahoittamina palveluina lääketietee</w:t>
      </w:r>
      <w:r w:rsidRPr="00B303CD">
        <w:t>l</w:t>
      </w:r>
      <w:r w:rsidRPr="00B303CD">
        <w:t>listä ja psykologista hoitoa, ammatillista ko</w:t>
      </w:r>
      <w:r w:rsidRPr="00B303CD">
        <w:t>u</w:t>
      </w:r>
      <w:r w:rsidRPr="00B303CD">
        <w:t>lutusta sekä avustettua paluuta kotimaahan. Laittomasti maassa oleskelevilla uhreilla ei ole työnteko-oikeutta. Lapsiuhreiksi tunnist</w:t>
      </w:r>
      <w:r w:rsidRPr="00B303CD">
        <w:t>e</w:t>
      </w:r>
      <w:r w:rsidRPr="00B303CD">
        <w:t>tuilla on oleskelulupastatuksesta riippumatta oikeus erityisten tarpeiden mukaan laaditt</w:t>
      </w:r>
      <w:r w:rsidRPr="00B303CD">
        <w:t>a</w:t>
      </w:r>
      <w:r w:rsidRPr="00B303CD">
        <w:t>vaan yksilölliseen toimintasuunnitelmaan, perheenjäsenten etsintään, lailliseen huolt</w:t>
      </w:r>
      <w:r w:rsidRPr="00B303CD">
        <w:t>a</w:t>
      </w:r>
      <w:r w:rsidRPr="00B303CD">
        <w:t>jaan sekä perusopetukseen.</w:t>
      </w:r>
    </w:p>
    <w:p w:rsidR="00BB0E22" w:rsidRPr="00B303CD" w:rsidRDefault="00BB0E22" w:rsidP="00F35AD4">
      <w:pPr>
        <w:pStyle w:val="LLKappalejako"/>
      </w:pPr>
      <w:r w:rsidRPr="00B303CD">
        <w:t>Laittomasti maassa oleskelevilla uhreilla on oikeus 30 päivän harkinta-aikaan. Harki</w:t>
      </w:r>
      <w:r w:rsidRPr="00B303CD">
        <w:t>n</w:t>
      </w:r>
      <w:r w:rsidRPr="00B303CD">
        <w:t>ta-ajan päätarkoituksena on tarjota uhrille a</w:t>
      </w:r>
      <w:r w:rsidRPr="00B303CD">
        <w:t>i</w:t>
      </w:r>
      <w:r w:rsidRPr="00B303CD">
        <w:t>kaa tehdä paluusuunnitelma alkuperäma</w:t>
      </w:r>
      <w:r w:rsidRPr="00B303CD">
        <w:t>a</w:t>
      </w:r>
      <w:r w:rsidRPr="00B303CD">
        <w:t>hansa ennen kuin hänet velvoitetaan läht</w:t>
      </w:r>
      <w:r w:rsidRPr="00B303CD">
        <w:t>e</w:t>
      </w:r>
      <w:r w:rsidRPr="00B303CD">
        <w:t>mään Tanskasta. Yhteistyövelvoitetta vira</w:t>
      </w:r>
      <w:r w:rsidRPr="00B303CD">
        <w:t>n</w:t>
      </w:r>
      <w:r w:rsidRPr="00B303CD">
        <w:lastRenderedPageBreak/>
        <w:t>omaisten kanssa ei harkinta-ajan saamiseksi edellytetä. Harkinta-ajan aikana uhrille tarj</w:t>
      </w:r>
      <w:r w:rsidRPr="00B303CD">
        <w:t>o</w:t>
      </w:r>
      <w:r w:rsidRPr="00B303CD">
        <w:t>taan laajennettua oikeudellista ja psykologi</w:t>
      </w:r>
      <w:r w:rsidRPr="00B303CD">
        <w:t>s</w:t>
      </w:r>
      <w:r w:rsidRPr="00B303CD">
        <w:t>ta apua sekä terveyspalveluita ja sosiaalip</w:t>
      </w:r>
      <w:r w:rsidRPr="00B303CD">
        <w:t>e</w:t>
      </w:r>
      <w:r w:rsidRPr="00B303CD">
        <w:t>dagogista tukea. Uhri majoitetaan täksi ajaksi turvapaikanhakijoiden vastaanottokesku</w:t>
      </w:r>
      <w:r w:rsidRPr="00B303CD">
        <w:t>k</w:t>
      </w:r>
      <w:r w:rsidRPr="00B303CD">
        <w:t>seen, turvakotiin tai kriisikeskukseen. Ha</w:t>
      </w:r>
      <w:r w:rsidRPr="00B303CD">
        <w:t>r</w:t>
      </w:r>
      <w:r w:rsidRPr="00B303CD">
        <w:t>kinta-aikaa voidaan jatkaa 100 päivään asti erityisin perustein tai jos uhri tekee yhtei</w:t>
      </w:r>
      <w:r w:rsidRPr="00B303CD">
        <w:t>s</w:t>
      </w:r>
      <w:r w:rsidRPr="00B303CD">
        <w:t>työtä hänen kotimaahansa palauttamisen o</w:t>
      </w:r>
      <w:r w:rsidRPr="00B303CD">
        <w:t>n</w:t>
      </w:r>
      <w:r w:rsidRPr="00B303CD">
        <w:t xml:space="preserve">nistumiseksi, terveydentilan perusteella tai jos henkilö toimii todistajana oikeudessa. </w:t>
      </w:r>
    </w:p>
    <w:p w:rsidR="00BB0E22" w:rsidRPr="00B303CD" w:rsidRDefault="00BB0E22" w:rsidP="00F35AD4">
      <w:pPr>
        <w:pStyle w:val="LLKappalejako"/>
      </w:pPr>
      <w:r w:rsidRPr="00B303CD">
        <w:t>Tanskalla ei ole erityisiä oleskelulupasää</w:t>
      </w:r>
      <w:r w:rsidRPr="00B303CD">
        <w:t>n</w:t>
      </w:r>
      <w:r w:rsidRPr="00B303CD">
        <w:t>nöksiä ihmiskaupan uhreille. Uhrit voivat kuitenkin hakea turvapaikkaa yleisen mene</w:t>
      </w:r>
      <w:r w:rsidRPr="00B303CD">
        <w:t>t</w:t>
      </w:r>
      <w:r w:rsidRPr="00B303CD">
        <w:t>telyn kautta.</w:t>
      </w:r>
    </w:p>
    <w:p w:rsidR="00A94B5C" w:rsidRPr="00B303CD" w:rsidRDefault="00A94B5C" w:rsidP="00A50294">
      <w:pPr>
        <w:pStyle w:val="LLNormaali"/>
      </w:pPr>
    </w:p>
    <w:p w:rsidR="001705EA" w:rsidRPr="00B303CD" w:rsidRDefault="001705EA" w:rsidP="001705EA">
      <w:pPr>
        <w:pStyle w:val="LLYLP2Otsikkotaso"/>
      </w:pPr>
      <w:r w:rsidRPr="00B303CD">
        <w:t>Nykytilan arviointi</w:t>
      </w:r>
    </w:p>
    <w:p w:rsidR="009B1016" w:rsidRPr="00B303CD" w:rsidRDefault="009B1016" w:rsidP="00F35AD4">
      <w:pPr>
        <w:pStyle w:val="LLKappalejako"/>
      </w:pPr>
      <w:r w:rsidRPr="00B303CD">
        <w:t>Voimassa oleva ihmiskaupan uhrin autt</w:t>
      </w:r>
      <w:r w:rsidRPr="00B303CD">
        <w:t>a</w:t>
      </w:r>
      <w:r w:rsidRPr="00B303CD">
        <w:t>mista koskeva sääntely kytkeytyy vahvasti kansainvälistä suojelua hakevien vastaano</w:t>
      </w:r>
      <w:r w:rsidRPr="00B303CD">
        <w:t>t</w:t>
      </w:r>
      <w:r w:rsidRPr="00B303CD">
        <w:t>toon. Vastaanotto</w:t>
      </w:r>
      <w:r w:rsidR="00AB45B9" w:rsidRPr="00B303CD">
        <w:t xml:space="preserve">järjestelmä </w:t>
      </w:r>
      <w:r w:rsidRPr="00B303CD">
        <w:t>tarjoaa toimivan viitekehyksen myös ihmiskaupan uhrien au</w:t>
      </w:r>
      <w:r w:rsidRPr="00B303CD">
        <w:t>t</w:t>
      </w:r>
      <w:r w:rsidRPr="00B303CD">
        <w:t>tamiselle, sillä sen kautta on kertynyt osa</w:t>
      </w:r>
      <w:r w:rsidRPr="00B303CD">
        <w:t>a</w:t>
      </w:r>
      <w:r w:rsidRPr="00B303CD">
        <w:t>mista ja kokemusta haavoittuvassa asemassa olevien ja eri kulttuureista tulevien ihmisten kohtaamisesta ja ohjaamisesta. Vastaanott</w:t>
      </w:r>
      <w:r w:rsidRPr="00B303CD">
        <w:t>o</w:t>
      </w:r>
      <w:r w:rsidR="00AB45B9" w:rsidRPr="00B303CD">
        <w:t>järjestelmässä</w:t>
      </w:r>
      <w:r w:rsidRPr="00B303CD">
        <w:t xml:space="preserve"> on myös valmius reagoida n</w:t>
      </w:r>
      <w:r w:rsidRPr="00B303CD">
        <w:t>o</w:t>
      </w:r>
      <w:r w:rsidRPr="00B303CD">
        <w:t>peasti ja käytännössä mihin vuorokauden a</w:t>
      </w:r>
      <w:r w:rsidRPr="00B303CD">
        <w:t>i</w:t>
      </w:r>
      <w:r w:rsidRPr="00B303CD">
        <w:t>kaan hyvänsä ihmisten majoitus- ja muihin perustarpeisiin. Sääntelyn kehittäminen va</w:t>
      </w:r>
      <w:r w:rsidRPr="00B303CD">
        <w:t>s</w:t>
      </w:r>
      <w:r w:rsidRPr="00B303CD">
        <w:t>taanottolain puitteissa antaa mahdollisuuden tarkastella myös sääntelyn soveltamisalaa suhteessa kotikunnan omaaviin ihmiskaupan uhreihin.</w:t>
      </w:r>
    </w:p>
    <w:p w:rsidR="009B1016" w:rsidRPr="00B303CD" w:rsidRDefault="009B1016" w:rsidP="00F35AD4">
      <w:pPr>
        <w:pStyle w:val="LLKappalejako"/>
      </w:pPr>
      <w:r w:rsidRPr="00B303CD">
        <w:t>Kansallisen ihmiskaupparaportoijan arvion mukaan auttamisjärjestelmä on viime vuos</w:t>
      </w:r>
      <w:r w:rsidRPr="00B303CD">
        <w:t>i</w:t>
      </w:r>
      <w:r w:rsidRPr="00B303CD">
        <w:t>na kehittynyt huomattavasti. Auttamisjärje</w:t>
      </w:r>
      <w:r w:rsidRPr="00B303CD">
        <w:t>s</w:t>
      </w:r>
      <w:r w:rsidRPr="00B303CD">
        <w:t>telmä toimii paremmin ja läpinäkyvämmin, ja sillä on tänä päivänä edellytykset kohdata ihmiskaupan uhrien yksilölliset avun tarpeet aikaisempaa paremmin. Auttamisjärjeste</w:t>
      </w:r>
      <w:r w:rsidRPr="00B303CD">
        <w:t>l</w:t>
      </w:r>
      <w:r w:rsidRPr="00B303CD">
        <w:t>mässä jo tehtyä työtä tulisi kansallisen i</w:t>
      </w:r>
      <w:r w:rsidRPr="00B303CD">
        <w:t>h</w:t>
      </w:r>
      <w:r w:rsidRPr="00B303CD">
        <w:t>miskaupparaportoijan näkemyksen mukaan tukea ja vahvistaa tarkemmalla lainsäädä</w:t>
      </w:r>
      <w:r w:rsidRPr="00B303CD">
        <w:t>n</w:t>
      </w:r>
      <w:r w:rsidRPr="00B303CD">
        <w:t>nöllä. On arvioitu, että nykyisillä vastaano</w:t>
      </w:r>
      <w:r w:rsidRPr="00B303CD">
        <w:t>t</w:t>
      </w:r>
      <w:r w:rsidRPr="00B303CD">
        <w:t>tolain säännöksillä on pystytty vastaamaan suureen osaan ihmiskaupan uhrien auttam</w:t>
      </w:r>
      <w:r w:rsidRPr="00B303CD">
        <w:t>i</w:t>
      </w:r>
      <w:r w:rsidRPr="00B303CD">
        <w:t>seen liittyvistä haasteista.</w:t>
      </w:r>
    </w:p>
    <w:p w:rsidR="001705EA" w:rsidRPr="00B303CD" w:rsidRDefault="00DD0A27" w:rsidP="00F35AD4">
      <w:pPr>
        <w:pStyle w:val="LLKappalejako"/>
      </w:pPr>
      <w:r w:rsidRPr="00B303CD">
        <w:t>K</w:t>
      </w:r>
      <w:r w:rsidR="00571B35" w:rsidRPr="00B303CD">
        <w:t>eskeisimmät kansainvälistä suojelua h</w:t>
      </w:r>
      <w:r w:rsidR="00571B35" w:rsidRPr="00B303CD">
        <w:t>a</w:t>
      </w:r>
      <w:r w:rsidR="00571B35" w:rsidRPr="00B303CD">
        <w:t>kevan vastaanotosta annetun lain muutos</w:t>
      </w:r>
      <w:r w:rsidRPr="00B303CD">
        <w:t>ta</w:t>
      </w:r>
      <w:r w:rsidRPr="00B303CD">
        <w:t>r</w:t>
      </w:r>
      <w:r w:rsidRPr="00B303CD">
        <w:lastRenderedPageBreak/>
        <w:t xml:space="preserve">peet liittyvät </w:t>
      </w:r>
      <w:r w:rsidR="00AE3568" w:rsidRPr="00B303CD">
        <w:t xml:space="preserve">Joutsenon auttamisjärjestelmän asemaan ja tehtäviin, </w:t>
      </w:r>
      <w:r w:rsidR="00571B35" w:rsidRPr="00B303CD">
        <w:t>sääntelyn suh</w:t>
      </w:r>
      <w:r w:rsidR="002071F5" w:rsidRPr="00B303CD">
        <w:t>teeseen</w:t>
      </w:r>
      <w:r w:rsidR="00571B35" w:rsidRPr="00B303CD">
        <w:t xml:space="preserve"> kotikunnan omaaviin ih</w:t>
      </w:r>
      <w:r w:rsidRPr="00B303CD">
        <w:t xml:space="preserve">miskaupan uhreihin, </w:t>
      </w:r>
      <w:r w:rsidR="00AE3568" w:rsidRPr="00B303CD">
        <w:t xml:space="preserve">auttamisjärjestelmään ottamiseen ja -järjestelmästä poistamiseen sekä auttamisen sisältöön sekä </w:t>
      </w:r>
      <w:r w:rsidR="00571B35" w:rsidRPr="00B303CD">
        <w:t>tunnistamismenettely</w:t>
      </w:r>
      <w:r w:rsidRPr="00B303CD">
        <w:t>yn</w:t>
      </w:r>
      <w:r w:rsidR="00571B35" w:rsidRPr="00B303CD">
        <w:t xml:space="preserve"> ja tunnistamisessa toimivaltai</w:t>
      </w:r>
      <w:r w:rsidRPr="00B303CD">
        <w:t>siin viranoma</w:t>
      </w:r>
      <w:r w:rsidRPr="00B303CD">
        <w:t>i</w:t>
      </w:r>
      <w:r w:rsidRPr="00B303CD">
        <w:t>siin</w:t>
      </w:r>
      <w:r w:rsidR="002071F5" w:rsidRPr="00B303CD">
        <w:t>.</w:t>
      </w:r>
    </w:p>
    <w:p w:rsidR="00AE3568" w:rsidRPr="00B303CD" w:rsidRDefault="00AE3568" w:rsidP="00F35AD4">
      <w:pPr>
        <w:pStyle w:val="LLKappalejako"/>
      </w:pPr>
      <w:r w:rsidRPr="00B303CD">
        <w:t>Auttamisjärjestelmällä tarkoitetaan vakii</w:t>
      </w:r>
      <w:r w:rsidRPr="00B303CD">
        <w:t>n</w:t>
      </w:r>
      <w:r w:rsidRPr="00B303CD">
        <w:t>tuneesti Joutsenon vastaanottokeskuksen toimintaa ihmiskaupan uhrien auttamisessa, mutta voimassa olevassa lainsäädännössä ei käytetä auttamisjärjestelmä -käsitettä, eikä auttamisjärjestelmän tehtäviä määritellä se</w:t>
      </w:r>
      <w:r w:rsidRPr="00B303CD">
        <w:t>l</w:t>
      </w:r>
      <w:r w:rsidRPr="00B303CD">
        <w:t xml:space="preserve">keästi lain tasolla. </w:t>
      </w:r>
    </w:p>
    <w:p w:rsidR="002071F5" w:rsidRPr="00B303CD" w:rsidRDefault="002071F5" w:rsidP="00F35AD4">
      <w:pPr>
        <w:pStyle w:val="LLKappalejako"/>
      </w:pPr>
      <w:r w:rsidRPr="00B303CD">
        <w:t xml:space="preserve">Päätös auttamisjärjestelmään ottamisesta tai ottamatta jättämisestä </w:t>
      </w:r>
      <w:r w:rsidR="00AE3568" w:rsidRPr="00B303CD">
        <w:t xml:space="preserve">tehdään </w:t>
      </w:r>
      <w:r w:rsidRPr="00B303CD">
        <w:t>kaikille auttamisjärjestelmään otettavaksi esitetyille henkilöille, myös kotikunnan Suomessa omaaville.</w:t>
      </w:r>
      <w:r w:rsidR="00AE3568" w:rsidRPr="00B303CD">
        <w:t xml:space="preserve"> Tänä päivänä Joutsenon auttami</w:t>
      </w:r>
      <w:r w:rsidR="00AE3568" w:rsidRPr="00B303CD">
        <w:t>s</w:t>
      </w:r>
      <w:r w:rsidR="00AE3568" w:rsidRPr="00B303CD">
        <w:t>järjestelmä myös vastaa käytännössä kaikk</w:t>
      </w:r>
      <w:r w:rsidR="00AE3568" w:rsidRPr="00B303CD">
        <w:t>i</w:t>
      </w:r>
      <w:r w:rsidR="00AE3568" w:rsidRPr="00B303CD">
        <w:t>en auttamisjärjestelmässä olevien henkilö</w:t>
      </w:r>
      <w:r w:rsidR="00AE3568" w:rsidRPr="00B303CD">
        <w:t>i</w:t>
      </w:r>
      <w:r w:rsidR="00AE3568" w:rsidRPr="00B303CD">
        <w:t>den tilanteen ja tarpeiden kartoituksesta, he</w:t>
      </w:r>
      <w:r w:rsidR="00AE3568" w:rsidRPr="00B303CD">
        <w:t>i</w:t>
      </w:r>
      <w:r w:rsidR="00AE3568" w:rsidRPr="00B303CD">
        <w:t>dän neuvonnastaan, avustamisestaan ja ohj</w:t>
      </w:r>
      <w:r w:rsidR="00AE3568" w:rsidRPr="00B303CD">
        <w:t>a</w:t>
      </w:r>
      <w:r w:rsidR="00AE3568" w:rsidRPr="00B303CD">
        <w:t>uksestaan palveluiden ja tukitoimien piiriin sekä asiakaskohtaisesta koordinaatiosta ja asiakkaan tilanteen seurannasta.</w:t>
      </w:r>
      <w:r w:rsidRPr="00B303CD">
        <w:t xml:space="preserve"> Lainsäädä</w:t>
      </w:r>
      <w:r w:rsidRPr="00B303CD">
        <w:t>n</w:t>
      </w:r>
      <w:r w:rsidRPr="00B303CD">
        <w:t>tö ei kuitenkaan ole tältä osin yk</w:t>
      </w:r>
      <w:r w:rsidR="00AE3568" w:rsidRPr="00B303CD">
        <w:t>siselitteinen</w:t>
      </w:r>
      <w:r w:rsidR="00B14005" w:rsidRPr="00B303CD">
        <w:t>,</w:t>
      </w:r>
      <w:r w:rsidR="007153ED" w:rsidRPr="00B303CD">
        <w:t xml:space="preserve"> eikä kunnan ja auttamisjärjestelmän välinen työnjako </w:t>
      </w:r>
      <w:r w:rsidR="00B061AD" w:rsidRPr="00B303CD">
        <w:t xml:space="preserve">ole </w:t>
      </w:r>
      <w:r w:rsidR="007153ED" w:rsidRPr="00B303CD">
        <w:t>selkeä</w:t>
      </w:r>
      <w:r w:rsidR="00AE3568" w:rsidRPr="00B303CD">
        <w:t>.</w:t>
      </w:r>
    </w:p>
    <w:p w:rsidR="002071F5" w:rsidRPr="00B303CD" w:rsidRDefault="002071F5" w:rsidP="00F35AD4">
      <w:pPr>
        <w:pStyle w:val="LLKappalejako"/>
      </w:pPr>
      <w:r w:rsidRPr="00B303CD">
        <w:t>Myös muutoin on havaittu tarve kehittää ihmiskaupan uhrin auttamisen aloittamista ja päättämistä ennustettavammaksi ja läpinäk</w:t>
      </w:r>
      <w:r w:rsidRPr="00B303CD">
        <w:t>y</w:t>
      </w:r>
      <w:r w:rsidRPr="00B303CD">
        <w:t>vämmäksi. Vastaanottolaissa ei esimerkiksi säädetä edellytyksistä, joiden perusteella au</w:t>
      </w:r>
      <w:r w:rsidRPr="00B303CD">
        <w:t>t</w:t>
      </w:r>
      <w:r w:rsidRPr="00B303CD">
        <w:t xml:space="preserve">tamista koskevien säännösten soveltaminen aloitetaan, vaan päätöksenteon tukena on käytetty ihmiskaupan uhrin määritelmää. Laissa ei myöskään säädetä </w:t>
      </w:r>
      <w:r w:rsidR="00AE3568" w:rsidRPr="00B303CD">
        <w:t>siitä, missä tila</w:t>
      </w:r>
      <w:r w:rsidR="00AE3568" w:rsidRPr="00B303CD">
        <w:t>n</w:t>
      </w:r>
      <w:r w:rsidR="00AE3568" w:rsidRPr="00B303CD">
        <w:t xml:space="preserve">teissa </w:t>
      </w:r>
      <w:r w:rsidRPr="00B303CD">
        <w:t>auttami</w:t>
      </w:r>
      <w:r w:rsidR="00AE3568" w:rsidRPr="00B303CD">
        <w:t>stoimet voidaan lopettaa.</w:t>
      </w:r>
    </w:p>
    <w:p w:rsidR="001705EA" w:rsidRPr="00B303CD" w:rsidRDefault="001705EA" w:rsidP="001705EA">
      <w:pPr>
        <w:pStyle w:val="LLNormaali"/>
      </w:pPr>
    </w:p>
    <w:p w:rsidR="001705EA" w:rsidRPr="00B303CD" w:rsidRDefault="001705EA" w:rsidP="001705EA">
      <w:pPr>
        <w:pStyle w:val="LLYLP1Otsikkotaso"/>
      </w:pPr>
      <w:r w:rsidRPr="00B303CD">
        <w:t>Esityksen tavoitteet ja keskeiset ehdotukset</w:t>
      </w:r>
    </w:p>
    <w:p w:rsidR="001705EA" w:rsidRPr="00B303CD" w:rsidRDefault="001705EA" w:rsidP="001705EA">
      <w:pPr>
        <w:pStyle w:val="LLYLP2Otsikkotaso"/>
      </w:pPr>
      <w:r w:rsidRPr="00B303CD">
        <w:t>Tavoitteet</w:t>
      </w:r>
    </w:p>
    <w:p w:rsidR="000B251E" w:rsidRPr="00B303CD" w:rsidRDefault="00156799" w:rsidP="00F35AD4">
      <w:pPr>
        <w:pStyle w:val="LLKappalejako"/>
      </w:pPr>
      <w:r w:rsidRPr="00B303CD">
        <w:t>Esityksen</w:t>
      </w:r>
      <w:r w:rsidR="000D61E1" w:rsidRPr="00B303CD">
        <w:t xml:space="preserve"> keskeisenä</w:t>
      </w:r>
      <w:r w:rsidRPr="00B303CD">
        <w:t xml:space="preserve"> t</w:t>
      </w:r>
      <w:r w:rsidR="00571B35" w:rsidRPr="00B303CD">
        <w:t>avoitteena on, että ihmiskaupan uhrien auttaminen on ennuste</w:t>
      </w:r>
      <w:r w:rsidR="00571B35" w:rsidRPr="00B303CD">
        <w:t>t</w:t>
      </w:r>
      <w:r w:rsidR="00571B35" w:rsidRPr="00B303CD">
        <w:t>tavampi ja läpinäkyvämpi kokonaisuus, jossa uhreja suojellaan ja uhrien ihmisoikeudet ja yhdenvertainen kohtelu turvataan.</w:t>
      </w:r>
      <w:r w:rsidR="00DE592F" w:rsidRPr="00B303CD">
        <w:t xml:space="preserve"> Esitykse</w:t>
      </w:r>
      <w:r w:rsidR="00DE592F" w:rsidRPr="00B303CD">
        <w:t>s</w:t>
      </w:r>
      <w:r w:rsidR="00DE592F" w:rsidRPr="00B303CD">
        <w:t xml:space="preserve">sä </w:t>
      </w:r>
      <w:r w:rsidR="000B251E" w:rsidRPr="00B303CD">
        <w:t>määrit</w:t>
      </w:r>
      <w:r w:rsidR="00DE592F" w:rsidRPr="00B303CD">
        <w:t>e</w:t>
      </w:r>
      <w:r w:rsidR="000B251E" w:rsidRPr="00B303CD">
        <w:t>tää</w:t>
      </w:r>
      <w:r w:rsidR="00DE592F" w:rsidRPr="00B303CD">
        <w:t>n</w:t>
      </w:r>
      <w:r w:rsidR="000B251E" w:rsidRPr="00B303CD">
        <w:t xml:space="preserve"> menettelyt, joilla uhri tunni</w:t>
      </w:r>
      <w:r w:rsidR="000B251E" w:rsidRPr="00B303CD">
        <w:t>s</w:t>
      </w:r>
      <w:r w:rsidR="000B251E" w:rsidRPr="00B303CD">
        <w:lastRenderedPageBreak/>
        <w:t>tetaan ja ohjataan auttamisjärjestelmään</w:t>
      </w:r>
      <w:r w:rsidR="00DE592F" w:rsidRPr="00B303CD">
        <w:t>,</w:t>
      </w:r>
      <w:r w:rsidR="000B251E" w:rsidRPr="00B303CD">
        <w:t xml:space="preserve"> u</w:t>
      </w:r>
      <w:r w:rsidR="000B251E" w:rsidRPr="00B303CD">
        <w:t>h</w:t>
      </w:r>
      <w:r w:rsidR="000B251E" w:rsidRPr="00B303CD">
        <w:t>rin virallisesta tunnistamisesta vastaavat v</w:t>
      </w:r>
      <w:r w:rsidR="000B251E" w:rsidRPr="00B303CD">
        <w:t>i</w:t>
      </w:r>
      <w:r w:rsidR="000B251E" w:rsidRPr="00B303CD">
        <w:t>ranomaistahot (toimivaltaiset viranomaiset)</w:t>
      </w:r>
      <w:r w:rsidR="00DE592F" w:rsidRPr="00B303CD">
        <w:t xml:space="preserve"> sekä u</w:t>
      </w:r>
      <w:r w:rsidR="000B251E" w:rsidRPr="00B303CD">
        <w:t>hrille tarjottavan suojelun ja avun ta</w:t>
      </w:r>
      <w:r w:rsidR="000B251E" w:rsidRPr="00B303CD">
        <w:t>r</w:t>
      </w:r>
      <w:r w:rsidR="000B251E" w:rsidRPr="00B303CD">
        <w:t>peen arviointi</w:t>
      </w:r>
      <w:r w:rsidR="00DE592F" w:rsidRPr="00B303CD">
        <w:t xml:space="preserve">. </w:t>
      </w:r>
      <w:r w:rsidR="000B251E" w:rsidRPr="00B303CD">
        <w:t xml:space="preserve"> </w:t>
      </w:r>
    </w:p>
    <w:p w:rsidR="0070558A" w:rsidRPr="00B303CD" w:rsidRDefault="0070558A" w:rsidP="00F35AD4">
      <w:pPr>
        <w:pStyle w:val="LLKappalejako"/>
      </w:pPr>
      <w:r w:rsidRPr="00B303CD">
        <w:t>Esityksen tavoitteena on selkiyttää eri v</w:t>
      </w:r>
      <w:r w:rsidRPr="00B303CD">
        <w:t>i</w:t>
      </w:r>
      <w:r w:rsidRPr="00B303CD">
        <w:t>ranomaisten rooleja siten, että jokainen niistä keskittyisi ihmiskaupan osalta omaan ydi</w:t>
      </w:r>
      <w:r w:rsidRPr="00B303CD">
        <w:t>n</w:t>
      </w:r>
      <w:r w:rsidRPr="00B303CD">
        <w:t xml:space="preserve">tehtäväänsä. </w:t>
      </w:r>
    </w:p>
    <w:p w:rsidR="000B251E" w:rsidRPr="00B303CD" w:rsidRDefault="000B251E" w:rsidP="00571B35">
      <w:pPr>
        <w:pStyle w:val="LLNormaali"/>
      </w:pPr>
    </w:p>
    <w:p w:rsidR="001705EA" w:rsidRPr="00B303CD" w:rsidRDefault="001705EA" w:rsidP="001705EA">
      <w:pPr>
        <w:pStyle w:val="LLYLP2Otsikkotaso"/>
      </w:pPr>
      <w:r w:rsidRPr="00B303CD">
        <w:t>Keskeiset ehdotukset</w:t>
      </w:r>
    </w:p>
    <w:p w:rsidR="000D1EC3" w:rsidRPr="008A02F7" w:rsidRDefault="00B70D2C" w:rsidP="00F35AD4">
      <w:pPr>
        <w:pStyle w:val="LLKappalejako"/>
      </w:pPr>
      <w:r w:rsidRPr="00B303CD">
        <w:t>Esityksellä täsmennetään lainsäädännössä tällä hetkellä vallitseva epäselvyys siitä, onko vastaanottolain ihmiskaupan uhrin auttamista koskeva</w:t>
      </w:r>
      <w:r w:rsidR="000D1EC3" w:rsidRPr="00B303CD">
        <w:t>a</w:t>
      </w:r>
      <w:r w:rsidRPr="00B303CD">
        <w:t xml:space="preserve"> sääntely</w:t>
      </w:r>
      <w:r w:rsidR="000D1EC3" w:rsidRPr="00B303CD">
        <w:t>ä</w:t>
      </w:r>
      <w:r w:rsidRPr="00B303CD">
        <w:t xml:space="preserve"> tarkoitettu sovellettavan kaikkiin ihmiskaupan uhreihin riippumatta siitä, onko heillä Suomessa kotikunta vai ei.</w:t>
      </w:r>
      <w:r w:rsidR="000D1EC3" w:rsidRPr="00B303CD">
        <w:t xml:space="preserve"> Säännösten lähtökohtana olisi niiden sove</w:t>
      </w:r>
      <w:r w:rsidR="000D1EC3" w:rsidRPr="00B303CD">
        <w:t>l</w:t>
      </w:r>
      <w:r w:rsidR="000D1EC3" w:rsidRPr="00B303CD">
        <w:t xml:space="preserve">taminen kaikkiin Suomessa oleskeleviin </w:t>
      </w:r>
      <w:r w:rsidR="000D1EC3" w:rsidRPr="008A02F7">
        <w:t>i</w:t>
      </w:r>
      <w:r w:rsidR="000D1EC3" w:rsidRPr="008A02F7">
        <w:t>h</w:t>
      </w:r>
      <w:r w:rsidR="000D1EC3" w:rsidRPr="008A02F7">
        <w:t>miskaupan uhreihin heidän kansalaisuude</w:t>
      </w:r>
      <w:r w:rsidR="000D1EC3" w:rsidRPr="008A02F7">
        <w:t>s</w:t>
      </w:r>
      <w:r w:rsidR="000D1EC3" w:rsidRPr="008A02F7">
        <w:t>taan tai ulkomaalaisoikeudellisesta asema</w:t>
      </w:r>
      <w:r w:rsidR="000D1EC3" w:rsidRPr="008A02F7">
        <w:t>s</w:t>
      </w:r>
      <w:r w:rsidR="000D1EC3" w:rsidRPr="008A02F7">
        <w:t>taan riippumatta. Säännöksiä sovellettaisiin myös ihmiskaupan uhreihin, jotka ovat Su</w:t>
      </w:r>
      <w:r w:rsidR="000D1EC3" w:rsidRPr="008A02F7">
        <w:t>o</w:t>
      </w:r>
      <w:r w:rsidR="000D1EC3" w:rsidRPr="008A02F7">
        <w:t xml:space="preserve">men kansalaisia.  </w:t>
      </w:r>
    </w:p>
    <w:p w:rsidR="00827420" w:rsidRPr="008A02F7" w:rsidRDefault="00A13E49" w:rsidP="00F35AD4">
      <w:pPr>
        <w:pStyle w:val="LLKappalejako"/>
      </w:pPr>
      <w:r w:rsidRPr="008A02F7">
        <w:t>Lakiin lisättäisiin uutena toipumisaika, j</w:t>
      </w:r>
      <w:r w:rsidRPr="008A02F7">
        <w:t>o</w:t>
      </w:r>
      <w:r w:rsidRPr="008A02F7">
        <w:t>ka voitaisiin antaa auttamisjärjestelmään otettavalle, laillisesti maassa oleskelevalle ihmiskaupan uhrille, joka on haluton ott</w:t>
      </w:r>
      <w:r w:rsidRPr="008A02F7">
        <w:t>a</w:t>
      </w:r>
      <w:r w:rsidRPr="008A02F7">
        <w:t>maan yhteyttä ja toimimaan yhteistyössä es</w:t>
      </w:r>
      <w:r w:rsidRPr="008A02F7">
        <w:t>i</w:t>
      </w:r>
      <w:r w:rsidRPr="008A02F7">
        <w:t xml:space="preserve">tutkintaviranomaisen kanssa. </w:t>
      </w:r>
      <w:r w:rsidR="002C5599" w:rsidRPr="008A02F7">
        <w:t>Joutsenon au</w:t>
      </w:r>
      <w:r w:rsidR="002C5599" w:rsidRPr="008A02F7">
        <w:t>t</w:t>
      </w:r>
      <w:r w:rsidR="002C5599" w:rsidRPr="008A02F7">
        <w:t xml:space="preserve">tamisjärjestelmälle säädettäisiin </w:t>
      </w:r>
      <w:r w:rsidRPr="008A02F7">
        <w:t xml:space="preserve">velvollisuus </w:t>
      </w:r>
      <w:r w:rsidR="002C5599" w:rsidRPr="008A02F7">
        <w:t xml:space="preserve">salassapitosäännösten estämättä </w:t>
      </w:r>
      <w:r w:rsidRPr="008A02F7">
        <w:t>ilmoittaa</w:t>
      </w:r>
      <w:r w:rsidR="00EB0BEE" w:rsidRPr="008A02F7">
        <w:t xml:space="preserve"> toipumisajan </w:t>
      </w:r>
      <w:r w:rsidR="0078129B" w:rsidRPr="008A02F7">
        <w:t>päätyttyä poliisille a</w:t>
      </w:r>
      <w:r w:rsidR="00827420" w:rsidRPr="008A02F7">
        <w:t>uttamisjä</w:t>
      </w:r>
      <w:r w:rsidR="00827420" w:rsidRPr="008A02F7">
        <w:t>r</w:t>
      </w:r>
      <w:r w:rsidR="00827420" w:rsidRPr="008A02F7">
        <w:t>jestelmässä olevasta epäillystä uhrista ja pä</w:t>
      </w:r>
      <w:r w:rsidR="00827420" w:rsidRPr="008A02F7">
        <w:t>ä</w:t>
      </w:r>
      <w:r w:rsidR="00827420" w:rsidRPr="008A02F7">
        <w:t>töksestä, jolla hänet on otettu auttamisjärje</w:t>
      </w:r>
      <w:r w:rsidR="00827420" w:rsidRPr="008A02F7">
        <w:t>s</w:t>
      </w:r>
      <w:r w:rsidR="00827420" w:rsidRPr="008A02F7">
        <w:t>telmää</w:t>
      </w:r>
      <w:r w:rsidR="00EB0BEE" w:rsidRPr="008A02F7">
        <w:t>n</w:t>
      </w:r>
      <w:r w:rsidR="0078129B" w:rsidRPr="008A02F7">
        <w:t>, sekä 37 §:ssä tarkoitetut välttämä</w:t>
      </w:r>
      <w:r w:rsidR="0078129B" w:rsidRPr="008A02F7">
        <w:t>t</w:t>
      </w:r>
      <w:r w:rsidR="0078129B" w:rsidRPr="008A02F7">
        <w:t>tömät tiedot</w:t>
      </w:r>
      <w:r w:rsidR="00827420" w:rsidRPr="008A02F7">
        <w:t>.</w:t>
      </w:r>
      <w:r w:rsidR="002C5599" w:rsidRPr="008A02F7">
        <w:t xml:space="preserve"> </w:t>
      </w:r>
      <w:r w:rsidR="00827420" w:rsidRPr="008A02F7">
        <w:t>Jos kuitenkin Joutsenon va</w:t>
      </w:r>
      <w:r w:rsidR="00827420" w:rsidRPr="008A02F7">
        <w:t>s</w:t>
      </w:r>
      <w:r w:rsidR="00827420" w:rsidRPr="008A02F7">
        <w:t>taanottokeskuksen johtaja saisi henkilön au</w:t>
      </w:r>
      <w:r w:rsidR="00827420" w:rsidRPr="008A02F7">
        <w:t>t</w:t>
      </w:r>
      <w:r w:rsidR="00827420" w:rsidRPr="008A02F7">
        <w:t>tamisjärjestelmään ottamisen yhteydessä ti</w:t>
      </w:r>
      <w:r w:rsidR="00827420" w:rsidRPr="008A02F7">
        <w:t>e</w:t>
      </w:r>
      <w:r w:rsidR="00827420" w:rsidRPr="008A02F7">
        <w:t>toja sellaisista olosuhteista, joiden perusteella hänen olisi syytä epäillä jonkun hengen</w:t>
      </w:r>
      <w:r w:rsidR="00413A53" w:rsidRPr="008A02F7">
        <w:t>,</w:t>
      </w:r>
      <w:r w:rsidR="00827420" w:rsidRPr="008A02F7">
        <w:t xml:space="preserve"> te</w:t>
      </w:r>
      <w:r w:rsidR="00827420" w:rsidRPr="008A02F7">
        <w:t>r</w:t>
      </w:r>
      <w:r w:rsidR="00827420" w:rsidRPr="008A02F7">
        <w:t xml:space="preserve">veyden </w:t>
      </w:r>
      <w:r w:rsidR="00413A53" w:rsidRPr="008A02F7">
        <w:t xml:space="preserve">tai vapauden </w:t>
      </w:r>
      <w:r w:rsidR="00827420" w:rsidRPr="008A02F7">
        <w:t>olevan vaarassa, hänellä olisi oikeus ilmoittaa kyseiset tiedot salass</w:t>
      </w:r>
      <w:r w:rsidR="00827420" w:rsidRPr="008A02F7">
        <w:t>a</w:t>
      </w:r>
      <w:r w:rsidR="00827420" w:rsidRPr="008A02F7">
        <w:t>pitosäännösten estämättä</w:t>
      </w:r>
      <w:r w:rsidR="00EB0BEE" w:rsidRPr="008A02F7">
        <w:t xml:space="preserve"> </w:t>
      </w:r>
      <w:r w:rsidR="0078129B" w:rsidRPr="008A02F7">
        <w:t>poliisille</w:t>
      </w:r>
      <w:r w:rsidR="00827420" w:rsidRPr="008A02F7">
        <w:t xml:space="preserve">. </w:t>
      </w:r>
      <w:r w:rsidR="00EB0BEE" w:rsidRPr="008A02F7">
        <w:t>Epäillyllä uhrilla olisi myös tässä tapauksessa mahdo</w:t>
      </w:r>
      <w:r w:rsidR="00EB0BEE" w:rsidRPr="008A02F7">
        <w:t>l</w:t>
      </w:r>
      <w:r w:rsidR="00EB0BEE" w:rsidRPr="008A02F7">
        <w:t>lisuus olla auttamisjärjestelmässä toipumi</w:t>
      </w:r>
      <w:r w:rsidR="00EB0BEE" w:rsidRPr="008A02F7">
        <w:t>s</w:t>
      </w:r>
      <w:r w:rsidR="00EB0BEE" w:rsidRPr="008A02F7">
        <w:t>aikana rauhassa siten, että häneltä ei edell</w:t>
      </w:r>
      <w:r w:rsidR="00EB0BEE" w:rsidRPr="008A02F7">
        <w:t>y</w:t>
      </w:r>
      <w:r w:rsidR="00EB0BEE" w:rsidRPr="008A02F7">
        <w:t>tettäisi minkäänlaista yhteistyötä esitutkint</w:t>
      </w:r>
      <w:r w:rsidR="00EB0BEE" w:rsidRPr="008A02F7">
        <w:t>a</w:t>
      </w:r>
      <w:r w:rsidR="00EB0BEE" w:rsidRPr="008A02F7">
        <w:t>viranomaisen kanssa, eikä esitutkintavira</w:t>
      </w:r>
      <w:r w:rsidR="00EB0BEE" w:rsidRPr="008A02F7">
        <w:t>n</w:t>
      </w:r>
      <w:r w:rsidR="00EB0BEE" w:rsidRPr="008A02F7">
        <w:t>omainen olisi häneen kyseisenä aikana y</w:t>
      </w:r>
      <w:r w:rsidR="00EB0BEE" w:rsidRPr="008A02F7">
        <w:t>h</w:t>
      </w:r>
      <w:r w:rsidR="00EB0BEE" w:rsidRPr="008A02F7">
        <w:lastRenderedPageBreak/>
        <w:t>teydessä, ellei uhri antaisi tähän nimenomai</w:t>
      </w:r>
      <w:r w:rsidR="00EB0BEE" w:rsidRPr="008A02F7">
        <w:t>s</w:t>
      </w:r>
      <w:r w:rsidR="00EB0BEE" w:rsidRPr="008A02F7">
        <w:t>ta suostumustaan.</w:t>
      </w:r>
    </w:p>
    <w:p w:rsidR="00322975" w:rsidRPr="008A02F7" w:rsidRDefault="00322975" w:rsidP="00F35AD4">
      <w:pPr>
        <w:pStyle w:val="LLKappalejako"/>
      </w:pPr>
      <w:r w:rsidRPr="008A02F7">
        <w:t>Esityksen 3</w:t>
      </w:r>
      <w:r w:rsidR="001A58B9" w:rsidRPr="008A02F7">
        <w:t>8</w:t>
      </w:r>
      <w:r w:rsidRPr="008A02F7">
        <w:t xml:space="preserve"> §:ssä ehdotetaan säädettävä</w:t>
      </w:r>
      <w:r w:rsidRPr="008A02F7">
        <w:t>k</w:t>
      </w:r>
      <w:r w:rsidRPr="008A02F7">
        <w:t>si ihmiskaupan uhrin tunnistamisesta. K</w:t>
      </w:r>
      <w:r w:rsidRPr="008A02F7">
        <w:t>y</w:t>
      </w:r>
      <w:r w:rsidRPr="008A02F7">
        <w:t>seessä olisi auttamisjärjestelmään otetun u</w:t>
      </w:r>
      <w:r w:rsidRPr="008A02F7">
        <w:t>h</w:t>
      </w:r>
      <w:r w:rsidRPr="008A02F7">
        <w:t xml:space="preserve">rin </w:t>
      </w:r>
      <w:r w:rsidR="009768E5" w:rsidRPr="008A02F7">
        <w:t>tunnistaminen</w:t>
      </w:r>
      <w:r w:rsidR="00B14005" w:rsidRPr="008A02F7">
        <w:t>.</w:t>
      </w:r>
      <w:r w:rsidRPr="008A02F7">
        <w:t xml:space="preserve"> </w:t>
      </w:r>
      <w:r w:rsidR="00E91B74" w:rsidRPr="008A02F7">
        <w:t xml:space="preserve">Tunnistamisen tekisi </w:t>
      </w:r>
      <w:r w:rsidR="003363CA" w:rsidRPr="008A02F7">
        <w:t>ens</w:t>
      </w:r>
      <w:r w:rsidR="003363CA" w:rsidRPr="008A02F7">
        <w:t>i</w:t>
      </w:r>
      <w:r w:rsidR="003363CA" w:rsidRPr="008A02F7">
        <w:t xml:space="preserve">sijaisesti </w:t>
      </w:r>
      <w:r w:rsidR="00E91B74" w:rsidRPr="008A02F7">
        <w:t xml:space="preserve">esitutkintaviranomainen tai syyttäjä osana esitutkintaprosessia. </w:t>
      </w:r>
      <w:r w:rsidR="003363CA" w:rsidRPr="008A02F7">
        <w:t>Myös Maaha</w:t>
      </w:r>
      <w:r w:rsidR="003363CA" w:rsidRPr="008A02F7">
        <w:t>n</w:t>
      </w:r>
      <w:r w:rsidR="003363CA" w:rsidRPr="008A02F7">
        <w:t xml:space="preserve">muuttovirasto </w:t>
      </w:r>
      <w:r w:rsidR="00B14005" w:rsidRPr="008A02F7">
        <w:t xml:space="preserve">tai auttamisjärjestelmä </w:t>
      </w:r>
      <w:r w:rsidR="003363CA" w:rsidRPr="008A02F7">
        <w:t>voisi tietyissä tilanteissa</w:t>
      </w:r>
      <w:r w:rsidR="009768E5" w:rsidRPr="008A02F7">
        <w:t xml:space="preserve"> </w:t>
      </w:r>
      <w:r w:rsidR="003363CA" w:rsidRPr="008A02F7">
        <w:t xml:space="preserve">tunnistaa ihmiskaupan uhrin. </w:t>
      </w:r>
      <w:r w:rsidRPr="008A02F7">
        <w:t xml:space="preserve"> </w:t>
      </w:r>
    </w:p>
    <w:p w:rsidR="000B251E" w:rsidRPr="008A02F7" w:rsidRDefault="000B251E" w:rsidP="001705EA">
      <w:pPr>
        <w:pStyle w:val="LLNormaali"/>
      </w:pPr>
    </w:p>
    <w:p w:rsidR="000B251E" w:rsidRPr="008A02F7" w:rsidRDefault="000B251E" w:rsidP="001705EA">
      <w:pPr>
        <w:pStyle w:val="LLNormaali"/>
      </w:pPr>
    </w:p>
    <w:p w:rsidR="001705EA" w:rsidRPr="008A02F7" w:rsidRDefault="001705EA" w:rsidP="001705EA">
      <w:pPr>
        <w:pStyle w:val="LLYLP1Otsikkotaso"/>
      </w:pPr>
      <w:r w:rsidRPr="008A02F7">
        <w:t>Esityksen vaikutukset</w:t>
      </w:r>
    </w:p>
    <w:p w:rsidR="001705EA" w:rsidRPr="008A02F7" w:rsidRDefault="001705EA" w:rsidP="001705EA">
      <w:pPr>
        <w:pStyle w:val="LLYLP2Otsikkotaso"/>
      </w:pPr>
      <w:r w:rsidRPr="008A02F7">
        <w:t>Taloudelliset vaikutukset</w:t>
      </w:r>
    </w:p>
    <w:p w:rsidR="0054025B" w:rsidRPr="008A02F7" w:rsidRDefault="00B14005" w:rsidP="00F35AD4">
      <w:pPr>
        <w:pStyle w:val="LLKappalejako"/>
      </w:pPr>
      <w:r w:rsidRPr="008A02F7">
        <w:t xml:space="preserve">Esityksellä </w:t>
      </w:r>
      <w:r w:rsidR="00232312" w:rsidRPr="008A02F7">
        <w:t xml:space="preserve">nostetaan </w:t>
      </w:r>
      <w:r w:rsidRPr="008A02F7">
        <w:t>lain tasolle nykyistä käytäntöä, eikä sillä ole välittömiä taloudell</w:t>
      </w:r>
      <w:r w:rsidRPr="008A02F7">
        <w:t>i</w:t>
      </w:r>
      <w:r w:rsidRPr="008A02F7">
        <w:t xml:space="preserve">sia vaikutuksia. </w:t>
      </w:r>
      <w:r w:rsidR="00946F4E" w:rsidRPr="008A02F7">
        <w:t>Ihmiskaupan uhrien autt</w:t>
      </w:r>
      <w:r w:rsidR="00946F4E" w:rsidRPr="008A02F7">
        <w:t>a</w:t>
      </w:r>
      <w:r w:rsidR="00946F4E" w:rsidRPr="008A02F7">
        <w:t>misjärjestelmä</w:t>
      </w:r>
      <w:r w:rsidR="002D0ED3" w:rsidRPr="008A02F7">
        <w:t xml:space="preserve"> </w:t>
      </w:r>
      <w:r w:rsidR="00946F4E" w:rsidRPr="008A02F7">
        <w:t>on sijoitettu Joutsenon turv</w:t>
      </w:r>
      <w:r w:rsidR="00946F4E" w:rsidRPr="008A02F7">
        <w:t>a</w:t>
      </w:r>
      <w:r w:rsidR="00946F4E" w:rsidRPr="008A02F7">
        <w:t>paikanhakijoiden</w:t>
      </w:r>
      <w:r w:rsidR="002D0ED3" w:rsidRPr="008A02F7">
        <w:t xml:space="preserve"> vastaanottokeskuksen y</w:t>
      </w:r>
      <w:r w:rsidR="002D0ED3" w:rsidRPr="008A02F7">
        <w:t>h</w:t>
      </w:r>
      <w:r w:rsidR="002D0ED3" w:rsidRPr="008A02F7">
        <w:t>teyteen. Käytäntöä voidaan pitää edelleen t</w:t>
      </w:r>
      <w:r w:rsidR="002D0ED3" w:rsidRPr="008A02F7">
        <w:t>a</w:t>
      </w:r>
      <w:r w:rsidR="002D0ED3" w:rsidRPr="008A02F7">
        <w:t>loudellisesti toimivana ja kustannusteho</w:t>
      </w:r>
      <w:r w:rsidR="002D0ED3" w:rsidRPr="008A02F7">
        <w:t>k</w:t>
      </w:r>
      <w:r w:rsidR="002D0ED3" w:rsidRPr="008A02F7">
        <w:t>kaana ratkaisuna</w:t>
      </w:r>
      <w:r w:rsidR="0054025B" w:rsidRPr="008A02F7">
        <w:t>,</w:t>
      </w:r>
      <w:r w:rsidR="002D0ED3" w:rsidRPr="008A02F7">
        <w:t xml:space="preserve"> eikä tähän olla esittämässä muutoksia.</w:t>
      </w:r>
      <w:r w:rsidR="00946F4E" w:rsidRPr="008A02F7">
        <w:t xml:space="preserve"> </w:t>
      </w:r>
    </w:p>
    <w:p w:rsidR="00946F4E" w:rsidRPr="008A02F7" w:rsidRDefault="00946F4E" w:rsidP="00F35AD4">
      <w:pPr>
        <w:pStyle w:val="LLKappalejako"/>
      </w:pPr>
      <w:r w:rsidRPr="008A02F7">
        <w:t xml:space="preserve">Auttamisjärjestelmän palveluksessa toimii vastaanottokeskuksen johtajan lisäksi </w:t>
      </w:r>
      <w:r w:rsidR="005F3619" w:rsidRPr="008A02F7">
        <w:t>kaksi vakituista ja kaksi määräaikaista työntekijää</w:t>
      </w:r>
      <w:r w:rsidRPr="008A02F7">
        <w:t xml:space="preserve"> </w:t>
      </w:r>
      <w:r w:rsidR="005F3619" w:rsidRPr="008A02F7">
        <w:t>sekä yksi</w:t>
      </w:r>
      <w:r w:rsidRPr="008A02F7">
        <w:t xml:space="preserve"> hanketyöntekijä</w:t>
      </w:r>
      <w:r w:rsidR="002D0ED3" w:rsidRPr="008A02F7">
        <w:t>. Auttamisjärje</w:t>
      </w:r>
      <w:r w:rsidR="002D0ED3" w:rsidRPr="008A02F7">
        <w:t>s</w:t>
      </w:r>
      <w:r w:rsidR="002D0ED3" w:rsidRPr="008A02F7">
        <w:t xml:space="preserve">telmän käytettävissä olevan henkilöstön </w:t>
      </w:r>
      <w:proofErr w:type="spellStart"/>
      <w:r w:rsidR="002D0ED3" w:rsidRPr="008A02F7">
        <w:t>r</w:t>
      </w:r>
      <w:r w:rsidR="002D0ED3" w:rsidRPr="008A02F7">
        <w:t>e</w:t>
      </w:r>
      <w:r w:rsidR="002D0ED3" w:rsidRPr="008A02F7">
        <w:t>surssointi</w:t>
      </w:r>
      <w:proofErr w:type="spellEnd"/>
      <w:r w:rsidR="002D0ED3" w:rsidRPr="008A02F7">
        <w:t xml:space="preserve"> on asiakasmäärä huomioon ottaen edelleen perusteltu</w:t>
      </w:r>
      <w:r w:rsidR="00FC6935" w:rsidRPr="008A02F7">
        <w:t>,</w:t>
      </w:r>
      <w:r w:rsidR="002D0ED3" w:rsidRPr="008A02F7">
        <w:t xml:space="preserve"> eikä tähän olla esittämä</w:t>
      </w:r>
      <w:r w:rsidR="002D0ED3" w:rsidRPr="008A02F7">
        <w:t>s</w:t>
      </w:r>
      <w:r w:rsidR="002D0ED3" w:rsidRPr="008A02F7">
        <w:t xml:space="preserve">sä lisämäärärahoja. </w:t>
      </w:r>
      <w:r w:rsidR="007A7134" w:rsidRPr="008A02F7">
        <w:t xml:space="preserve">Auttamisjärjestelmällä on erillinen budjetti </w:t>
      </w:r>
      <w:r w:rsidR="0054025B" w:rsidRPr="008A02F7">
        <w:t xml:space="preserve">osana </w:t>
      </w:r>
      <w:r w:rsidR="007A7134" w:rsidRPr="008A02F7">
        <w:t>vastaanottojärjeste</w:t>
      </w:r>
      <w:r w:rsidR="007A7134" w:rsidRPr="008A02F7">
        <w:t>l</w:t>
      </w:r>
      <w:r w:rsidR="007A7134" w:rsidRPr="008A02F7">
        <w:t>män</w:t>
      </w:r>
      <w:r w:rsidR="0054025B" w:rsidRPr="008A02F7">
        <w:t xml:space="preserve"> toiminta- ja taloussuunnittelua.</w:t>
      </w:r>
    </w:p>
    <w:p w:rsidR="00351A48" w:rsidRPr="008A02F7" w:rsidRDefault="00351A48" w:rsidP="000F03E7">
      <w:pPr>
        <w:pStyle w:val="LLNormaali"/>
      </w:pPr>
    </w:p>
    <w:p w:rsidR="001705EA" w:rsidRPr="008A02F7" w:rsidRDefault="001705EA" w:rsidP="001705EA">
      <w:pPr>
        <w:pStyle w:val="LLYLP2Otsikkotaso"/>
      </w:pPr>
      <w:r w:rsidRPr="008A02F7">
        <w:t>Vaikutukset viranomaisten toimi</w:t>
      </w:r>
      <w:r w:rsidRPr="008A02F7">
        <w:t>n</w:t>
      </w:r>
      <w:r w:rsidRPr="008A02F7">
        <w:t>taan</w:t>
      </w:r>
    </w:p>
    <w:p w:rsidR="002D0ED3" w:rsidRPr="008A02F7" w:rsidRDefault="00946F4E" w:rsidP="00F35AD4">
      <w:pPr>
        <w:pStyle w:val="LLKappalejako"/>
      </w:pPr>
      <w:r w:rsidRPr="008A02F7">
        <w:t>Auttamisjärjestelmän edustajat ovat tarjo</w:t>
      </w:r>
      <w:r w:rsidRPr="008A02F7">
        <w:t>n</w:t>
      </w:r>
      <w:r w:rsidRPr="008A02F7">
        <w:t>neet koulutusta ja neuvontaa esitutkintav</w:t>
      </w:r>
      <w:r w:rsidRPr="008A02F7">
        <w:t>i</w:t>
      </w:r>
      <w:r w:rsidRPr="008A02F7">
        <w:t>ranomaisille, järjestöille ja kunnille ihmi</w:t>
      </w:r>
      <w:r w:rsidRPr="008A02F7">
        <w:t>s</w:t>
      </w:r>
      <w:r w:rsidRPr="008A02F7">
        <w:t>kaupan uhrien auttamisessa sekä koordino</w:t>
      </w:r>
      <w:r w:rsidRPr="008A02F7">
        <w:t>i</w:t>
      </w:r>
      <w:r w:rsidRPr="008A02F7">
        <w:t>neet auttamistoimien järjestämistä mahdoll</w:t>
      </w:r>
      <w:r w:rsidRPr="008A02F7">
        <w:t>i</w:t>
      </w:r>
      <w:r w:rsidRPr="008A02F7">
        <w:t>sille ihmiskaupan uhreille.</w:t>
      </w:r>
      <w:r w:rsidR="00026AC0" w:rsidRPr="008A02F7">
        <w:t xml:space="preserve"> Esityksen</w:t>
      </w:r>
      <w:r w:rsidRPr="008A02F7">
        <w:t xml:space="preserve"> </w:t>
      </w:r>
      <w:r w:rsidR="00026AC0" w:rsidRPr="008A02F7">
        <w:t>autt</w:t>
      </w:r>
      <w:r w:rsidR="00026AC0" w:rsidRPr="008A02F7">
        <w:t>a</w:t>
      </w:r>
      <w:r w:rsidR="00026AC0" w:rsidRPr="008A02F7">
        <w:t>misjärjestelmä</w:t>
      </w:r>
      <w:r w:rsidR="00B613A2" w:rsidRPr="008A02F7">
        <w:t xml:space="preserve">n tehtäviä sekä järjestelmään </w:t>
      </w:r>
      <w:r w:rsidR="00232312" w:rsidRPr="008A02F7">
        <w:t xml:space="preserve">ottamista </w:t>
      </w:r>
      <w:r w:rsidR="00B613A2" w:rsidRPr="008A02F7">
        <w:t>ja poistamista</w:t>
      </w:r>
      <w:r w:rsidR="00C30FCB" w:rsidRPr="008A02F7">
        <w:t xml:space="preserve"> </w:t>
      </w:r>
      <w:r w:rsidR="00026AC0" w:rsidRPr="008A02F7">
        <w:t>koskevilla säännö</w:t>
      </w:r>
      <w:r w:rsidR="00026AC0" w:rsidRPr="008A02F7">
        <w:t>k</w:t>
      </w:r>
      <w:r w:rsidR="00026AC0" w:rsidRPr="008A02F7">
        <w:t xml:space="preserve">sillä voidaan </w:t>
      </w:r>
      <w:r w:rsidR="00B613A2" w:rsidRPr="008A02F7">
        <w:t>parantaa järjestelmän toim</w:t>
      </w:r>
      <w:r w:rsidR="00B613A2" w:rsidRPr="008A02F7">
        <w:t>i</w:t>
      </w:r>
      <w:r w:rsidR="00B613A2" w:rsidRPr="008A02F7">
        <w:t>vuutta</w:t>
      </w:r>
      <w:r w:rsidR="0054025B" w:rsidRPr="008A02F7">
        <w:t xml:space="preserve">. Samalla ne </w:t>
      </w:r>
      <w:r w:rsidR="002D0ED3" w:rsidRPr="008A02F7">
        <w:t xml:space="preserve">myös </w:t>
      </w:r>
      <w:r w:rsidR="00026AC0" w:rsidRPr="008A02F7">
        <w:t>selkiin</w:t>
      </w:r>
      <w:r w:rsidR="00B613A2" w:rsidRPr="008A02F7">
        <w:t>nyttä</w:t>
      </w:r>
      <w:r w:rsidR="0054025B" w:rsidRPr="008A02F7">
        <w:t>vät</w:t>
      </w:r>
      <w:r w:rsidR="00C30FCB" w:rsidRPr="008A02F7">
        <w:t xml:space="preserve"> va</w:t>
      </w:r>
      <w:r w:rsidR="00C30FCB" w:rsidRPr="008A02F7">
        <w:t>l</w:t>
      </w:r>
      <w:r w:rsidR="00C30FCB" w:rsidRPr="008A02F7">
        <w:t xml:space="preserve">tion </w:t>
      </w:r>
      <w:r w:rsidR="00B613A2" w:rsidRPr="008A02F7">
        <w:t>ja</w:t>
      </w:r>
      <w:r w:rsidR="00C30FCB" w:rsidRPr="008A02F7">
        <w:t xml:space="preserve"> kuntien </w:t>
      </w:r>
      <w:r w:rsidR="00026AC0" w:rsidRPr="008A02F7">
        <w:t>viranomaisten vastuita ihmi</w:t>
      </w:r>
      <w:r w:rsidR="00026AC0" w:rsidRPr="008A02F7">
        <w:t>s</w:t>
      </w:r>
      <w:r w:rsidR="00026AC0" w:rsidRPr="008A02F7">
        <w:t>kaupan uhrien auttamises</w:t>
      </w:r>
      <w:r w:rsidR="00322983" w:rsidRPr="008A02F7">
        <w:t xml:space="preserve">sa. </w:t>
      </w:r>
    </w:p>
    <w:p w:rsidR="00946F4E" w:rsidRPr="008A02F7" w:rsidRDefault="0054025B" w:rsidP="00F35AD4">
      <w:pPr>
        <w:pStyle w:val="LLKappalejako"/>
      </w:pPr>
      <w:r w:rsidRPr="008A02F7">
        <w:lastRenderedPageBreak/>
        <w:t>E</w:t>
      </w:r>
      <w:r w:rsidR="00322983" w:rsidRPr="008A02F7">
        <w:t>sityksessä kiinnitet</w:t>
      </w:r>
      <w:r w:rsidRPr="008A02F7">
        <w:t>ään</w:t>
      </w:r>
      <w:r w:rsidR="00322983" w:rsidRPr="008A02F7">
        <w:t xml:space="preserve"> huomiota eri to</w:t>
      </w:r>
      <w:r w:rsidR="00322983" w:rsidRPr="008A02F7">
        <w:t>i</w:t>
      </w:r>
      <w:r w:rsidR="00322983" w:rsidRPr="008A02F7">
        <w:t>mijoiden, viranomaisten ja järjestöjen, kesk</w:t>
      </w:r>
      <w:r w:rsidR="00322983" w:rsidRPr="008A02F7">
        <w:t>i</w:t>
      </w:r>
      <w:r w:rsidR="00322983" w:rsidRPr="008A02F7">
        <w:t>näisen yhteistyön vahvistamis</w:t>
      </w:r>
      <w:r w:rsidR="00232312" w:rsidRPr="008A02F7">
        <w:t>e</w:t>
      </w:r>
      <w:r w:rsidR="00322983" w:rsidRPr="008A02F7">
        <w:t>en</w:t>
      </w:r>
      <w:r w:rsidR="00B613A2" w:rsidRPr="008A02F7">
        <w:t>.</w:t>
      </w:r>
      <w:r w:rsidR="00463467" w:rsidRPr="008A02F7">
        <w:t xml:space="preserve"> Haasteet ihmiskaupan uhrien auttamisjärjestelmän ja kunnan välisessä yhteistyössä liittyvät vastu</w:t>
      </w:r>
      <w:r w:rsidR="00463467" w:rsidRPr="008A02F7">
        <w:t>i</w:t>
      </w:r>
      <w:r w:rsidR="00463467" w:rsidRPr="008A02F7">
        <w:t xml:space="preserve">siin, toimintamalleihin ja tiedonvaihtoon. Kuntien viranomaisilla on </w:t>
      </w:r>
      <w:r w:rsidRPr="008A02F7">
        <w:t xml:space="preserve">ihmiskauppaan liittyviä </w:t>
      </w:r>
      <w:r w:rsidR="00463467" w:rsidRPr="008A02F7">
        <w:t>koulutus- ja osaamistarpeita</w:t>
      </w:r>
      <w:r w:rsidRPr="008A02F7">
        <w:t>,</w:t>
      </w:r>
      <w:r w:rsidR="00463467" w:rsidRPr="008A02F7">
        <w:t xml:space="preserve"> eikä auttamisjärjestelmän rooli ole kunnille se</w:t>
      </w:r>
      <w:r w:rsidR="00463467" w:rsidRPr="008A02F7">
        <w:t>l</w:t>
      </w:r>
      <w:r w:rsidR="00463467" w:rsidRPr="008A02F7">
        <w:t xml:space="preserve">kiintynyt. Kunnissa ei ole useinkaan tiettyä </w:t>
      </w:r>
      <w:r w:rsidRPr="008A02F7">
        <w:t>ihmiskauppa</w:t>
      </w:r>
      <w:r w:rsidR="00463467" w:rsidRPr="008A02F7">
        <w:t xml:space="preserve">yhteyshenkilöä, </w:t>
      </w:r>
      <w:r w:rsidRPr="008A02F7">
        <w:t>minkä vuoksi</w:t>
      </w:r>
      <w:r w:rsidR="00463467" w:rsidRPr="008A02F7">
        <w:t xml:space="preserve"> yhteydenotto kuntaan päin voi olla hankalaa.</w:t>
      </w:r>
    </w:p>
    <w:p w:rsidR="000F03E7" w:rsidRPr="008A02F7" w:rsidRDefault="00C930FC" w:rsidP="00F35AD4">
      <w:pPr>
        <w:pStyle w:val="LLKappalejako"/>
      </w:pPr>
      <w:r w:rsidRPr="008A02F7">
        <w:t>Ulkomaalaislakiin ehdotettava lisäys ko</w:t>
      </w:r>
      <w:r w:rsidRPr="008A02F7">
        <w:t>s</w:t>
      </w:r>
      <w:r w:rsidRPr="008A02F7">
        <w:t>kien auttamisjärjestelmän mahdollisuutta päättää poliisilaitoksen ja rajatarkastusvira</w:t>
      </w:r>
      <w:r w:rsidRPr="008A02F7">
        <w:t>n</w:t>
      </w:r>
      <w:r w:rsidRPr="008A02F7">
        <w:t>omaisen ohella harkinta-ajan antamisesta, jatkamisesta ja sen keskeyttämisestä para</w:t>
      </w:r>
      <w:r w:rsidRPr="008A02F7">
        <w:t>n</w:t>
      </w:r>
      <w:r w:rsidRPr="008A02F7">
        <w:t>taisi harkinta-ajan käyttömahdollisuuksia</w:t>
      </w:r>
      <w:r w:rsidR="00EC10F4" w:rsidRPr="008A02F7">
        <w:t xml:space="preserve">. </w:t>
      </w:r>
      <w:r w:rsidRPr="008A02F7">
        <w:t xml:space="preserve"> </w:t>
      </w:r>
    </w:p>
    <w:p w:rsidR="0097149C" w:rsidRPr="008A02F7" w:rsidRDefault="0097149C" w:rsidP="00F35AD4">
      <w:pPr>
        <w:pStyle w:val="LLKappalejako"/>
      </w:pPr>
      <w:r w:rsidRPr="008A02F7">
        <w:t xml:space="preserve">Sisäministeriöön ihmiskaupan vastaisen toiminnan poikkihallinnollista seurantaa ja koordinointia varten </w:t>
      </w:r>
      <w:r w:rsidR="009768E5" w:rsidRPr="008A02F7">
        <w:t xml:space="preserve">on </w:t>
      </w:r>
      <w:r w:rsidRPr="008A02F7">
        <w:t>perustettu ihmi</w:t>
      </w:r>
      <w:r w:rsidRPr="008A02F7">
        <w:t>s</w:t>
      </w:r>
      <w:r w:rsidRPr="008A02F7">
        <w:t>kauppakoordinaattorin virka</w:t>
      </w:r>
      <w:r w:rsidR="009768E5" w:rsidRPr="008A02F7">
        <w:t xml:space="preserve">. </w:t>
      </w:r>
      <w:r w:rsidR="0054025B" w:rsidRPr="008A02F7">
        <w:t>K</w:t>
      </w:r>
      <w:r w:rsidRPr="008A02F7">
        <w:t>oordinaattorin toimintaa ohjaava ohjausryhmä ja koo</w:t>
      </w:r>
      <w:r w:rsidRPr="008A02F7">
        <w:t>r</w:t>
      </w:r>
      <w:r w:rsidRPr="008A02F7">
        <w:t xml:space="preserve">dinaattorin </w:t>
      </w:r>
      <w:r w:rsidR="009768E5" w:rsidRPr="008A02F7">
        <w:t xml:space="preserve">muodostama </w:t>
      </w:r>
      <w:r w:rsidRPr="008A02F7">
        <w:t xml:space="preserve">verkosto </w:t>
      </w:r>
      <w:r w:rsidR="009768E5" w:rsidRPr="008A02F7">
        <w:t xml:space="preserve">kehittävät </w:t>
      </w:r>
      <w:r w:rsidRPr="008A02F7">
        <w:t>ihmiskaupan vastaista viranomais</w:t>
      </w:r>
      <w:r w:rsidR="009768E5" w:rsidRPr="008A02F7">
        <w:t xml:space="preserve">toimintaa </w:t>
      </w:r>
      <w:r w:rsidR="004416F1" w:rsidRPr="008A02F7">
        <w:t>ja -</w:t>
      </w:r>
      <w:r w:rsidRPr="008A02F7">
        <w:t xml:space="preserve">yhteistyötä tulevina vuosina Suomessa. Koska tämä toiminta on vasta rakentumassa, </w:t>
      </w:r>
      <w:r w:rsidR="00B14005" w:rsidRPr="008A02F7">
        <w:t xml:space="preserve">ei </w:t>
      </w:r>
      <w:r w:rsidRPr="008A02F7">
        <w:t xml:space="preserve">sen vaikutuksia auttamisjärjestelmään ja </w:t>
      </w:r>
      <w:r w:rsidR="004416F1" w:rsidRPr="008A02F7">
        <w:t xml:space="preserve">sitä tukevaan </w:t>
      </w:r>
      <w:r w:rsidRPr="008A02F7">
        <w:t>viranomais</w:t>
      </w:r>
      <w:r w:rsidR="003363CA" w:rsidRPr="008A02F7">
        <w:t xml:space="preserve">yhteistyöhön </w:t>
      </w:r>
      <w:r w:rsidR="00B14005" w:rsidRPr="008A02F7">
        <w:t xml:space="preserve">ole tässä vaiheessa </w:t>
      </w:r>
      <w:r w:rsidR="00205CCB" w:rsidRPr="008A02F7">
        <w:t>mahdollista arvioi</w:t>
      </w:r>
      <w:r w:rsidR="00B14005" w:rsidRPr="008A02F7">
        <w:t>da.</w:t>
      </w:r>
    </w:p>
    <w:p w:rsidR="000F03E7" w:rsidRPr="008A02F7" w:rsidRDefault="000F03E7" w:rsidP="000F03E7">
      <w:pPr>
        <w:pStyle w:val="LLNormaali"/>
      </w:pPr>
    </w:p>
    <w:p w:rsidR="001705EA" w:rsidRPr="008A02F7" w:rsidRDefault="001705EA" w:rsidP="001705EA">
      <w:pPr>
        <w:pStyle w:val="LLYLP2Otsikkotaso"/>
      </w:pPr>
      <w:r w:rsidRPr="008A02F7">
        <w:t>Yhteiskunnalliset vaikutukset</w:t>
      </w:r>
    </w:p>
    <w:p w:rsidR="00F43A88" w:rsidRPr="00B303CD" w:rsidRDefault="00026AC0" w:rsidP="00F35AD4">
      <w:pPr>
        <w:pStyle w:val="LLKappalejako"/>
      </w:pPr>
      <w:r w:rsidRPr="008A02F7">
        <w:t>Hallitus on sitoutunut ihmiskaupan torju</w:t>
      </w:r>
      <w:r w:rsidRPr="008A02F7">
        <w:t>n</w:t>
      </w:r>
      <w:r w:rsidRPr="008A02F7">
        <w:t xml:space="preserve">taan sen kaikissa muodoissaan. Esityksen auttamista ja tunnistamista tarkentavilla säännöksillä voidaan tehostaa ihmiskaupan </w:t>
      </w:r>
      <w:r w:rsidR="00F43A88" w:rsidRPr="008A02F7">
        <w:t xml:space="preserve">ehkäisemistä ja </w:t>
      </w:r>
      <w:r w:rsidRPr="008A02F7">
        <w:t>torjuntaa</w:t>
      </w:r>
      <w:r w:rsidR="00BE08F8" w:rsidRPr="008A02F7">
        <w:t xml:space="preserve"> </w:t>
      </w:r>
      <w:r w:rsidR="00F43A88" w:rsidRPr="008A02F7">
        <w:t xml:space="preserve">sekä </w:t>
      </w:r>
      <w:r w:rsidR="00BE08F8" w:rsidRPr="008A02F7">
        <w:t>edistää ihmi</w:t>
      </w:r>
      <w:r w:rsidR="00BE08F8" w:rsidRPr="008A02F7">
        <w:t>s</w:t>
      </w:r>
      <w:r w:rsidR="00BE08F8" w:rsidRPr="008A02F7">
        <w:t>kaupparikosten tutkintaa</w:t>
      </w:r>
      <w:r w:rsidR="006E4016" w:rsidRPr="008A02F7">
        <w:t>.</w:t>
      </w:r>
      <w:r w:rsidR="0086029A" w:rsidRPr="008A02F7">
        <w:t xml:space="preserve"> Auttamisjärjeste</w:t>
      </w:r>
      <w:r w:rsidR="0086029A" w:rsidRPr="008A02F7">
        <w:t>l</w:t>
      </w:r>
      <w:r w:rsidR="0086029A" w:rsidRPr="00B303CD">
        <w:t xml:space="preserve">mässä olevien ja sinne </w:t>
      </w:r>
      <w:r w:rsidR="00BE08F8" w:rsidRPr="00B303CD">
        <w:t xml:space="preserve">ohjattavien </w:t>
      </w:r>
      <w:r w:rsidR="00232312" w:rsidRPr="00B303CD">
        <w:t>t</w:t>
      </w:r>
      <w:r w:rsidR="00BE08F8" w:rsidRPr="00B303CD">
        <w:t>a</w:t>
      </w:r>
      <w:r w:rsidR="00232312" w:rsidRPr="00B303CD">
        <w:t>i</w:t>
      </w:r>
      <w:r w:rsidR="00BE08F8" w:rsidRPr="00B303CD">
        <w:t xml:space="preserve"> </w:t>
      </w:r>
      <w:r w:rsidR="0086029A" w:rsidRPr="00B303CD">
        <w:t>hake</w:t>
      </w:r>
      <w:r w:rsidR="0086029A" w:rsidRPr="00B303CD">
        <w:t>u</w:t>
      </w:r>
      <w:r w:rsidR="0086029A" w:rsidRPr="00B303CD">
        <w:t>tuvien asiakkaiden määrä on riippuvainen si</w:t>
      </w:r>
      <w:r w:rsidR="0086029A" w:rsidRPr="00B303CD">
        <w:t>i</w:t>
      </w:r>
      <w:r w:rsidR="0086029A" w:rsidRPr="00B303CD">
        <w:t>tä, miten ihmiskaupan</w:t>
      </w:r>
      <w:r w:rsidR="00322983" w:rsidRPr="00B303CD">
        <w:t xml:space="preserve"> </w:t>
      </w:r>
      <w:r w:rsidR="0086029A" w:rsidRPr="00B303CD">
        <w:t>uhreja onnistutaan tunnistamaan järjestösektorilla ja eri vira</w:t>
      </w:r>
      <w:r w:rsidR="0086029A" w:rsidRPr="00B303CD">
        <w:t>n</w:t>
      </w:r>
      <w:r w:rsidR="0086029A" w:rsidRPr="00B303CD">
        <w:t>omaisten toimesta.</w:t>
      </w:r>
      <w:r w:rsidR="00BE08F8" w:rsidRPr="00B303CD">
        <w:t xml:space="preserve"> </w:t>
      </w:r>
      <w:r w:rsidR="00F43A88" w:rsidRPr="00B303CD">
        <w:t>Tämän esi</w:t>
      </w:r>
      <w:r w:rsidR="00BE08F8" w:rsidRPr="00B303CD">
        <w:t>tunnistamisva</w:t>
      </w:r>
      <w:r w:rsidR="00BE08F8" w:rsidRPr="00B303CD">
        <w:t>i</w:t>
      </w:r>
      <w:r w:rsidR="00BE08F8" w:rsidRPr="00B303CD">
        <w:t>heen aikana tehtävä auttamistyö ja luott</w:t>
      </w:r>
      <w:r w:rsidR="00BE08F8" w:rsidRPr="00B303CD">
        <w:t>a</w:t>
      </w:r>
      <w:r w:rsidR="00BE08F8" w:rsidRPr="00B303CD">
        <w:t>muksellisen suhteen aikaansaaminen uhrin kanssa voi</w:t>
      </w:r>
      <w:r w:rsidR="00F43A88" w:rsidRPr="00B303CD">
        <w:t>vat</w:t>
      </w:r>
      <w:r w:rsidR="00BE08F8" w:rsidRPr="00B303CD">
        <w:t xml:space="preserve"> </w:t>
      </w:r>
      <w:r w:rsidR="00F43A88" w:rsidRPr="00B303CD">
        <w:t xml:space="preserve">edesauttaa </w:t>
      </w:r>
      <w:r w:rsidR="00BE08F8" w:rsidRPr="00B303CD">
        <w:t>merkittävästi autt</w:t>
      </w:r>
      <w:r w:rsidR="00BE08F8" w:rsidRPr="00B303CD">
        <w:t>a</w:t>
      </w:r>
      <w:r w:rsidR="00BE08F8" w:rsidRPr="00B303CD">
        <w:t>misjärjestelmään ohjautumis</w:t>
      </w:r>
      <w:r w:rsidR="00F43A88" w:rsidRPr="00B303CD">
        <w:t>t</w:t>
      </w:r>
      <w:r w:rsidR="00BE08F8" w:rsidRPr="00B303CD">
        <w:t>a</w:t>
      </w:r>
      <w:r w:rsidR="00572C00" w:rsidRPr="00B303CD">
        <w:t xml:space="preserve">. </w:t>
      </w:r>
    </w:p>
    <w:p w:rsidR="00946F4E" w:rsidRPr="00B303CD" w:rsidRDefault="00322983" w:rsidP="00F35AD4">
      <w:pPr>
        <w:pStyle w:val="LLKappalejako"/>
      </w:pPr>
      <w:r w:rsidRPr="00B303CD">
        <w:t>M</w:t>
      </w:r>
      <w:r w:rsidR="0086029A" w:rsidRPr="00B303CD">
        <w:t>ääritt</w:t>
      </w:r>
      <w:r w:rsidR="00BE08F8" w:rsidRPr="00B303CD">
        <w:t>ä</w:t>
      </w:r>
      <w:r w:rsidR="0086029A" w:rsidRPr="00B303CD">
        <w:t>mällä i</w:t>
      </w:r>
      <w:r w:rsidR="006E4016" w:rsidRPr="00B303CD">
        <w:t>hmiskaupan uhrien tunni</w:t>
      </w:r>
      <w:r w:rsidR="006E4016" w:rsidRPr="00B303CD">
        <w:t>s</w:t>
      </w:r>
      <w:r w:rsidR="006E4016" w:rsidRPr="00B303CD">
        <w:t>tamismenettely</w:t>
      </w:r>
      <w:r w:rsidR="0086029A" w:rsidRPr="00B303CD">
        <w:t xml:space="preserve"> ja </w:t>
      </w:r>
      <w:r w:rsidRPr="00B303CD">
        <w:t xml:space="preserve">nimeämällä </w:t>
      </w:r>
      <w:r w:rsidR="0086029A" w:rsidRPr="00B303CD">
        <w:t xml:space="preserve">vastuulliset </w:t>
      </w:r>
      <w:r w:rsidR="00572C00" w:rsidRPr="00B303CD">
        <w:t>v</w:t>
      </w:r>
      <w:r w:rsidR="00572C00" w:rsidRPr="00B303CD">
        <w:t>i</w:t>
      </w:r>
      <w:r w:rsidR="00572C00" w:rsidRPr="00B303CD">
        <w:t xml:space="preserve">ranomaiset ja muut </w:t>
      </w:r>
      <w:r w:rsidR="0086029A" w:rsidRPr="00B303CD">
        <w:t>toimijat</w:t>
      </w:r>
      <w:r w:rsidR="00572C00" w:rsidRPr="00B303CD">
        <w:t xml:space="preserve"> </w:t>
      </w:r>
      <w:r w:rsidR="0086029A" w:rsidRPr="00B303CD">
        <w:t>voidaan parantaa ihmiskauppatapausten havainno</w:t>
      </w:r>
      <w:r w:rsidRPr="00B303CD">
        <w:t xml:space="preserve">intia, ohjata </w:t>
      </w:r>
      <w:r w:rsidRPr="00B303CD">
        <w:lastRenderedPageBreak/>
        <w:t>ihmiskaupan uhreja</w:t>
      </w:r>
      <w:r w:rsidR="0086029A" w:rsidRPr="00B303CD">
        <w:t xml:space="preserve"> auttamisjärjestelmään</w:t>
      </w:r>
      <w:r w:rsidRPr="00B303CD">
        <w:t xml:space="preserve"> sekä käynnistää ihmiskaupparikoksen tutki</w:t>
      </w:r>
      <w:r w:rsidRPr="00B303CD">
        <w:t>n</w:t>
      </w:r>
      <w:r w:rsidRPr="00B303CD">
        <w:t>ta ja asettaa syytteeseen ihmiskauppariko</w:t>
      </w:r>
      <w:r w:rsidRPr="00B303CD">
        <w:t>k</w:t>
      </w:r>
      <w:r w:rsidRPr="00B303CD">
        <w:t>sesta epäillyt.</w:t>
      </w:r>
      <w:r w:rsidR="0086029A" w:rsidRPr="00B303CD">
        <w:t xml:space="preserve"> Ihmiskaupan torjunta ja autt</w:t>
      </w:r>
      <w:r w:rsidR="0086029A" w:rsidRPr="00B303CD">
        <w:t>a</w:t>
      </w:r>
      <w:r w:rsidR="0086029A" w:rsidRPr="00B303CD">
        <w:t xml:space="preserve">mistoimien järjestäminen edellyttävät </w:t>
      </w:r>
      <w:r w:rsidR="00572C00" w:rsidRPr="00B303CD">
        <w:t>vira</w:t>
      </w:r>
      <w:r w:rsidR="00572C00" w:rsidRPr="00B303CD">
        <w:t>n</w:t>
      </w:r>
      <w:r w:rsidR="00572C00" w:rsidRPr="00B303CD">
        <w:t xml:space="preserve">omaisten ja kolmannen sektorin toimijoiden </w:t>
      </w:r>
      <w:r w:rsidR="0086029A" w:rsidRPr="00B303CD">
        <w:t>osaa</w:t>
      </w:r>
      <w:r w:rsidRPr="00B303CD">
        <w:t>misen</w:t>
      </w:r>
      <w:r w:rsidR="0086029A" w:rsidRPr="00B303CD">
        <w:t xml:space="preserve"> ja ammattitai</w:t>
      </w:r>
      <w:r w:rsidRPr="00B303CD">
        <w:t>d</w:t>
      </w:r>
      <w:r w:rsidR="0086029A" w:rsidRPr="00B303CD">
        <w:t>o</w:t>
      </w:r>
      <w:r w:rsidRPr="00B303CD">
        <w:t>n vahvistamista ja ylläpitoa</w:t>
      </w:r>
      <w:r w:rsidR="0086029A" w:rsidRPr="00B303CD">
        <w:t xml:space="preserve"> ihmiskaupan tunnistamisess</w:t>
      </w:r>
      <w:r w:rsidRPr="00B303CD">
        <w:t>a.</w:t>
      </w:r>
      <w:r w:rsidR="002D0ED3" w:rsidRPr="00B303CD">
        <w:t xml:space="preserve"> Tätä työtä auttamisjärjestelmä edistää yhteistyössä </w:t>
      </w:r>
      <w:r w:rsidR="00F43A88" w:rsidRPr="00B303CD">
        <w:t>i</w:t>
      </w:r>
      <w:r w:rsidR="002D0ED3" w:rsidRPr="00B303CD">
        <w:t>hmiskauppakoordinaattorin kanssa.</w:t>
      </w:r>
    </w:p>
    <w:p w:rsidR="000F03E7" w:rsidRPr="00B303CD" w:rsidRDefault="000F03E7" w:rsidP="000F03E7">
      <w:pPr>
        <w:pStyle w:val="LLNormaali"/>
      </w:pPr>
    </w:p>
    <w:p w:rsidR="000F03E7" w:rsidRPr="00B303CD" w:rsidRDefault="002434A9" w:rsidP="002434A9">
      <w:pPr>
        <w:pStyle w:val="LLYLP2Otsikkotaso"/>
      </w:pPr>
      <w:r w:rsidRPr="00B303CD">
        <w:t>Yhdenvertaisuus- ja tasa-arvovaikutukset</w:t>
      </w:r>
    </w:p>
    <w:p w:rsidR="00463467" w:rsidRPr="00B303CD" w:rsidRDefault="00463467" w:rsidP="00F35AD4">
      <w:pPr>
        <w:pStyle w:val="LLKappalejako"/>
      </w:pPr>
      <w:r w:rsidRPr="00B303CD">
        <w:t>Ihmiskauppa on ilmiönä sukupuolittunut</w:t>
      </w:r>
      <w:r w:rsidR="00572075" w:rsidRPr="00B303CD">
        <w:t>.</w:t>
      </w:r>
      <w:r w:rsidRPr="00B303CD">
        <w:t xml:space="preserve"> </w:t>
      </w:r>
      <w:r w:rsidR="00572075" w:rsidRPr="00B303CD">
        <w:t>N</w:t>
      </w:r>
      <w:r w:rsidRPr="00B303CD">
        <w:t>aiset ja miehet joutuvat ihmiskaupan u</w:t>
      </w:r>
      <w:r w:rsidRPr="00B303CD">
        <w:t>h</w:t>
      </w:r>
      <w:r w:rsidRPr="00B303CD">
        <w:t>reiksi usein eri tarkoituksia varten. Tästä syystä myös uhrien auttamistoimien on olt</w:t>
      </w:r>
      <w:r w:rsidRPr="00B303CD">
        <w:t>a</w:t>
      </w:r>
      <w:r w:rsidRPr="00B303CD">
        <w:t xml:space="preserve">va tarpeen mukaan </w:t>
      </w:r>
      <w:proofErr w:type="spellStart"/>
      <w:r w:rsidRPr="00B303CD">
        <w:t>sukupuolispesifejä</w:t>
      </w:r>
      <w:proofErr w:type="spellEnd"/>
      <w:r w:rsidRPr="00B303CD">
        <w:t>.</w:t>
      </w:r>
    </w:p>
    <w:p w:rsidR="00F43A88" w:rsidRPr="00B303CD" w:rsidRDefault="00F43A88" w:rsidP="00F35AD4">
      <w:pPr>
        <w:pStyle w:val="LLKappalejako"/>
      </w:pPr>
      <w:r w:rsidRPr="00B303CD">
        <w:t>Suomessa tunnistetuista ja ihmiskaupan u</w:t>
      </w:r>
      <w:r w:rsidRPr="00B303CD">
        <w:t>h</w:t>
      </w:r>
      <w:r w:rsidRPr="00B303CD">
        <w:t>rien auttamisen piiri</w:t>
      </w:r>
      <w:r w:rsidR="0005268A">
        <w:t>ssä olleista</w:t>
      </w:r>
      <w:r w:rsidRPr="00B303CD">
        <w:t xml:space="preserve"> henkilöistä poikkeuksellisen suuri osa on </w:t>
      </w:r>
      <w:r w:rsidR="0005268A">
        <w:t xml:space="preserve">ollut </w:t>
      </w:r>
      <w:r w:rsidRPr="00B303CD">
        <w:t>miehiä, mihin vaikuttanee esitutkintaviranomaisten kyky tunnistaa työvoiman hyväksikäyttöön liittyvää ihmiskauppaa koko ajan paremmin. Sitä vastoin seksuaaliseen hyväksikäyttöön liittyvää ihmiskauppaa tunnistetaan hu</w:t>
      </w:r>
      <w:r w:rsidRPr="00B303CD">
        <w:t>o</w:t>
      </w:r>
      <w:r w:rsidRPr="00B303CD">
        <w:t xml:space="preserve">nommin. </w:t>
      </w:r>
    </w:p>
    <w:p w:rsidR="00F43A88" w:rsidRPr="00B303CD" w:rsidRDefault="00645C7F" w:rsidP="00F35AD4">
      <w:pPr>
        <w:pStyle w:val="LLKappalejako"/>
      </w:pPr>
      <w:r w:rsidRPr="00B303CD">
        <w:rPr>
          <w:rFonts w:asciiTheme="minorHAnsi" w:hAnsiTheme="minorHAnsi" w:cstheme="minorHAnsi"/>
        </w:rPr>
        <w:t>A</w:t>
      </w:r>
      <w:r w:rsidRPr="00B303CD">
        <w:t>uttamisjärjestelmään otetuista asiakkaista noin 60 %, on sukupuoleltaan naisia</w:t>
      </w:r>
      <w:r w:rsidRPr="00B303CD">
        <w:rPr>
          <w:rStyle w:val="LLNormaaliKirjasin"/>
        </w:rPr>
        <w:t>.</w:t>
      </w:r>
      <w:r w:rsidRPr="00B303CD">
        <w:rPr>
          <w:rStyle w:val="LLNormaaliKirjasin"/>
          <w:rFonts w:eastAsiaTheme="minorHAnsi"/>
        </w:rPr>
        <w:t xml:space="preserve"> </w:t>
      </w:r>
      <w:r w:rsidR="00F43A88" w:rsidRPr="00B303CD">
        <w:rPr>
          <w:rStyle w:val="LLNormaaliKirjasin"/>
          <w:rFonts w:eastAsiaTheme="minorHAnsi"/>
        </w:rPr>
        <w:t>Ihmi</w:t>
      </w:r>
      <w:r w:rsidR="00F43A88" w:rsidRPr="00B303CD">
        <w:rPr>
          <w:rStyle w:val="LLNormaaliKirjasin"/>
          <w:rFonts w:eastAsiaTheme="minorHAnsi"/>
        </w:rPr>
        <w:t>s</w:t>
      </w:r>
      <w:r w:rsidR="00F43A88" w:rsidRPr="00B303CD">
        <w:rPr>
          <w:rStyle w:val="LLNormaaliKirjasin"/>
          <w:rFonts w:eastAsiaTheme="minorHAnsi"/>
        </w:rPr>
        <w:t xml:space="preserve">kaupassa Suomessa </w:t>
      </w:r>
      <w:proofErr w:type="spellStart"/>
      <w:r w:rsidR="00F43A88" w:rsidRPr="00B303CD">
        <w:rPr>
          <w:rStyle w:val="LLNormaaliKirjasin"/>
          <w:rFonts w:eastAsiaTheme="minorHAnsi"/>
        </w:rPr>
        <w:t>uhriutuneet</w:t>
      </w:r>
      <w:proofErr w:type="spellEnd"/>
      <w:r w:rsidR="00F43A88" w:rsidRPr="00B303CD">
        <w:rPr>
          <w:rStyle w:val="LLNormaaliKirjasin"/>
          <w:rFonts w:eastAsiaTheme="minorHAnsi"/>
        </w:rPr>
        <w:t xml:space="preserve"> ovat </w:t>
      </w:r>
      <w:r w:rsidR="00F43A88" w:rsidRPr="00B303CD">
        <w:rPr>
          <w:rStyle w:val="LLNormaaliKirjasin"/>
        </w:rPr>
        <w:t>pääosin nuoria naisia, joiden sosiaalinen asema on heikko. Huomattava osa heistä on ulkoma</w:t>
      </w:r>
      <w:r w:rsidR="00F43A88" w:rsidRPr="00B303CD">
        <w:rPr>
          <w:rStyle w:val="LLNormaaliKirjasin"/>
        </w:rPr>
        <w:t>a</w:t>
      </w:r>
      <w:r w:rsidR="00F43A88" w:rsidRPr="00B303CD">
        <w:rPr>
          <w:rStyle w:val="LLNormaaliKirjasin"/>
        </w:rPr>
        <w:t>lais</w:t>
      </w:r>
      <w:r w:rsidR="0005268A">
        <w:rPr>
          <w:rStyle w:val="LLNormaaliKirjasin"/>
        </w:rPr>
        <w:t xml:space="preserve">taustaisia, mahdollisesti </w:t>
      </w:r>
      <w:r w:rsidR="00F43A88" w:rsidRPr="00B303CD">
        <w:rPr>
          <w:rStyle w:val="LLNormaaliKirjasin"/>
        </w:rPr>
        <w:t>pitkään Suome</w:t>
      </w:r>
      <w:r w:rsidR="00F43A88" w:rsidRPr="00B303CD">
        <w:rPr>
          <w:rStyle w:val="LLNormaaliKirjasin"/>
        </w:rPr>
        <w:t>s</w:t>
      </w:r>
      <w:r w:rsidR="00F43A88" w:rsidRPr="00B303CD">
        <w:rPr>
          <w:rStyle w:val="LLNormaaliKirjasin"/>
        </w:rPr>
        <w:t>sa asuneita maahanmuuttajia, joiden tilanne on usein ollut heikko jo lähtömaassa.</w:t>
      </w:r>
      <w:r w:rsidR="00F43A88" w:rsidRPr="00B303CD">
        <w:t xml:space="preserve"> </w:t>
      </w:r>
    </w:p>
    <w:p w:rsidR="00645C7F" w:rsidRPr="00B303CD" w:rsidRDefault="00645C7F" w:rsidP="00F35AD4">
      <w:pPr>
        <w:pStyle w:val="LLKappalejako"/>
      </w:pPr>
      <w:r w:rsidRPr="00B303CD">
        <w:t>Auttamisjärjestelmässä on koko sen to</w:t>
      </w:r>
      <w:r w:rsidRPr="00B303CD">
        <w:t>i</w:t>
      </w:r>
      <w:r w:rsidRPr="00B303CD">
        <w:t xml:space="preserve">minnan aikana ollut kaksi tapausta, joissa epäilty uhri on ollut </w:t>
      </w:r>
      <w:proofErr w:type="spellStart"/>
      <w:r w:rsidRPr="00B303CD">
        <w:t>transsukupuolinen</w:t>
      </w:r>
      <w:proofErr w:type="spellEnd"/>
      <w:r w:rsidRPr="00B303CD">
        <w:t xml:space="preserve"> he</w:t>
      </w:r>
      <w:r w:rsidRPr="00B303CD">
        <w:t>n</w:t>
      </w:r>
      <w:r w:rsidRPr="00B303CD">
        <w:t xml:space="preserve">kilö. </w:t>
      </w:r>
    </w:p>
    <w:p w:rsidR="00591809" w:rsidRPr="00B303CD" w:rsidRDefault="00645C7F" w:rsidP="00F35AD4">
      <w:pPr>
        <w:pStyle w:val="LLKappalejako"/>
      </w:pPr>
      <w:r w:rsidRPr="00B303CD">
        <w:t>Ihmiskaupan uhrien auttamisjärjestelmän vahvuutena on se, että auttamistoim</w:t>
      </w:r>
      <w:r w:rsidR="0005268A">
        <w:t>ia ann</w:t>
      </w:r>
      <w:r w:rsidR="0005268A">
        <w:t>e</w:t>
      </w:r>
      <w:r w:rsidR="0005268A">
        <w:t>taan keskitetysti yksilöllisten tarpeiden p</w:t>
      </w:r>
      <w:r w:rsidR="0005268A">
        <w:t>e</w:t>
      </w:r>
      <w:r w:rsidR="0005268A">
        <w:t>rusteella. T</w:t>
      </w:r>
      <w:r w:rsidR="00F43A88" w:rsidRPr="00B303CD">
        <w:t>ämä lähtökohta esitetään kirjatt</w:t>
      </w:r>
      <w:r w:rsidR="00F43A88" w:rsidRPr="00B303CD">
        <w:t>a</w:t>
      </w:r>
      <w:r w:rsidR="00F43A88" w:rsidRPr="00B303CD">
        <w:t xml:space="preserve">vaksi myös lakiin. </w:t>
      </w:r>
      <w:r w:rsidRPr="00B303CD">
        <w:t>Auttamisjärjestelmä ja kunnat tarjoavat auttamistoimia sekä miehille että naisille sen jälkeen, kun uhrin auttamisen tarpeet on tunnistettu.</w:t>
      </w:r>
      <w:r w:rsidR="00591809" w:rsidRPr="00B303CD">
        <w:t xml:space="preserve"> Lisäksi auttamisjärje</w:t>
      </w:r>
      <w:r w:rsidR="00591809" w:rsidRPr="00B303CD">
        <w:t>s</w:t>
      </w:r>
      <w:r w:rsidR="00591809" w:rsidRPr="00B303CD">
        <w:t xml:space="preserve">telmä on pystynyt järjestämään erityisesti naisille tarkoitettuja palveluita ja tukitoimia järjestöjen kautta, mutta miehille erityisesti </w:t>
      </w:r>
      <w:r w:rsidR="00591809" w:rsidRPr="00B303CD">
        <w:lastRenderedPageBreak/>
        <w:t>kohdennetuissa palveluissa on arvioitu ol</w:t>
      </w:r>
      <w:r w:rsidR="00591809" w:rsidRPr="00B303CD">
        <w:t>e</w:t>
      </w:r>
      <w:r w:rsidR="00591809" w:rsidRPr="00B303CD">
        <w:t>van puutteita.</w:t>
      </w:r>
    </w:p>
    <w:p w:rsidR="00645C7F" w:rsidRPr="00B303CD" w:rsidRDefault="00645C7F" w:rsidP="00F35AD4">
      <w:pPr>
        <w:pStyle w:val="LLKappalejako"/>
      </w:pPr>
      <w:r w:rsidRPr="00B303CD">
        <w:t xml:space="preserve">Uhrien </w:t>
      </w:r>
      <w:r w:rsidR="00D104DC" w:rsidRPr="00B303CD">
        <w:t>m</w:t>
      </w:r>
      <w:r w:rsidRPr="00B303CD">
        <w:t>ajoitus</w:t>
      </w:r>
      <w:r w:rsidR="00D104DC" w:rsidRPr="00B303CD">
        <w:t>-</w:t>
      </w:r>
      <w:r w:rsidRPr="00B303CD">
        <w:t xml:space="preserve"> ja asut</w:t>
      </w:r>
      <w:r w:rsidR="00D104DC" w:rsidRPr="00B303CD">
        <w:t>tamisjärjestely</w:t>
      </w:r>
      <w:r w:rsidR="00F43A88" w:rsidRPr="00B303CD">
        <w:t>t</w:t>
      </w:r>
      <w:r w:rsidR="00D104DC" w:rsidRPr="00B303CD">
        <w:t xml:space="preserve"> o</w:t>
      </w:r>
      <w:r w:rsidR="00F43A88" w:rsidRPr="00B303CD">
        <w:t>vat</w:t>
      </w:r>
      <w:r w:rsidR="00D104DC" w:rsidRPr="00B303CD">
        <w:t xml:space="preserve"> </w:t>
      </w:r>
      <w:r w:rsidR="00591809" w:rsidRPr="00B303CD">
        <w:t xml:space="preserve">Suomessa </w:t>
      </w:r>
      <w:r w:rsidR="00D104DC" w:rsidRPr="00B303CD">
        <w:t>monipuolise</w:t>
      </w:r>
      <w:r w:rsidR="00F43A88" w:rsidRPr="00B303CD">
        <w:t>t.</w:t>
      </w:r>
      <w:r w:rsidRPr="00B303CD">
        <w:t xml:space="preserve"> Suomessa joi</w:t>
      </w:r>
      <w:r w:rsidRPr="00B303CD">
        <w:t>s</w:t>
      </w:r>
      <w:r w:rsidRPr="00B303CD">
        <w:t>takin muista Euroopan maista poiketen ei ole ollut ongelmia majoittaa miespuolisia uhreja</w:t>
      </w:r>
      <w:r w:rsidR="00F43A88" w:rsidRPr="00B303CD">
        <w:t>.</w:t>
      </w:r>
      <w:r w:rsidRPr="00B303CD">
        <w:t xml:space="preserve"> Toisaalta nimenomaisesti ihmiskaupan u</w:t>
      </w:r>
      <w:r w:rsidRPr="00B303CD">
        <w:t>h</w:t>
      </w:r>
      <w:r w:rsidRPr="00B303CD">
        <w:t>reille tarkoitetun turvakotityyppisen majo</w:t>
      </w:r>
      <w:r w:rsidRPr="00B303CD">
        <w:t>i</w:t>
      </w:r>
      <w:r w:rsidRPr="00B303CD">
        <w:t>tuksen puute on osoittautunut ongelmallise</w:t>
      </w:r>
      <w:r w:rsidRPr="00B303CD">
        <w:t>k</w:t>
      </w:r>
      <w:r w:rsidRPr="00B303CD">
        <w:t>si erityisesti prostituutioon liittyvissä ihmi</w:t>
      </w:r>
      <w:r w:rsidRPr="00B303CD">
        <w:t>s</w:t>
      </w:r>
      <w:r w:rsidRPr="00B303CD">
        <w:t xml:space="preserve">kauppatapauksissa, joissa </w:t>
      </w:r>
      <w:r w:rsidR="004E4253" w:rsidRPr="00B303CD">
        <w:t>hyväksikäytöstä i</w:t>
      </w:r>
      <w:r w:rsidR="004E4253" w:rsidRPr="00B303CD">
        <w:t>r</w:t>
      </w:r>
      <w:r w:rsidR="004E4253" w:rsidRPr="00B303CD">
        <w:t xml:space="preserve">taantuminen on </w:t>
      </w:r>
      <w:r w:rsidRPr="00B303CD">
        <w:t>erittäin vaikeaa ja ammatill</w:t>
      </w:r>
      <w:r w:rsidRPr="00B303CD">
        <w:t>i</w:t>
      </w:r>
      <w:r w:rsidRPr="00B303CD">
        <w:t xml:space="preserve">sen tuen tarve suuri. </w:t>
      </w:r>
    </w:p>
    <w:p w:rsidR="00645C7F" w:rsidRPr="00B303CD" w:rsidRDefault="00645C7F" w:rsidP="000F03E7">
      <w:pPr>
        <w:pStyle w:val="LLNormaali"/>
      </w:pPr>
    </w:p>
    <w:p w:rsidR="001705EA" w:rsidRPr="00B303CD" w:rsidRDefault="000F03E7" w:rsidP="001705EA">
      <w:pPr>
        <w:pStyle w:val="LLYLP2Otsikkotaso"/>
      </w:pPr>
      <w:r w:rsidRPr="00B303CD">
        <w:t xml:space="preserve">Vaikutukset lapsiin </w:t>
      </w:r>
    </w:p>
    <w:p w:rsidR="007A7134" w:rsidRPr="00B303CD" w:rsidRDefault="001E27AB" w:rsidP="00F35AD4">
      <w:pPr>
        <w:pStyle w:val="LLKappalejako"/>
      </w:pPr>
      <w:r w:rsidRPr="00B303CD">
        <w:t xml:space="preserve">Lapset ovat haavoittuvampia kuin aikuiset ja sen vuoksi suuremmassa vaarassa joutua ihmiskaupan uhreiksi. </w:t>
      </w:r>
      <w:r w:rsidR="007A7134" w:rsidRPr="00B303CD">
        <w:t>Ihmiskaupas</w:t>
      </w:r>
      <w:r w:rsidRPr="00B303CD">
        <w:t>s</w:t>
      </w:r>
      <w:r w:rsidR="007A7134" w:rsidRPr="00B303CD">
        <w:t>a ma</w:t>
      </w:r>
      <w:r w:rsidR="007A7134" w:rsidRPr="00B303CD">
        <w:t>h</w:t>
      </w:r>
      <w:r w:rsidR="007A7134" w:rsidRPr="00B303CD">
        <w:t xml:space="preserve">dollisesti </w:t>
      </w:r>
      <w:proofErr w:type="spellStart"/>
      <w:r w:rsidR="007A7134" w:rsidRPr="00B303CD">
        <w:t>uhriutuneiden</w:t>
      </w:r>
      <w:proofErr w:type="spellEnd"/>
      <w:r w:rsidR="007A7134" w:rsidRPr="00B303CD">
        <w:t xml:space="preserve"> lasten määrä on </w:t>
      </w:r>
      <w:r w:rsidRPr="00B303CD">
        <w:t>ku</w:t>
      </w:r>
      <w:r w:rsidRPr="00B303CD">
        <w:t>i</w:t>
      </w:r>
      <w:r w:rsidRPr="00B303CD">
        <w:t xml:space="preserve">tenkin </w:t>
      </w:r>
      <w:r w:rsidR="007A7134" w:rsidRPr="00B303CD">
        <w:t xml:space="preserve">ollut </w:t>
      </w:r>
      <w:r w:rsidR="00F43A88" w:rsidRPr="00B303CD">
        <w:t xml:space="preserve">Suomessa </w:t>
      </w:r>
      <w:r w:rsidR="007A7134" w:rsidRPr="00B303CD">
        <w:t xml:space="preserve">vähäinen. </w:t>
      </w:r>
      <w:r w:rsidR="00EA5950" w:rsidRPr="00B303CD">
        <w:t>Auttamisjä</w:t>
      </w:r>
      <w:r w:rsidR="00EA5950" w:rsidRPr="00B303CD">
        <w:t>r</w:t>
      </w:r>
      <w:r w:rsidR="00EA5950" w:rsidRPr="00B303CD">
        <w:t>jestelmässä on sitä vastoin ollut useita ma</w:t>
      </w:r>
      <w:r w:rsidR="00EA5950" w:rsidRPr="00B303CD">
        <w:t>h</w:t>
      </w:r>
      <w:r w:rsidR="00EA5950" w:rsidRPr="00B303CD">
        <w:t>dollisten ihmiskaupan uhrien mukana se</w:t>
      </w:r>
      <w:r w:rsidR="00EA5950" w:rsidRPr="00B303CD">
        <w:t>u</w:t>
      </w:r>
      <w:r w:rsidR="00EA5950" w:rsidRPr="00B303CD">
        <w:t xml:space="preserve">raavia lapsia. </w:t>
      </w:r>
      <w:r w:rsidR="00CE668E">
        <w:t>Esityksessä kiinnitetään hu</w:t>
      </w:r>
      <w:r w:rsidR="00CE668E">
        <w:t>o</w:t>
      </w:r>
      <w:r w:rsidR="00CE668E">
        <w:t xml:space="preserve">miota myös heidän asemaansa. </w:t>
      </w:r>
    </w:p>
    <w:p w:rsidR="00F23E4D" w:rsidRPr="00B303CD" w:rsidRDefault="00F23E4D" w:rsidP="00591809">
      <w:pPr>
        <w:spacing w:line="220" w:lineRule="exact"/>
        <w:ind w:firstLine="170"/>
        <w:jc w:val="both"/>
        <w:rPr>
          <w:sz w:val="22"/>
          <w:szCs w:val="22"/>
        </w:rPr>
      </w:pPr>
      <w:r w:rsidRPr="00B303CD">
        <w:rPr>
          <w:sz w:val="22"/>
          <w:szCs w:val="22"/>
        </w:rPr>
        <w:t>Esityksessä ehdotetaan säädettävän autt</w:t>
      </w:r>
      <w:r w:rsidRPr="00B303CD">
        <w:rPr>
          <w:sz w:val="22"/>
          <w:szCs w:val="22"/>
        </w:rPr>
        <w:t>a</w:t>
      </w:r>
      <w:r w:rsidRPr="00B303CD">
        <w:rPr>
          <w:sz w:val="22"/>
          <w:szCs w:val="22"/>
        </w:rPr>
        <w:t>misjärjestelmään otetun uhrin tunnistamise</w:t>
      </w:r>
      <w:r w:rsidRPr="00B303CD">
        <w:rPr>
          <w:sz w:val="22"/>
          <w:szCs w:val="22"/>
        </w:rPr>
        <w:t>s</w:t>
      </w:r>
      <w:r w:rsidRPr="00B303CD">
        <w:rPr>
          <w:sz w:val="22"/>
          <w:szCs w:val="22"/>
        </w:rPr>
        <w:t>ta. Tunnistamisen voisi tehdä useampi eri t</w:t>
      </w:r>
      <w:r w:rsidRPr="00B303CD">
        <w:rPr>
          <w:sz w:val="22"/>
          <w:szCs w:val="22"/>
        </w:rPr>
        <w:t>a</w:t>
      </w:r>
      <w:r w:rsidRPr="00B303CD">
        <w:rPr>
          <w:sz w:val="22"/>
          <w:szCs w:val="22"/>
        </w:rPr>
        <w:t xml:space="preserve">ho. </w:t>
      </w:r>
      <w:r w:rsidR="00591809" w:rsidRPr="00B303CD">
        <w:rPr>
          <w:sz w:val="22"/>
          <w:szCs w:val="22"/>
        </w:rPr>
        <w:t xml:space="preserve">Ihmiskaupan uhrin tunnistaminen vaatii erityistä osaamista, </w:t>
      </w:r>
      <w:r w:rsidRPr="00B303CD">
        <w:rPr>
          <w:sz w:val="22"/>
          <w:szCs w:val="22"/>
        </w:rPr>
        <w:t xml:space="preserve">mikä </w:t>
      </w:r>
      <w:r w:rsidR="00591809" w:rsidRPr="00B303CD">
        <w:rPr>
          <w:sz w:val="22"/>
          <w:szCs w:val="22"/>
        </w:rPr>
        <w:t>korostuu lapsiuhr</w:t>
      </w:r>
      <w:r w:rsidR="00591809" w:rsidRPr="00B303CD">
        <w:rPr>
          <w:sz w:val="22"/>
          <w:szCs w:val="22"/>
        </w:rPr>
        <w:t>i</w:t>
      </w:r>
      <w:r w:rsidRPr="00B303CD">
        <w:rPr>
          <w:sz w:val="22"/>
          <w:szCs w:val="22"/>
        </w:rPr>
        <w:t xml:space="preserve">en kohdalla. Lasten </w:t>
      </w:r>
      <w:r w:rsidR="00591809" w:rsidRPr="00B303CD">
        <w:rPr>
          <w:sz w:val="22"/>
          <w:szCs w:val="22"/>
        </w:rPr>
        <w:t>tunnistami</w:t>
      </w:r>
      <w:r w:rsidRPr="00B303CD">
        <w:rPr>
          <w:sz w:val="22"/>
          <w:szCs w:val="22"/>
        </w:rPr>
        <w:t>nen</w:t>
      </w:r>
      <w:r w:rsidR="00591809" w:rsidRPr="00B303CD">
        <w:rPr>
          <w:sz w:val="22"/>
          <w:szCs w:val="22"/>
        </w:rPr>
        <w:t xml:space="preserve"> ihmiska</w:t>
      </w:r>
      <w:r w:rsidR="00591809" w:rsidRPr="00B303CD">
        <w:rPr>
          <w:sz w:val="22"/>
          <w:szCs w:val="22"/>
        </w:rPr>
        <w:t>u</w:t>
      </w:r>
      <w:r w:rsidR="00591809" w:rsidRPr="00B303CD">
        <w:rPr>
          <w:sz w:val="22"/>
          <w:szCs w:val="22"/>
        </w:rPr>
        <w:t>pan uhreiksi voi olla erityisen vaikeaa, koska lapset eivät välttämättä osaa itse kertoa tila</w:t>
      </w:r>
      <w:r w:rsidR="00591809" w:rsidRPr="00B303CD">
        <w:rPr>
          <w:sz w:val="22"/>
          <w:szCs w:val="22"/>
        </w:rPr>
        <w:t>n</w:t>
      </w:r>
      <w:r w:rsidR="00591809" w:rsidRPr="00B303CD">
        <w:rPr>
          <w:sz w:val="22"/>
          <w:szCs w:val="22"/>
        </w:rPr>
        <w:t>teestaan</w:t>
      </w:r>
      <w:r w:rsidRPr="00B303CD">
        <w:rPr>
          <w:sz w:val="22"/>
          <w:szCs w:val="22"/>
        </w:rPr>
        <w:t>,</w:t>
      </w:r>
      <w:r w:rsidR="00591809" w:rsidRPr="00B303CD">
        <w:rPr>
          <w:sz w:val="22"/>
          <w:szCs w:val="22"/>
        </w:rPr>
        <w:t xml:space="preserve"> eivätkä </w:t>
      </w:r>
      <w:r w:rsidRPr="00B303CD">
        <w:rPr>
          <w:sz w:val="22"/>
          <w:szCs w:val="22"/>
        </w:rPr>
        <w:t xml:space="preserve">mahdollisesti </w:t>
      </w:r>
      <w:r w:rsidR="00591809" w:rsidRPr="00B303CD">
        <w:rPr>
          <w:sz w:val="22"/>
          <w:szCs w:val="22"/>
        </w:rPr>
        <w:t>edes ymmä</w:t>
      </w:r>
      <w:r w:rsidR="00591809" w:rsidRPr="00B303CD">
        <w:rPr>
          <w:sz w:val="22"/>
          <w:szCs w:val="22"/>
        </w:rPr>
        <w:t>r</w:t>
      </w:r>
      <w:r w:rsidR="00591809" w:rsidRPr="00B303CD">
        <w:rPr>
          <w:sz w:val="22"/>
          <w:szCs w:val="22"/>
        </w:rPr>
        <w:t>rä, että kyse on ihmiskaupasta. Lapset eivät myöskään välttämättä luota viranomaisiin ja ammattilaisiin</w:t>
      </w:r>
      <w:r w:rsidRPr="00B303CD">
        <w:rPr>
          <w:sz w:val="22"/>
          <w:szCs w:val="22"/>
        </w:rPr>
        <w:t>,</w:t>
      </w:r>
      <w:r w:rsidR="00591809" w:rsidRPr="00B303CD">
        <w:rPr>
          <w:sz w:val="22"/>
          <w:szCs w:val="22"/>
        </w:rPr>
        <w:t xml:space="preserve"> eivätkä tiedä viranomaisten velvollisuuksista tai tehtävistä.</w:t>
      </w:r>
      <w:r w:rsidR="00591809" w:rsidRPr="00B303CD">
        <w:rPr>
          <w:rFonts w:eastAsiaTheme="minorHAnsi"/>
          <w:sz w:val="22"/>
          <w:szCs w:val="22"/>
          <w:lang w:eastAsia="en-US"/>
        </w:rPr>
        <w:t xml:space="preserve"> Lasten ko</w:t>
      </w:r>
      <w:r w:rsidR="00591809" w:rsidRPr="00B303CD">
        <w:rPr>
          <w:rFonts w:eastAsiaTheme="minorHAnsi"/>
          <w:sz w:val="22"/>
          <w:szCs w:val="22"/>
          <w:lang w:eastAsia="en-US"/>
        </w:rPr>
        <w:t>h</w:t>
      </w:r>
      <w:r w:rsidR="00591809" w:rsidRPr="00B303CD">
        <w:rPr>
          <w:rFonts w:eastAsiaTheme="minorHAnsi"/>
          <w:sz w:val="22"/>
          <w:szCs w:val="22"/>
          <w:lang w:eastAsia="en-US"/>
        </w:rPr>
        <w:t>dalla ihmiskaupan tunnistamista vaikeuttaa, jos uhri pyrkii salaamaan tapahtuneen kert</w:t>
      </w:r>
      <w:r w:rsidR="00591809" w:rsidRPr="00B303CD">
        <w:rPr>
          <w:rFonts w:eastAsiaTheme="minorHAnsi"/>
          <w:sz w:val="22"/>
          <w:szCs w:val="22"/>
          <w:lang w:eastAsia="en-US"/>
        </w:rPr>
        <w:t>o</w:t>
      </w:r>
      <w:r w:rsidR="00591809" w:rsidRPr="00B303CD">
        <w:rPr>
          <w:rFonts w:eastAsiaTheme="minorHAnsi"/>
          <w:sz w:val="22"/>
          <w:szCs w:val="22"/>
          <w:lang w:eastAsia="en-US"/>
        </w:rPr>
        <w:t xml:space="preserve">malla peitetarinan. </w:t>
      </w:r>
      <w:r w:rsidR="00CE668E">
        <w:rPr>
          <w:rFonts w:eastAsiaTheme="minorHAnsi"/>
          <w:sz w:val="22"/>
          <w:szCs w:val="22"/>
          <w:lang w:eastAsia="en-US"/>
        </w:rPr>
        <w:t>Myös</w:t>
      </w:r>
      <w:r w:rsidR="00591809" w:rsidRPr="00B303CD">
        <w:rPr>
          <w:sz w:val="22"/>
          <w:szCs w:val="22"/>
        </w:rPr>
        <w:t xml:space="preserve"> lasten kertomusten tulkitseminen on haastavaa ja aivan pienten lasten osalta ne </w:t>
      </w:r>
      <w:r w:rsidR="00CE668E">
        <w:rPr>
          <w:sz w:val="22"/>
          <w:szCs w:val="22"/>
        </w:rPr>
        <w:t xml:space="preserve">saattavat </w:t>
      </w:r>
      <w:r w:rsidR="00591809" w:rsidRPr="00B303CD">
        <w:rPr>
          <w:sz w:val="22"/>
          <w:szCs w:val="22"/>
        </w:rPr>
        <w:t>puuttua kokonaan. Alaikäisen kohdalla uhrin kuuleminen on er</w:t>
      </w:r>
      <w:r w:rsidR="00591809" w:rsidRPr="00B303CD">
        <w:rPr>
          <w:sz w:val="22"/>
          <w:szCs w:val="22"/>
        </w:rPr>
        <w:t>i</w:t>
      </w:r>
      <w:r w:rsidR="00591809" w:rsidRPr="00B303CD">
        <w:rPr>
          <w:sz w:val="22"/>
          <w:szCs w:val="22"/>
        </w:rPr>
        <w:t xml:space="preserve">tyistä osaamista vaativaa ja kuulemisen tulisi olla alaikäisten kuulemiseen koulutuksen saaneen henkilön käsissä. </w:t>
      </w:r>
    </w:p>
    <w:p w:rsidR="00591809" w:rsidRPr="00B303CD" w:rsidRDefault="00F23E4D" w:rsidP="00591809">
      <w:pPr>
        <w:spacing w:line="220" w:lineRule="exact"/>
        <w:ind w:firstLine="170"/>
        <w:jc w:val="both"/>
        <w:rPr>
          <w:rFonts w:eastAsiaTheme="minorHAnsi"/>
          <w:sz w:val="22"/>
          <w:szCs w:val="22"/>
          <w:lang w:eastAsia="en-US"/>
        </w:rPr>
      </w:pPr>
      <w:r w:rsidRPr="00B303CD">
        <w:rPr>
          <w:sz w:val="22"/>
          <w:szCs w:val="22"/>
        </w:rPr>
        <w:t>T</w:t>
      </w:r>
      <w:r w:rsidR="00591809" w:rsidRPr="00B303CD">
        <w:rPr>
          <w:sz w:val="22"/>
          <w:szCs w:val="22"/>
        </w:rPr>
        <w:t xml:space="preserve">oimenpiteet </w:t>
      </w:r>
      <w:r w:rsidRPr="00B303CD">
        <w:rPr>
          <w:sz w:val="22"/>
          <w:szCs w:val="22"/>
        </w:rPr>
        <w:t xml:space="preserve">lapsen suojelemiseksi </w:t>
      </w:r>
      <w:r w:rsidR="00591809" w:rsidRPr="00B303CD">
        <w:rPr>
          <w:sz w:val="22"/>
          <w:szCs w:val="22"/>
        </w:rPr>
        <w:t>ovat yleensä ensimmäiset</w:t>
      </w:r>
      <w:r w:rsidR="0079427D" w:rsidRPr="00B303CD">
        <w:rPr>
          <w:sz w:val="22"/>
          <w:szCs w:val="22"/>
        </w:rPr>
        <w:t xml:space="preserve"> </w:t>
      </w:r>
      <w:r w:rsidRPr="00B303CD">
        <w:rPr>
          <w:sz w:val="22"/>
          <w:szCs w:val="22"/>
        </w:rPr>
        <w:t xml:space="preserve">ja </w:t>
      </w:r>
      <w:r w:rsidR="0079427D" w:rsidRPr="00B303CD">
        <w:rPr>
          <w:sz w:val="22"/>
          <w:szCs w:val="22"/>
        </w:rPr>
        <w:t>tärkeimmät</w:t>
      </w:r>
      <w:r w:rsidR="00591809" w:rsidRPr="00B303CD">
        <w:rPr>
          <w:sz w:val="22"/>
          <w:szCs w:val="22"/>
        </w:rPr>
        <w:t xml:space="preserve"> auttami</w:t>
      </w:r>
      <w:r w:rsidR="00591809" w:rsidRPr="00B303CD">
        <w:rPr>
          <w:sz w:val="22"/>
          <w:szCs w:val="22"/>
        </w:rPr>
        <w:t>s</w:t>
      </w:r>
      <w:r w:rsidR="00591809" w:rsidRPr="00B303CD">
        <w:rPr>
          <w:sz w:val="22"/>
          <w:szCs w:val="22"/>
        </w:rPr>
        <w:t xml:space="preserve">toimet. </w:t>
      </w:r>
      <w:r w:rsidRPr="00B303CD">
        <w:rPr>
          <w:sz w:val="22"/>
          <w:szCs w:val="22"/>
        </w:rPr>
        <w:t>Esityksellä vahvistetaan auttamisjä</w:t>
      </w:r>
      <w:r w:rsidRPr="00B303CD">
        <w:rPr>
          <w:sz w:val="22"/>
          <w:szCs w:val="22"/>
        </w:rPr>
        <w:t>r</w:t>
      </w:r>
      <w:r w:rsidRPr="00B303CD">
        <w:rPr>
          <w:sz w:val="22"/>
          <w:szCs w:val="22"/>
        </w:rPr>
        <w:t>jestelmän yhteistyötä niin suojelusta vasta</w:t>
      </w:r>
      <w:r w:rsidRPr="00B303CD">
        <w:rPr>
          <w:sz w:val="22"/>
          <w:szCs w:val="22"/>
        </w:rPr>
        <w:t>a</w:t>
      </w:r>
      <w:r w:rsidRPr="00B303CD">
        <w:rPr>
          <w:sz w:val="22"/>
          <w:szCs w:val="22"/>
        </w:rPr>
        <w:t xml:space="preserve">van poliisin kuin lastensuojeluviranomaisten </w:t>
      </w:r>
      <w:r w:rsidRPr="00B303CD">
        <w:rPr>
          <w:sz w:val="22"/>
          <w:szCs w:val="22"/>
        </w:rPr>
        <w:lastRenderedPageBreak/>
        <w:t xml:space="preserve">kanssa. </w:t>
      </w:r>
      <w:r w:rsidR="00591809" w:rsidRPr="00B303CD">
        <w:rPr>
          <w:sz w:val="22"/>
          <w:szCs w:val="22"/>
        </w:rPr>
        <w:t>Suomessa on hyvät mahdollisuudet tarjota alaikäisille ihmiskaupan uhreille ta</w:t>
      </w:r>
      <w:r w:rsidR="00591809" w:rsidRPr="00B303CD">
        <w:rPr>
          <w:sz w:val="22"/>
          <w:szCs w:val="22"/>
        </w:rPr>
        <w:t>r</w:t>
      </w:r>
      <w:r w:rsidR="00591809" w:rsidRPr="00B303CD">
        <w:rPr>
          <w:sz w:val="22"/>
          <w:szCs w:val="22"/>
        </w:rPr>
        <w:t xml:space="preserve">vittava turva ja palvelut, </w:t>
      </w:r>
      <w:r w:rsidRPr="00B303CD">
        <w:rPr>
          <w:sz w:val="22"/>
          <w:szCs w:val="22"/>
        </w:rPr>
        <w:t>jos lapsi tunnist</w:t>
      </w:r>
      <w:r w:rsidRPr="00B303CD">
        <w:rPr>
          <w:sz w:val="22"/>
          <w:szCs w:val="22"/>
        </w:rPr>
        <w:t>e</w:t>
      </w:r>
      <w:r w:rsidRPr="00B303CD">
        <w:rPr>
          <w:sz w:val="22"/>
          <w:szCs w:val="22"/>
        </w:rPr>
        <w:t xml:space="preserve">taan </w:t>
      </w:r>
      <w:r w:rsidR="00591809" w:rsidRPr="00B303CD">
        <w:rPr>
          <w:sz w:val="22"/>
          <w:szCs w:val="22"/>
        </w:rPr>
        <w:t>uhriksi. Erityisesti seksuaalisen hyvä</w:t>
      </w:r>
      <w:r w:rsidR="00591809" w:rsidRPr="00B303CD">
        <w:rPr>
          <w:sz w:val="22"/>
          <w:szCs w:val="22"/>
        </w:rPr>
        <w:t>k</w:t>
      </w:r>
      <w:r w:rsidR="00591809" w:rsidRPr="00B303CD">
        <w:rPr>
          <w:sz w:val="22"/>
          <w:szCs w:val="22"/>
        </w:rPr>
        <w:t>sikäytön uhriksi joutuneiden lasten tuen ja palveluiden tarve voi olla hyvin pitkäaika</w:t>
      </w:r>
      <w:r w:rsidR="00591809" w:rsidRPr="00B303CD">
        <w:rPr>
          <w:sz w:val="22"/>
          <w:szCs w:val="22"/>
        </w:rPr>
        <w:t>i</w:t>
      </w:r>
      <w:r w:rsidR="00591809" w:rsidRPr="00B303CD">
        <w:rPr>
          <w:sz w:val="22"/>
          <w:szCs w:val="22"/>
        </w:rPr>
        <w:t>nen.</w:t>
      </w:r>
    </w:p>
    <w:p w:rsidR="00F23E4D" w:rsidRPr="00B303CD" w:rsidRDefault="00591809" w:rsidP="00591809">
      <w:pPr>
        <w:spacing w:line="220" w:lineRule="exact"/>
        <w:ind w:firstLine="170"/>
        <w:jc w:val="both"/>
        <w:rPr>
          <w:sz w:val="22"/>
          <w:szCs w:val="22"/>
        </w:rPr>
      </w:pPr>
      <w:r w:rsidRPr="00B303CD">
        <w:rPr>
          <w:rFonts w:eastAsiaTheme="minorHAnsi"/>
          <w:sz w:val="22"/>
          <w:szCs w:val="22"/>
          <w:lang w:eastAsia="en-US"/>
        </w:rPr>
        <w:t xml:space="preserve">Turvapaikkamenettelyssä </w:t>
      </w:r>
      <w:r w:rsidR="0079427D" w:rsidRPr="00B303CD">
        <w:rPr>
          <w:rFonts w:eastAsiaTheme="minorHAnsi"/>
          <w:sz w:val="22"/>
          <w:szCs w:val="22"/>
          <w:lang w:eastAsia="en-US"/>
        </w:rPr>
        <w:t>ilmenevä lapseen kohdistuvan ihmiskaupan tunnistaminen on vaikeaa</w:t>
      </w:r>
      <w:r w:rsidR="00F23E4D" w:rsidRPr="00B303CD">
        <w:rPr>
          <w:rFonts w:eastAsiaTheme="minorHAnsi"/>
          <w:sz w:val="22"/>
          <w:szCs w:val="22"/>
          <w:lang w:eastAsia="en-US"/>
        </w:rPr>
        <w:t xml:space="preserve">. </w:t>
      </w:r>
      <w:r w:rsidRPr="00B303CD">
        <w:rPr>
          <w:rFonts w:eastAsiaTheme="minorHAnsi"/>
          <w:sz w:val="22"/>
          <w:szCs w:val="22"/>
          <w:lang w:eastAsia="en-US"/>
        </w:rPr>
        <w:t>Yksin</w:t>
      </w:r>
      <w:r w:rsidR="00F23E4D" w:rsidRPr="00B303CD">
        <w:rPr>
          <w:rFonts w:eastAsiaTheme="minorHAnsi"/>
          <w:sz w:val="22"/>
          <w:szCs w:val="22"/>
          <w:lang w:eastAsia="en-US"/>
        </w:rPr>
        <w:t xml:space="preserve"> </w:t>
      </w:r>
      <w:r w:rsidRPr="00B303CD">
        <w:rPr>
          <w:rFonts w:eastAsiaTheme="minorHAnsi"/>
          <w:sz w:val="22"/>
          <w:szCs w:val="22"/>
          <w:lang w:eastAsia="en-US"/>
        </w:rPr>
        <w:t>tulleelle alaikäiselle määrätty edustaja tapaa lasta säännöllisemmin</w:t>
      </w:r>
      <w:r w:rsidR="0079427D" w:rsidRPr="00B303CD">
        <w:rPr>
          <w:rFonts w:eastAsiaTheme="minorHAnsi"/>
          <w:sz w:val="22"/>
          <w:szCs w:val="22"/>
          <w:lang w:eastAsia="en-US"/>
        </w:rPr>
        <w:t xml:space="preserve"> turv</w:t>
      </w:r>
      <w:r w:rsidR="0079427D" w:rsidRPr="00B303CD">
        <w:rPr>
          <w:rFonts w:eastAsiaTheme="minorHAnsi"/>
          <w:sz w:val="22"/>
          <w:szCs w:val="22"/>
          <w:lang w:eastAsia="en-US"/>
        </w:rPr>
        <w:t>a</w:t>
      </w:r>
      <w:r w:rsidR="0079427D" w:rsidRPr="00B303CD">
        <w:rPr>
          <w:rFonts w:eastAsiaTheme="minorHAnsi"/>
          <w:sz w:val="22"/>
          <w:szCs w:val="22"/>
          <w:lang w:eastAsia="en-US"/>
        </w:rPr>
        <w:t>paikkaprosessin ajan</w:t>
      </w:r>
      <w:r w:rsidR="00F23E4D" w:rsidRPr="00B303CD">
        <w:rPr>
          <w:rFonts w:eastAsiaTheme="minorHAnsi"/>
          <w:sz w:val="22"/>
          <w:szCs w:val="22"/>
          <w:lang w:eastAsia="en-US"/>
        </w:rPr>
        <w:t xml:space="preserve">. </w:t>
      </w:r>
      <w:r w:rsidRPr="00B303CD">
        <w:rPr>
          <w:rFonts w:eastAsiaTheme="minorHAnsi"/>
          <w:sz w:val="22"/>
          <w:szCs w:val="22"/>
          <w:lang w:eastAsia="en-US"/>
        </w:rPr>
        <w:t>Siten edustaja</w:t>
      </w:r>
      <w:r w:rsidR="00F23E4D" w:rsidRPr="00B303CD">
        <w:rPr>
          <w:rFonts w:eastAsiaTheme="minorHAnsi"/>
          <w:sz w:val="22"/>
          <w:szCs w:val="22"/>
          <w:lang w:eastAsia="en-US"/>
        </w:rPr>
        <w:t xml:space="preserve">lla on tärkeä </w:t>
      </w:r>
      <w:r w:rsidRPr="00B303CD">
        <w:rPr>
          <w:rFonts w:eastAsiaTheme="minorHAnsi"/>
          <w:sz w:val="22"/>
          <w:szCs w:val="22"/>
          <w:lang w:eastAsia="en-US"/>
        </w:rPr>
        <w:t>rooli</w:t>
      </w:r>
      <w:r w:rsidR="00F23E4D" w:rsidRPr="00B303CD">
        <w:rPr>
          <w:rFonts w:eastAsiaTheme="minorHAnsi"/>
          <w:sz w:val="22"/>
          <w:szCs w:val="22"/>
          <w:lang w:eastAsia="en-US"/>
        </w:rPr>
        <w:t xml:space="preserve"> l</w:t>
      </w:r>
      <w:r w:rsidR="0079427D" w:rsidRPr="00B303CD">
        <w:rPr>
          <w:rFonts w:eastAsiaTheme="minorHAnsi"/>
          <w:sz w:val="22"/>
          <w:szCs w:val="22"/>
          <w:lang w:eastAsia="en-US"/>
        </w:rPr>
        <w:t>apseen kohdistun</w:t>
      </w:r>
      <w:r w:rsidR="00F23E4D" w:rsidRPr="00B303CD">
        <w:rPr>
          <w:rFonts w:eastAsiaTheme="minorHAnsi"/>
          <w:sz w:val="22"/>
          <w:szCs w:val="22"/>
          <w:lang w:eastAsia="en-US"/>
        </w:rPr>
        <w:t>een</w:t>
      </w:r>
      <w:r w:rsidRPr="00B303CD">
        <w:rPr>
          <w:rFonts w:eastAsiaTheme="minorHAnsi"/>
          <w:sz w:val="22"/>
          <w:szCs w:val="22"/>
          <w:lang w:eastAsia="en-US"/>
        </w:rPr>
        <w:t xml:space="preserve"> ihmiska</w:t>
      </w:r>
      <w:r w:rsidRPr="00B303CD">
        <w:rPr>
          <w:rFonts w:eastAsiaTheme="minorHAnsi"/>
          <w:sz w:val="22"/>
          <w:szCs w:val="22"/>
          <w:lang w:eastAsia="en-US"/>
        </w:rPr>
        <w:t>u</w:t>
      </w:r>
      <w:r w:rsidRPr="00B303CD">
        <w:rPr>
          <w:rFonts w:eastAsiaTheme="minorHAnsi"/>
          <w:sz w:val="22"/>
          <w:szCs w:val="22"/>
          <w:lang w:eastAsia="en-US"/>
        </w:rPr>
        <w:t>pan tunnistamisessa</w:t>
      </w:r>
      <w:r w:rsidR="0079427D" w:rsidRPr="00B303CD">
        <w:rPr>
          <w:rFonts w:eastAsiaTheme="minorHAnsi"/>
          <w:sz w:val="22"/>
          <w:szCs w:val="22"/>
          <w:lang w:eastAsia="en-US"/>
        </w:rPr>
        <w:t xml:space="preserve">. </w:t>
      </w:r>
      <w:r w:rsidRPr="00B303CD">
        <w:rPr>
          <w:rFonts w:eastAsiaTheme="minorHAnsi"/>
          <w:sz w:val="22"/>
          <w:szCs w:val="22"/>
          <w:lang w:eastAsia="en-US"/>
        </w:rPr>
        <w:t xml:space="preserve"> Lisäksi vastaanottoke</w:t>
      </w:r>
      <w:r w:rsidRPr="00B303CD">
        <w:rPr>
          <w:rFonts w:eastAsiaTheme="minorHAnsi"/>
          <w:sz w:val="22"/>
          <w:szCs w:val="22"/>
          <w:lang w:eastAsia="en-US"/>
        </w:rPr>
        <w:t>s</w:t>
      </w:r>
      <w:r w:rsidRPr="00B303CD">
        <w:rPr>
          <w:rFonts w:eastAsiaTheme="minorHAnsi"/>
          <w:sz w:val="22"/>
          <w:szCs w:val="22"/>
          <w:lang w:eastAsia="en-US"/>
        </w:rPr>
        <w:t>kuksen henkilökunnalla</w:t>
      </w:r>
      <w:r w:rsidR="0079427D" w:rsidRPr="00B303CD">
        <w:rPr>
          <w:rFonts w:eastAsiaTheme="minorHAnsi"/>
          <w:sz w:val="22"/>
          <w:szCs w:val="22"/>
          <w:lang w:eastAsia="en-US"/>
        </w:rPr>
        <w:t xml:space="preserve"> ja lapsen avustajalla</w:t>
      </w:r>
      <w:r w:rsidRPr="00B303CD">
        <w:rPr>
          <w:rFonts w:eastAsiaTheme="minorHAnsi"/>
          <w:sz w:val="22"/>
          <w:szCs w:val="22"/>
          <w:lang w:eastAsia="en-US"/>
        </w:rPr>
        <w:t>, jo</w:t>
      </w:r>
      <w:r w:rsidR="0079427D" w:rsidRPr="00B303CD">
        <w:rPr>
          <w:rFonts w:eastAsiaTheme="minorHAnsi"/>
          <w:sz w:val="22"/>
          <w:szCs w:val="22"/>
          <w:lang w:eastAsia="en-US"/>
        </w:rPr>
        <w:t>t</w:t>
      </w:r>
      <w:r w:rsidRPr="00B303CD">
        <w:rPr>
          <w:rFonts w:eastAsiaTheme="minorHAnsi"/>
          <w:sz w:val="22"/>
          <w:szCs w:val="22"/>
          <w:lang w:eastAsia="en-US"/>
        </w:rPr>
        <w:t>ka o</w:t>
      </w:r>
      <w:r w:rsidR="0079427D" w:rsidRPr="00B303CD">
        <w:rPr>
          <w:rFonts w:eastAsiaTheme="minorHAnsi"/>
          <w:sz w:val="22"/>
          <w:szCs w:val="22"/>
          <w:lang w:eastAsia="en-US"/>
        </w:rPr>
        <w:t>vat</w:t>
      </w:r>
      <w:r w:rsidRPr="00B303CD">
        <w:rPr>
          <w:rFonts w:eastAsiaTheme="minorHAnsi"/>
          <w:sz w:val="22"/>
          <w:szCs w:val="22"/>
          <w:lang w:eastAsia="en-US"/>
        </w:rPr>
        <w:t xml:space="preserve"> mukana lapsen päivittäisessä el</w:t>
      </w:r>
      <w:r w:rsidRPr="00B303CD">
        <w:rPr>
          <w:rFonts w:eastAsiaTheme="minorHAnsi"/>
          <w:sz w:val="22"/>
          <w:szCs w:val="22"/>
          <w:lang w:eastAsia="en-US"/>
        </w:rPr>
        <w:t>ä</w:t>
      </w:r>
      <w:r w:rsidRPr="00B303CD">
        <w:rPr>
          <w:rFonts w:eastAsiaTheme="minorHAnsi"/>
          <w:sz w:val="22"/>
          <w:szCs w:val="22"/>
          <w:lang w:eastAsia="en-US"/>
        </w:rPr>
        <w:t>mässä, voi herätä epäilys ihmiskaupasta.</w:t>
      </w:r>
      <w:r w:rsidR="009B35F7" w:rsidRPr="00B303CD">
        <w:rPr>
          <w:rFonts w:eastAsiaTheme="minorHAnsi"/>
          <w:sz w:val="22"/>
          <w:szCs w:val="22"/>
          <w:lang w:eastAsia="en-US"/>
        </w:rPr>
        <w:t xml:space="preserve"> </w:t>
      </w:r>
      <w:r w:rsidR="009B35F7" w:rsidRPr="00B303CD">
        <w:rPr>
          <w:sz w:val="22"/>
          <w:szCs w:val="22"/>
        </w:rPr>
        <w:t xml:space="preserve"> </w:t>
      </w:r>
    </w:p>
    <w:p w:rsidR="00CE668E" w:rsidRDefault="009B35F7" w:rsidP="00463467">
      <w:pPr>
        <w:spacing w:line="220" w:lineRule="exact"/>
        <w:ind w:firstLine="170"/>
        <w:jc w:val="both"/>
        <w:rPr>
          <w:sz w:val="22"/>
          <w:szCs w:val="22"/>
        </w:rPr>
      </w:pPr>
      <w:r w:rsidRPr="00B303CD">
        <w:rPr>
          <w:sz w:val="22"/>
          <w:szCs w:val="22"/>
        </w:rPr>
        <w:t>Ihmiskaupan kohteeksi mahdollisesti jo</w:t>
      </w:r>
      <w:r w:rsidRPr="00B303CD">
        <w:rPr>
          <w:sz w:val="22"/>
          <w:szCs w:val="22"/>
        </w:rPr>
        <w:t>u</w:t>
      </w:r>
      <w:r w:rsidRPr="00B303CD">
        <w:rPr>
          <w:sz w:val="22"/>
          <w:szCs w:val="22"/>
        </w:rPr>
        <w:t>tuneiden lasten kohdalla on todettu erityi</w:t>
      </w:r>
      <w:r w:rsidRPr="00B303CD">
        <w:rPr>
          <w:sz w:val="22"/>
          <w:szCs w:val="22"/>
        </w:rPr>
        <w:t>s</w:t>
      </w:r>
      <w:r w:rsidRPr="00B303CD">
        <w:rPr>
          <w:sz w:val="22"/>
          <w:szCs w:val="22"/>
        </w:rPr>
        <w:t>tarpeita, jotka on otettava huomioon autt</w:t>
      </w:r>
      <w:r w:rsidRPr="00B303CD">
        <w:rPr>
          <w:sz w:val="22"/>
          <w:szCs w:val="22"/>
        </w:rPr>
        <w:t>a</w:t>
      </w:r>
      <w:r w:rsidRPr="00B303CD">
        <w:rPr>
          <w:sz w:val="22"/>
          <w:szCs w:val="22"/>
        </w:rPr>
        <w:t>mistoimia suunniteltaessa ja toteutettaessa. Tällaisia tarpeita on esimerkiksi tulkkauspa</w:t>
      </w:r>
      <w:r w:rsidRPr="00B303CD">
        <w:rPr>
          <w:sz w:val="22"/>
          <w:szCs w:val="22"/>
        </w:rPr>
        <w:t>l</w:t>
      </w:r>
      <w:r w:rsidRPr="00B303CD">
        <w:rPr>
          <w:sz w:val="22"/>
          <w:szCs w:val="22"/>
        </w:rPr>
        <w:t>veluiden järjestämi</w:t>
      </w:r>
      <w:r w:rsidR="00CE668E">
        <w:rPr>
          <w:sz w:val="22"/>
          <w:szCs w:val="22"/>
        </w:rPr>
        <w:t>n</w:t>
      </w:r>
      <w:r w:rsidRPr="00B303CD">
        <w:rPr>
          <w:sz w:val="22"/>
          <w:szCs w:val="22"/>
        </w:rPr>
        <w:t>en maahanmuuttajala</w:t>
      </w:r>
      <w:r w:rsidRPr="00B303CD">
        <w:rPr>
          <w:sz w:val="22"/>
          <w:szCs w:val="22"/>
        </w:rPr>
        <w:t>p</w:t>
      </w:r>
      <w:r w:rsidRPr="00B303CD">
        <w:rPr>
          <w:sz w:val="22"/>
          <w:szCs w:val="22"/>
        </w:rPr>
        <w:t>sille. Lapsen tulee saada riittävästi tietoa, o</w:t>
      </w:r>
      <w:r w:rsidRPr="00B303CD">
        <w:rPr>
          <w:sz w:val="22"/>
          <w:szCs w:val="22"/>
        </w:rPr>
        <w:t>i</w:t>
      </w:r>
      <w:r w:rsidRPr="00B303CD">
        <w:rPr>
          <w:sz w:val="22"/>
          <w:szCs w:val="22"/>
        </w:rPr>
        <w:t>keaan aikaan ja lapselle ymmärrettävällä t</w:t>
      </w:r>
      <w:r w:rsidRPr="00B303CD">
        <w:rPr>
          <w:sz w:val="22"/>
          <w:szCs w:val="22"/>
        </w:rPr>
        <w:t>a</w:t>
      </w:r>
      <w:r w:rsidRPr="00B303CD">
        <w:rPr>
          <w:sz w:val="22"/>
          <w:szCs w:val="22"/>
        </w:rPr>
        <w:t>valla</w:t>
      </w:r>
      <w:r w:rsidR="00463467" w:rsidRPr="00B303CD">
        <w:rPr>
          <w:sz w:val="22"/>
          <w:szCs w:val="22"/>
        </w:rPr>
        <w:t>.</w:t>
      </w:r>
      <w:r w:rsidR="00591809" w:rsidRPr="00B303CD">
        <w:rPr>
          <w:sz w:val="22"/>
          <w:szCs w:val="22"/>
        </w:rPr>
        <w:t xml:space="preserve"> </w:t>
      </w:r>
    </w:p>
    <w:p w:rsidR="00463467" w:rsidRPr="00B303CD" w:rsidRDefault="00463467" w:rsidP="00463467">
      <w:pPr>
        <w:spacing w:line="220" w:lineRule="exact"/>
        <w:ind w:firstLine="170"/>
        <w:jc w:val="both"/>
        <w:rPr>
          <w:sz w:val="22"/>
          <w:szCs w:val="22"/>
        </w:rPr>
      </w:pPr>
      <w:r w:rsidRPr="00B303CD">
        <w:rPr>
          <w:sz w:val="22"/>
          <w:szCs w:val="22"/>
        </w:rPr>
        <w:t>Esityksellä parannetaan lapsen asemaa e</w:t>
      </w:r>
      <w:r w:rsidRPr="00B303CD">
        <w:rPr>
          <w:sz w:val="22"/>
          <w:szCs w:val="22"/>
        </w:rPr>
        <w:t>h</w:t>
      </w:r>
      <w:r w:rsidRPr="00B303CD">
        <w:rPr>
          <w:sz w:val="22"/>
          <w:szCs w:val="22"/>
        </w:rPr>
        <w:t>dottamalla uudeksi auttamistoimeksi ihmi</w:t>
      </w:r>
      <w:r w:rsidRPr="00B303CD">
        <w:rPr>
          <w:sz w:val="22"/>
          <w:szCs w:val="22"/>
        </w:rPr>
        <w:t>s</w:t>
      </w:r>
      <w:r w:rsidRPr="00B303CD">
        <w:rPr>
          <w:sz w:val="22"/>
          <w:szCs w:val="22"/>
        </w:rPr>
        <w:t xml:space="preserve">kaupan uhriksi joutuneen lapsen vanhempien jäljittämistä. Jäljittämisen kautta voidaan myös saada lisätietoa lapsen taustasta ja on mahdollista, että ihmiskauppaviitteitä selviää myös tätä kautta. </w:t>
      </w:r>
    </w:p>
    <w:p w:rsidR="00591809" w:rsidRPr="00B303CD" w:rsidRDefault="00463467" w:rsidP="00591809">
      <w:pPr>
        <w:spacing w:line="220" w:lineRule="exact"/>
        <w:ind w:firstLine="170"/>
        <w:jc w:val="both"/>
        <w:rPr>
          <w:sz w:val="22"/>
          <w:szCs w:val="22"/>
        </w:rPr>
      </w:pPr>
      <w:r w:rsidRPr="00B303CD">
        <w:rPr>
          <w:sz w:val="22"/>
          <w:szCs w:val="22"/>
        </w:rPr>
        <w:t>Esityksellä pyritään edistämään vira</w:t>
      </w:r>
      <w:r w:rsidRPr="00B303CD">
        <w:rPr>
          <w:sz w:val="22"/>
          <w:szCs w:val="22"/>
        </w:rPr>
        <w:t>n</w:t>
      </w:r>
      <w:r w:rsidRPr="00B303CD">
        <w:rPr>
          <w:sz w:val="22"/>
          <w:szCs w:val="22"/>
        </w:rPr>
        <w:t xml:space="preserve">omaisten välistä yhteistyötä ja tiedonkulkua. Se on tarpeen, </w:t>
      </w:r>
      <w:r w:rsidR="00990CAB" w:rsidRPr="00B303CD">
        <w:rPr>
          <w:sz w:val="22"/>
          <w:szCs w:val="22"/>
        </w:rPr>
        <w:t>jotta ihmiskaupan uhriksi jo</w:t>
      </w:r>
      <w:r w:rsidR="00990CAB" w:rsidRPr="00B303CD">
        <w:rPr>
          <w:sz w:val="22"/>
          <w:szCs w:val="22"/>
        </w:rPr>
        <w:t>u</w:t>
      </w:r>
      <w:r w:rsidR="00990CAB" w:rsidRPr="00B303CD">
        <w:rPr>
          <w:sz w:val="22"/>
          <w:szCs w:val="22"/>
        </w:rPr>
        <w:t>tuneiden lasten tunnistaminen ja auttaminen tehostuisivat</w:t>
      </w:r>
      <w:r w:rsidR="00591809" w:rsidRPr="00B303CD">
        <w:rPr>
          <w:sz w:val="22"/>
          <w:szCs w:val="22"/>
        </w:rPr>
        <w:t xml:space="preserve">. </w:t>
      </w:r>
      <w:r w:rsidRPr="00B303CD">
        <w:rPr>
          <w:sz w:val="22"/>
          <w:szCs w:val="22"/>
        </w:rPr>
        <w:t>On esitetty arvioita, että t</w:t>
      </w:r>
      <w:r w:rsidR="00990CAB" w:rsidRPr="00B303CD">
        <w:rPr>
          <w:sz w:val="22"/>
          <w:szCs w:val="22"/>
        </w:rPr>
        <w:t>i</w:t>
      </w:r>
      <w:r w:rsidR="00591809" w:rsidRPr="00B303CD">
        <w:rPr>
          <w:sz w:val="22"/>
          <w:szCs w:val="22"/>
        </w:rPr>
        <w:t>e</w:t>
      </w:r>
      <w:r w:rsidR="00591809" w:rsidRPr="00B303CD">
        <w:rPr>
          <w:sz w:val="22"/>
          <w:szCs w:val="22"/>
        </w:rPr>
        <w:t>donkulku ja aito yhteis</w:t>
      </w:r>
      <w:r w:rsidR="00990CAB" w:rsidRPr="00B303CD">
        <w:rPr>
          <w:sz w:val="22"/>
          <w:szCs w:val="22"/>
        </w:rPr>
        <w:t xml:space="preserve">työ </w:t>
      </w:r>
      <w:r w:rsidR="00591809" w:rsidRPr="00B303CD">
        <w:rPr>
          <w:sz w:val="22"/>
          <w:szCs w:val="22"/>
        </w:rPr>
        <w:t>viran</w:t>
      </w:r>
      <w:r w:rsidR="00990CAB" w:rsidRPr="00B303CD">
        <w:rPr>
          <w:sz w:val="22"/>
          <w:szCs w:val="22"/>
        </w:rPr>
        <w:t>omaisten kesken</w:t>
      </w:r>
      <w:r w:rsidR="00591809" w:rsidRPr="00B303CD">
        <w:rPr>
          <w:sz w:val="22"/>
          <w:szCs w:val="22"/>
        </w:rPr>
        <w:t xml:space="preserve"> ei toteudu käytännös</w:t>
      </w:r>
      <w:r w:rsidR="00990CAB" w:rsidRPr="00B303CD">
        <w:rPr>
          <w:sz w:val="22"/>
          <w:szCs w:val="22"/>
        </w:rPr>
        <w:t>sä</w:t>
      </w:r>
      <w:r w:rsidRPr="00B303CD">
        <w:rPr>
          <w:sz w:val="22"/>
          <w:szCs w:val="22"/>
        </w:rPr>
        <w:t>,</w:t>
      </w:r>
      <w:r w:rsidR="00990CAB" w:rsidRPr="00B303CD">
        <w:rPr>
          <w:sz w:val="22"/>
          <w:szCs w:val="22"/>
        </w:rPr>
        <w:t xml:space="preserve"> vaan vira</w:t>
      </w:r>
      <w:r w:rsidR="00990CAB" w:rsidRPr="00B303CD">
        <w:rPr>
          <w:sz w:val="22"/>
          <w:szCs w:val="22"/>
        </w:rPr>
        <w:t>n</w:t>
      </w:r>
      <w:r w:rsidR="00990CAB" w:rsidRPr="00B303CD">
        <w:rPr>
          <w:sz w:val="22"/>
          <w:szCs w:val="22"/>
        </w:rPr>
        <w:t>omaiset rajaavat toimintansa omille vastu</w:t>
      </w:r>
      <w:r w:rsidR="00990CAB" w:rsidRPr="00B303CD">
        <w:rPr>
          <w:sz w:val="22"/>
          <w:szCs w:val="22"/>
        </w:rPr>
        <w:t>u</w:t>
      </w:r>
      <w:r w:rsidR="00990CAB" w:rsidRPr="00B303CD">
        <w:rPr>
          <w:sz w:val="22"/>
          <w:szCs w:val="22"/>
        </w:rPr>
        <w:t>aloilleen. H</w:t>
      </w:r>
      <w:r w:rsidR="00591809" w:rsidRPr="00B303CD">
        <w:rPr>
          <w:sz w:val="22"/>
          <w:szCs w:val="22"/>
        </w:rPr>
        <w:t>ajanaisuu</w:t>
      </w:r>
      <w:r w:rsidR="00990CAB" w:rsidRPr="00B303CD">
        <w:rPr>
          <w:sz w:val="22"/>
          <w:szCs w:val="22"/>
        </w:rPr>
        <w:t>den on katsottu</w:t>
      </w:r>
      <w:r w:rsidR="00591809" w:rsidRPr="00B303CD">
        <w:rPr>
          <w:sz w:val="22"/>
          <w:szCs w:val="22"/>
        </w:rPr>
        <w:t xml:space="preserve"> kosk</w:t>
      </w:r>
      <w:r w:rsidR="00591809" w:rsidRPr="00B303CD">
        <w:rPr>
          <w:sz w:val="22"/>
          <w:szCs w:val="22"/>
        </w:rPr>
        <w:t>e</w:t>
      </w:r>
      <w:r w:rsidR="00990CAB" w:rsidRPr="00B303CD">
        <w:rPr>
          <w:sz w:val="22"/>
          <w:szCs w:val="22"/>
        </w:rPr>
        <w:t>van</w:t>
      </w:r>
      <w:r w:rsidR="00591809" w:rsidRPr="00B303CD">
        <w:rPr>
          <w:sz w:val="22"/>
          <w:szCs w:val="22"/>
        </w:rPr>
        <w:t xml:space="preserve"> yleisesti lasten ja perheiden palveluita sekä väkivallan ja hyväksikäyttörikosten la</w:t>
      </w:r>
      <w:r w:rsidR="00591809" w:rsidRPr="00B303CD">
        <w:rPr>
          <w:sz w:val="22"/>
          <w:szCs w:val="22"/>
        </w:rPr>
        <w:t>p</w:t>
      </w:r>
      <w:r w:rsidR="00591809" w:rsidRPr="00B303CD">
        <w:rPr>
          <w:sz w:val="22"/>
          <w:szCs w:val="22"/>
        </w:rPr>
        <w:t xml:space="preserve">siuhreja. </w:t>
      </w:r>
    </w:p>
    <w:p w:rsidR="001705EA" w:rsidRPr="00B303CD" w:rsidRDefault="001705EA" w:rsidP="001705EA">
      <w:pPr>
        <w:pStyle w:val="LLNormaali"/>
      </w:pPr>
    </w:p>
    <w:p w:rsidR="001705EA" w:rsidRPr="00B303CD" w:rsidRDefault="001705EA" w:rsidP="001705EA">
      <w:pPr>
        <w:pStyle w:val="LLYLP1Otsikkotaso"/>
      </w:pPr>
      <w:r w:rsidRPr="00B303CD">
        <w:t>Asian valmistelu</w:t>
      </w:r>
    </w:p>
    <w:p w:rsidR="001705EA" w:rsidRPr="00B303CD" w:rsidRDefault="001705EA" w:rsidP="001705EA">
      <w:pPr>
        <w:pStyle w:val="LLYLP2Otsikkotaso"/>
      </w:pPr>
      <w:r w:rsidRPr="00B303CD">
        <w:t>Valmisteluvaiheet ja -aineisto</w:t>
      </w:r>
    </w:p>
    <w:p w:rsidR="0087773D" w:rsidRPr="00B303CD" w:rsidRDefault="0087773D" w:rsidP="00F35AD4">
      <w:pPr>
        <w:pStyle w:val="LLKappalejako"/>
      </w:pPr>
      <w:r w:rsidRPr="00B303CD">
        <w:t>Sisäasiainministeriö asetti 27</w:t>
      </w:r>
      <w:r w:rsidR="007635F2" w:rsidRPr="00B303CD">
        <w:t xml:space="preserve"> päivänä tammikuuta </w:t>
      </w:r>
      <w:r w:rsidRPr="00B303CD">
        <w:t>2012 poikkihallinnollisen ty</w:t>
      </w:r>
      <w:r w:rsidRPr="00B303CD">
        <w:t>ö</w:t>
      </w:r>
      <w:r w:rsidRPr="00B303CD">
        <w:lastRenderedPageBreak/>
        <w:t>ryhmän selvittämään ihmiskaupan uhrien auttamista koskevan lainsäädännön toim</w:t>
      </w:r>
      <w:r w:rsidRPr="00B303CD">
        <w:t>i</w:t>
      </w:r>
      <w:r w:rsidRPr="00B303CD">
        <w:t>vuutta ja kehittämisvaihtoehtoja. Työryhmän selvitys, jossa kuvataan kattavasti ihmiska</w:t>
      </w:r>
      <w:r w:rsidRPr="00B303CD">
        <w:t>u</w:t>
      </w:r>
      <w:r w:rsidRPr="00B303CD">
        <w:t>pan uhrin auttamisen nykytilaa ja analyso</w:t>
      </w:r>
      <w:r w:rsidRPr="00B303CD">
        <w:t>i</w:t>
      </w:r>
      <w:r w:rsidRPr="00B303CD">
        <w:t>daan voimassa olevan ihmiskaupan uhrin auttamista koskevan lainsäädännön toim</w:t>
      </w:r>
      <w:r w:rsidRPr="00B303CD">
        <w:t>i</w:t>
      </w:r>
      <w:r w:rsidRPr="00B303CD">
        <w:t>vuutta, valmistui marraskuussa 2013. Sisä</w:t>
      </w:r>
      <w:r w:rsidRPr="00B303CD">
        <w:t>i</w:t>
      </w:r>
      <w:r w:rsidRPr="00B303CD">
        <w:t>sen turvallisuuden ministeriryhmä päätti 19</w:t>
      </w:r>
      <w:r w:rsidR="007635F2" w:rsidRPr="00B303CD">
        <w:t xml:space="preserve"> päivänä marraskuuta </w:t>
      </w:r>
      <w:r w:rsidRPr="00B303CD">
        <w:t>2013, että ihmiskaupan uhrien auttamista koskevan lainsäädännön kehittämistyötä jatketaan työryhmän joht</w:t>
      </w:r>
      <w:r w:rsidRPr="00B303CD">
        <w:t>o</w:t>
      </w:r>
      <w:r w:rsidRPr="00B303CD">
        <w:t xml:space="preserve">päätösten pohjalta. </w:t>
      </w:r>
    </w:p>
    <w:p w:rsidR="0087773D" w:rsidRPr="00B303CD" w:rsidRDefault="0087773D" w:rsidP="00F35AD4">
      <w:pPr>
        <w:pStyle w:val="LLKappalejako"/>
      </w:pPr>
      <w:r w:rsidRPr="00B303CD">
        <w:t>Työryhmä pit</w:t>
      </w:r>
      <w:r w:rsidR="007635F2" w:rsidRPr="00B303CD">
        <w:t>i k</w:t>
      </w:r>
      <w:r w:rsidRPr="00B303CD">
        <w:t>eskeisenä tavoitteena i</w:t>
      </w:r>
      <w:r w:rsidRPr="00B303CD">
        <w:t>h</w:t>
      </w:r>
      <w:r w:rsidRPr="00B303CD">
        <w:t>miskaupan uhrien auttamisjärjestelmän kehi</w:t>
      </w:r>
      <w:r w:rsidRPr="00B303CD">
        <w:t>t</w:t>
      </w:r>
      <w:r w:rsidRPr="00B303CD">
        <w:t>tämistä siihen suuntaan, että kaikki uhrit sa</w:t>
      </w:r>
      <w:r w:rsidRPr="00B303CD">
        <w:t>a</w:t>
      </w:r>
      <w:r w:rsidRPr="00B303CD">
        <w:t xml:space="preserve">vat yhdenvertaisesti oikean ja tarvitsemansa avun riippumatta siitä, onko heillä Suomessa kotikunta vai ei. Järjestelmän kehittämisen lähtökohtana </w:t>
      </w:r>
      <w:r w:rsidR="007635F2" w:rsidRPr="00B303CD">
        <w:t>tulisi työryhmän näkemyksen mukaan</w:t>
      </w:r>
      <w:r w:rsidRPr="00B303CD">
        <w:t xml:space="preserve"> </w:t>
      </w:r>
      <w:r w:rsidR="007635F2" w:rsidRPr="00B303CD">
        <w:t xml:space="preserve">olla </w:t>
      </w:r>
      <w:r w:rsidRPr="00B303CD">
        <w:t>ihmisoikeusperustaisuus ja uhr</w:t>
      </w:r>
      <w:r w:rsidRPr="00B303CD">
        <w:t>i</w:t>
      </w:r>
      <w:r w:rsidRPr="00B303CD">
        <w:t>keskeisyys. Työryhmä ehdott</w:t>
      </w:r>
      <w:r w:rsidR="007635F2" w:rsidRPr="00B303CD">
        <w:t>i</w:t>
      </w:r>
      <w:r w:rsidRPr="00B303CD">
        <w:t>, että ensi va</w:t>
      </w:r>
      <w:r w:rsidRPr="00B303CD">
        <w:t>i</w:t>
      </w:r>
      <w:r w:rsidRPr="00B303CD">
        <w:t>heessa ihmiskaupan uhrien auttamista kosk</w:t>
      </w:r>
      <w:r w:rsidRPr="00B303CD">
        <w:t>e</w:t>
      </w:r>
      <w:r w:rsidRPr="00B303CD">
        <w:t>vassa sääntelyssä tunnistetut puutteet korj</w:t>
      </w:r>
      <w:r w:rsidRPr="00B303CD">
        <w:t>a</w:t>
      </w:r>
      <w:r w:rsidRPr="00B303CD">
        <w:t>taan täydentämällä ja tarkentamalla kansai</w:t>
      </w:r>
      <w:r w:rsidRPr="00B303CD">
        <w:t>n</w:t>
      </w:r>
      <w:r w:rsidRPr="00B303CD">
        <w:t>välistä suojelua hakevan vastaanotosta anne</w:t>
      </w:r>
      <w:r w:rsidRPr="00B303CD">
        <w:t>t</w:t>
      </w:r>
      <w:r w:rsidRPr="00B303CD">
        <w:t xml:space="preserve">tua lakia. Säädösvalmistelutyössä </w:t>
      </w:r>
      <w:r w:rsidR="007635F2" w:rsidRPr="00B303CD">
        <w:t xml:space="preserve">pidettiin tärkeänä </w:t>
      </w:r>
      <w:r w:rsidRPr="00B303CD">
        <w:t>varmistaa, että kynnys auttamisjä</w:t>
      </w:r>
      <w:r w:rsidRPr="00B303CD">
        <w:t>r</w:t>
      </w:r>
      <w:r w:rsidRPr="00B303CD">
        <w:t>jestelmään pääsemiseksi o</w:t>
      </w:r>
      <w:r w:rsidR="007635F2" w:rsidRPr="00B303CD">
        <w:t>lisi</w:t>
      </w:r>
      <w:r w:rsidRPr="00B303CD">
        <w:t xml:space="preserve"> vastaisuude</w:t>
      </w:r>
      <w:r w:rsidRPr="00B303CD">
        <w:t>s</w:t>
      </w:r>
      <w:r w:rsidRPr="00B303CD">
        <w:t>sakin matalalla ja uhrien tunnistamista tek</w:t>
      </w:r>
      <w:r w:rsidRPr="00B303CD">
        <w:t>e</w:t>
      </w:r>
      <w:r w:rsidRPr="00B303CD">
        <w:t xml:space="preserve">vien viranomaisten ja toimijoiden määrä mahdollisimman laaja. Lainsäädäntöön </w:t>
      </w:r>
      <w:r w:rsidR="007635F2" w:rsidRPr="00B303CD">
        <w:t>sisä</w:t>
      </w:r>
      <w:r w:rsidR="007635F2" w:rsidRPr="00B303CD">
        <w:t>l</w:t>
      </w:r>
      <w:r w:rsidR="007635F2" w:rsidRPr="00B303CD">
        <w:t xml:space="preserve">lytettäisiin </w:t>
      </w:r>
      <w:r w:rsidRPr="00B303CD">
        <w:t xml:space="preserve">muun muassa </w:t>
      </w:r>
      <w:r w:rsidR="007635F2" w:rsidRPr="00B303CD">
        <w:t>e</w:t>
      </w:r>
      <w:r w:rsidRPr="00B303CD">
        <w:t>dellytykset autt</w:t>
      </w:r>
      <w:r w:rsidRPr="00B303CD">
        <w:t>a</w:t>
      </w:r>
      <w:r w:rsidRPr="00B303CD">
        <w:t>misjärjestelmään pääsemiseksi.</w:t>
      </w:r>
    </w:p>
    <w:p w:rsidR="0087773D" w:rsidRDefault="00B2000F" w:rsidP="00F35AD4">
      <w:pPr>
        <w:pStyle w:val="LLKappalejako"/>
      </w:pPr>
      <w:r w:rsidRPr="00B303CD">
        <w:t>Lainsäädäntöä valmisteltaessa oli esillä mahdollisuus ottaa käyttöön ihmiskaupan u</w:t>
      </w:r>
      <w:r w:rsidRPr="00B303CD">
        <w:t>h</w:t>
      </w:r>
      <w:r w:rsidRPr="00B303CD">
        <w:t>rin tunnistamisen eri vaiheet ja siihen liitt</w:t>
      </w:r>
      <w:r w:rsidRPr="00B303CD">
        <w:t>y</w:t>
      </w:r>
      <w:r w:rsidRPr="00B303CD">
        <w:t>vät käsitteet havaittu uhri, oletettu uhri, ma</w:t>
      </w:r>
      <w:r w:rsidRPr="00B303CD">
        <w:t>h</w:t>
      </w:r>
      <w:r w:rsidRPr="00B303CD">
        <w:t>dollinen uhri ja muodollisesti tunnistettu u</w:t>
      </w:r>
      <w:r w:rsidRPr="00B303CD">
        <w:t>h</w:t>
      </w:r>
      <w:r w:rsidRPr="00B303CD">
        <w:t>ri. Esitystä valmisteltaessa kävi kuitenkin i</w:t>
      </w:r>
      <w:r w:rsidRPr="00B303CD">
        <w:t>l</w:t>
      </w:r>
      <w:r w:rsidRPr="00B303CD">
        <w:t>mi, ettei auttamisjärjestelmää ole mahdollista kuvata aukottomasti näiden käsitteiden kau</w:t>
      </w:r>
      <w:r w:rsidRPr="00B303CD">
        <w:t>t</w:t>
      </w:r>
      <w:r w:rsidRPr="00B303CD">
        <w:t>ta, koska tilanteet ovat erittäin moninaisia, eikä tunnistaminen useinkaan etene tietyssä järjestyksessä. Myös samassa auttamistila</w:t>
      </w:r>
      <w:r w:rsidRPr="00B303CD">
        <w:t>n</w:t>
      </w:r>
      <w:r w:rsidRPr="00B303CD">
        <w:t>teessa voi olla tunnistamisen näkökulmasta eri vaiheessa olevia uhreja, mikä hankaloitti säännösten kirjoittamista riittävän yksiseli</w:t>
      </w:r>
      <w:r w:rsidRPr="00B303CD">
        <w:t>t</w:t>
      </w:r>
      <w:r w:rsidRPr="00B303CD">
        <w:t xml:space="preserve">teisiksi. </w:t>
      </w:r>
    </w:p>
    <w:p w:rsidR="0087773D" w:rsidRPr="00B303CD" w:rsidRDefault="0087773D" w:rsidP="0087773D">
      <w:pPr>
        <w:pStyle w:val="LLNormaali"/>
      </w:pPr>
    </w:p>
    <w:p w:rsidR="001705EA" w:rsidRPr="00B303CD" w:rsidRDefault="001705EA" w:rsidP="001705EA">
      <w:pPr>
        <w:pStyle w:val="LLYLP2Otsikkotaso"/>
      </w:pPr>
      <w:r w:rsidRPr="00B303CD">
        <w:t>Lausunnot ja niiden huomioon ott</w:t>
      </w:r>
      <w:r w:rsidRPr="00B303CD">
        <w:t>a</w:t>
      </w:r>
      <w:r w:rsidRPr="00B303CD">
        <w:t>minen</w:t>
      </w:r>
    </w:p>
    <w:p w:rsidR="001705EA" w:rsidRPr="00B303CD" w:rsidRDefault="001705EA" w:rsidP="001705EA">
      <w:pPr>
        <w:pStyle w:val="LLNormaali"/>
      </w:pPr>
    </w:p>
    <w:p w:rsidR="001705EA" w:rsidRPr="00B303CD" w:rsidRDefault="001705EA" w:rsidP="001705EA">
      <w:pPr>
        <w:pStyle w:val="LLNormaali"/>
      </w:pPr>
    </w:p>
    <w:p w:rsidR="001705EA" w:rsidRPr="00B303CD" w:rsidRDefault="001705EA" w:rsidP="001705EA">
      <w:pPr>
        <w:pStyle w:val="LLYLP1Otsikkotaso"/>
      </w:pPr>
      <w:r w:rsidRPr="00B303CD">
        <w:lastRenderedPageBreak/>
        <w:t>Riippuvuus muista esityksistä</w:t>
      </w:r>
    </w:p>
    <w:p w:rsidR="001705EA" w:rsidRPr="00B303CD" w:rsidRDefault="001705EA" w:rsidP="001705EA">
      <w:pPr>
        <w:pStyle w:val="LLNormaali"/>
        <w:sectPr w:rsidR="001705EA" w:rsidRPr="00B303CD" w:rsidSect="000D775F">
          <w:type w:val="continuous"/>
          <w:pgSz w:w="11906" w:h="16838" w:code="9"/>
          <w:pgMar w:top="1701" w:right="1780" w:bottom="2778" w:left="1780" w:header="1701" w:footer="2495" w:gutter="0"/>
          <w:cols w:num="2" w:space="295"/>
          <w:titlePg/>
          <w:docGrid w:linePitch="360"/>
        </w:sectPr>
      </w:pPr>
    </w:p>
    <w:p w:rsidR="001705EA" w:rsidRPr="00B303CD" w:rsidRDefault="001705EA" w:rsidP="00823916">
      <w:r w:rsidRPr="00B303CD">
        <w:lastRenderedPageBreak/>
        <w:br w:type="page"/>
      </w:r>
    </w:p>
    <w:p w:rsidR="001705EA" w:rsidRPr="00B303CD" w:rsidRDefault="001705EA" w:rsidP="001705EA">
      <w:pPr>
        <w:pStyle w:val="LLYksityiskohtaisetperustelut"/>
      </w:pPr>
      <w:r w:rsidRPr="00B303CD">
        <w:lastRenderedPageBreak/>
        <w:t>yksityiskohtaiset perustelut</w:t>
      </w:r>
    </w:p>
    <w:p w:rsidR="001705EA" w:rsidRPr="00B303CD" w:rsidRDefault="001705EA" w:rsidP="001705EA">
      <w:pPr>
        <w:pStyle w:val="LLNormaali"/>
      </w:pPr>
    </w:p>
    <w:p w:rsidR="001705EA" w:rsidRPr="00B303CD" w:rsidRDefault="001705EA" w:rsidP="001705EA">
      <w:pPr>
        <w:pStyle w:val="LLNormaali"/>
      </w:pPr>
    </w:p>
    <w:p w:rsidR="001705EA" w:rsidRPr="00B303CD" w:rsidRDefault="001705EA" w:rsidP="001705EA">
      <w:pPr>
        <w:pStyle w:val="LLNormaali"/>
        <w:sectPr w:rsidR="001705EA" w:rsidRPr="00B303CD" w:rsidSect="001705EA">
          <w:type w:val="continuous"/>
          <w:pgSz w:w="11906" w:h="16838" w:code="9"/>
          <w:pgMar w:top="1701" w:right="1780" w:bottom="2778" w:left="1780" w:header="1701" w:footer="2495" w:gutter="0"/>
          <w:cols w:space="720"/>
          <w:titlePg/>
          <w:docGrid w:linePitch="360"/>
        </w:sectPr>
      </w:pPr>
    </w:p>
    <w:p w:rsidR="001705EA" w:rsidRPr="00B303CD" w:rsidRDefault="00D3054C" w:rsidP="001705EA">
      <w:pPr>
        <w:pStyle w:val="LLYKP1Otsikkotaso"/>
      </w:pPr>
      <w:r w:rsidRPr="00B303CD">
        <w:lastRenderedPageBreak/>
        <w:t>Lakiehdotusten</w:t>
      </w:r>
      <w:r w:rsidR="001705EA" w:rsidRPr="00B303CD">
        <w:t xml:space="preserve"> perustelut</w:t>
      </w:r>
    </w:p>
    <w:p w:rsidR="0052748D" w:rsidRPr="00B303CD" w:rsidRDefault="0052748D" w:rsidP="0052748D">
      <w:pPr>
        <w:pStyle w:val="LLNormaali"/>
      </w:pPr>
    </w:p>
    <w:p w:rsidR="0052748D" w:rsidRPr="00B303CD" w:rsidRDefault="0052748D" w:rsidP="0052748D">
      <w:pPr>
        <w:pStyle w:val="LLYKP2Otsikkotaso"/>
      </w:pPr>
      <w:proofErr w:type="gramStart"/>
      <w:r w:rsidRPr="00B303CD">
        <w:t>Kansainvälistä suojelua hakevan vastaanotosta annettu laki</w:t>
      </w:r>
      <w:proofErr w:type="gramEnd"/>
    </w:p>
    <w:p w:rsidR="00D3054C" w:rsidRPr="00B303CD" w:rsidRDefault="00D3054C" w:rsidP="00F35AD4">
      <w:pPr>
        <w:pStyle w:val="LLKappalejako"/>
        <w:rPr>
          <w:rStyle w:val="LLNormaaliKirjasin"/>
        </w:rPr>
      </w:pPr>
      <w:r w:rsidRPr="00B303CD">
        <w:rPr>
          <w:rStyle w:val="LLNormaaliKirjasin"/>
        </w:rPr>
        <w:t>Lain nimike ehdotetaan muutettavaksi s</w:t>
      </w:r>
      <w:r w:rsidRPr="00B303CD">
        <w:rPr>
          <w:rStyle w:val="LLNormaaliKirjasin"/>
        </w:rPr>
        <w:t>i</w:t>
      </w:r>
      <w:r w:rsidRPr="00B303CD">
        <w:rPr>
          <w:rStyle w:val="LLNormaaliKirjasin"/>
        </w:rPr>
        <w:t xml:space="preserve">ten, että siihen lisättäisiin ihmiskaupan uhrin tunnistaminen ja auttaminen. </w:t>
      </w:r>
      <w:r w:rsidR="00BF4D93" w:rsidRPr="00B303CD">
        <w:rPr>
          <w:rStyle w:val="LLNormaaliKirjasin"/>
        </w:rPr>
        <w:t>Muutoksen ta</w:t>
      </w:r>
      <w:r w:rsidR="00BF4D93" w:rsidRPr="00B303CD">
        <w:rPr>
          <w:rStyle w:val="LLNormaaliKirjasin"/>
        </w:rPr>
        <w:t>r</w:t>
      </w:r>
      <w:r w:rsidR="00BF4D93" w:rsidRPr="00B303CD">
        <w:rPr>
          <w:rStyle w:val="LLNormaaliKirjasin"/>
        </w:rPr>
        <w:t>koituksena on nostaa</w:t>
      </w:r>
      <w:r w:rsidR="00094342" w:rsidRPr="00B303CD">
        <w:rPr>
          <w:rStyle w:val="LLNormaaliKirjasin"/>
        </w:rPr>
        <w:t xml:space="preserve"> ihmiskaupan uhrin </w:t>
      </w:r>
      <w:r w:rsidR="001F20BC" w:rsidRPr="00B303CD">
        <w:rPr>
          <w:rStyle w:val="LLNormaaliKirjasin"/>
        </w:rPr>
        <w:t>tu</w:t>
      </w:r>
      <w:r w:rsidR="001F20BC" w:rsidRPr="00B303CD">
        <w:rPr>
          <w:rStyle w:val="LLNormaaliKirjasin"/>
        </w:rPr>
        <w:t>n</w:t>
      </w:r>
      <w:r w:rsidR="001F20BC" w:rsidRPr="00B303CD">
        <w:rPr>
          <w:rStyle w:val="LLNormaaliKirjasin"/>
        </w:rPr>
        <w:t xml:space="preserve">nistamista ja </w:t>
      </w:r>
      <w:r w:rsidR="00094342" w:rsidRPr="00B303CD">
        <w:rPr>
          <w:rStyle w:val="LLNormaaliKirjasin"/>
        </w:rPr>
        <w:t>auttamista koskeva sääntely</w:t>
      </w:r>
      <w:r w:rsidR="00DD112D" w:rsidRPr="00B303CD">
        <w:rPr>
          <w:rStyle w:val="LLNormaaliKirjasin"/>
        </w:rPr>
        <w:t xml:space="preserve"> </w:t>
      </w:r>
      <w:r w:rsidR="00BF4D93" w:rsidRPr="00B303CD">
        <w:rPr>
          <w:rStyle w:val="LLNormaaliKirjasin"/>
        </w:rPr>
        <w:t>n</w:t>
      </w:r>
      <w:r w:rsidR="00BF4D93" w:rsidRPr="00B303CD">
        <w:rPr>
          <w:rStyle w:val="LLNormaaliKirjasin"/>
        </w:rPr>
        <w:t>y</w:t>
      </w:r>
      <w:r w:rsidR="00BF4D93" w:rsidRPr="00B303CD">
        <w:rPr>
          <w:rStyle w:val="LLNormaaliKirjasin"/>
        </w:rPr>
        <w:t>kyistä paremmin esiin</w:t>
      </w:r>
      <w:r w:rsidR="00094342" w:rsidRPr="00B303CD">
        <w:rPr>
          <w:rStyle w:val="LLNormaaliKirjasin"/>
        </w:rPr>
        <w:t xml:space="preserve"> ja lisätä siten myös sen </w:t>
      </w:r>
      <w:r w:rsidR="0094324E" w:rsidRPr="00B303CD">
        <w:rPr>
          <w:rStyle w:val="LLNormaaliKirjasin"/>
        </w:rPr>
        <w:t>tunnettavuutta</w:t>
      </w:r>
      <w:r w:rsidR="00992E5E" w:rsidRPr="00B303CD">
        <w:rPr>
          <w:rStyle w:val="LLNormaaliKirjasin"/>
        </w:rPr>
        <w:t>.</w:t>
      </w:r>
      <w:r w:rsidR="0094324E" w:rsidRPr="00B303CD">
        <w:rPr>
          <w:rStyle w:val="LLNormaaliKirjasin"/>
        </w:rPr>
        <w:t xml:space="preserve"> </w:t>
      </w:r>
      <w:r w:rsidR="00094342" w:rsidRPr="00B303CD">
        <w:rPr>
          <w:rStyle w:val="LLNormaaliKirjasin"/>
        </w:rPr>
        <w:t>I</w:t>
      </w:r>
      <w:r w:rsidR="00BF4D93" w:rsidRPr="00B303CD">
        <w:rPr>
          <w:rStyle w:val="LLNormaaliKirjasin"/>
        </w:rPr>
        <w:t>hmiskaupan uhrin au</w:t>
      </w:r>
      <w:r w:rsidR="00BF4D93" w:rsidRPr="00B303CD">
        <w:rPr>
          <w:rStyle w:val="LLNormaaliKirjasin"/>
        </w:rPr>
        <w:t>t</w:t>
      </w:r>
      <w:r w:rsidR="00BF4D93" w:rsidRPr="00B303CD">
        <w:rPr>
          <w:rStyle w:val="LLNormaaliKirjasin"/>
        </w:rPr>
        <w:t>tamisjärjes</w:t>
      </w:r>
      <w:r w:rsidR="00DD112D" w:rsidRPr="00B303CD">
        <w:rPr>
          <w:rStyle w:val="LLNormaaliKirjasin"/>
        </w:rPr>
        <w:t>telmä</w:t>
      </w:r>
      <w:r w:rsidR="00094342" w:rsidRPr="00B303CD">
        <w:rPr>
          <w:rStyle w:val="LLNormaaliKirjasin"/>
        </w:rPr>
        <w:t xml:space="preserve">stä säädetään lain </w:t>
      </w:r>
      <w:r w:rsidR="00DD112D" w:rsidRPr="00B303CD">
        <w:rPr>
          <w:rStyle w:val="LLNormaaliKirjasin"/>
        </w:rPr>
        <w:t>4 lu</w:t>
      </w:r>
      <w:r w:rsidR="00094342" w:rsidRPr="00B303CD">
        <w:rPr>
          <w:rStyle w:val="LLNormaaliKirjasin"/>
        </w:rPr>
        <w:t>v</w:t>
      </w:r>
      <w:r w:rsidR="00DD112D" w:rsidRPr="00B303CD">
        <w:rPr>
          <w:rStyle w:val="LLNormaaliKirjasin"/>
        </w:rPr>
        <w:t>u</w:t>
      </w:r>
      <w:r w:rsidR="00094342" w:rsidRPr="00B303CD">
        <w:rPr>
          <w:rStyle w:val="LLNormaaliKirjasin"/>
        </w:rPr>
        <w:t xml:space="preserve">ssa, mutta myös muualla </w:t>
      </w:r>
      <w:r w:rsidR="007A6D36" w:rsidRPr="00B303CD">
        <w:rPr>
          <w:rStyle w:val="LLNormaaliKirjasin"/>
        </w:rPr>
        <w:t xml:space="preserve">laissa </w:t>
      </w:r>
      <w:r w:rsidR="00094342" w:rsidRPr="00B303CD">
        <w:rPr>
          <w:rStyle w:val="LLNormaaliKirjasin"/>
        </w:rPr>
        <w:t xml:space="preserve">on </w:t>
      </w:r>
      <w:r w:rsidR="007A6D36" w:rsidRPr="00B303CD">
        <w:rPr>
          <w:rStyle w:val="LLNormaaliKirjasin"/>
        </w:rPr>
        <w:t>ihmiskaupan uhrin auttamista koskev</w:t>
      </w:r>
      <w:r w:rsidR="00094342" w:rsidRPr="00B303CD">
        <w:rPr>
          <w:rStyle w:val="LLNormaaliKirjasin"/>
        </w:rPr>
        <w:t>ia</w:t>
      </w:r>
      <w:r w:rsidR="007A6D36" w:rsidRPr="00B303CD">
        <w:rPr>
          <w:rStyle w:val="LLNormaaliKirjasin"/>
        </w:rPr>
        <w:t xml:space="preserve"> </w:t>
      </w:r>
      <w:r w:rsidR="00DD112D" w:rsidRPr="00B303CD">
        <w:rPr>
          <w:rStyle w:val="LLNormaaliKirjasin"/>
        </w:rPr>
        <w:t>säännöks</w:t>
      </w:r>
      <w:r w:rsidR="00094342" w:rsidRPr="00B303CD">
        <w:rPr>
          <w:rStyle w:val="LLNormaaliKirjasin"/>
        </w:rPr>
        <w:t>iä</w:t>
      </w:r>
      <w:r w:rsidR="00DD112D" w:rsidRPr="00B303CD">
        <w:rPr>
          <w:rStyle w:val="LLNormaaliKirjasin"/>
        </w:rPr>
        <w:t>.</w:t>
      </w:r>
    </w:p>
    <w:p w:rsidR="005D408C" w:rsidRPr="00B303CD" w:rsidRDefault="004471C5" w:rsidP="00F35AD4">
      <w:pPr>
        <w:pStyle w:val="LLKappalejako"/>
        <w:rPr>
          <w:rStyle w:val="LLNormaaliKirjasin"/>
        </w:rPr>
      </w:pPr>
      <w:r w:rsidRPr="00B303CD">
        <w:rPr>
          <w:rStyle w:val="LLLihavointi"/>
        </w:rPr>
        <w:t xml:space="preserve">1 §. </w:t>
      </w:r>
      <w:r w:rsidRPr="00B303CD">
        <w:rPr>
          <w:rStyle w:val="LLKursivointi"/>
        </w:rPr>
        <w:t>Lain tarkoitus</w:t>
      </w:r>
      <w:r w:rsidRPr="00B303CD">
        <w:rPr>
          <w:rStyle w:val="LLNormaaliKirjasin"/>
        </w:rPr>
        <w:t xml:space="preserve">. </w:t>
      </w:r>
      <w:r w:rsidR="005D408C" w:rsidRPr="00B303CD">
        <w:rPr>
          <w:rStyle w:val="LLNormaaliKirjasin"/>
        </w:rPr>
        <w:t>Pykälää täsmennettä</w:t>
      </w:r>
      <w:r w:rsidR="005D408C" w:rsidRPr="00B303CD">
        <w:rPr>
          <w:rStyle w:val="LLNormaaliKirjasin"/>
        </w:rPr>
        <w:t>i</w:t>
      </w:r>
      <w:r w:rsidR="005D408C" w:rsidRPr="00B303CD">
        <w:rPr>
          <w:rStyle w:val="LLNormaaliKirjasin"/>
        </w:rPr>
        <w:t xml:space="preserve">siin siten, että ihmiskaupan uhrin </w:t>
      </w:r>
      <w:r w:rsidR="00715DC0" w:rsidRPr="00B303CD">
        <w:rPr>
          <w:rStyle w:val="LLNormaaliKirjasin"/>
        </w:rPr>
        <w:t>tunnistam</w:t>
      </w:r>
      <w:r w:rsidR="00715DC0" w:rsidRPr="00B303CD">
        <w:rPr>
          <w:rStyle w:val="LLNormaaliKirjasin"/>
        </w:rPr>
        <w:t>i</w:t>
      </w:r>
      <w:r w:rsidR="00715DC0" w:rsidRPr="00B303CD">
        <w:rPr>
          <w:rStyle w:val="LLNormaaliKirjasin"/>
        </w:rPr>
        <w:t>nen</w:t>
      </w:r>
      <w:r w:rsidR="0099650B" w:rsidRPr="00B303CD">
        <w:rPr>
          <w:rStyle w:val="LLNormaaliKirjasin"/>
        </w:rPr>
        <w:t xml:space="preserve"> ja</w:t>
      </w:r>
      <w:r w:rsidR="00E47385" w:rsidRPr="00B303CD">
        <w:rPr>
          <w:rStyle w:val="LLNormaaliKirjasin"/>
        </w:rPr>
        <w:t xml:space="preserve"> </w:t>
      </w:r>
      <w:r w:rsidR="0099650B" w:rsidRPr="00B303CD">
        <w:rPr>
          <w:rStyle w:val="LLNormaaliKirjasin"/>
        </w:rPr>
        <w:t xml:space="preserve">auttaminen </w:t>
      </w:r>
      <w:r w:rsidR="00C44A91" w:rsidRPr="00B303CD">
        <w:rPr>
          <w:rStyle w:val="LLNormaaliKirjasin"/>
        </w:rPr>
        <w:t xml:space="preserve">määritettäisiin </w:t>
      </w:r>
      <w:r w:rsidR="006F79E5" w:rsidRPr="00B303CD">
        <w:rPr>
          <w:rStyle w:val="LLNormaaliKirjasin"/>
        </w:rPr>
        <w:t xml:space="preserve">vastaanoton </w:t>
      </w:r>
      <w:r w:rsidR="0099650B" w:rsidRPr="00B303CD">
        <w:rPr>
          <w:rStyle w:val="LLNormaaliKirjasin"/>
        </w:rPr>
        <w:t xml:space="preserve">edellyttämän toimeentulon ja huolenpidon </w:t>
      </w:r>
      <w:r w:rsidR="006F79E5" w:rsidRPr="00B303CD">
        <w:rPr>
          <w:rStyle w:val="LLNormaaliKirjasin"/>
        </w:rPr>
        <w:t xml:space="preserve">ohella </w:t>
      </w:r>
      <w:r w:rsidR="00C44A91" w:rsidRPr="00B303CD">
        <w:rPr>
          <w:rStyle w:val="LLNormaaliKirjasin"/>
        </w:rPr>
        <w:t xml:space="preserve">nykyistä selkeämmin </w:t>
      </w:r>
      <w:r w:rsidR="006F79E5" w:rsidRPr="00B303CD">
        <w:rPr>
          <w:rStyle w:val="LLNormaaliKirjasin"/>
        </w:rPr>
        <w:t>lain tarkoitu</w:t>
      </w:r>
      <w:r w:rsidR="006F79E5" w:rsidRPr="00B303CD">
        <w:rPr>
          <w:rStyle w:val="LLNormaaliKirjasin"/>
        </w:rPr>
        <w:t>k</w:t>
      </w:r>
      <w:r w:rsidR="006F79E5" w:rsidRPr="00B303CD">
        <w:rPr>
          <w:rStyle w:val="LLNormaaliKirjasin"/>
        </w:rPr>
        <w:t>s</w:t>
      </w:r>
      <w:r w:rsidR="00C44A91" w:rsidRPr="00B303CD">
        <w:rPr>
          <w:rStyle w:val="LLNormaaliKirjasin"/>
        </w:rPr>
        <w:t xml:space="preserve">eksi. Tämän esityksen </w:t>
      </w:r>
      <w:r w:rsidR="005D408C" w:rsidRPr="00B303CD">
        <w:rPr>
          <w:rStyle w:val="LLNormaaliKirjasin"/>
        </w:rPr>
        <w:t>säännösten valmist</w:t>
      </w:r>
      <w:r w:rsidR="005D408C" w:rsidRPr="00B303CD">
        <w:rPr>
          <w:rStyle w:val="LLNormaaliKirjasin"/>
        </w:rPr>
        <w:t>e</w:t>
      </w:r>
      <w:r w:rsidR="005D408C" w:rsidRPr="00B303CD">
        <w:rPr>
          <w:rStyle w:val="LLNormaaliKirjasin"/>
        </w:rPr>
        <w:t>lussa on otettu huomioon Suomea sitovat kansainväliset velvoitteet ja EU:n lainsäädä</w:t>
      </w:r>
      <w:r w:rsidR="005D408C" w:rsidRPr="00B303CD">
        <w:rPr>
          <w:rStyle w:val="LLNormaaliKirjasin"/>
        </w:rPr>
        <w:t>n</w:t>
      </w:r>
      <w:r w:rsidR="005D408C" w:rsidRPr="00B303CD">
        <w:rPr>
          <w:rStyle w:val="LLNormaaliKirjasin"/>
        </w:rPr>
        <w:t xml:space="preserve">tö, erityisesti </w:t>
      </w:r>
      <w:r w:rsidR="00D32695" w:rsidRPr="00B303CD">
        <w:rPr>
          <w:rStyle w:val="LLNormaaliKirjasin"/>
        </w:rPr>
        <w:t>Euroopan parlamentin ja ne</w:t>
      </w:r>
      <w:r w:rsidR="00D32695" w:rsidRPr="00B303CD">
        <w:rPr>
          <w:rStyle w:val="LLNormaaliKirjasin"/>
        </w:rPr>
        <w:t>u</w:t>
      </w:r>
      <w:r w:rsidR="00D32695" w:rsidRPr="00B303CD">
        <w:rPr>
          <w:rStyle w:val="LLNormaaliKirjasin"/>
        </w:rPr>
        <w:t>voston direktiivi 2011/36/EU ihmiskaupan ehkäisemisestä ja torjumisesta sekä ihmi</w:t>
      </w:r>
      <w:r w:rsidR="00D32695" w:rsidRPr="00B303CD">
        <w:rPr>
          <w:rStyle w:val="LLNormaaliKirjasin"/>
        </w:rPr>
        <w:t>s</w:t>
      </w:r>
      <w:r w:rsidR="00D32695" w:rsidRPr="00B303CD">
        <w:rPr>
          <w:rStyle w:val="LLNormaaliKirjasin"/>
        </w:rPr>
        <w:t xml:space="preserve">kaupan uhrien suojelemisesta ja neuvoston puitepäätöksen 2002/629/YOS korvaamisesta ja </w:t>
      </w:r>
      <w:r w:rsidR="005D408C" w:rsidRPr="00B303CD">
        <w:rPr>
          <w:rStyle w:val="LLNormaaliKirjasin"/>
        </w:rPr>
        <w:t>Euroopan neuvoston yleissopimus ihmi</w:t>
      </w:r>
      <w:r w:rsidR="005D408C" w:rsidRPr="00B303CD">
        <w:rPr>
          <w:rStyle w:val="LLNormaaliKirjasin"/>
        </w:rPr>
        <w:t>s</w:t>
      </w:r>
      <w:r w:rsidR="005D408C" w:rsidRPr="00B303CD">
        <w:rPr>
          <w:rStyle w:val="LLNormaaliKirjasin"/>
        </w:rPr>
        <w:t>kaupan vastaisesta toiminnasta</w:t>
      </w:r>
      <w:proofErr w:type="gramStart"/>
      <w:r w:rsidR="005D408C" w:rsidRPr="00B303CD">
        <w:rPr>
          <w:rStyle w:val="LLNormaaliKirjasin"/>
        </w:rPr>
        <w:t xml:space="preserve"> (CETS No.</w:t>
      </w:r>
      <w:proofErr w:type="gramEnd"/>
      <w:r w:rsidR="005D408C" w:rsidRPr="00B303CD">
        <w:rPr>
          <w:rStyle w:val="LLNormaaliKirjasin"/>
        </w:rPr>
        <w:t xml:space="preserve"> 197).</w:t>
      </w:r>
    </w:p>
    <w:p w:rsidR="00943EF1" w:rsidRPr="00B303CD" w:rsidRDefault="0004461F" w:rsidP="00F35AD4">
      <w:pPr>
        <w:pStyle w:val="LLKappalejako"/>
        <w:rPr>
          <w:rStyle w:val="LLNormaaliKirjasin"/>
        </w:rPr>
      </w:pPr>
      <w:r w:rsidRPr="00B303CD">
        <w:rPr>
          <w:rStyle w:val="LLLihavointi"/>
        </w:rPr>
        <w:t xml:space="preserve">3 §. </w:t>
      </w:r>
      <w:r w:rsidRPr="00B303CD">
        <w:rPr>
          <w:rStyle w:val="LLKursivointi"/>
        </w:rPr>
        <w:t>Määritelmät</w:t>
      </w:r>
      <w:r w:rsidRPr="00B303CD">
        <w:rPr>
          <w:rStyle w:val="LLNormaaliKirjasin"/>
        </w:rPr>
        <w:t xml:space="preserve">. </w:t>
      </w:r>
      <w:r w:rsidR="00E52200" w:rsidRPr="00B303CD">
        <w:rPr>
          <w:rStyle w:val="LLNormaaliKirjasin"/>
        </w:rPr>
        <w:t>Pykälän 7 kohdan ihmi</w:t>
      </w:r>
      <w:r w:rsidR="00E52200" w:rsidRPr="00B303CD">
        <w:rPr>
          <w:rStyle w:val="LLNormaaliKirjasin"/>
        </w:rPr>
        <w:t>s</w:t>
      </w:r>
      <w:r w:rsidR="00E52200" w:rsidRPr="00B303CD">
        <w:rPr>
          <w:rStyle w:val="LLNormaaliKirjasin"/>
        </w:rPr>
        <w:t>kaupan uhrin määritelmää muutettaisiin s</w:t>
      </w:r>
      <w:r w:rsidR="00E52200" w:rsidRPr="00B303CD">
        <w:rPr>
          <w:rStyle w:val="LLNormaaliKirjasin"/>
        </w:rPr>
        <w:t>i</w:t>
      </w:r>
      <w:r w:rsidR="00E52200" w:rsidRPr="00B303CD">
        <w:rPr>
          <w:rStyle w:val="LLNormaaliKirjasin"/>
        </w:rPr>
        <w:t xml:space="preserve">ten, että siinä ei enää </w:t>
      </w:r>
      <w:r w:rsidR="0002308E" w:rsidRPr="00B303CD">
        <w:rPr>
          <w:rStyle w:val="LLNormaaliKirjasin"/>
        </w:rPr>
        <w:t xml:space="preserve">säädettäisi </w:t>
      </w:r>
      <w:r w:rsidR="00E86F02" w:rsidRPr="00B303CD">
        <w:rPr>
          <w:rStyle w:val="LLNormaaliKirjasin"/>
        </w:rPr>
        <w:t xml:space="preserve">auttamisen aloittamisen </w:t>
      </w:r>
      <w:r w:rsidR="00E52200" w:rsidRPr="00B303CD">
        <w:rPr>
          <w:rStyle w:val="LLNormaaliKirjasin"/>
        </w:rPr>
        <w:t>edellytyksi</w:t>
      </w:r>
      <w:r w:rsidR="0002308E" w:rsidRPr="00B303CD">
        <w:rPr>
          <w:rStyle w:val="LLNormaaliKirjasin"/>
        </w:rPr>
        <w:t>st</w:t>
      </w:r>
      <w:r w:rsidR="00E52200" w:rsidRPr="00B303CD">
        <w:rPr>
          <w:rStyle w:val="LLNormaaliKirjasin"/>
        </w:rPr>
        <w:t xml:space="preserve">ä. </w:t>
      </w:r>
      <w:r w:rsidR="00E86F02" w:rsidRPr="00B303CD">
        <w:rPr>
          <w:rStyle w:val="LLNormaaliKirjasin"/>
        </w:rPr>
        <w:t>K</w:t>
      </w:r>
      <w:r w:rsidR="00E52200" w:rsidRPr="00B303CD">
        <w:rPr>
          <w:rStyle w:val="LLNormaaliKirjasin"/>
        </w:rPr>
        <w:t>ohdassa tode</w:t>
      </w:r>
      <w:r w:rsidR="00E52200" w:rsidRPr="00B303CD">
        <w:rPr>
          <w:rStyle w:val="LLNormaaliKirjasin"/>
        </w:rPr>
        <w:t>t</w:t>
      </w:r>
      <w:r w:rsidR="00E52200" w:rsidRPr="00B303CD">
        <w:rPr>
          <w:rStyle w:val="LLNormaaliKirjasin"/>
        </w:rPr>
        <w:t>taisiin tässä laissa ihmiskaupan uhrilla tarko</w:t>
      </w:r>
      <w:r w:rsidR="00E52200" w:rsidRPr="00B303CD">
        <w:rPr>
          <w:rStyle w:val="LLNormaaliKirjasin"/>
        </w:rPr>
        <w:t>i</w:t>
      </w:r>
      <w:r w:rsidR="00E52200" w:rsidRPr="00B303CD">
        <w:rPr>
          <w:rStyle w:val="LLNormaaliKirjasin"/>
        </w:rPr>
        <w:t xml:space="preserve">tettavan </w:t>
      </w:r>
      <w:r w:rsidR="0000316C" w:rsidRPr="00B303CD">
        <w:rPr>
          <w:rStyle w:val="LLNormaaliKirjasin"/>
        </w:rPr>
        <w:t xml:space="preserve">auttamisjärjestelmässä </w:t>
      </w:r>
      <w:r w:rsidR="00AA5A11" w:rsidRPr="00B303CD">
        <w:rPr>
          <w:rStyle w:val="LLNormaaliKirjasin"/>
        </w:rPr>
        <w:t>olevaa henk</w:t>
      </w:r>
      <w:r w:rsidR="00AA5A11" w:rsidRPr="00B303CD">
        <w:rPr>
          <w:rStyle w:val="LLNormaaliKirjasin"/>
        </w:rPr>
        <w:t>i</w:t>
      </w:r>
      <w:r w:rsidR="00AA5A11" w:rsidRPr="00B303CD">
        <w:rPr>
          <w:rStyle w:val="LLNormaaliKirjasin"/>
        </w:rPr>
        <w:t>löä</w:t>
      </w:r>
      <w:r w:rsidR="008F5F2E" w:rsidRPr="00B303CD">
        <w:rPr>
          <w:rStyle w:val="LLNormaaliKirjasin"/>
        </w:rPr>
        <w:t>,</w:t>
      </w:r>
      <w:r w:rsidR="00AA5A11" w:rsidRPr="00B303CD">
        <w:rPr>
          <w:rStyle w:val="LLNormaaliKirjasin"/>
        </w:rPr>
        <w:t xml:space="preserve"> </w:t>
      </w:r>
      <w:r w:rsidR="008F5F2E" w:rsidRPr="00B303CD">
        <w:rPr>
          <w:rStyle w:val="LLNormaaliKirjasin"/>
        </w:rPr>
        <w:t>jonka epäillään olevan ihmiskaupan uhri tai joka on tunnistettu ihmiskaupan uhriksi siten kuin 3</w:t>
      </w:r>
      <w:r w:rsidR="001A58B9" w:rsidRPr="00B303CD">
        <w:rPr>
          <w:rStyle w:val="LLNormaaliKirjasin"/>
        </w:rPr>
        <w:t>8</w:t>
      </w:r>
      <w:r w:rsidR="008F5F2E" w:rsidRPr="00B303CD">
        <w:rPr>
          <w:rStyle w:val="LLNormaaliKirjasin"/>
        </w:rPr>
        <w:t xml:space="preserve"> §:ssä säädetään.</w:t>
      </w:r>
      <w:r w:rsidR="00BB067F" w:rsidRPr="00B303CD">
        <w:rPr>
          <w:rStyle w:val="LLNormaaliKirjasin"/>
        </w:rPr>
        <w:t xml:space="preserve"> </w:t>
      </w:r>
      <w:r w:rsidR="008F5F2E" w:rsidRPr="00B303CD">
        <w:rPr>
          <w:rStyle w:val="LLNormaaliKirjasin"/>
        </w:rPr>
        <w:t>Toisin kuin voimassa olevassa laissa, ihmiskaupan uhrin määritelmää ei sidottaisi henkilön ulkoma</w:t>
      </w:r>
      <w:r w:rsidR="008F5F2E" w:rsidRPr="00B303CD">
        <w:rPr>
          <w:rStyle w:val="LLNormaaliKirjasin"/>
        </w:rPr>
        <w:t>a</w:t>
      </w:r>
      <w:r w:rsidR="008F5F2E" w:rsidRPr="00B303CD">
        <w:rPr>
          <w:rStyle w:val="LLNormaaliKirjasin"/>
        </w:rPr>
        <w:t xml:space="preserve">laisoikeudelliseen asemaan. </w:t>
      </w:r>
      <w:r w:rsidR="00BB067F" w:rsidRPr="00B303CD">
        <w:rPr>
          <w:rStyle w:val="LLNormaaliKirjasin"/>
        </w:rPr>
        <w:t>Ihmiskaupan u</w:t>
      </w:r>
      <w:r w:rsidR="00BB067F" w:rsidRPr="00B303CD">
        <w:rPr>
          <w:rStyle w:val="LLNormaaliKirjasin"/>
        </w:rPr>
        <w:t>h</w:t>
      </w:r>
      <w:r w:rsidR="00BB067F" w:rsidRPr="00B303CD">
        <w:rPr>
          <w:rStyle w:val="LLNormaaliKirjasin"/>
        </w:rPr>
        <w:t xml:space="preserve">ri voi olla myös Suomen kansalainen. </w:t>
      </w:r>
    </w:p>
    <w:p w:rsidR="006434F1" w:rsidRPr="00B303CD" w:rsidRDefault="00E52200" w:rsidP="00F35AD4">
      <w:pPr>
        <w:pStyle w:val="LLKappalejako"/>
        <w:rPr>
          <w:rStyle w:val="LLNormaaliKirjasin"/>
        </w:rPr>
      </w:pPr>
      <w:r w:rsidRPr="00B303CD">
        <w:rPr>
          <w:rStyle w:val="LLNormaaliKirjasin"/>
        </w:rPr>
        <w:t>Pykälän 8 kohdassa ehdotetaan määritelt</w:t>
      </w:r>
      <w:r w:rsidRPr="00B303CD">
        <w:rPr>
          <w:rStyle w:val="LLNormaaliKirjasin"/>
        </w:rPr>
        <w:t>ä</w:t>
      </w:r>
      <w:r w:rsidRPr="00B303CD">
        <w:rPr>
          <w:rStyle w:val="LLNormaaliKirjasin"/>
        </w:rPr>
        <w:t>vä</w:t>
      </w:r>
      <w:r w:rsidR="00A91318" w:rsidRPr="00B303CD">
        <w:rPr>
          <w:rStyle w:val="LLNormaaliKirjasin"/>
        </w:rPr>
        <w:t xml:space="preserve">ksi </w:t>
      </w:r>
      <w:r w:rsidRPr="00B303CD">
        <w:rPr>
          <w:rStyle w:val="LLNormaaliKirjasin"/>
        </w:rPr>
        <w:t xml:space="preserve">ihmiskaupan uhrin auttamisen sijasta auttamisjärjestelmä, mikä olisi myös 4 luvun </w:t>
      </w:r>
      <w:r w:rsidR="007F35EC" w:rsidRPr="00B303CD">
        <w:rPr>
          <w:rStyle w:val="LLNormaaliKirjasin"/>
        </w:rPr>
        <w:lastRenderedPageBreak/>
        <w:t xml:space="preserve">uusi </w:t>
      </w:r>
      <w:r w:rsidRPr="00B303CD">
        <w:rPr>
          <w:rStyle w:val="LLNormaaliKirjasin"/>
        </w:rPr>
        <w:t>otsikko</w:t>
      </w:r>
      <w:r w:rsidR="005C43D9" w:rsidRPr="00B303CD">
        <w:rPr>
          <w:rStyle w:val="LLNormaaliKirjasin"/>
        </w:rPr>
        <w:t xml:space="preserve">. </w:t>
      </w:r>
      <w:r w:rsidR="00E31BA1" w:rsidRPr="00B303CD">
        <w:rPr>
          <w:rStyle w:val="LLNormaaliKirjasin"/>
        </w:rPr>
        <w:t>A</w:t>
      </w:r>
      <w:r w:rsidR="007F35EC" w:rsidRPr="00B303CD">
        <w:rPr>
          <w:rStyle w:val="LLNormaaliKirjasin"/>
        </w:rPr>
        <w:t>uttamisjärjestelmällä tarko</w:t>
      </w:r>
      <w:r w:rsidR="007F35EC" w:rsidRPr="00B303CD">
        <w:rPr>
          <w:rStyle w:val="LLNormaaliKirjasin"/>
        </w:rPr>
        <w:t>i</w:t>
      </w:r>
      <w:r w:rsidR="007F35EC" w:rsidRPr="00B303CD">
        <w:rPr>
          <w:rStyle w:val="LLNormaaliKirjasin"/>
        </w:rPr>
        <w:t xml:space="preserve">tettaisiin </w:t>
      </w:r>
      <w:r w:rsidR="00E31BA1" w:rsidRPr="00B303CD">
        <w:rPr>
          <w:rStyle w:val="LLNormaaliKirjasin"/>
        </w:rPr>
        <w:t xml:space="preserve">Joutsenon vastaanottokeskuksen järjestelmää, </w:t>
      </w:r>
      <w:r w:rsidR="006434F1" w:rsidRPr="00B303CD">
        <w:rPr>
          <w:rStyle w:val="LLNormaaliKirjasin"/>
        </w:rPr>
        <w:t xml:space="preserve">jonka puitteissa ihmiskaupan uhrien auttaminen järjestetään. </w:t>
      </w:r>
      <w:r w:rsidR="008F5F2E" w:rsidRPr="00B303CD">
        <w:rPr>
          <w:rStyle w:val="LLNormaaliKirjasin"/>
        </w:rPr>
        <w:t>Auttamisjä</w:t>
      </w:r>
      <w:r w:rsidR="008F5F2E" w:rsidRPr="00B303CD">
        <w:rPr>
          <w:rStyle w:val="LLNormaaliKirjasin"/>
        </w:rPr>
        <w:t>r</w:t>
      </w:r>
      <w:r w:rsidR="008F5F2E" w:rsidRPr="00B303CD">
        <w:rPr>
          <w:rStyle w:val="LLNormaaliKirjasin"/>
        </w:rPr>
        <w:t>jestelmässä olevaa uhria autettaisiin toip</w:t>
      </w:r>
      <w:r w:rsidR="008F5F2E" w:rsidRPr="00B303CD">
        <w:rPr>
          <w:rStyle w:val="LLNormaaliKirjasin"/>
        </w:rPr>
        <w:t>u</w:t>
      </w:r>
      <w:r w:rsidR="008F5F2E" w:rsidRPr="00B303CD">
        <w:rPr>
          <w:rStyle w:val="LLNormaaliKirjasin"/>
        </w:rPr>
        <w:t>maan fyysisesti, psyykkisesti ja sosiaalisesti sekä pääsemään irti hyväksikäytöstä ja sen uusiutumisen uhasta.</w:t>
      </w:r>
    </w:p>
    <w:p w:rsidR="00E555C6" w:rsidRPr="00B303CD" w:rsidRDefault="003B53B7" w:rsidP="00F35AD4">
      <w:pPr>
        <w:pStyle w:val="LLKappalejako"/>
        <w:rPr>
          <w:rStyle w:val="LLNormaaliKirjasin"/>
        </w:rPr>
      </w:pPr>
      <w:r w:rsidRPr="00B303CD">
        <w:rPr>
          <w:rStyle w:val="LLNormaaliKirjasin"/>
        </w:rPr>
        <w:t>Auttamistoimien järjestämis</w:t>
      </w:r>
      <w:r w:rsidR="00213B87" w:rsidRPr="00B303CD">
        <w:rPr>
          <w:rStyle w:val="LLNormaaliKirjasin"/>
        </w:rPr>
        <w:t>vastuusta</w:t>
      </w:r>
      <w:r w:rsidRPr="00B303CD">
        <w:rPr>
          <w:rStyle w:val="LLNormaaliKirjasin"/>
        </w:rPr>
        <w:t xml:space="preserve"> e</w:t>
      </w:r>
      <w:r w:rsidRPr="00B303CD">
        <w:rPr>
          <w:rStyle w:val="LLNormaaliKirjasin"/>
        </w:rPr>
        <w:t>h</w:t>
      </w:r>
      <w:r w:rsidRPr="00B303CD">
        <w:rPr>
          <w:rStyle w:val="LLNormaaliKirjasin"/>
        </w:rPr>
        <w:t xml:space="preserve">dotetaan säädettäväksi </w:t>
      </w:r>
      <w:r w:rsidR="005F7D52" w:rsidRPr="00B303CD">
        <w:rPr>
          <w:rStyle w:val="LLNormaaliKirjasin"/>
        </w:rPr>
        <w:t xml:space="preserve">uudessa </w:t>
      </w:r>
      <w:r w:rsidRPr="00B303CD">
        <w:rPr>
          <w:rStyle w:val="LLNormaaliKirjasin"/>
        </w:rPr>
        <w:t>38 b §:</w:t>
      </w:r>
      <w:proofErr w:type="spellStart"/>
      <w:r w:rsidRPr="00B303CD">
        <w:rPr>
          <w:rStyle w:val="LLNormaaliKirjasin"/>
        </w:rPr>
        <w:t>ssä</w:t>
      </w:r>
      <w:proofErr w:type="spellEnd"/>
      <w:r w:rsidRPr="00B303CD">
        <w:rPr>
          <w:rStyle w:val="LLNormaaliKirjasin"/>
        </w:rPr>
        <w:t>, jossa vahvistettaisiin nykyinen auttamisjä</w:t>
      </w:r>
      <w:r w:rsidRPr="00B303CD">
        <w:rPr>
          <w:rStyle w:val="LLNormaaliKirjasin"/>
        </w:rPr>
        <w:t>r</w:t>
      </w:r>
      <w:r w:rsidRPr="00B303CD">
        <w:rPr>
          <w:rStyle w:val="LLNormaaliKirjasin"/>
        </w:rPr>
        <w:t>jestelmän ja kuntien välinen vastuunjako i</w:t>
      </w:r>
      <w:r w:rsidRPr="00B303CD">
        <w:rPr>
          <w:rStyle w:val="LLNormaaliKirjasin"/>
        </w:rPr>
        <w:t>h</w:t>
      </w:r>
      <w:r w:rsidRPr="00B303CD">
        <w:rPr>
          <w:rStyle w:val="LLNormaaliKirjasin"/>
        </w:rPr>
        <w:t>miskaupan uhri</w:t>
      </w:r>
      <w:r w:rsidR="00213B87" w:rsidRPr="00B303CD">
        <w:rPr>
          <w:rStyle w:val="LLNormaaliKirjasin"/>
        </w:rPr>
        <w:t>e</w:t>
      </w:r>
      <w:r w:rsidRPr="00B303CD">
        <w:rPr>
          <w:rStyle w:val="LLNormaaliKirjasin"/>
        </w:rPr>
        <w:t xml:space="preserve">n auttamisessa. </w:t>
      </w:r>
      <w:r w:rsidR="003A5E19" w:rsidRPr="00B303CD">
        <w:rPr>
          <w:rStyle w:val="LLNormaaliKirjasin"/>
        </w:rPr>
        <w:t xml:space="preserve">Joutsenon auttamisjärjestelmän rooli suhteessa </w:t>
      </w:r>
      <w:r w:rsidR="00C12440" w:rsidRPr="00B303CD">
        <w:rPr>
          <w:rStyle w:val="LLNormaaliKirjasin"/>
        </w:rPr>
        <w:t xml:space="preserve">kuntien palvelujärjestelmään </w:t>
      </w:r>
      <w:r w:rsidR="007D0A53" w:rsidRPr="00B303CD">
        <w:rPr>
          <w:rStyle w:val="LLNormaaliKirjasin"/>
        </w:rPr>
        <w:t xml:space="preserve">olisi lähinnä palveluihin ohjaava ja </w:t>
      </w:r>
      <w:r w:rsidR="00C12440" w:rsidRPr="00B303CD">
        <w:rPr>
          <w:rStyle w:val="LLNormaaliKirjasin"/>
        </w:rPr>
        <w:t xml:space="preserve">auttamistoimissa </w:t>
      </w:r>
      <w:r w:rsidR="007D0A53" w:rsidRPr="00B303CD">
        <w:rPr>
          <w:rStyle w:val="LLNormaaliKirjasin"/>
        </w:rPr>
        <w:t xml:space="preserve">konsultoiva. </w:t>
      </w:r>
    </w:p>
    <w:p w:rsidR="00213B87" w:rsidRPr="00B303CD" w:rsidRDefault="004B0A98" w:rsidP="00F35AD4">
      <w:pPr>
        <w:pStyle w:val="LLKappalejako"/>
        <w:rPr>
          <w:rStyle w:val="LLNormaaliKirjasin"/>
        </w:rPr>
      </w:pPr>
      <w:r w:rsidRPr="00B303CD">
        <w:rPr>
          <w:rStyle w:val="LLNormaaliKirjasin"/>
        </w:rPr>
        <w:t xml:space="preserve">Pykälään ehdotetaan lisättäväksi uusi 9 kohta, jossa määriteltäisiin auttamistoimet. </w:t>
      </w:r>
      <w:r w:rsidR="003B53B7" w:rsidRPr="00B303CD">
        <w:rPr>
          <w:rStyle w:val="LLNormaaliKirjasin"/>
        </w:rPr>
        <w:t xml:space="preserve">Auttamistoimilla </w:t>
      </w:r>
      <w:r w:rsidRPr="00B303CD">
        <w:rPr>
          <w:rStyle w:val="LLNormaaliKirjasin"/>
        </w:rPr>
        <w:t>tarkoitettaisiin ihmiskaupan uhr</w:t>
      </w:r>
      <w:r w:rsidR="003B53B7" w:rsidRPr="00B303CD">
        <w:rPr>
          <w:rStyle w:val="LLNormaaliKirjasin"/>
        </w:rPr>
        <w:t>e</w:t>
      </w:r>
      <w:r w:rsidRPr="00B303CD">
        <w:rPr>
          <w:rStyle w:val="LLNormaaliKirjasin"/>
        </w:rPr>
        <w:t xml:space="preserve">ille annettavia palveluja ja tukitoimia. </w:t>
      </w:r>
      <w:r w:rsidR="00665346" w:rsidRPr="00B303CD">
        <w:rPr>
          <w:rStyle w:val="LLNormaaliKirjasin"/>
        </w:rPr>
        <w:t xml:space="preserve">Tarkoituksena on yksinkertaistaa ilmaisua, sillä </w:t>
      </w:r>
      <w:r w:rsidR="00213B87" w:rsidRPr="00B303CD">
        <w:rPr>
          <w:rStyle w:val="LLNormaaliKirjasin"/>
        </w:rPr>
        <w:t>v</w:t>
      </w:r>
      <w:r w:rsidRPr="00B303CD">
        <w:rPr>
          <w:rStyle w:val="LLNormaaliKirjasin"/>
        </w:rPr>
        <w:t>oimassa olevissa säännöksissä puh</w:t>
      </w:r>
      <w:r w:rsidRPr="00B303CD">
        <w:rPr>
          <w:rStyle w:val="LLNormaaliKirjasin"/>
        </w:rPr>
        <w:t>u</w:t>
      </w:r>
      <w:r w:rsidRPr="00B303CD">
        <w:rPr>
          <w:rStyle w:val="LLNormaaliKirjasin"/>
        </w:rPr>
        <w:t xml:space="preserve">taan palveluista ja tukitoimista. </w:t>
      </w:r>
      <w:r w:rsidR="008F5F2E" w:rsidRPr="00B303CD">
        <w:rPr>
          <w:rStyle w:val="LLNormaaliKirjasin"/>
        </w:rPr>
        <w:t>Auttamisto</w:t>
      </w:r>
      <w:r w:rsidR="008F5F2E" w:rsidRPr="00B303CD">
        <w:rPr>
          <w:rStyle w:val="LLNormaaliKirjasin"/>
        </w:rPr>
        <w:t>i</w:t>
      </w:r>
      <w:r w:rsidR="008F5F2E" w:rsidRPr="00B303CD">
        <w:rPr>
          <w:rStyle w:val="LLNormaaliKirjasin"/>
        </w:rPr>
        <w:t>milla on keskeinen merkitys sekä vira</w:t>
      </w:r>
      <w:r w:rsidR="008F5F2E" w:rsidRPr="00B303CD">
        <w:rPr>
          <w:rStyle w:val="LLNormaaliKirjasin"/>
        </w:rPr>
        <w:t>n</w:t>
      </w:r>
      <w:r w:rsidR="008F5F2E" w:rsidRPr="00B303CD">
        <w:rPr>
          <w:rStyle w:val="LLNormaaliKirjasin"/>
        </w:rPr>
        <w:t>omaistoiminnan onnistumisessa että ihmi</w:t>
      </w:r>
      <w:r w:rsidR="008F5F2E" w:rsidRPr="00B303CD">
        <w:rPr>
          <w:rStyle w:val="LLNormaaliKirjasin"/>
        </w:rPr>
        <w:t>s</w:t>
      </w:r>
      <w:r w:rsidR="008F5F2E" w:rsidRPr="00B303CD">
        <w:rPr>
          <w:rStyle w:val="LLNormaaliKirjasin"/>
        </w:rPr>
        <w:t xml:space="preserve">kaupan uhrien </w:t>
      </w:r>
      <w:proofErr w:type="spellStart"/>
      <w:r w:rsidR="008F5F2E" w:rsidRPr="00B303CD">
        <w:rPr>
          <w:rStyle w:val="LLNormaaliKirjasin"/>
        </w:rPr>
        <w:t>voimaantumisessa</w:t>
      </w:r>
      <w:proofErr w:type="spellEnd"/>
      <w:r w:rsidR="008F5F2E" w:rsidRPr="00B303CD">
        <w:rPr>
          <w:rStyle w:val="LLNormaaliKirjasin"/>
        </w:rPr>
        <w:t xml:space="preserve"> ja uude</w:t>
      </w:r>
      <w:r w:rsidR="008F5F2E" w:rsidRPr="00B303CD">
        <w:rPr>
          <w:rStyle w:val="LLNormaaliKirjasin"/>
        </w:rPr>
        <w:t>l</w:t>
      </w:r>
      <w:r w:rsidR="008F5F2E" w:rsidRPr="00B303CD">
        <w:rPr>
          <w:rStyle w:val="LLNormaaliKirjasin"/>
        </w:rPr>
        <w:t xml:space="preserve">leen </w:t>
      </w:r>
      <w:proofErr w:type="spellStart"/>
      <w:r w:rsidR="008F5F2E" w:rsidRPr="00B303CD">
        <w:rPr>
          <w:rStyle w:val="LLNormaaliKirjasin"/>
        </w:rPr>
        <w:t>uhriutumisen</w:t>
      </w:r>
      <w:proofErr w:type="spellEnd"/>
      <w:r w:rsidR="008F5F2E" w:rsidRPr="00B303CD">
        <w:rPr>
          <w:rStyle w:val="LLNormaaliKirjasin"/>
        </w:rPr>
        <w:t xml:space="preserve"> ehkäisemisessä.</w:t>
      </w:r>
    </w:p>
    <w:p w:rsidR="003B53B7" w:rsidRPr="00B303CD" w:rsidRDefault="003B53B7" w:rsidP="00F35AD4">
      <w:pPr>
        <w:pStyle w:val="LLKappalejako"/>
        <w:rPr>
          <w:rStyle w:val="LLNormaaliKirjasin"/>
        </w:rPr>
      </w:pPr>
      <w:r w:rsidRPr="00B303CD">
        <w:rPr>
          <w:rStyle w:val="LLNormaaliKirjasin"/>
        </w:rPr>
        <w:t>Auttamistoimia voitaisiin antaa myös i</w:t>
      </w:r>
      <w:r w:rsidRPr="00B303CD">
        <w:rPr>
          <w:rStyle w:val="LLNormaaliKirjasin"/>
        </w:rPr>
        <w:t>h</w:t>
      </w:r>
      <w:r w:rsidRPr="00B303CD">
        <w:rPr>
          <w:rStyle w:val="LLNormaaliKirjasin"/>
        </w:rPr>
        <w:t>miskaupan uhrien mukana seuraaville lapsi</w:t>
      </w:r>
      <w:r w:rsidRPr="00B303CD">
        <w:rPr>
          <w:rStyle w:val="LLNormaaliKirjasin"/>
        </w:rPr>
        <w:t>l</w:t>
      </w:r>
      <w:r w:rsidRPr="00B303CD">
        <w:rPr>
          <w:rStyle w:val="LLNormaaliKirjasin"/>
        </w:rPr>
        <w:t>le</w:t>
      </w:r>
      <w:r w:rsidR="00213B87" w:rsidRPr="00B303CD">
        <w:rPr>
          <w:rStyle w:val="LLNormaaliKirjasin"/>
        </w:rPr>
        <w:t>, jotka eivät välttämättä ole itse ihmiska</w:t>
      </w:r>
      <w:r w:rsidR="00213B87" w:rsidRPr="00B303CD">
        <w:rPr>
          <w:rStyle w:val="LLNormaaliKirjasin"/>
        </w:rPr>
        <w:t>u</w:t>
      </w:r>
      <w:r w:rsidR="00213B87" w:rsidRPr="00B303CD">
        <w:rPr>
          <w:rStyle w:val="LLNormaaliKirjasin"/>
        </w:rPr>
        <w:t xml:space="preserve">pan uhreja, mutta </w:t>
      </w:r>
      <w:r w:rsidR="001062FD" w:rsidRPr="00B303CD">
        <w:rPr>
          <w:rStyle w:val="LLNormaaliKirjasin"/>
        </w:rPr>
        <w:t xml:space="preserve">jotka </w:t>
      </w:r>
      <w:r w:rsidR="00213B87" w:rsidRPr="00B303CD">
        <w:rPr>
          <w:rStyle w:val="LLNormaaliKirjasin"/>
        </w:rPr>
        <w:t xml:space="preserve">ovat saattaneet </w:t>
      </w:r>
      <w:proofErr w:type="spellStart"/>
      <w:r w:rsidR="00213B87" w:rsidRPr="00B303CD">
        <w:rPr>
          <w:rStyle w:val="LLNormaaliKirjasin"/>
        </w:rPr>
        <w:t>uhri</w:t>
      </w:r>
      <w:r w:rsidR="00213B87" w:rsidRPr="00B303CD">
        <w:rPr>
          <w:rStyle w:val="LLNormaaliKirjasin"/>
        </w:rPr>
        <w:t>u</w:t>
      </w:r>
      <w:r w:rsidR="00213B87" w:rsidRPr="00B303CD">
        <w:rPr>
          <w:rStyle w:val="LLNormaaliKirjasin"/>
        </w:rPr>
        <w:t>tua</w:t>
      </w:r>
      <w:proofErr w:type="spellEnd"/>
      <w:r w:rsidR="00213B87" w:rsidRPr="00B303CD">
        <w:rPr>
          <w:rStyle w:val="LLNormaaliKirjasin"/>
        </w:rPr>
        <w:t xml:space="preserve"> välillisesti tai olla muutoin auttamisto</w:t>
      </w:r>
      <w:r w:rsidR="00213B87" w:rsidRPr="00B303CD">
        <w:rPr>
          <w:rStyle w:val="LLNormaaliKirjasin"/>
        </w:rPr>
        <w:t>i</w:t>
      </w:r>
      <w:r w:rsidR="00213B87" w:rsidRPr="00B303CD">
        <w:rPr>
          <w:rStyle w:val="LLNormaaliKirjasin"/>
        </w:rPr>
        <w:t xml:space="preserve">mien tarpeessa. Käytännössä kyse on usein ihmiskaupan uhriksi joutuneen </w:t>
      </w:r>
      <w:r w:rsidR="00D1254C" w:rsidRPr="00B303CD">
        <w:rPr>
          <w:rStyle w:val="LLNormaaliKirjasin"/>
        </w:rPr>
        <w:t xml:space="preserve">kansainvälistä suojelua Suomesta hakevan </w:t>
      </w:r>
      <w:r w:rsidR="00213B87" w:rsidRPr="00B303CD">
        <w:rPr>
          <w:rStyle w:val="LLNormaaliKirjasin"/>
        </w:rPr>
        <w:t>äidin lapsista, jotka tai joista osa on saattanut joutua myös itse ihmiskaupan uhriksi. Auttamisjärjeste</w:t>
      </w:r>
      <w:r w:rsidR="00213B87" w:rsidRPr="00B303CD">
        <w:rPr>
          <w:rStyle w:val="LLNormaaliKirjasin"/>
        </w:rPr>
        <w:t>l</w:t>
      </w:r>
      <w:r w:rsidR="00213B87" w:rsidRPr="00B303CD">
        <w:rPr>
          <w:rStyle w:val="LLNormaaliKirjasin"/>
        </w:rPr>
        <w:t>mään voidaan ottaa myös kokonaisia perhe</w:t>
      </w:r>
      <w:r w:rsidR="00213B87" w:rsidRPr="00B303CD">
        <w:rPr>
          <w:rStyle w:val="LLNormaaliKirjasin"/>
        </w:rPr>
        <w:t>i</w:t>
      </w:r>
      <w:r w:rsidR="00213B87" w:rsidRPr="00B303CD">
        <w:rPr>
          <w:rStyle w:val="LLNormaaliKirjasin"/>
        </w:rPr>
        <w:t>tä, jos kaikki perheenjäsenet ovat joutuneet esimerkiksi työperäisen ihmiskaupan uhrei</w:t>
      </w:r>
      <w:r w:rsidR="00213B87" w:rsidRPr="00B303CD">
        <w:rPr>
          <w:rStyle w:val="LLNormaaliKirjasin"/>
        </w:rPr>
        <w:t>k</w:t>
      </w:r>
      <w:r w:rsidR="00213B87" w:rsidRPr="00B303CD">
        <w:rPr>
          <w:rStyle w:val="LLNormaaliKirjasin"/>
        </w:rPr>
        <w:t>si.</w:t>
      </w:r>
    </w:p>
    <w:p w:rsidR="009E2571" w:rsidRPr="00B303CD" w:rsidRDefault="0004461F" w:rsidP="00F35AD4">
      <w:pPr>
        <w:pStyle w:val="LLKappalejako"/>
      </w:pPr>
      <w:r w:rsidRPr="00B303CD">
        <w:rPr>
          <w:rStyle w:val="LLLihavointi"/>
        </w:rPr>
        <w:t xml:space="preserve">8 §. </w:t>
      </w:r>
      <w:proofErr w:type="gramStart"/>
      <w:r w:rsidR="007F35EC" w:rsidRPr="00B303CD">
        <w:rPr>
          <w:rStyle w:val="LLKursivointi"/>
        </w:rPr>
        <w:t>Vastaanoton ja auttamisjärjestelmän ohjaus.</w:t>
      </w:r>
      <w:proofErr w:type="gramEnd"/>
      <w:r w:rsidR="007F35EC" w:rsidRPr="00B303CD">
        <w:rPr>
          <w:rStyle w:val="LLLihavointi"/>
        </w:rPr>
        <w:t xml:space="preserve"> </w:t>
      </w:r>
      <w:r w:rsidR="009E2571" w:rsidRPr="00B303CD">
        <w:t>Pykälän otsikkoa ehdotetaan muute</w:t>
      </w:r>
      <w:r w:rsidR="009E2571" w:rsidRPr="00B303CD">
        <w:t>t</w:t>
      </w:r>
      <w:r w:rsidR="009E2571" w:rsidRPr="00B303CD">
        <w:t xml:space="preserve">tavan siten, että siinä mainittaisiin </w:t>
      </w:r>
      <w:r w:rsidR="00FA49FE" w:rsidRPr="00B303CD">
        <w:t>myös au</w:t>
      </w:r>
      <w:r w:rsidR="00FA49FE" w:rsidRPr="00B303CD">
        <w:t>t</w:t>
      </w:r>
      <w:r w:rsidR="00FA49FE" w:rsidRPr="00B303CD">
        <w:t>tamisjärjestelmä vastaanoton rinnalla</w:t>
      </w:r>
      <w:r w:rsidR="009E2571" w:rsidRPr="00B303CD">
        <w:t xml:space="preserve">. </w:t>
      </w:r>
    </w:p>
    <w:p w:rsidR="009E2571" w:rsidRPr="00B303CD" w:rsidRDefault="009E2571" w:rsidP="00F35AD4">
      <w:pPr>
        <w:pStyle w:val="LLKappalejako"/>
      </w:pPr>
      <w:r w:rsidRPr="00B303CD">
        <w:t xml:space="preserve">Pykälän sisältöä muutettaisiin siten, että Maahanmuuttovirastolle kuuluisi jatkossa </w:t>
      </w:r>
      <w:r w:rsidR="00072197" w:rsidRPr="00B303CD">
        <w:t>ihmiskaupan uhrin auttamisjärjestelmän to</w:t>
      </w:r>
      <w:r w:rsidR="00072197" w:rsidRPr="00B303CD">
        <w:t>i</w:t>
      </w:r>
      <w:r w:rsidR="00072197" w:rsidRPr="00B303CD">
        <w:lastRenderedPageBreak/>
        <w:t xml:space="preserve">meenpanon </w:t>
      </w:r>
      <w:r w:rsidRPr="00B303CD">
        <w:t xml:space="preserve">ohjauksen lisäksi </w:t>
      </w:r>
      <w:r w:rsidR="00072197" w:rsidRPr="00B303CD">
        <w:t xml:space="preserve">sen </w:t>
      </w:r>
      <w:r w:rsidRPr="00B303CD">
        <w:t>suunnittelu ja valvonta. Sääntely olisi yhdenmukainen vastaanoton kanssa, mutta korostaisi autt</w:t>
      </w:r>
      <w:r w:rsidRPr="00B303CD">
        <w:t>a</w:t>
      </w:r>
      <w:r w:rsidRPr="00B303CD">
        <w:t xml:space="preserve">misjärjestelmän luonnetta </w:t>
      </w:r>
      <w:r w:rsidR="006434F1" w:rsidRPr="00B303CD">
        <w:t xml:space="preserve">Joutsenon </w:t>
      </w:r>
      <w:r w:rsidR="005F7D52" w:rsidRPr="00B303CD">
        <w:t>va</w:t>
      </w:r>
      <w:r w:rsidR="005F7D52" w:rsidRPr="00B303CD">
        <w:t>s</w:t>
      </w:r>
      <w:r w:rsidR="005F7D52" w:rsidRPr="00B303CD">
        <w:t xml:space="preserve">taanottokeskuksen </w:t>
      </w:r>
      <w:r w:rsidRPr="00B303CD">
        <w:t>erillisenä toimintona</w:t>
      </w:r>
      <w:r w:rsidR="005F7D52" w:rsidRPr="00B303CD">
        <w:t>.</w:t>
      </w:r>
      <w:r w:rsidRPr="00B303CD">
        <w:t xml:space="preserve">  </w:t>
      </w:r>
    </w:p>
    <w:p w:rsidR="00213B87" w:rsidRPr="00B303CD" w:rsidRDefault="00173348" w:rsidP="00F35AD4">
      <w:pPr>
        <w:pStyle w:val="LLKappalejako"/>
      </w:pPr>
      <w:r w:rsidRPr="00B303CD">
        <w:rPr>
          <w:rStyle w:val="LLLihavointi"/>
        </w:rPr>
        <w:t>25 §.</w:t>
      </w:r>
      <w:r w:rsidRPr="00B303CD">
        <w:t xml:space="preserve"> </w:t>
      </w:r>
      <w:r w:rsidRPr="00B303CD">
        <w:rPr>
          <w:rStyle w:val="LLKursivointi"/>
        </w:rPr>
        <w:t>Sosiaalipalvelut</w:t>
      </w:r>
      <w:r w:rsidRPr="00B303CD">
        <w:t xml:space="preserve">. </w:t>
      </w:r>
      <w:proofErr w:type="gramStart"/>
      <w:r w:rsidR="00A475F3" w:rsidRPr="00B303CD">
        <w:t>Pykälän 1 momen</w:t>
      </w:r>
      <w:r w:rsidR="00A475F3" w:rsidRPr="00B303CD">
        <w:t>t</w:t>
      </w:r>
      <w:r w:rsidR="00A475F3" w:rsidRPr="00B303CD">
        <w:t>tia täsmennettäisiin siten, että ihmiskaupan uhrilla, jolla ei ole kotikuntalaissa tarkoite</w:t>
      </w:r>
      <w:r w:rsidR="00A475F3" w:rsidRPr="00B303CD">
        <w:t>t</w:t>
      </w:r>
      <w:r w:rsidR="00A475F3" w:rsidRPr="00B303CD">
        <w:t>tua kotikuntaa Suomessa, on oikeus saada sosiaalihuoltolain 17 §:ssä tarkoitettuja sos</w:t>
      </w:r>
      <w:r w:rsidR="00A475F3" w:rsidRPr="00B303CD">
        <w:t>i</w:t>
      </w:r>
      <w:r w:rsidR="00A475F3" w:rsidRPr="00B303CD">
        <w:t>aalipalveluja, jos sosiaalihuollon ammatt</w:t>
      </w:r>
      <w:r w:rsidR="00A475F3" w:rsidRPr="00B303CD">
        <w:t>i</w:t>
      </w:r>
      <w:r w:rsidR="00A475F3" w:rsidRPr="00B303CD">
        <w:t>henkilö arvioi ne välttämättömiksi sinä aik</w:t>
      </w:r>
      <w:r w:rsidR="00A475F3" w:rsidRPr="00B303CD">
        <w:t>a</w:t>
      </w:r>
      <w:r w:rsidR="00A475F3" w:rsidRPr="00B303CD">
        <w:t xml:space="preserve">na, jona </w:t>
      </w:r>
      <w:r w:rsidR="00072197" w:rsidRPr="00B303CD">
        <w:t xml:space="preserve">hän </w:t>
      </w:r>
      <w:r w:rsidR="00A475F3" w:rsidRPr="00B303CD">
        <w:t>on auttamisjärjestelmässä.</w:t>
      </w:r>
      <w:proofErr w:type="gramEnd"/>
      <w:r w:rsidR="0012272D" w:rsidRPr="00B303CD">
        <w:t xml:space="preserve"> Pyk</w:t>
      </w:r>
      <w:r w:rsidR="0012272D" w:rsidRPr="00B303CD">
        <w:t>ä</w:t>
      </w:r>
      <w:r w:rsidR="0012272D" w:rsidRPr="00B303CD">
        <w:t>län 2 momenttiin ei ehdoteta sisällöllisiä muutoksia.</w:t>
      </w:r>
    </w:p>
    <w:p w:rsidR="00173348" w:rsidRPr="00B303CD" w:rsidRDefault="00213B87" w:rsidP="00F35AD4">
      <w:pPr>
        <w:pStyle w:val="LLKappalejako"/>
      </w:pPr>
      <w:r w:rsidRPr="00B303CD">
        <w:rPr>
          <w:rStyle w:val="LLLihavointi"/>
        </w:rPr>
        <w:t>26 §.</w:t>
      </w:r>
      <w:r w:rsidRPr="00B303CD">
        <w:t xml:space="preserve"> </w:t>
      </w:r>
      <w:r w:rsidRPr="00B303CD">
        <w:rPr>
          <w:rStyle w:val="LLKursivointi"/>
        </w:rPr>
        <w:t>Terveydenhuoltopalvelut</w:t>
      </w:r>
      <w:r w:rsidRPr="00B303CD">
        <w:t xml:space="preserve">. </w:t>
      </w:r>
      <w:r w:rsidR="005E37DB" w:rsidRPr="00B303CD">
        <w:t>Pykälän 1 momentissa täsmennettäisiin, että oikeus te</w:t>
      </w:r>
      <w:r w:rsidR="005E37DB" w:rsidRPr="00B303CD">
        <w:t>r</w:t>
      </w:r>
      <w:r w:rsidR="005E37DB" w:rsidRPr="00B303CD">
        <w:t xml:space="preserve">veydenhuoltopalveluihin koskisi aikaa, jona henkilö on oikeutettu vastaanottopalveluihin tai jona hän on auttamisjärjestelmässä. </w:t>
      </w:r>
    </w:p>
    <w:p w:rsidR="00BD140C" w:rsidRPr="00B303CD" w:rsidRDefault="00C7134C" w:rsidP="00F35AD4">
      <w:pPr>
        <w:pStyle w:val="LLKappalejako"/>
      </w:pPr>
      <w:r w:rsidRPr="00B303CD">
        <w:rPr>
          <w:rStyle w:val="LLLihavointi"/>
        </w:rPr>
        <w:t>4 luku</w:t>
      </w:r>
      <w:r w:rsidR="00FC2E4C" w:rsidRPr="00B303CD">
        <w:rPr>
          <w:rStyle w:val="LLLihavointi"/>
        </w:rPr>
        <w:t>.</w:t>
      </w:r>
      <w:r w:rsidRPr="00B303CD">
        <w:rPr>
          <w:rStyle w:val="LLKursivointi"/>
        </w:rPr>
        <w:t xml:space="preserve"> </w:t>
      </w:r>
      <w:r w:rsidR="00A628E1" w:rsidRPr="00B303CD">
        <w:rPr>
          <w:rStyle w:val="LLKursivointi"/>
        </w:rPr>
        <w:t>A</w:t>
      </w:r>
      <w:r w:rsidR="00FC2E4C" w:rsidRPr="00B303CD">
        <w:rPr>
          <w:rStyle w:val="LLKursivointi"/>
        </w:rPr>
        <w:t xml:space="preserve">uttamisjärjestelmä. </w:t>
      </w:r>
      <w:r w:rsidRPr="00B303CD">
        <w:t>Luvun otsi</w:t>
      </w:r>
      <w:r w:rsidRPr="00B303CD">
        <w:t>k</w:t>
      </w:r>
      <w:r w:rsidR="00FC2E4C" w:rsidRPr="00B303CD">
        <w:t>koa</w:t>
      </w:r>
      <w:r w:rsidRPr="00B303CD">
        <w:t xml:space="preserve"> </w:t>
      </w:r>
      <w:r w:rsidR="00657397" w:rsidRPr="00B303CD">
        <w:t>t</w:t>
      </w:r>
      <w:r w:rsidR="00FC2E4C" w:rsidRPr="00B303CD">
        <w:t xml:space="preserve">äsmennettäisiin </w:t>
      </w:r>
      <w:r w:rsidR="00657397" w:rsidRPr="00B303CD">
        <w:t xml:space="preserve">siten, että siitä kävisi ilmi </w:t>
      </w:r>
      <w:r w:rsidR="00FC2E4C" w:rsidRPr="00B303CD">
        <w:t>luvussa käsiteltävän ihmiskaupan</w:t>
      </w:r>
      <w:r w:rsidR="00052CDE" w:rsidRPr="00B303CD">
        <w:t xml:space="preserve"> uhrin</w:t>
      </w:r>
      <w:r w:rsidR="00FC2E4C" w:rsidRPr="00B303CD">
        <w:t xml:space="preserve"> auttamista nimenomaan ihmiskaupan uhrin auttamisjärjestelmän näkökulmasta.</w:t>
      </w:r>
      <w:r w:rsidR="008F073C" w:rsidRPr="00B303CD">
        <w:t xml:space="preserve"> </w:t>
      </w:r>
    </w:p>
    <w:p w:rsidR="00C7134C" w:rsidRPr="00B303CD" w:rsidRDefault="008F073C" w:rsidP="00F35AD4">
      <w:pPr>
        <w:pStyle w:val="LLKappalejako"/>
      </w:pPr>
      <w:r w:rsidRPr="00B303CD">
        <w:t>Luvussa säänneltäisiin pääsääntöisesti s</w:t>
      </w:r>
      <w:r w:rsidRPr="00B303CD">
        <w:t>a</w:t>
      </w:r>
      <w:r w:rsidRPr="00B303CD">
        <w:t xml:space="preserve">moista asioista </w:t>
      </w:r>
      <w:r w:rsidR="00BD140C" w:rsidRPr="00B303CD">
        <w:t>kuin voimassa olevassa laissa</w:t>
      </w:r>
      <w:r w:rsidR="00A628E1" w:rsidRPr="00B303CD">
        <w:t>, jossa säädetään ihmiskaupan uhrin auttam</w:t>
      </w:r>
      <w:r w:rsidR="00A628E1" w:rsidRPr="00B303CD">
        <w:t>i</w:t>
      </w:r>
      <w:r w:rsidR="00A628E1" w:rsidRPr="00B303CD">
        <w:t>sen sisällöstä</w:t>
      </w:r>
      <w:r w:rsidR="001062FD" w:rsidRPr="00B303CD">
        <w:t xml:space="preserve"> (33 §)</w:t>
      </w:r>
      <w:r w:rsidR="00A628E1" w:rsidRPr="00B303CD">
        <w:t>, toimivaltaisesta vira</w:t>
      </w:r>
      <w:r w:rsidR="00A628E1" w:rsidRPr="00B303CD">
        <w:t>n</w:t>
      </w:r>
      <w:r w:rsidR="00A628E1" w:rsidRPr="00B303CD">
        <w:t>omaisesta</w:t>
      </w:r>
      <w:r w:rsidR="001062FD" w:rsidRPr="00B303CD">
        <w:t xml:space="preserve"> (34 §)</w:t>
      </w:r>
      <w:r w:rsidR="00A628E1" w:rsidRPr="00B303CD">
        <w:t xml:space="preserve">, uhrin auttamista koskevan asian </w:t>
      </w:r>
      <w:proofErr w:type="spellStart"/>
      <w:r w:rsidR="00A628E1" w:rsidRPr="00B303CD">
        <w:t>vireilletulosta</w:t>
      </w:r>
      <w:proofErr w:type="spellEnd"/>
      <w:r w:rsidR="001062FD" w:rsidRPr="00B303CD">
        <w:t xml:space="preserve"> (35 §) </w:t>
      </w:r>
      <w:r w:rsidR="00A628E1" w:rsidRPr="00B303CD">
        <w:t xml:space="preserve">ja sitä koskevasta päätöksenteosta </w:t>
      </w:r>
      <w:r w:rsidR="001062FD" w:rsidRPr="00B303CD">
        <w:t xml:space="preserve">(36 §) </w:t>
      </w:r>
      <w:r w:rsidR="00A628E1" w:rsidRPr="00B303CD">
        <w:t xml:space="preserve">sekä </w:t>
      </w:r>
      <w:proofErr w:type="spellStart"/>
      <w:r w:rsidR="00A628E1" w:rsidRPr="00B303CD">
        <w:t>moniammatill</w:t>
      </w:r>
      <w:r w:rsidR="00A628E1" w:rsidRPr="00B303CD">
        <w:t>i</w:t>
      </w:r>
      <w:r w:rsidR="00A628E1" w:rsidRPr="00B303CD">
        <w:t>sesta</w:t>
      </w:r>
      <w:proofErr w:type="spellEnd"/>
      <w:r w:rsidR="00A628E1" w:rsidRPr="00B303CD">
        <w:t xml:space="preserve"> arviointiryhmästä</w:t>
      </w:r>
      <w:r w:rsidR="001062FD" w:rsidRPr="00B303CD">
        <w:t xml:space="preserve"> (37 §)</w:t>
      </w:r>
      <w:r w:rsidR="00A628E1" w:rsidRPr="00B303CD">
        <w:t xml:space="preserve"> ja sen toimi</w:t>
      </w:r>
      <w:r w:rsidR="00A628E1" w:rsidRPr="00B303CD">
        <w:t>n</w:t>
      </w:r>
      <w:r w:rsidR="00A628E1" w:rsidRPr="00B303CD">
        <w:t>nasta</w:t>
      </w:r>
      <w:r w:rsidR="001062FD" w:rsidRPr="00B303CD">
        <w:t xml:space="preserve"> (38 §)</w:t>
      </w:r>
      <w:r w:rsidR="00A628E1" w:rsidRPr="00B303CD">
        <w:t xml:space="preserve">. </w:t>
      </w:r>
      <w:r w:rsidR="00BD140C" w:rsidRPr="00B303CD">
        <w:t>Sääntelyä kuitenkin täsmenne</w:t>
      </w:r>
      <w:r w:rsidR="00BD140C" w:rsidRPr="00B303CD">
        <w:t>t</w:t>
      </w:r>
      <w:r w:rsidR="00BD140C" w:rsidRPr="00B303CD">
        <w:t>täisiin monilta osin,</w:t>
      </w:r>
      <w:r w:rsidR="00FA49FE" w:rsidRPr="00B303CD">
        <w:t xml:space="preserve"> minkä vuoksi</w:t>
      </w:r>
      <w:r w:rsidR="00BD140C" w:rsidRPr="00B303CD">
        <w:t xml:space="preserve"> lukuun l</w:t>
      </w:r>
      <w:r w:rsidR="00BD140C" w:rsidRPr="00B303CD">
        <w:t>i</w:t>
      </w:r>
      <w:r w:rsidR="00BD140C" w:rsidRPr="00B303CD">
        <w:t xml:space="preserve">sättäisiin uusia pykäliä ja pykälien järjestystä muutettaisiin. </w:t>
      </w:r>
      <w:r w:rsidR="00FA49FE" w:rsidRPr="00B303CD">
        <w:t xml:space="preserve">Muutosten tarkoituksena on tehdä auttamisjärjestelmästä ennustettavampi ja läpinäkyvämpi kokonaisuus. </w:t>
      </w:r>
      <w:r w:rsidR="00FC2E4C" w:rsidRPr="00B303CD">
        <w:t xml:space="preserve"> </w:t>
      </w:r>
    </w:p>
    <w:p w:rsidR="00A66C36" w:rsidRPr="00B303CD" w:rsidRDefault="006277DD" w:rsidP="00F35AD4">
      <w:pPr>
        <w:pStyle w:val="LLKappalejako"/>
        <w:rPr>
          <w:rStyle w:val="LLNormaaliKirjasin"/>
        </w:rPr>
      </w:pPr>
      <w:r w:rsidRPr="00B303CD">
        <w:rPr>
          <w:rStyle w:val="LLLihavointi"/>
        </w:rPr>
        <w:t xml:space="preserve">33 §. </w:t>
      </w:r>
      <w:r w:rsidRPr="00B303CD">
        <w:rPr>
          <w:rStyle w:val="LLKursivointi"/>
        </w:rPr>
        <w:t>Auttamisjärjestelmän</w:t>
      </w:r>
      <w:r w:rsidR="00E555C6" w:rsidRPr="00B303CD">
        <w:rPr>
          <w:rStyle w:val="LLLihavointi"/>
        </w:rPr>
        <w:t xml:space="preserve"> </w:t>
      </w:r>
      <w:r w:rsidR="00E555C6" w:rsidRPr="00B303CD">
        <w:rPr>
          <w:rStyle w:val="LLKursivointi"/>
        </w:rPr>
        <w:t>tehtävät.</w:t>
      </w:r>
      <w:r w:rsidR="00E555C6" w:rsidRPr="00B303CD">
        <w:rPr>
          <w:rStyle w:val="LLLihavointi"/>
        </w:rPr>
        <w:t xml:space="preserve"> </w:t>
      </w:r>
      <w:r w:rsidR="000D59B4" w:rsidRPr="00B303CD">
        <w:rPr>
          <w:rStyle w:val="LLNormaaliKirjasin"/>
        </w:rPr>
        <w:t>Pyk</w:t>
      </w:r>
      <w:r w:rsidR="000D59B4" w:rsidRPr="00B303CD">
        <w:rPr>
          <w:rStyle w:val="LLNormaaliKirjasin"/>
        </w:rPr>
        <w:t>ä</w:t>
      </w:r>
      <w:r w:rsidR="000D59B4" w:rsidRPr="00B303CD">
        <w:rPr>
          <w:rStyle w:val="LLNormaaliKirjasin"/>
        </w:rPr>
        <w:t xml:space="preserve">lässä </w:t>
      </w:r>
      <w:r w:rsidR="00052CDE" w:rsidRPr="00B303CD">
        <w:rPr>
          <w:rStyle w:val="LLNormaaliKirjasin"/>
        </w:rPr>
        <w:t>määritettäisiin</w:t>
      </w:r>
      <w:r w:rsidR="000D59B4" w:rsidRPr="00B303CD">
        <w:rPr>
          <w:rStyle w:val="LLNormaaliKirjasin"/>
        </w:rPr>
        <w:t xml:space="preserve"> auttamisjärjestelmän te</w:t>
      </w:r>
      <w:r w:rsidR="000D59B4" w:rsidRPr="00B303CD">
        <w:rPr>
          <w:rStyle w:val="LLNormaaliKirjasin"/>
        </w:rPr>
        <w:t>h</w:t>
      </w:r>
      <w:r w:rsidR="000D59B4" w:rsidRPr="00B303CD">
        <w:rPr>
          <w:rStyle w:val="LLNormaaliKirjasin"/>
        </w:rPr>
        <w:t xml:space="preserve">tävät. </w:t>
      </w:r>
      <w:r w:rsidR="00A66C36" w:rsidRPr="00B303CD">
        <w:rPr>
          <w:rStyle w:val="LLNormaaliKirjasin"/>
        </w:rPr>
        <w:t xml:space="preserve">Voimassa olevassa laissa ei kootusti säädetä vastaanottokeskuksen </w:t>
      </w:r>
      <w:r w:rsidR="00052CDE" w:rsidRPr="00B303CD">
        <w:rPr>
          <w:rStyle w:val="LLNormaaliKirjasin"/>
        </w:rPr>
        <w:t xml:space="preserve">ihmiskaupan uhrin auttamisjärjestelmää koskevista </w:t>
      </w:r>
      <w:r w:rsidR="00A66C36" w:rsidRPr="00B303CD">
        <w:rPr>
          <w:rStyle w:val="LLNormaaliKirjasin"/>
        </w:rPr>
        <w:t>teht</w:t>
      </w:r>
      <w:r w:rsidR="00A66C36" w:rsidRPr="00B303CD">
        <w:rPr>
          <w:rStyle w:val="LLNormaaliKirjasin"/>
        </w:rPr>
        <w:t>ä</w:t>
      </w:r>
      <w:r w:rsidR="00A66C36" w:rsidRPr="00B303CD">
        <w:rPr>
          <w:rStyle w:val="LLNormaaliKirjasin"/>
        </w:rPr>
        <w:t>vistä</w:t>
      </w:r>
      <w:r w:rsidR="00FA49FE" w:rsidRPr="00B303CD">
        <w:rPr>
          <w:rStyle w:val="LLNormaaliKirjasin"/>
        </w:rPr>
        <w:t>. Osittain nii</w:t>
      </w:r>
      <w:r w:rsidR="00221674" w:rsidRPr="00B303CD">
        <w:rPr>
          <w:rStyle w:val="LLNormaaliKirjasin"/>
        </w:rPr>
        <w:t xml:space="preserve">hin viitataan </w:t>
      </w:r>
      <w:r w:rsidR="00FA49FE" w:rsidRPr="00B303CD">
        <w:rPr>
          <w:rStyle w:val="LLNormaaliKirjasin"/>
        </w:rPr>
        <w:t>esimerkik</w:t>
      </w:r>
      <w:r w:rsidR="00221674" w:rsidRPr="00B303CD">
        <w:rPr>
          <w:rStyle w:val="LLNormaaliKirjasin"/>
        </w:rPr>
        <w:t xml:space="preserve">si </w:t>
      </w:r>
      <w:proofErr w:type="spellStart"/>
      <w:r w:rsidR="00221674" w:rsidRPr="00B303CD">
        <w:rPr>
          <w:rStyle w:val="LLNormaaliKirjasin"/>
        </w:rPr>
        <w:t>moniammatillista</w:t>
      </w:r>
      <w:proofErr w:type="spellEnd"/>
      <w:r w:rsidR="00FA49FE" w:rsidRPr="00B303CD">
        <w:rPr>
          <w:rStyle w:val="LLNormaaliKirjasin"/>
        </w:rPr>
        <w:t xml:space="preserve"> arviointiryhmä</w:t>
      </w:r>
      <w:r w:rsidR="00221674" w:rsidRPr="00B303CD">
        <w:rPr>
          <w:rStyle w:val="LLNormaaliKirjasin"/>
        </w:rPr>
        <w:t>ä</w:t>
      </w:r>
      <w:r w:rsidR="00FA49FE" w:rsidRPr="00B303CD">
        <w:rPr>
          <w:rStyle w:val="LLNormaaliKirjasin"/>
        </w:rPr>
        <w:t xml:space="preserve"> koskeva</w:t>
      </w:r>
      <w:r w:rsidR="00FA49FE" w:rsidRPr="00B303CD">
        <w:rPr>
          <w:rStyle w:val="LLNormaaliKirjasin"/>
        </w:rPr>
        <w:t>s</w:t>
      </w:r>
      <w:r w:rsidR="00FA49FE" w:rsidRPr="00B303CD">
        <w:rPr>
          <w:rStyle w:val="LLNormaaliKirjasin"/>
        </w:rPr>
        <w:t xml:space="preserve">sa pykälässä. </w:t>
      </w:r>
    </w:p>
    <w:p w:rsidR="00B72FFB" w:rsidRPr="00B303CD" w:rsidRDefault="00B72FFB" w:rsidP="00F35AD4">
      <w:pPr>
        <w:pStyle w:val="LLKappalejako"/>
        <w:rPr>
          <w:rStyle w:val="LLNormaaliKirjasin"/>
        </w:rPr>
      </w:pPr>
      <w:r w:rsidRPr="00B303CD">
        <w:rPr>
          <w:rStyle w:val="LLNormaaliKirjasin"/>
        </w:rPr>
        <w:t xml:space="preserve">Pykälän 1 momentin 1 ja </w:t>
      </w:r>
      <w:r w:rsidR="003D7F82" w:rsidRPr="00B303CD">
        <w:rPr>
          <w:rStyle w:val="LLNormaaliKirjasin"/>
        </w:rPr>
        <w:t>6</w:t>
      </w:r>
      <w:r w:rsidRPr="00B303CD">
        <w:rPr>
          <w:rStyle w:val="LLNormaaliKirjasin"/>
        </w:rPr>
        <w:t xml:space="preserve"> kohdassa sä</w:t>
      </w:r>
      <w:r w:rsidRPr="00B303CD">
        <w:rPr>
          <w:rStyle w:val="LLNormaaliKirjasin"/>
        </w:rPr>
        <w:t>ä</w:t>
      </w:r>
      <w:r w:rsidRPr="00B303CD">
        <w:rPr>
          <w:rStyle w:val="LLNormaaliKirjasin"/>
        </w:rPr>
        <w:t>dettäisiin auttamisjärjestelmän tehtäväksi ihmiskaupan uhrin ottaminen auttamisjärje</w:t>
      </w:r>
      <w:r w:rsidRPr="00B303CD">
        <w:rPr>
          <w:rStyle w:val="LLNormaaliKirjasin"/>
        </w:rPr>
        <w:t>s</w:t>
      </w:r>
      <w:r w:rsidRPr="00B303CD">
        <w:rPr>
          <w:rStyle w:val="LLNormaaliKirjasin"/>
        </w:rPr>
        <w:t>telmään ja poistaminen auttamisjärjestelmä</w:t>
      </w:r>
      <w:r w:rsidRPr="00B303CD">
        <w:rPr>
          <w:rStyle w:val="LLNormaaliKirjasin"/>
        </w:rPr>
        <w:t>s</w:t>
      </w:r>
      <w:r w:rsidRPr="00B303CD">
        <w:rPr>
          <w:rStyle w:val="LLNormaaliKirjasin"/>
        </w:rPr>
        <w:t xml:space="preserve">tä. </w:t>
      </w:r>
      <w:r w:rsidR="00A66C36" w:rsidRPr="00B303CD">
        <w:rPr>
          <w:rStyle w:val="LLNormaaliKirjasin"/>
        </w:rPr>
        <w:t xml:space="preserve">Kohdat </w:t>
      </w:r>
      <w:r w:rsidRPr="00B303CD">
        <w:rPr>
          <w:rStyle w:val="LLNormaaliKirjasin"/>
        </w:rPr>
        <w:t xml:space="preserve">vastaisivat voimassa olevan lain </w:t>
      </w:r>
      <w:r w:rsidRPr="00B303CD">
        <w:rPr>
          <w:rStyle w:val="LLNormaaliKirjasin"/>
        </w:rPr>
        <w:lastRenderedPageBreak/>
        <w:t>36 §</w:t>
      </w:r>
      <w:r w:rsidR="00A66C36" w:rsidRPr="00B303CD">
        <w:rPr>
          <w:rStyle w:val="LLNormaaliKirjasin"/>
        </w:rPr>
        <w:t>:</w:t>
      </w:r>
      <w:proofErr w:type="spellStart"/>
      <w:r w:rsidRPr="00B303CD">
        <w:rPr>
          <w:rStyle w:val="LLNormaaliKirjasin"/>
        </w:rPr>
        <w:t>ää</w:t>
      </w:r>
      <w:proofErr w:type="spellEnd"/>
      <w:r w:rsidRPr="00B303CD">
        <w:rPr>
          <w:rStyle w:val="LLNormaaliKirjasin"/>
        </w:rPr>
        <w:t xml:space="preserve">, jonka mukaan vastaanottokeskuksen johtaja tekee päätöksen auttamista koskevien säännösten soveltamisesta ja soveltamisen lakkaamisesta. </w:t>
      </w:r>
    </w:p>
    <w:p w:rsidR="00FE375C" w:rsidRPr="00B303CD" w:rsidRDefault="00B72FFB" w:rsidP="00F35AD4">
      <w:pPr>
        <w:pStyle w:val="LLKappalejako"/>
        <w:rPr>
          <w:rStyle w:val="LLNormaaliKirjasin"/>
        </w:rPr>
      </w:pPr>
      <w:r w:rsidRPr="00B303CD">
        <w:rPr>
          <w:rStyle w:val="LLNormaaliKirjasin"/>
        </w:rPr>
        <w:t xml:space="preserve">Voimassa olevassa laissa ei säädetä siitä, mikä on </w:t>
      </w:r>
      <w:r w:rsidR="00381817" w:rsidRPr="00B303CD">
        <w:rPr>
          <w:rStyle w:val="LLNormaaliKirjasin"/>
        </w:rPr>
        <w:t>Joutsenon auttamisjärjestelmä</w:t>
      </w:r>
      <w:r w:rsidRPr="00B303CD">
        <w:rPr>
          <w:rStyle w:val="LLNormaaliKirjasin"/>
        </w:rPr>
        <w:t>n su</w:t>
      </w:r>
      <w:r w:rsidRPr="00B303CD">
        <w:rPr>
          <w:rStyle w:val="LLNormaaliKirjasin"/>
        </w:rPr>
        <w:t>h</w:t>
      </w:r>
      <w:r w:rsidRPr="00B303CD">
        <w:rPr>
          <w:rStyle w:val="LLNormaaliKirjasin"/>
        </w:rPr>
        <w:t>de kotikuntalain mukaisen kotikunnan Su</w:t>
      </w:r>
      <w:r w:rsidRPr="00B303CD">
        <w:rPr>
          <w:rStyle w:val="LLNormaaliKirjasin"/>
        </w:rPr>
        <w:t>o</w:t>
      </w:r>
      <w:r w:rsidRPr="00B303CD">
        <w:rPr>
          <w:rStyle w:val="LLNormaaliKirjasin"/>
        </w:rPr>
        <w:t>messa omaaviin ihmiskaupan uhreihin. Kä</w:t>
      </w:r>
      <w:r w:rsidR="00381817" w:rsidRPr="00B303CD">
        <w:rPr>
          <w:rStyle w:val="LLNormaaliKirjasin"/>
        </w:rPr>
        <w:t>y</w:t>
      </w:r>
      <w:r w:rsidR="00381817" w:rsidRPr="00B303CD">
        <w:rPr>
          <w:rStyle w:val="LLNormaaliKirjasin"/>
        </w:rPr>
        <w:t xml:space="preserve">tännössä </w:t>
      </w:r>
      <w:r w:rsidRPr="00B303CD">
        <w:rPr>
          <w:rStyle w:val="LLNormaaliKirjasin"/>
        </w:rPr>
        <w:t xml:space="preserve">Joutsenon auttamisjärjestelmä tekee auttamisjärjestelmään ottamista koskevan päätöksen kaikille sille esitetyille uhreille riippumatta siitä, onko </w:t>
      </w:r>
      <w:r w:rsidR="002723E3" w:rsidRPr="00B303CD">
        <w:rPr>
          <w:rStyle w:val="LLNormaaliKirjasin"/>
        </w:rPr>
        <w:t>henkilöllä k</w:t>
      </w:r>
      <w:r w:rsidRPr="00B303CD">
        <w:rPr>
          <w:rStyle w:val="LLNormaaliKirjasin"/>
        </w:rPr>
        <w:t>otikunta vai ei</w:t>
      </w:r>
      <w:r w:rsidR="002723E3" w:rsidRPr="00B303CD">
        <w:rPr>
          <w:rStyle w:val="LLNormaaliKirjasin"/>
        </w:rPr>
        <w:t>, ja uhrin asiakkuus on vireillä Jouts</w:t>
      </w:r>
      <w:r w:rsidR="002723E3" w:rsidRPr="00B303CD">
        <w:rPr>
          <w:rStyle w:val="LLNormaaliKirjasin"/>
        </w:rPr>
        <w:t>e</w:t>
      </w:r>
      <w:r w:rsidR="002723E3" w:rsidRPr="00B303CD">
        <w:rPr>
          <w:rStyle w:val="LLNormaaliKirjasin"/>
        </w:rPr>
        <w:t>non auttamisjärjestelmässä siihen asti kunnes hänet poistetaan järjestelmästä</w:t>
      </w:r>
      <w:r w:rsidRPr="00B303CD">
        <w:rPr>
          <w:rStyle w:val="LLNormaaliKirjasin"/>
        </w:rPr>
        <w:t xml:space="preserve">. Joutsenon auttamisjärjestelmä vastaa </w:t>
      </w:r>
      <w:r w:rsidR="00381817" w:rsidRPr="00B303CD">
        <w:rPr>
          <w:rStyle w:val="LLNormaaliKirjasin"/>
        </w:rPr>
        <w:t>kaikkien auttami</w:t>
      </w:r>
      <w:r w:rsidR="00381817" w:rsidRPr="00B303CD">
        <w:rPr>
          <w:rStyle w:val="LLNormaaliKirjasin"/>
        </w:rPr>
        <w:t>s</w:t>
      </w:r>
      <w:r w:rsidR="00381817" w:rsidRPr="00B303CD">
        <w:rPr>
          <w:rStyle w:val="LLNormaaliKirjasin"/>
        </w:rPr>
        <w:t xml:space="preserve">järjestelmässä olevien </w:t>
      </w:r>
      <w:r w:rsidR="002723E3" w:rsidRPr="00B303CD">
        <w:rPr>
          <w:rStyle w:val="LLNormaaliKirjasin"/>
        </w:rPr>
        <w:t xml:space="preserve">uhrien </w:t>
      </w:r>
      <w:r w:rsidR="005929D9" w:rsidRPr="00B303CD">
        <w:rPr>
          <w:rStyle w:val="LLNormaaliKirjasin"/>
        </w:rPr>
        <w:t xml:space="preserve">tuen tarpeen </w:t>
      </w:r>
      <w:r w:rsidR="00381817" w:rsidRPr="00B303CD">
        <w:rPr>
          <w:rStyle w:val="LLNormaaliKirjasin"/>
        </w:rPr>
        <w:t>kartoituksesta, heidän neuvonnastaan,</w:t>
      </w:r>
      <w:r w:rsidR="000D59B4" w:rsidRPr="00B303CD">
        <w:rPr>
          <w:rStyle w:val="LLNormaaliKirjasin"/>
        </w:rPr>
        <w:t xml:space="preserve"> </w:t>
      </w:r>
      <w:r w:rsidR="00381817" w:rsidRPr="00B303CD">
        <w:rPr>
          <w:rStyle w:val="LLNormaaliKirjasin"/>
        </w:rPr>
        <w:t>avu</w:t>
      </w:r>
      <w:r w:rsidR="00381817" w:rsidRPr="00B303CD">
        <w:rPr>
          <w:rStyle w:val="LLNormaaliKirjasin"/>
        </w:rPr>
        <w:t>s</w:t>
      </w:r>
      <w:r w:rsidR="00381817" w:rsidRPr="00B303CD">
        <w:rPr>
          <w:rStyle w:val="LLNormaaliKirjasin"/>
        </w:rPr>
        <w:t xml:space="preserve">tamisestaan ja ohjauksestaan </w:t>
      </w:r>
      <w:r w:rsidR="00C55047" w:rsidRPr="00B303CD">
        <w:rPr>
          <w:rStyle w:val="LLNormaaliKirjasin"/>
        </w:rPr>
        <w:t xml:space="preserve">auttamistoimien </w:t>
      </w:r>
      <w:r w:rsidR="00381817" w:rsidRPr="00B303CD">
        <w:rPr>
          <w:rStyle w:val="LLNormaaliKirjasin"/>
        </w:rPr>
        <w:t>piiriin sekä asiakaskohtaisesta koordinaatio</w:t>
      </w:r>
      <w:r w:rsidR="00381817" w:rsidRPr="00B303CD">
        <w:rPr>
          <w:rStyle w:val="LLNormaaliKirjasin"/>
        </w:rPr>
        <w:t>s</w:t>
      </w:r>
      <w:r w:rsidR="00381817" w:rsidRPr="00B303CD">
        <w:rPr>
          <w:rStyle w:val="LLNormaaliKirjasin"/>
        </w:rPr>
        <w:t>ta ja asiakkaan tilanteen seurannas</w:t>
      </w:r>
      <w:r w:rsidR="002723E3" w:rsidRPr="00B303CD">
        <w:rPr>
          <w:rStyle w:val="LLNormaaliKirjasin"/>
        </w:rPr>
        <w:t>ta. Jouts</w:t>
      </w:r>
      <w:r w:rsidR="002723E3" w:rsidRPr="00B303CD">
        <w:rPr>
          <w:rStyle w:val="LLNormaaliKirjasin"/>
        </w:rPr>
        <w:t>e</w:t>
      </w:r>
      <w:r w:rsidR="002723E3" w:rsidRPr="00B303CD">
        <w:rPr>
          <w:rStyle w:val="LLNormaaliKirjasin"/>
        </w:rPr>
        <w:t xml:space="preserve">non auttamisjärjestelmän tehtävät suhteessa </w:t>
      </w:r>
      <w:r w:rsidR="0024571A" w:rsidRPr="00B303CD">
        <w:rPr>
          <w:rStyle w:val="LLNormaaliKirjasin"/>
        </w:rPr>
        <w:t>ihmiskaupan uhreihin, joilla ei ole kotikunt</w:t>
      </w:r>
      <w:r w:rsidR="0024571A" w:rsidRPr="00B303CD">
        <w:rPr>
          <w:rStyle w:val="LLNormaaliKirjasin"/>
        </w:rPr>
        <w:t>a</w:t>
      </w:r>
      <w:r w:rsidR="0024571A" w:rsidRPr="00B303CD">
        <w:rPr>
          <w:rStyle w:val="LLNormaaliKirjasin"/>
        </w:rPr>
        <w:t>laissa tarkoitettua kotikuntaa Suomessa ja joilla on kyseisessä laissa tarkoitettu kotiku</w:t>
      </w:r>
      <w:r w:rsidR="0024571A" w:rsidRPr="00B303CD">
        <w:rPr>
          <w:rStyle w:val="LLNormaaliKirjasin"/>
        </w:rPr>
        <w:t>n</w:t>
      </w:r>
      <w:r w:rsidR="0024571A" w:rsidRPr="00B303CD">
        <w:rPr>
          <w:rStyle w:val="LLNormaaliKirjasin"/>
        </w:rPr>
        <w:t>ta Suomessa</w:t>
      </w:r>
      <w:r w:rsidR="002723E3" w:rsidRPr="00B303CD">
        <w:rPr>
          <w:rStyle w:val="LLNormaaliKirjasin"/>
        </w:rPr>
        <w:t>, täsmennet</w:t>
      </w:r>
      <w:r w:rsidR="00FE375C" w:rsidRPr="00B303CD">
        <w:rPr>
          <w:rStyle w:val="LLNormaaliKirjasin"/>
        </w:rPr>
        <w:t xml:space="preserve">ään 1 momentin 3 ja 4 kohdassa. </w:t>
      </w:r>
    </w:p>
    <w:p w:rsidR="00381817" w:rsidRPr="00B303CD" w:rsidRDefault="00FE375C" w:rsidP="00F35AD4">
      <w:pPr>
        <w:pStyle w:val="LLKappalejako"/>
        <w:rPr>
          <w:rStyle w:val="LLNormaaliKirjasin"/>
        </w:rPr>
      </w:pPr>
      <w:r w:rsidRPr="00B303CD">
        <w:rPr>
          <w:rStyle w:val="LLNormaaliKirjasin"/>
        </w:rPr>
        <w:t xml:space="preserve">Joutsenon auttamisjärjestelmän ja kuntien </w:t>
      </w:r>
      <w:r w:rsidR="00C12440" w:rsidRPr="00B303CD">
        <w:rPr>
          <w:rStyle w:val="LLNormaaliKirjasin"/>
        </w:rPr>
        <w:t xml:space="preserve">auttamistoimia koskeva työnjako ja </w:t>
      </w:r>
      <w:r w:rsidRPr="00B303CD">
        <w:rPr>
          <w:rStyle w:val="LLNormaaliKirjasin"/>
        </w:rPr>
        <w:t>vastuu määrittyisi</w:t>
      </w:r>
      <w:r w:rsidR="00C12440" w:rsidRPr="00B303CD">
        <w:rPr>
          <w:rStyle w:val="LLNormaaliKirjasin"/>
        </w:rPr>
        <w:t>vät</w:t>
      </w:r>
      <w:r w:rsidRPr="00B303CD">
        <w:rPr>
          <w:rStyle w:val="LLNormaaliKirjasin"/>
        </w:rPr>
        <w:t xml:space="preserve"> sen mukaan, onko henkilöllä kotikuntalaissa tarkoitettu kotikunta Suome</w:t>
      </w:r>
      <w:r w:rsidRPr="00B303CD">
        <w:rPr>
          <w:rStyle w:val="LLNormaaliKirjasin"/>
        </w:rPr>
        <w:t>s</w:t>
      </w:r>
      <w:r w:rsidRPr="00B303CD">
        <w:rPr>
          <w:rStyle w:val="LLNormaaliKirjasin"/>
        </w:rPr>
        <w:t>sa</w:t>
      </w:r>
      <w:r w:rsidR="00AA0F14" w:rsidRPr="00B303CD">
        <w:rPr>
          <w:rStyle w:val="LLNormaaliKirjasin"/>
        </w:rPr>
        <w:t xml:space="preserve"> vai ei</w:t>
      </w:r>
      <w:r w:rsidRPr="00B303CD">
        <w:rPr>
          <w:rStyle w:val="LLNormaaliKirjasin"/>
        </w:rPr>
        <w:t xml:space="preserve">. </w:t>
      </w:r>
      <w:r w:rsidR="00AA0F14" w:rsidRPr="00B303CD">
        <w:rPr>
          <w:rStyle w:val="LLNormaaliKirjasin"/>
        </w:rPr>
        <w:t xml:space="preserve">Samaa vastuunjakoa käytetään myös muualla </w:t>
      </w:r>
      <w:r w:rsidRPr="00B303CD">
        <w:rPr>
          <w:rStyle w:val="LLNormaaliKirjasin"/>
        </w:rPr>
        <w:t>vastaanottolaissa ja kotout</w:t>
      </w:r>
      <w:r w:rsidRPr="00B303CD">
        <w:rPr>
          <w:rStyle w:val="LLNormaaliKirjasin"/>
        </w:rPr>
        <w:t>u</w:t>
      </w:r>
      <w:r w:rsidRPr="00B303CD">
        <w:rPr>
          <w:rStyle w:val="LLNormaaliKirjasin"/>
        </w:rPr>
        <w:t>mislaissa ilmentämään valtion ja kuntien v</w:t>
      </w:r>
      <w:r w:rsidRPr="00B303CD">
        <w:rPr>
          <w:rStyle w:val="LLNormaaliKirjasin"/>
        </w:rPr>
        <w:t>ä</w:t>
      </w:r>
      <w:r w:rsidRPr="00B303CD">
        <w:rPr>
          <w:rStyle w:val="LLNormaaliKirjasin"/>
        </w:rPr>
        <w:t xml:space="preserve">listä vastuunjakoa. </w:t>
      </w:r>
    </w:p>
    <w:p w:rsidR="00F238CE" w:rsidRPr="00B303CD" w:rsidRDefault="002723E3" w:rsidP="00F35AD4">
      <w:pPr>
        <w:pStyle w:val="LLKappalejako"/>
        <w:rPr>
          <w:rStyle w:val="LLNormaaliKirjasin"/>
        </w:rPr>
      </w:pPr>
      <w:r w:rsidRPr="00B303CD">
        <w:rPr>
          <w:rStyle w:val="LLNormaaliKirjasin"/>
        </w:rPr>
        <w:t xml:space="preserve">Pykälän 1 momentin 2 kohdassa </w:t>
      </w:r>
      <w:r w:rsidR="003D7F82" w:rsidRPr="00B303CD">
        <w:rPr>
          <w:rStyle w:val="LLNormaaliKirjasin"/>
        </w:rPr>
        <w:t>viitatta</w:t>
      </w:r>
      <w:r w:rsidR="003D7F82" w:rsidRPr="00B303CD">
        <w:rPr>
          <w:rStyle w:val="LLNormaaliKirjasin"/>
        </w:rPr>
        <w:t>i</w:t>
      </w:r>
      <w:r w:rsidR="003D7F82" w:rsidRPr="00B303CD">
        <w:rPr>
          <w:rStyle w:val="LLNormaaliKirjasin"/>
        </w:rPr>
        <w:t>siin</w:t>
      </w:r>
      <w:r w:rsidRPr="00B303CD">
        <w:rPr>
          <w:rStyle w:val="LLNormaaliKirjasin"/>
        </w:rPr>
        <w:t xml:space="preserve"> auttamisjärjestelmälle </w:t>
      </w:r>
      <w:r w:rsidR="003D7F82" w:rsidRPr="00B303CD">
        <w:rPr>
          <w:rStyle w:val="LLNormaaliKirjasin"/>
        </w:rPr>
        <w:t>36 §:ssä säädett</w:t>
      </w:r>
      <w:r w:rsidR="003D7F82" w:rsidRPr="00B303CD">
        <w:rPr>
          <w:rStyle w:val="LLNormaaliKirjasin"/>
        </w:rPr>
        <w:t>ä</w:t>
      </w:r>
      <w:r w:rsidR="003D7F82" w:rsidRPr="00B303CD">
        <w:rPr>
          <w:rStyle w:val="LLNormaaliKirjasin"/>
        </w:rPr>
        <w:t xml:space="preserve">vään </w:t>
      </w:r>
      <w:r w:rsidRPr="00B303CD">
        <w:rPr>
          <w:rStyle w:val="LLNormaaliKirjasin"/>
        </w:rPr>
        <w:t>uute</w:t>
      </w:r>
      <w:r w:rsidR="003D7F82" w:rsidRPr="00B303CD">
        <w:rPr>
          <w:rStyle w:val="LLNormaaliKirjasin"/>
        </w:rPr>
        <w:t xml:space="preserve">en </w:t>
      </w:r>
      <w:r w:rsidRPr="00B303CD">
        <w:rPr>
          <w:rStyle w:val="LLNormaaliKirjasin"/>
        </w:rPr>
        <w:t>tehtävä</w:t>
      </w:r>
      <w:r w:rsidR="003D7F82" w:rsidRPr="00B303CD">
        <w:rPr>
          <w:rStyle w:val="LLNormaaliKirjasin"/>
        </w:rPr>
        <w:t xml:space="preserve">än </w:t>
      </w:r>
      <w:r w:rsidRPr="00B303CD">
        <w:rPr>
          <w:rStyle w:val="LLNormaaliKirjasin"/>
        </w:rPr>
        <w:t xml:space="preserve">antaa </w:t>
      </w:r>
      <w:r w:rsidR="003D7F82" w:rsidRPr="00B303CD">
        <w:rPr>
          <w:rStyle w:val="LLNormaaliKirjasin"/>
        </w:rPr>
        <w:t>auttamis</w:t>
      </w:r>
      <w:r w:rsidR="00B50792" w:rsidRPr="00B303CD">
        <w:rPr>
          <w:rStyle w:val="LLNormaaliKirjasin"/>
        </w:rPr>
        <w:t>järje</w:t>
      </w:r>
      <w:r w:rsidR="00B50792" w:rsidRPr="00B303CD">
        <w:rPr>
          <w:rStyle w:val="LLNormaaliKirjasin"/>
        </w:rPr>
        <w:t>s</w:t>
      </w:r>
      <w:r w:rsidR="00B50792" w:rsidRPr="00B303CD">
        <w:rPr>
          <w:rStyle w:val="LLNormaaliKirjasin"/>
        </w:rPr>
        <w:t xml:space="preserve">telmään </w:t>
      </w:r>
      <w:r w:rsidR="00052CDE" w:rsidRPr="00B303CD">
        <w:rPr>
          <w:rStyle w:val="LLNormaaliKirjasin"/>
        </w:rPr>
        <w:t>ote</w:t>
      </w:r>
      <w:r w:rsidR="003D7F82" w:rsidRPr="00B303CD">
        <w:rPr>
          <w:rStyle w:val="LLNormaaliKirjasin"/>
        </w:rPr>
        <w:t>tulle, laillisesti maassa oleskel</w:t>
      </w:r>
      <w:r w:rsidR="003D7F82" w:rsidRPr="00B303CD">
        <w:rPr>
          <w:rStyle w:val="LLNormaaliKirjasin"/>
        </w:rPr>
        <w:t>e</w:t>
      </w:r>
      <w:r w:rsidR="003D7F82" w:rsidRPr="00B303CD">
        <w:rPr>
          <w:rStyle w:val="LLNormaaliKirjasin"/>
        </w:rPr>
        <w:t xml:space="preserve">valle </w:t>
      </w:r>
      <w:r w:rsidRPr="00B303CD">
        <w:rPr>
          <w:rStyle w:val="LLNormaaliKirjasin"/>
        </w:rPr>
        <w:t>ihmiskaupan uhrille</w:t>
      </w:r>
      <w:r w:rsidR="003D7F82" w:rsidRPr="00B303CD">
        <w:rPr>
          <w:rStyle w:val="LLNormaaliKirjasin"/>
        </w:rPr>
        <w:t xml:space="preserve"> toipumisaika</w:t>
      </w:r>
      <w:r w:rsidR="005929D9" w:rsidRPr="00B303CD">
        <w:rPr>
          <w:rStyle w:val="LLNormaaliKirjasin"/>
        </w:rPr>
        <w:t>,</w:t>
      </w:r>
      <w:r w:rsidR="006E052F" w:rsidRPr="00B303CD">
        <w:rPr>
          <w:rStyle w:val="LLNormaaliKirjasin"/>
        </w:rPr>
        <w:t xml:space="preserve"> ja</w:t>
      </w:r>
      <w:r w:rsidR="006E052F" w:rsidRPr="00B303CD">
        <w:rPr>
          <w:rStyle w:val="LLNormaaliKirjasin"/>
        </w:rPr>
        <w:t>t</w:t>
      </w:r>
      <w:r w:rsidR="006E052F" w:rsidRPr="00B303CD">
        <w:rPr>
          <w:rStyle w:val="LLNormaaliKirjasin"/>
        </w:rPr>
        <w:t>kaa sitä</w:t>
      </w:r>
      <w:r w:rsidR="005929D9" w:rsidRPr="00B303CD">
        <w:rPr>
          <w:rStyle w:val="LLNormaaliKirjasin"/>
        </w:rPr>
        <w:t xml:space="preserve"> sekä tarvittaessa keskeyt</w:t>
      </w:r>
      <w:r w:rsidR="003D7F82" w:rsidRPr="00B303CD">
        <w:rPr>
          <w:rStyle w:val="LLNormaaliKirjasin"/>
        </w:rPr>
        <w:t>tää se. S</w:t>
      </w:r>
      <w:r w:rsidR="003D7F82" w:rsidRPr="00B303CD">
        <w:rPr>
          <w:rStyle w:val="LLNormaaliKirjasin"/>
        </w:rPr>
        <w:t>a</w:t>
      </w:r>
      <w:r w:rsidR="003D7F82" w:rsidRPr="00B303CD">
        <w:rPr>
          <w:rStyle w:val="LLNormaaliKirjasin"/>
        </w:rPr>
        <w:t>massa kohdassa viitattaisiin myös auttami</w:t>
      </w:r>
      <w:r w:rsidR="003D7F82" w:rsidRPr="00B303CD">
        <w:rPr>
          <w:rStyle w:val="LLNormaaliKirjasin"/>
        </w:rPr>
        <w:t>s</w:t>
      </w:r>
      <w:r w:rsidR="003D7F82" w:rsidRPr="00B303CD">
        <w:rPr>
          <w:rStyle w:val="LLNormaaliKirjasin"/>
        </w:rPr>
        <w:t xml:space="preserve">järjestelmälle ulkomaalaislaissa säädettävään uuteen tehtävään antaa auttamisjärjestelmään otetulle, ilman </w:t>
      </w:r>
      <w:proofErr w:type="spellStart"/>
      <w:r w:rsidR="003D7F82" w:rsidRPr="00B303CD">
        <w:rPr>
          <w:rStyle w:val="LLNormaaliKirjasin"/>
        </w:rPr>
        <w:t>maassaoleskeluoikeutta</w:t>
      </w:r>
      <w:proofErr w:type="spellEnd"/>
      <w:r w:rsidR="003D7F82" w:rsidRPr="00B303CD">
        <w:rPr>
          <w:rStyle w:val="LLNormaaliKirjasin"/>
        </w:rPr>
        <w:t xml:space="preserve"> ol</w:t>
      </w:r>
      <w:r w:rsidR="003D7F82" w:rsidRPr="00B303CD">
        <w:rPr>
          <w:rStyle w:val="LLNormaaliKirjasin"/>
        </w:rPr>
        <w:t>e</w:t>
      </w:r>
      <w:r w:rsidR="003D7F82" w:rsidRPr="00B303CD">
        <w:rPr>
          <w:rStyle w:val="LLNormaaliKirjasin"/>
        </w:rPr>
        <w:t>valle ihmiskaupan uhrille ulkomaalaislaissa tarkoitettu harkinta-aika, jatkaa sitä ja tarvi</w:t>
      </w:r>
      <w:r w:rsidR="003D7F82" w:rsidRPr="00B303CD">
        <w:rPr>
          <w:rStyle w:val="LLNormaaliKirjasin"/>
        </w:rPr>
        <w:t>t</w:t>
      </w:r>
      <w:r w:rsidR="00F238CE" w:rsidRPr="00B303CD">
        <w:rPr>
          <w:rStyle w:val="LLNormaaliKirjasin"/>
        </w:rPr>
        <w:t xml:space="preserve">taessa keskeyttää se. Pykälän 1 momentin 5 kohdassa viitattaisiin auttamisjärjestelmän tehtäväksi 37 §:n 3 momentissa </w:t>
      </w:r>
      <w:r w:rsidR="00AC304F" w:rsidRPr="00B303CD">
        <w:rPr>
          <w:rStyle w:val="LLNormaaliKirjasin"/>
        </w:rPr>
        <w:t xml:space="preserve">säädettävään </w:t>
      </w:r>
      <w:r w:rsidR="00875602" w:rsidRPr="00B303CD">
        <w:rPr>
          <w:rStyle w:val="LLNormaaliKirjasin"/>
        </w:rPr>
        <w:t xml:space="preserve">rooliin ihmiskaupan </w:t>
      </w:r>
      <w:r w:rsidR="00AC304F" w:rsidRPr="00B303CD">
        <w:rPr>
          <w:rStyle w:val="LLNormaaliKirjasin"/>
        </w:rPr>
        <w:t xml:space="preserve">uhrin </w:t>
      </w:r>
      <w:r w:rsidR="00F238CE" w:rsidRPr="00B303CD">
        <w:rPr>
          <w:rStyle w:val="LLNormaaliKirjasin"/>
        </w:rPr>
        <w:t>tunnistamis</w:t>
      </w:r>
      <w:r w:rsidR="00875602" w:rsidRPr="00B303CD">
        <w:rPr>
          <w:rStyle w:val="LLNormaaliKirjasin"/>
        </w:rPr>
        <w:t>essa</w:t>
      </w:r>
      <w:r w:rsidR="00F238CE" w:rsidRPr="00B303CD">
        <w:rPr>
          <w:rStyle w:val="LLNormaaliKirjasin"/>
        </w:rPr>
        <w:t>.</w:t>
      </w:r>
    </w:p>
    <w:p w:rsidR="007D3965" w:rsidRPr="00B303CD" w:rsidRDefault="007D3965" w:rsidP="00F35AD4">
      <w:pPr>
        <w:pStyle w:val="LLKappalejako"/>
      </w:pPr>
      <w:r w:rsidRPr="00B303CD">
        <w:lastRenderedPageBreak/>
        <w:t>Edellä mainittujen tehtävien lisäksi Jouts</w:t>
      </w:r>
      <w:r w:rsidRPr="00B303CD">
        <w:t>e</w:t>
      </w:r>
      <w:r w:rsidRPr="00B303CD">
        <w:t xml:space="preserve">non auttamisjärjestelmä vastaa viranomaisten ja </w:t>
      </w:r>
      <w:r w:rsidR="00052CDE" w:rsidRPr="00B303CD">
        <w:t>j</w:t>
      </w:r>
      <w:r w:rsidRPr="00B303CD">
        <w:t>ärjestöjen</w:t>
      </w:r>
      <w:r w:rsidR="00052CDE" w:rsidRPr="00B303CD">
        <w:t xml:space="preserve"> ihmiskaupan uhrin auttamisjä</w:t>
      </w:r>
      <w:r w:rsidR="00052CDE" w:rsidRPr="00B303CD">
        <w:t>r</w:t>
      </w:r>
      <w:r w:rsidR="00052CDE" w:rsidRPr="00B303CD">
        <w:t>jestelmää ja</w:t>
      </w:r>
      <w:r w:rsidRPr="00B303CD">
        <w:t xml:space="preserve"> ihmiskauppa-asioita koskevasta neuvonnasta. Se myös järjestää viranomaisi</w:t>
      </w:r>
      <w:r w:rsidRPr="00B303CD">
        <w:t>l</w:t>
      </w:r>
      <w:r w:rsidRPr="00B303CD">
        <w:t>le ja järjestöille ihmiskaupan uhrien auttam</w:t>
      </w:r>
      <w:r w:rsidRPr="00B303CD">
        <w:t>i</w:t>
      </w:r>
      <w:r w:rsidRPr="00B303CD">
        <w:t>seen ja tukemiseen liittyvää koulutusta. Va</w:t>
      </w:r>
      <w:r w:rsidRPr="00B303CD">
        <w:t>s</w:t>
      </w:r>
      <w:r w:rsidRPr="00B303CD">
        <w:t>taanottokeskuksessa toimii myös ympärivu</w:t>
      </w:r>
      <w:r w:rsidRPr="00B303CD">
        <w:t>o</w:t>
      </w:r>
      <w:r w:rsidRPr="00B303CD">
        <w:t>rokautinen neuvontapuhelin. Neuvontaan t</w:t>
      </w:r>
      <w:r w:rsidRPr="00B303CD">
        <w:t>u</w:t>
      </w:r>
      <w:r w:rsidRPr="00B303CD">
        <w:t>keutuvat erityisesti viranomaiset. Lisäksi Joutsenon auttamisjärjestelmä tekee ihmi</w:t>
      </w:r>
      <w:r w:rsidRPr="00B303CD">
        <w:t>s</w:t>
      </w:r>
      <w:r w:rsidRPr="00B303CD">
        <w:t>kauppaan ja uhrien auttamiseen liittyvää ka</w:t>
      </w:r>
      <w:r w:rsidRPr="00B303CD">
        <w:t>n</w:t>
      </w:r>
      <w:r w:rsidRPr="00B303CD">
        <w:t xml:space="preserve">sainvälistä yhteistyötä. Näistä </w:t>
      </w:r>
      <w:r w:rsidR="00C55047" w:rsidRPr="00B303CD">
        <w:t xml:space="preserve">tehtävistä </w:t>
      </w:r>
      <w:r w:rsidRPr="00B303CD">
        <w:t xml:space="preserve">ei kuitenkaan </w:t>
      </w:r>
      <w:r w:rsidR="00C55047" w:rsidRPr="00B303CD">
        <w:t xml:space="preserve">ehdoteta </w:t>
      </w:r>
      <w:r w:rsidRPr="00B303CD">
        <w:t>säädettä</w:t>
      </w:r>
      <w:r w:rsidR="00C55047" w:rsidRPr="00B303CD">
        <w:t>vän</w:t>
      </w:r>
      <w:r w:rsidRPr="00B303CD">
        <w:t xml:space="preserve"> erikseen, koska ne ovat normaalia viranomaistoimi</w:t>
      </w:r>
      <w:r w:rsidRPr="00B303CD">
        <w:t>n</w:t>
      </w:r>
      <w:r w:rsidRPr="00B303CD">
        <w:t xml:space="preserve">taa. </w:t>
      </w:r>
    </w:p>
    <w:p w:rsidR="005563DA" w:rsidRPr="00B303CD" w:rsidRDefault="002723E3" w:rsidP="00F35AD4">
      <w:pPr>
        <w:pStyle w:val="LLKappalejako"/>
      </w:pPr>
      <w:r w:rsidRPr="00B303CD">
        <w:t>Pykälän 2 momentin mukaan p</w:t>
      </w:r>
      <w:r w:rsidR="00381817" w:rsidRPr="00B303CD">
        <w:t>äätöksen auttamisjärjestelmään ottamisesta, toipumi</w:t>
      </w:r>
      <w:r w:rsidR="00381817" w:rsidRPr="00B303CD">
        <w:t>s</w:t>
      </w:r>
      <w:r w:rsidR="00381817" w:rsidRPr="00B303CD">
        <w:t>ajan</w:t>
      </w:r>
      <w:r w:rsidR="00C679F0" w:rsidRPr="00B303CD">
        <w:t xml:space="preserve"> ja ulkomaalaislaissa säädetyn harkinta-ajan</w:t>
      </w:r>
      <w:r w:rsidR="00381817" w:rsidRPr="00B303CD">
        <w:t xml:space="preserve"> antamisesta</w:t>
      </w:r>
      <w:r w:rsidR="00B6360F" w:rsidRPr="00B303CD">
        <w:t>, jatkamisesta ja keskeytt</w:t>
      </w:r>
      <w:r w:rsidR="00B6360F" w:rsidRPr="00B303CD">
        <w:t>ä</w:t>
      </w:r>
      <w:r w:rsidR="00B6360F" w:rsidRPr="00B303CD">
        <w:t>misestä</w:t>
      </w:r>
      <w:r w:rsidR="00C679F0" w:rsidRPr="00B303CD">
        <w:t>, ihmiskaupan uhrin tunnistamisesta</w:t>
      </w:r>
      <w:r w:rsidR="00381817" w:rsidRPr="00B303CD">
        <w:t xml:space="preserve"> sekä auttamisjärjestelmästä poistamisesta t</w:t>
      </w:r>
      <w:r w:rsidR="00381817" w:rsidRPr="00B303CD">
        <w:t>e</w:t>
      </w:r>
      <w:r w:rsidR="00381817" w:rsidRPr="00B303CD">
        <w:t>k</w:t>
      </w:r>
      <w:r w:rsidRPr="00B303CD">
        <w:t xml:space="preserve">isi </w:t>
      </w:r>
      <w:r w:rsidR="00381817" w:rsidRPr="00B303CD">
        <w:t>vastaanottokeskuksen johtaja</w:t>
      </w:r>
      <w:r w:rsidR="006E052F" w:rsidRPr="00B303CD">
        <w:t xml:space="preserve"> tai hänen määräämänsä virkamies</w:t>
      </w:r>
      <w:r w:rsidR="00381817" w:rsidRPr="00B303CD">
        <w:t>.</w:t>
      </w:r>
      <w:r w:rsidR="00C55047" w:rsidRPr="00B303CD">
        <w:t xml:space="preserve"> Säännös vasta</w:t>
      </w:r>
      <w:r w:rsidR="00B6360F" w:rsidRPr="00B303CD">
        <w:t>isi</w:t>
      </w:r>
      <w:r w:rsidR="00C55047" w:rsidRPr="00B303CD">
        <w:t xml:space="preserve"> voimassa olevan lain </w:t>
      </w:r>
      <w:r w:rsidR="001847F4" w:rsidRPr="00B303CD">
        <w:t>36</w:t>
      </w:r>
      <w:r w:rsidR="00C55047" w:rsidRPr="00B303CD">
        <w:t xml:space="preserve"> §:</w:t>
      </w:r>
      <w:proofErr w:type="spellStart"/>
      <w:r w:rsidR="001847F4" w:rsidRPr="00B303CD">
        <w:t>ää</w:t>
      </w:r>
      <w:proofErr w:type="spellEnd"/>
      <w:r w:rsidR="001847F4" w:rsidRPr="00B303CD">
        <w:t>.</w:t>
      </w:r>
      <w:r w:rsidR="00C55047" w:rsidRPr="00B303CD">
        <w:t xml:space="preserve"> </w:t>
      </w:r>
    </w:p>
    <w:p w:rsidR="003235E2" w:rsidRPr="00B303CD" w:rsidRDefault="001A2BD2" w:rsidP="00F35AD4">
      <w:pPr>
        <w:pStyle w:val="LLKappalejako"/>
        <w:rPr>
          <w:rStyle w:val="LLNormaaliKirjasin"/>
        </w:rPr>
      </w:pPr>
      <w:r w:rsidRPr="00B303CD">
        <w:rPr>
          <w:rStyle w:val="LLLihavointi"/>
        </w:rPr>
        <w:t xml:space="preserve">34 §. </w:t>
      </w:r>
      <w:proofErr w:type="gramStart"/>
      <w:r w:rsidRPr="00B303CD">
        <w:rPr>
          <w:rStyle w:val="LLKursivointi"/>
        </w:rPr>
        <w:t>Esitys auttamisjärjestelmään ottam</w:t>
      </w:r>
      <w:r w:rsidRPr="00B303CD">
        <w:rPr>
          <w:rStyle w:val="LLKursivointi"/>
        </w:rPr>
        <w:t>i</w:t>
      </w:r>
      <w:r w:rsidRPr="00B303CD">
        <w:rPr>
          <w:rStyle w:val="LLKursivointi"/>
        </w:rPr>
        <w:t>seksi.</w:t>
      </w:r>
      <w:proofErr w:type="gramEnd"/>
      <w:r w:rsidRPr="00B303CD">
        <w:rPr>
          <w:rStyle w:val="LLNormaaliKirjasin"/>
        </w:rPr>
        <w:t xml:space="preserve"> </w:t>
      </w:r>
      <w:r w:rsidR="001B2520" w:rsidRPr="00B303CD">
        <w:rPr>
          <w:rStyle w:val="LLNormaaliKirjasin"/>
        </w:rPr>
        <w:t>Pykälässä säädettäisiin siitä, että julk</w:t>
      </w:r>
      <w:r w:rsidR="001B2520" w:rsidRPr="00B303CD">
        <w:rPr>
          <w:rStyle w:val="LLNormaaliKirjasin"/>
        </w:rPr>
        <w:t>i</w:t>
      </w:r>
      <w:r w:rsidR="001B2520" w:rsidRPr="00B303CD">
        <w:rPr>
          <w:rStyle w:val="LLNormaaliKirjasin"/>
        </w:rPr>
        <w:t>sen, yksityisen tai kolmannen sektorin toim</w:t>
      </w:r>
      <w:r w:rsidR="001B2520" w:rsidRPr="00B303CD">
        <w:rPr>
          <w:rStyle w:val="LLNormaaliKirjasin"/>
        </w:rPr>
        <w:t>i</w:t>
      </w:r>
      <w:r w:rsidR="001B2520" w:rsidRPr="00B303CD">
        <w:rPr>
          <w:rStyle w:val="LLNormaaliKirjasin"/>
        </w:rPr>
        <w:t xml:space="preserve">ja </w:t>
      </w:r>
      <w:r w:rsidR="003235E2" w:rsidRPr="00B303CD">
        <w:rPr>
          <w:rStyle w:val="LLNormaaliKirjasin"/>
        </w:rPr>
        <w:t xml:space="preserve">voi tehdä auttamisjärjestelmälle esityksen ihmiskaupan uhriksi epäilemänsä </w:t>
      </w:r>
      <w:r w:rsidR="001B2520" w:rsidRPr="00B303CD">
        <w:rPr>
          <w:rStyle w:val="LLNormaaliKirjasin"/>
        </w:rPr>
        <w:t>henkilö</w:t>
      </w:r>
      <w:r w:rsidR="003235E2" w:rsidRPr="00B303CD">
        <w:rPr>
          <w:rStyle w:val="LLNormaaliKirjasin"/>
        </w:rPr>
        <w:t>n ottamiseksi auttamisjärjestelmään. Myös epäilty ihmiskaupan uhri voisi tehdä itseään koskevan esityksen auttamisjärjestelmälle.</w:t>
      </w:r>
    </w:p>
    <w:p w:rsidR="00B23580" w:rsidRPr="00B303CD" w:rsidRDefault="00D25217" w:rsidP="00F35AD4">
      <w:pPr>
        <w:pStyle w:val="LLKappalejako"/>
      </w:pPr>
      <w:r w:rsidRPr="00B303CD">
        <w:rPr>
          <w:rStyle w:val="LLNormaaliKirjasin"/>
        </w:rPr>
        <w:t>Julkisen sektorin toimijat voivat olla es</w:t>
      </w:r>
      <w:r w:rsidRPr="00B303CD">
        <w:rPr>
          <w:rStyle w:val="LLNormaaliKirjasin"/>
        </w:rPr>
        <w:t>i</w:t>
      </w:r>
      <w:r w:rsidRPr="00B303CD">
        <w:rPr>
          <w:rStyle w:val="LLNormaaliKirjasin"/>
        </w:rPr>
        <w:t>merkiksi sosiaali- ja terveydenhuollon vira</w:t>
      </w:r>
      <w:r w:rsidRPr="00B303CD">
        <w:rPr>
          <w:rStyle w:val="LLNormaaliKirjasin"/>
        </w:rPr>
        <w:t>n</w:t>
      </w:r>
      <w:r w:rsidRPr="00B303CD">
        <w:rPr>
          <w:rStyle w:val="LLNormaaliKirjasin"/>
        </w:rPr>
        <w:t>omaisia, poliisi- tai rajatarkastusviranoma</w:t>
      </w:r>
      <w:r w:rsidRPr="00B303CD">
        <w:rPr>
          <w:rStyle w:val="LLNormaaliKirjasin"/>
        </w:rPr>
        <w:t>i</w:t>
      </w:r>
      <w:r w:rsidRPr="00B303CD">
        <w:rPr>
          <w:rStyle w:val="LLNormaaliKirjasin"/>
        </w:rPr>
        <w:t>sia, maahanmuuttoviranomaisia tai työsuoj</w:t>
      </w:r>
      <w:r w:rsidRPr="00B303CD">
        <w:rPr>
          <w:rStyle w:val="LLNormaaliKirjasin"/>
        </w:rPr>
        <w:t>e</w:t>
      </w:r>
      <w:r w:rsidRPr="00B303CD">
        <w:rPr>
          <w:rStyle w:val="LLNormaaliKirjasin"/>
        </w:rPr>
        <w:t>luviranomaisia. Kolmannen sektorin toimija voi olla esimerkiksi kansalaisjärjestö</w:t>
      </w:r>
      <w:r w:rsidR="008C585E" w:rsidRPr="00B303CD">
        <w:rPr>
          <w:rStyle w:val="LLNormaaliKirjasin"/>
        </w:rPr>
        <w:t>, kirkko</w:t>
      </w:r>
      <w:r w:rsidRPr="00B303CD">
        <w:rPr>
          <w:rStyle w:val="LLNormaaliKirjasin"/>
        </w:rPr>
        <w:t xml:space="preserve"> tai uskonnolli</w:t>
      </w:r>
      <w:r w:rsidR="008C585E" w:rsidRPr="00B303CD">
        <w:rPr>
          <w:rStyle w:val="LLNormaaliKirjasin"/>
        </w:rPr>
        <w:t>nen</w:t>
      </w:r>
      <w:r w:rsidRPr="00B303CD">
        <w:rPr>
          <w:rStyle w:val="LLNormaaliKirjasin"/>
        </w:rPr>
        <w:t xml:space="preserve"> yhteisö.</w:t>
      </w:r>
      <w:r w:rsidR="00303138" w:rsidRPr="00B303CD">
        <w:rPr>
          <w:rStyle w:val="LLNormaaliKirjasin"/>
        </w:rPr>
        <w:t xml:space="preserve"> </w:t>
      </w:r>
      <w:r w:rsidR="00F773CA" w:rsidRPr="00B303CD">
        <w:rPr>
          <w:rStyle w:val="LLNormaaliKirjasin"/>
        </w:rPr>
        <w:t>Suomen ihmiska</w:t>
      </w:r>
      <w:r w:rsidR="00F773CA" w:rsidRPr="00B303CD">
        <w:rPr>
          <w:rStyle w:val="LLNormaaliKirjasin"/>
        </w:rPr>
        <w:t>u</w:t>
      </w:r>
      <w:r w:rsidR="00F773CA" w:rsidRPr="00B303CD">
        <w:rPr>
          <w:rStyle w:val="LLNormaaliKirjasin"/>
        </w:rPr>
        <w:t>pan vastaisen toiminnan vahvuus on se, että periaatteessa mikä taho hyvänsä ihmiskau</w:t>
      </w:r>
      <w:r w:rsidR="00F773CA" w:rsidRPr="00B303CD">
        <w:rPr>
          <w:rStyle w:val="LLNormaaliKirjasin"/>
        </w:rPr>
        <w:t>p</w:t>
      </w:r>
      <w:r w:rsidR="00F773CA" w:rsidRPr="00B303CD">
        <w:rPr>
          <w:rStyle w:val="LLNormaaliKirjasin"/>
        </w:rPr>
        <w:t>paa epäillessään voi esittää uhrin ottamista auttamisjärjestelmään. Tämä voimassa ol</w:t>
      </w:r>
      <w:r w:rsidR="00F773CA" w:rsidRPr="00B303CD">
        <w:rPr>
          <w:rStyle w:val="LLNormaaliKirjasin"/>
        </w:rPr>
        <w:t>e</w:t>
      </w:r>
      <w:r w:rsidR="00F773CA" w:rsidRPr="00B303CD">
        <w:rPr>
          <w:rStyle w:val="LLNormaaliKirjasin"/>
        </w:rPr>
        <w:t xml:space="preserve">van lain 35 §:ään kirjattu toimintamalli </w:t>
      </w:r>
      <w:r w:rsidR="007D3A0B" w:rsidRPr="00B303CD">
        <w:rPr>
          <w:rStyle w:val="LLNormaaliKirjasin"/>
        </w:rPr>
        <w:t xml:space="preserve">on tarkoituksenmukaista </w:t>
      </w:r>
      <w:r w:rsidR="00F773CA" w:rsidRPr="00B303CD">
        <w:rPr>
          <w:rStyle w:val="LLNormaaliKirjasin"/>
        </w:rPr>
        <w:t xml:space="preserve">säilyttää. </w:t>
      </w:r>
    </w:p>
    <w:p w:rsidR="00E91B74" w:rsidRPr="00B303CD" w:rsidRDefault="001F101F" w:rsidP="00F35AD4">
      <w:pPr>
        <w:pStyle w:val="LLKappalejako"/>
      </w:pPr>
      <w:r w:rsidRPr="00B303CD">
        <w:t>Auttamisjärjestelmään otettavaksi esitett</w:t>
      </w:r>
      <w:r w:rsidRPr="00B303CD">
        <w:t>ä</w:t>
      </w:r>
      <w:r w:rsidRPr="00B303CD">
        <w:t>vällä henkilöllä tarkoitettaisiin ha</w:t>
      </w:r>
      <w:r w:rsidR="00E91B74" w:rsidRPr="00B303CD">
        <w:t>vai</w:t>
      </w:r>
      <w:r w:rsidRPr="00B303CD">
        <w:t>t</w:t>
      </w:r>
      <w:r w:rsidR="00E91B74" w:rsidRPr="00B303CD">
        <w:t>tu</w:t>
      </w:r>
      <w:r w:rsidRPr="00B303CD">
        <w:t>a</w:t>
      </w:r>
      <w:r w:rsidR="00E91B74" w:rsidRPr="00B303CD">
        <w:t xml:space="preserve"> u</w:t>
      </w:r>
      <w:r w:rsidR="00E91B74" w:rsidRPr="00B303CD">
        <w:t>h</w:t>
      </w:r>
      <w:r w:rsidR="00E91B74" w:rsidRPr="00B303CD">
        <w:t>ria</w:t>
      </w:r>
      <w:r w:rsidRPr="00B303CD">
        <w:t>. Kyse on a</w:t>
      </w:r>
      <w:r w:rsidR="00E91B74" w:rsidRPr="00B303CD">
        <w:t>lkuvaiheen tunnistami</w:t>
      </w:r>
      <w:r w:rsidRPr="00B303CD">
        <w:t>sesta</w:t>
      </w:r>
      <w:r w:rsidR="00E91B74" w:rsidRPr="00B303CD">
        <w:t xml:space="preserve"> e</w:t>
      </w:r>
      <w:r w:rsidR="00E91B74" w:rsidRPr="00B303CD">
        <w:t>n</w:t>
      </w:r>
      <w:r w:rsidR="00E91B74" w:rsidRPr="00B303CD">
        <w:t>nen viranomaiskontakteja eli esimerkiksi jä</w:t>
      </w:r>
      <w:r w:rsidR="00E91B74" w:rsidRPr="00B303CD">
        <w:t>r</w:t>
      </w:r>
      <w:r w:rsidR="00E91B74" w:rsidRPr="00B303CD">
        <w:t>jestöissä tehtävä</w:t>
      </w:r>
      <w:r w:rsidRPr="00B303CD">
        <w:t>stä</w:t>
      </w:r>
      <w:r w:rsidR="00E91B74" w:rsidRPr="00B303CD">
        <w:t xml:space="preserve"> tunnistamistyö</w:t>
      </w:r>
      <w:r w:rsidRPr="00B303CD">
        <w:t>stä</w:t>
      </w:r>
      <w:r w:rsidR="00E91B74" w:rsidRPr="00B303CD">
        <w:t xml:space="preserve">, kun asiakkaan tarinasta havaitaan ihmiskauppaan </w:t>
      </w:r>
      <w:r w:rsidR="00E91B74" w:rsidRPr="00B303CD">
        <w:lastRenderedPageBreak/>
        <w:t xml:space="preserve">viittaavia indikaattoreita. </w:t>
      </w:r>
      <w:r w:rsidRPr="00B303CD">
        <w:t>Käytännössä henk</w:t>
      </w:r>
      <w:r w:rsidRPr="00B303CD">
        <w:t>i</w:t>
      </w:r>
      <w:r w:rsidRPr="00B303CD">
        <w:t>lölle tällöin</w:t>
      </w:r>
      <w:r w:rsidR="00E91B74" w:rsidRPr="00B303CD">
        <w:t xml:space="preserve"> kerrotaan hänen tarinastaan tu</w:t>
      </w:r>
      <w:r w:rsidR="00E91B74" w:rsidRPr="00B303CD">
        <w:t>n</w:t>
      </w:r>
      <w:r w:rsidR="00E91B74" w:rsidRPr="00B303CD">
        <w:t>nistetut ihmiskauppaan viittaavat piirteet ja neuvotellaan, onko hän asiasta samaa mieltä ja onko hän halukas etenemään asiassaan.</w:t>
      </w:r>
    </w:p>
    <w:p w:rsidR="00483A5C" w:rsidRPr="00B303CD" w:rsidRDefault="00B23580" w:rsidP="00F35AD4">
      <w:pPr>
        <w:pStyle w:val="LLKappalejako"/>
      </w:pPr>
      <w:r w:rsidRPr="00B303CD">
        <w:t xml:space="preserve">Ihmiskaupan uhrin auttamista koskevan lainsäädännön kehittämistä </w:t>
      </w:r>
      <w:r w:rsidR="00E376A3" w:rsidRPr="00B303CD">
        <w:t xml:space="preserve">tarkastellut </w:t>
      </w:r>
      <w:r w:rsidRPr="00B303CD">
        <w:t>ty</w:t>
      </w:r>
      <w:r w:rsidRPr="00B303CD">
        <w:t>ö</w:t>
      </w:r>
      <w:r w:rsidRPr="00B303CD">
        <w:t>ryhmä ehdott</w:t>
      </w:r>
      <w:r w:rsidR="00E376A3" w:rsidRPr="00B303CD">
        <w:t>i</w:t>
      </w:r>
      <w:r w:rsidRPr="00B303CD">
        <w:t xml:space="preserve"> selvityksessään (sisäasiainm</w:t>
      </w:r>
      <w:r w:rsidRPr="00B303CD">
        <w:t>i</w:t>
      </w:r>
      <w:r w:rsidRPr="00B303CD">
        <w:t>nisteriön julkaisut 32/2013), että kansallisen ihmiskauppakoordinaattorin johdolla kehite</w:t>
      </w:r>
      <w:r w:rsidRPr="00B303CD">
        <w:t>t</w:t>
      </w:r>
      <w:r w:rsidRPr="00B303CD">
        <w:t>täisiin valtakunnalliset indikaattorit ihmi</w:t>
      </w:r>
      <w:r w:rsidRPr="00B303CD">
        <w:t>s</w:t>
      </w:r>
      <w:r w:rsidRPr="00B303CD">
        <w:t>kaupan uhrien tunnistamiseksi, joita tunni</w:t>
      </w:r>
      <w:r w:rsidRPr="00B303CD">
        <w:t>s</w:t>
      </w:r>
      <w:r w:rsidRPr="00B303CD">
        <w:t>tamisesta vastaavien viranomaistahojen l</w:t>
      </w:r>
      <w:r w:rsidRPr="00B303CD">
        <w:t>i</w:t>
      </w:r>
      <w:r w:rsidRPr="00B303CD">
        <w:t xml:space="preserve">säksi myös järjestöt käyttäisivät. </w:t>
      </w:r>
      <w:r w:rsidR="00E376A3" w:rsidRPr="00B303CD">
        <w:t>Valtaku</w:t>
      </w:r>
      <w:r w:rsidR="00E376A3" w:rsidRPr="00B303CD">
        <w:t>n</w:t>
      </w:r>
      <w:r w:rsidR="00E376A3" w:rsidRPr="00B303CD">
        <w:t xml:space="preserve">nallisten indikaattorien avulla ihmiskaupan uhrin tunnistamista on tulevaisuudessa </w:t>
      </w:r>
      <w:r w:rsidR="00627097" w:rsidRPr="00B303CD">
        <w:t>ta</w:t>
      </w:r>
      <w:r w:rsidR="00627097" w:rsidRPr="00B303CD">
        <w:t>r</w:t>
      </w:r>
      <w:r w:rsidR="00627097" w:rsidRPr="00B303CD">
        <w:t xml:space="preserve">koitus </w:t>
      </w:r>
      <w:r w:rsidR="00E376A3" w:rsidRPr="00B303CD">
        <w:t>parantaa edelleen.</w:t>
      </w:r>
    </w:p>
    <w:p w:rsidR="00D253B1" w:rsidRPr="00B303CD" w:rsidRDefault="00616A15" w:rsidP="00F35AD4">
      <w:pPr>
        <w:pStyle w:val="LLKappalejako"/>
      </w:pPr>
      <w:r w:rsidRPr="00B303CD">
        <w:t>Harkittaessa henkilön ohjaamista auttami</w:t>
      </w:r>
      <w:r w:rsidRPr="00B303CD">
        <w:t>s</w:t>
      </w:r>
      <w:r w:rsidRPr="00B303CD">
        <w:t xml:space="preserve">järjestelmään otettaisiin huomioon muun muassa se, milloin </w:t>
      </w:r>
      <w:proofErr w:type="spellStart"/>
      <w:r w:rsidRPr="00B303CD">
        <w:t>uhriutuminen</w:t>
      </w:r>
      <w:proofErr w:type="spellEnd"/>
      <w:r w:rsidRPr="00B303CD">
        <w:t xml:space="preserve"> on tapaht</w:t>
      </w:r>
      <w:r w:rsidRPr="00B303CD">
        <w:t>u</w:t>
      </w:r>
      <w:r w:rsidRPr="00B303CD">
        <w:t xml:space="preserve">nut </w:t>
      </w:r>
      <w:r w:rsidR="003D0D77" w:rsidRPr="00B303CD">
        <w:t>sekä</w:t>
      </w:r>
      <w:r w:rsidRPr="00B303CD">
        <w:t xml:space="preserve"> mikä on mahdollisesti ajallisesti kaukaisen</w:t>
      </w:r>
      <w:r w:rsidR="003D0D77" w:rsidRPr="00B303CD">
        <w:t xml:space="preserve"> </w:t>
      </w:r>
      <w:proofErr w:type="spellStart"/>
      <w:r w:rsidR="003D0D77" w:rsidRPr="00B303CD">
        <w:t>uhriutumisen</w:t>
      </w:r>
      <w:proofErr w:type="spellEnd"/>
      <w:r w:rsidR="003D0D77" w:rsidRPr="00B303CD">
        <w:t xml:space="preserve"> suhde nykyhetkeen ja henkilön avun tarpeeseen</w:t>
      </w:r>
      <w:r w:rsidR="00A65912" w:rsidRPr="00B303CD">
        <w:t>. Uhrien avun tarpeet voivat olla hyvin erilaisia. Joissakin tapauksissa auttamistoimet voisivat esime</w:t>
      </w:r>
      <w:r w:rsidR="00A65912" w:rsidRPr="00B303CD">
        <w:t>r</w:t>
      </w:r>
      <w:r w:rsidR="00A65912" w:rsidRPr="00B303CD">
        <w:t xml:space="preserve">kiksi </w:t>
      </w:r>
      <w:r w:rsidR="00303138" w:rsidRPr="00B303CD">
        <w:t>olla pääsääntöisesti</w:t>
      </w:r>
      <w:r w:rsidR="00A65912" w:rsidRPr="00B303CD">
        <w:t xml:space="preserve"> neuvontaa ja ohj</w:t>
      </w:r>
      <w:r w:rsidR="00A65912" w:rsidRPr="00B303CD">
        <w:t>a</w:t>
      </w:r>
      <w:r w:rsidR="00A65912" w:rsidRPr="00B303CD">
        <w:t>usta.</w:t>
      </w:r>
      <w:r w:rsidR="003D0D77" w:rsidRPr="00B303CD">
        <w:t xml:space="preserve"> </w:t>
      </w:r>
    </w:p>
    <w:p w:rsidR="00616A15" w:rsidRPr="00B303CD" w:rsidRDefault="00EC7B5A" w:rsidP="00F35AD4">
      <w:pPr>
        <w:pStyle w:val="LLKappalejako"/>
      </w:pPr>
      <w:r w:rsidRPr="00B303CD">
        <w:t>Hallintolain edellyttämin tavoin ihmiska</w:t>
      </w:r>
      <w:r w:rsidRPr="00B303CD">
        <w:t>u</w:t>
      </w:r>
      <w:r w:rsidRPr="00B303CD">
        <w:t>pan uhrin auttamisjärjestelmään ottamista koskeva esitys tehtäisiin pääsääntöisesti ki</w:t>
      </w:r>
      <w:r w:rsidRPr="00B303CD">
        <w:t>r</w:t>
      </w:r>
      <w:r w:rsidRPr="00B303CD">
        <w:t>jallisesti, mutta se voitaisiin asian kiireell</w:t>
      </w:r>
      <w:r w:rsidRPr="00B303CD">
        <w:t>i</w:t>
      </w:r>
      <w:r w:rsidRPr="00B303CD">
        <w:t xml:space="preserve">syyden vuoksi tehdä myös suullisesti. </w:t>
      </w:r>
      <w:r w:rsidR="00D253B1" w:rsidRPr="00B303CD">
        <w:t>Oik</w:t>
      </w:r>
      <w:r w:rsidR="00D253B1" w:rsidRPr="00B303CD">
        <w:t>e</w:t>
      </w:r>
      <w:r w:rsidR="00D253B1" w:rsidRPr="00B303CD">
        <w:t>uskäytännössä on katsottu, että henkilöllä on ollut oikeus oikeusapuun ja yksityisen avu</w:t>
      </w:r>
      <w:r w:rsidR="00D253B1" w:rsidRPr="00B303CD">
        <w:t>s</w:t>
      </w:r>
      <w:r w:rsidR="00D253B1" w:rsidRPr="00B303CD">
        <w:t>tajan määräämiseen ihmiskaupan uhrin au</w:t>
      </w:r>
      <w:r w:rsidR="00D253B1" w:rsidRPr="00B303CD">
        <w:t>t</w:t>
      </w:r>
      <w:r w:rsidR="00D253B1" w:rsidRPr="00B303CD">
        <w:t>tamisjärjestelmään pääsyä koskevassa asia</w:t>
      </w:r>
      <w:r w:rsidR="00D253B1" w:rsidRPr="00B303CD">
        <w:t>s</w:t>
      </w:r>
      <w:r w:rsidR="00D253B1" w:rsidRPr="00B303CD">
        <w:t>sa.</w:t>
      </w:r>
    </w:p>
    <w:p w:rsidR="001E41CB" w:rsidRPr="00B303CD" w:rsidRDefault="00483A5C" w:rsidP="00F35AD4">
      <w:pPr>
        <w:pStyle w:val="LLKappalejako"/>
      </w:pPr>
      <w:r w:rsidRPr="00B303CD">
        <w:rPr>
          <w:rStyle w:val="LLLihavointi"/>
        </w:rPr>
        <w:t>35</w:t>
      </w:r>
      <w:r w:rsidR="00C00C1E" w:rsidRPr="00B303CD">
        <w:rPr>
          <w:rStyle w:val="LLLihavointi"/>
        </w:rPr>
        <w:t xml:space="preserve"> §.</w:t>
      </w:r>
      <w:r w:rsidR="00C00C1E" w:rsidRPr="00B303CD">
        <w:t xml:space="preserve"> </w:t>
      </w:r>
      <w:r w:rsidR="00C00C1E" w:rsidRPr="00B303CD">
        <w:rPr>
          <w:rStyle w:val="LLKursivointi"/>
        </w:rPr>
        <w:t>Auttamisjärjestelmään ottaminen</w:t>
      </w:r>
      <w:r w:rsidR="00C00C1E" w:rsidRPr="00B303CD">
        <w:t>.</w:t>
      </w:r>
      <w:r w:rsidRPr="00B303CD">
        <w:t xml:space="preserve"> </w:t>
      </w:r>
      <w:r w:rsidR="00DF0CAA" w:rsidRPr="00B303CD">
        <w:t>Pykälän 1 momentissa säädettäisiin siitä, että auttamisjärjestelmään esitetty henkilö otetta</w:t>
      </w:r>
      <w:r w:rsidR="00DF0CAA" w:rsidRPr="00B303CD">
        <w:t>i</w:t>
      </w:r>
      <w:r w:rsidR="00DF0CAA" w:rsidRPr="00B303CD">
        <w:t>siin auttamisjärjestelmään, jos olosuhteiden perusteella arvioitaisiin, että kyseessä voi o</w:t>
      </w:r>
      <w:r w:rsidR="00DF0CAA" w:rsidRPr="00B303CD">
        <w:t>l</w:t>
      </w:r>
      <w:r w:rsidR="00DF0CAA" w:rsidRPr="00B303CD">
        <w:t>la ihmiskaupan uhri</w:t>
      </w:r>
      <w:r w:rsidR="00112CCF" w:rsidRPr="00B303CD">
        <w:t xml:space="preserve"> </w:t>
      </w:r>
      <w:r w:rsidR="00DF0CAA" w:rsidRPr="00B303CD">
        <w:t>ja</w:t>
      </w:r>
      <w:r w:rsidR="00112CCF" w:rsidRPr="00B303CD">
        <w:t xml:space="preserve"> </w:t>
      </w:r>
      <w:r w:rsidR="00DF0CAA" w:rsidRPr="00B303CD">
        <w:t>hän on auttamistoim</w:t>
      </w:r>
      <w:r w:rsidR="00DF0CAA" w:rsidRPr="00B303CD">
        <w:t>i</w:t>
      </w:r>
      <w:r w:rsidR="00DF0CAA" w:rsidRPr="00B303CD">
        <w:t>en tarpeessa. Vastaava</w:t>
      </w:r>
      <w:r w:rsidR="00112CCF" w:rsidRPr="00B303CD">
        <w:t>nkaltainen</w:t>
      </w:r>
      <w:r w:rsidR="00DF0CAA" w:rsidRPr="00B303CD">
        <w:t xml:space="preserve"> säännös s</w:t>
      </w:r>
      <w:r w:rsidR="00DF0CAA" w:rsidRPr="00B303CD">
        <w:t>i</w:t>
      </w:r>
      <w:r w:rsidR="00DF0CAA" w:rsidRPr="00B303CD">
        <w:t xml:space="preserve">sältyy voimassa olevan lain 3 §:n 7 kohtaan. </w:t>
      </w:r>
    </w:p>
    <w:p w:rsidR="002D2940" w:rsidRPr="00B303CD" w:rsidRDefault="00962505" w:rsidP="00F35AD4">
      <w:pPr>
        <w:pStyle w:val="LLKappalejako"/>
      </w:pPr>
      <w:r w:rsidRPr="00B303CD">
        <w:t>T</w:t>
      </w:r>
      <w:r w:rsidR="002D2940" w:rsidRPr="00B303CD">
        <w:t>ä</w:t>
      </w:r>
      <w:r w:rsidR="001E41CB" w:rsidRPr="00B303CD">
        <w:t xml:space="preserve">män esityksen lähtökohtana on, että </w:t>
      </w:r>
      <w:r w:rsidR="002D2940" w:rsidRPr="00B303CD">
        <w:t>au</w:t>
      </w:r>
      <w:r w:rsidR="002D2940" w:rsidRPr="00B303CD">
        <w:t>t</w:t>
      </w:r>
      <w:r w:rsidR="002D2940" w:rsidRPr="00B303CD">
        <w:t xml:space="preserve">tamisjärjestelmään </w:t>
      </w:r>
      <w:r w:rsidR="00A65912" w:rsidRPr="00B303CD">
        <w:t>voitaisiin</w:t>
      </w:r>
      <w:r w:rsidR="002D2940" w:rsidRPr="00B303CD">
        <w:t xml:space="preserve"> </w:t>
      </w:r>
      <w:r w:rsidR="00A65912" w:rsidRPr="00B303CD">
        <w:t xml:space="preserve">ottaa </w:t>
      </w:r>
      <w:r w:rsidR="001E41CB" w:rsidRPr="00B303CD">
        <w:t>ihmiska</w:t>
      </w:r>
      <w:r w:rsidR="001E41CB" w:rsidRPr="00B303CD">
        <w:t>u</w:t>
      </w:r>
      <w:r w:rsidR="001E41CB" w:rsidRPr="00B303CD">
        <w:t>pan uhri riippumatta siitä, onko h</w:t>
      </w:r>
      <w:r w:rsidR="00A65912" w:rsidRPr="00B303CD">
        <w:t>änellä</w:t>
      </w:r>
      <w:r w:rsidR="001E41CB" w:rsidRPr="00B303CD">
        <w:t xml:space="preserve"> Suomessa kotikunta vai ei. Voimassa olevien säännösten soveltaminen Suomessa kotiku</w:t>
      </w:r>
      <w:r w:rsidR="001E41CB" w:rsidRPr="00B303CD">
        <w:t>n</w:t>
      </w:r>
      <w:r w:rsidR="001E41CB" w:rsidRPr="00B303CD">
        <w:t xml:space="preserve">nan omaaviin </w:t>
      </w:r>
      <w:r w:rsidR="00303138" w:rsidRPr="00B303CD">
        <w:t xml:space="preserve">ihmiskaupan uhreihin </w:t>
      </w:r>
      <w:r w:rsidR="001E41CB" w:rsidRPr="00B303CD">
        <w:t>on ep</w:t>
      </w:r>
      <w:r w:rsidR="001E41CB" w:rsidRPr="00B303CD">
        <w:t>ä</w:t>
      </w:r>
      <w:r w:rsidR="001E41CB" w:rsidRPr="00B303CD">
        <w:lastRenderedPageBreak/>
        <w:t>selvä, ja tilan</w:t>
      </w:r>
      <w:r w:rsidR="004F0541" w:rsidRPr="00B303CD">
        <w:t>ne</w:t>
      </w:r>
      <w:r w:rsidR="00303138" w:rsidRPr="00B303CD">
        <w:t>tta</w:t>
      </w:r>
      <w:r w:rsidR="001E41CB" w:rsidRPr="00B303CD">
        <w:t xml:space="preserve"> </w:t>
      </w:r>
      <w:r w:rsidR="004F0541" w:rsidRPr="00B303CD">
        <w:t xml:space="preserve">pyritään </w:t>
      </w:r>
      <w:r w:rsidR="001E41CB" w:rsidRPr="00B303CD">
        <w:t>tältä osin selve</w:t>
      </w:r>
      <w:r w:rsidR="001E41CB" w:rsidRPr="00B303CD">
        <w:t>n</w:t>
      </w:r>
      <w:r w:rsidR="001E41CB" w:rsidRPr="00B303CD">
        <w:t>tä</w:t>
      </w:r>
      <w:r w:rsidR="004F0541" w:rsidRPr="00B303CD">
        <w:t>mä</w:t>
      </w:r>
      <w:r w:rsidR="001E41CB" w:rsidRPr="00B303CD">
        <w:t>ä</w:t>
      </w:r>
      <w:r w:rsidR="004F0541" w:rsidRPr="00B303CD">
        <w:t>n</w:t>
      </w:r>
      <w:r w:rsidR="001E41CB" w:rsidRPr="00B303CD">
        <w:t>.</w:t>
      </w:r>
    </w:p>
    <w:p w:rsidR="00DF0CAA" w:rsidRPr="00B303CD" w:rsidRDefault="00483A5C" w:rsidP="00F35AD4">
      <w:pPr>
        <w:pStyle w:val="LLKappalejako"/>
      </w:pPr>
      <w:r w:rsidRPr="00B303CD">
        <w:t>Auttamisjärjestelmään pääsisi myös jatko</w:t>
      </w:r>
      <w:r w:rsidRPr="00B303CD">
        <w:t>s</w:t>
      </w:r>
      <w:r w:rsidRPr="00B303CD">
        <w:t xml:space="preserve">sa matalalla kynnyksellä henkilön oman </w:t>
      </w:r>
      <w:r w:rsidR="00A62EE0" w:rsidRPr="00B303CD">
        <w:t>u</w:t>
      </w:r>
      <w:r w:rsidR="00A62EE0" w:rsidRPr="00B303CD">
        <w:t>s</w:t>
      </w:r>
      <w:r w:rsidR="00A62EE0" w:rsidRPr="00B303CD">
        <w:t>kottavaksi arvioidun</w:t>
      </w:r>
      <w:r w:rsidRPr="00B303CD">
        <w:t xml:space="preserve"> kertomuksen ja esity</w:t>
      </w:r>
      <w:r w:rsidRPr="00B303CD">
        <w:t>k</w:t>
      </w:r>
      <w:r w:rsidRPr="00B303CD">
        <w:t>sessä e</w:t>
      </w:r>
      <w:r w:rsidR="00133BFA" w:rsidRPr="00B303CD">
        <w:t xml:space="preserve">siin tuotujen seikkojen perusteella. </w:t>
      </w:r>
      <w:r w:rsidR="000213C0" w:rsidRPr="00B303CD">
        <w:t xml:space="preserve">Auttamisjärjestelmän </w:t>
      </w:r>
      <w:r w:rsidR="00A62EE0" w:rsidRPr="00B303CD">
        <w:t>päätöksentekoa tukis</w:t>
      </w:r>
      <w:r w:rsidR="00A62EE0" w:rsidRPr="00B303CD">
        <w:t>i</w:t>
      </w:r>
      <w:r w:rsidR="00A62EE0" w:rsidRPr="00B303CD">
        <w:t xml:space="preserve">vat </w:t>
      </w:r>
      <w:r w:rsidR="000213C0" w:rsidRPr="00B303CD">
        <w:t>kansallisen ihmiskauppakoordinaattorin johdolla kehitettävät valtakunnalliset ind</w:t>
      </w:r>
      <w:r w:rsidR="000213C0" w:rsidRPr="00B303CD">
        <w:t>i</w:t>
      </w:r>
      <w:r w:rsidR="000213C0" w:rsidRPr="00B303CD">
        <w:t>kaattorit ihmiskaupan uhrien tunnistamiseksi.</w:t>
      </w:r>
      <w:r w:rsidR="006D71B2" w:rsidRPr="00B303CD">
        <w:t xml:space="preserve"> </w:t>
      </w:r>
    </w:p>
    <w:p w:rsidR="00616A15" w:rsidRPr="00B303CD" w:rsidRDefault="00DF0CAA" w:rsidP="00F35AD4">
      <w:pPr>
        <w:pStyle w:val="LLKappalejako"/>
      </w:pPr>
      <w:r w:rsidRPr="00B303CD">
        <w:t>Harkittaessa henkilön auttamistoimien ta</w:t>
      </w:r>
      <w:r w:rsidRPr="00B303CD">
        <w:t>r</w:t>
      </w:r>
      <w:r w:rsidRPr="00B303CD">
        <w:t xml:space="preserve">vetta otettaisiin huomioon muun muassa se, mikä </w:t>
      </w:r>
      <w:r w:rsidR="00303138" w:rsidRPr="00B303CD">
        <w:t xml:space="preserve">on </w:t>
      </w:r>
      <w:r w:rsidRPr="00B303CD">
        <w:t xml:space="preserve">mahdollisesti ajallisesti kaukaisen </w:t>
      </w:r>
      <w:proofErr w:type="spellStart"/>
      <w:r w:rsidRPr="00B303CD">
        <w:t>uhriutumisen</w:t>
      </w:r>
      <w:proofErr w:type="spellEnd"/>
      <w:r w:rsidRPr="00B303CD">
        <w:t xml:space="preserve"> vaikutus hänen nykyiseen ta</w:t>
      </w:r>
      <w:r w:rsidRPr="00B303CD">
        <w:t>r</w:t>
      </w:r>
      <w:r w:rsidRPr="00B303CD">
        <w:t xml:space="preserve">peeseensa saada apua ihmiskaupan uhrina. </w:t>
      </w:r>
      <w:r w:rsidR="003D0D77" w:rsidRPr="00B303CD">
        <w:t xml:space="preserve">Päätöstä tehtäessä tulisi tarkastella henkilön </w:t>
      </w:r>
      <w:r w:rsidR="00C12440" w:rsidRPr="00B303CD">
        <w:t xml:space="preserve">kokonaistilannetta senhetkisen </w:t>
      </w:r>
      <w:r w:rsidR="003D0D77" w:rsidRPr="00B303CD">
        <w:t>avun tar</w:t>
      </w:r>
      <w:r w:rsidR="00C12440" w:rsidRPr="00B303CD">
        <w:t>peen pohjalta</w:t>
      </w:r>
      <w:r w:rsidR="003D0D77" w:rsidRPr="00B303CD">
        <w:t xml:space="preserve"> sekä hänen riskiään </w:t>
      </w:r>
      <w:proofErr w:type="spellStart"/>
      <w:r w:rsidR="003D0D77" w:rsidRPr="00B303CD">
        <w:t>uhriutua</w:t>
      </w:r>
      <w:proofErr w:type="spellEnd"/>
      <w:r w:rsidR="003D0D77" w:rsidRPr="00B303CD">
        <w:t xml:space="preserve"> ihmi</w:t>
      </w:r>
      <w:r w:rsidR="003D0D77" w:rsidRPr="00B303CD">
        <w:t>s</w:t>
      </w:r>
      <w:r w:rsidR="003D0D77" w:rsidRPr="00B303CD">
        <w:t>kaupassa uudelleen.</w:t>
      </w:r>
      <w:r w:rsidR="00EF5FAA" w:rsidRPr="00B303CD">
        <w:t xml:space="preserve"> Jos henkilö esimerkiksi on </w:t>
      </w:r>
      <w:proofErr w:type="spellStart"/>
      <w:r w:rsidR="00EF5FAA" w:rsidRPr="00B303CD">
        <w:t>uhriutunut</w:t>
      </w:r>
      <w:proofErr w:type="spellEnd"/>
      <w:r w:rsidR="00EF5FAA" w:rsidRPr="00B303CD">
        <w:t xml:space="preserve"> jo useita vuosia aiemmin ja elänyt sen jälkeen normaa</w:t>
      </w:r>
      <w:r w:rsidR="00A846B6" w:rsidRPr="00B303CD">
        <w:t xml:space="preserve">lia elämää, on mahdollista, ettei hänellä </w:t>
      </w:r>
      <w:r w:rsidR="00EF5FAA" w:rsidRPr="00B303CD">
        <w:t xml:space="preserve">ole sellaista </w:t>
      </w:r>
      <w:proofErr w:type="spellStart"/>
      <w:r w:rsidR="0005315F" w:rsidRPr="00B303CD">
        <w:t>uhri</w:t>
      </w:r>
      <w:r w:rsidR="0005315F" w:rsidRPr="00B303CD">
        <w:t>u</w:t>
      </w:r>
      <w:r w:rsidR="0005315F" w:rsidRPr="00B303CD">
        <w:t>tumisesta</w:t>
      </w:r>
      <w:proofErr w:type="spellEnd"/>
      <w:r w:rsidR="0005315F" w:rsidRPr="00B303CD">
        <w:t xml:space="preserve"> johtuvaa </w:t>
      </w:r>
      <w:r w:rsidR="00EF5FAA" w:rsidRPr="00B303CD">
        <w:t>avun tarvetta, johon au</w:t>
      </w:r>
      <w:r w:rsidR="00EF5FAA" w:rsidRPr="00B303CD">
        <w:t>t</w:t>
      </w:r>
      <w:r w:rsidR="00EF5FAA" w:rsidRPr="00B303CD">
        <w:t xml:space="preserve">tamisjärjestelmästä </w:t>
      </w:r>
      <w:r w:rsidR="0005315F" w:rsidRPr="00B303CD">
        <w:t xml:space="preserve">olisi syytä </w:t>
      </w:r>
      <w:r w:rsidR="00EF5FAA" w:rsidRPr="00B303CD">
        <w:t xml:space="preserve">vastata. </w:t>
      </w:r>
      <w:r w:rsidR="003D0D77" w:rsidRPr="00B303CD">
        <w:t xml:space="preserve"> </w:t>
      </w:r>
    </w:p>
    <w:p w:rsidR="0076581C" w:rsidRPr="00B303CD" w:rsidRDefault="00616A15" w:rsidP="00F35AD4">
      <w:pPr>
        <w:pStyle w:val="LLKappalejako"/>
      </w:pPr>
      <w:r w:rsidRPr="00B303CD">
        <w:t xml:space="preserve"> </w:t>
      </w:r>
      <w:r w:rsidR="0076581C" w:rsidRPr="00B303CD">
        <w:t>Pykälän 2 momentissa säädettäisiin siitä, että auttamisjärjestelmään voitaisiin ottaa myös ihmiskaupparikoksen tutkinnassa avu</w:t>
      </w:r>
      <w:r w:rsidR="0076581C" w:rsidRPr="00B303CD">
        <w:t>s</w:t>
      </w:r>
      <w:r w:rsidR="0076581C" w:rsidRPr="00B303CD">
        <w:t>tava henkilö, jos hän on erityisen avun ta</w:t>
      </w:r>
      <w:r w:rsidR="0076581C" w:rsidRPr="00B303CD">
        <w:t>r</w:t>
      </w:r>
      <w:r w:rsidR="0076581C" w:rsidRPr="00B303CD">
        <w:t>peessa. Kyseeseen voisi tulla esimerkiksi henkilö, joka tulee ulkomailta käymään Suomessa todistaakseen ihmiskauppaa ko</w:t>
      </w:r>
      <w:r w:rsidR="0076581C" w:rsidRPr="00B303CD">
        <w:t>s</w:t>
      </w:r>
      <w:r w:rsidR="0076581C" w:rsidRPr="00B303CD">
        <w:t xml:space="preserve">kevassa oikeudenkäynnissä. </w:t>
      </w:r>
      <w:r w:rsidR="001B2520" w:rsidRPr="00B303CD">
        <w:t>Tällöin henkilön auttamisjärjestelmässä olo määrittyisi riko</w:t>
      </w:r>
      <w:r w:rsidR="001B2520" w:rsidRPr="00B303CD">
        <w:t>s</w:t>
      </w:r>
      <w:r w:rsidR="001B2520" w:rsidRPr="00B303CD">
        <w:t xml:space="preserve">prosessin vaatimusten mukaan. </w:t>
      </w:r>
    </w:p>
    <w:p w:rsidR="00A04C31" w:rsidRPr="008A02F7" w:rsidRDefault="0076581C" w:rsidP="00F35AD4">
      <w:pPr>
        <w:pStyle w:val="LLKappalejako"/>
      </w:pPr>
      <w:r w:rsidRPr="00B303CD">
        <w:t xml:space="preserve">Vastaanottolain 4 §:n nojalla laissa </w:t>
      </w:r>
      <w:r w:rsidRPr="008A02F7">
        <w:t>tarko</w:t>
      </w:r>
      <w:r w:rsidRPr="008A02F7">
        <w:t>i</w:t>
      </w:r>
      <w:r w:rsidRPr="008A02F7">
        <w:t>tettujen asioiden käsittelyssä noudatetaan hallintolakia ja muutoksenhakuasioissa ha</w:t>
      </w:r>
      <w:r w:rsidRPr="008A02F7">
        <w:t>l</w:t>
      </w:r>
      <w:r w:rsidRPr="008A02F7">
        <w:t>lintolainkäyttölakia, jollei laissa erikseen to</w:t>
      </w:r>
      <w:r w:rsidRPr="008A02F7">
        <w:t>i</w:t>
      </w:r>
      <w:r w:rsidRPr="008A02F7">
        <w:t>sin säädetä.</w:t>
      </w:r>
      <w:r w:rsidR="00D65823" w:rsidRPr="008A02F7">
        <w:t xml:space="preserve"> </w:t>
      </w:r>
      <w:r w:rsidR="00A04C31" w:rsidRPr="008A02F7">
        <w:t>Auttamisen aloittamista koskeva päätös tehdään kirjallisesti ja se on valitu</w:t>
      </w:r>
      <w:r w:rsidR="00A04C31" w:rsidRPr="008A02F7">
        <w:t>s</w:t>
      </w:r>
      <w:r w:rsidR="00A04C31" w:rsidRPr="008A02F7">
        <w:t>kelpoinen hallintopäätös. Kiireellisissä tap</w:t>
      </w:r>
      <w:r w:rsidR="00A04C31" w:rsidRPr="008A02F7">
        <w:t>a</w:t>
      </w:r>
      <w:r w:rsidR="00A04C31" w:rsidRPr="008A02F7">
        <w:t xml:space="preserve">uksissa vastaanottokeskuksen johtaja voi tehdä päätöksen auttamisen aloittamisesta suullisesti. </w:t>
      </w:r>
    </w:p>
    <w:p w:rsidR="00CE4D96" w:rsidRPr="008A02F7" w:rsidRDefault="003011D3" w:rsidP="00F35AD4">
      <w:pPr>
        <w:pStyle w:val="LLKappalejako"/>
      </w:pPr>
      <w:r w:rsidRPr="008A02F7">
        <w:rPr>
          <w:rStyle w:val="LLLihavointi"/>
        </w:rPr>
        <w:t>36 §.</w:t>
      </w:r>
      <w:r w:rsidRPr="008A02F7">
        <w:t xml:space="preserve"> </w:t>
      </w:r>
      <w:proofErr w:type="gramStart"/>
      <w:r w:rsidR="00CA068F" w:rsidRPr="008A02F7">
        <w:rPr>
          <w:rStyle w:val="LLKursivointi"/>
        </w:rPr>
        <w:t>Toipumisaika ja sen oikeusvaikutu</w:t>
      </w:r>
      <w:r w:rsidR="00CA068F" w:rsidRPr="008A02F7">
        <w:rPr>
          <w:rStyle w:val="LLKursivointi"/>
        </w:rPr>
        <w:t>k</w:t>
      </w:r>
      <w:r w:rsidR="00CA068F" w:rsidRPr="008A02F7">
        <w:rPr>
          <w:rStyle w:val="LLKursivointi"/>
        </w:rPr>
        <w:t>set.</w:t>
      </w:r>
      <w:proofErr w:type="gramEnd"/>
      <w:r w:rsidR="00CA068F" w:rsidRPr="008A02F7">
        <w:rPr>
          <w:rStyle w:val="LLKursivointi"/>
        </w:rPr>
        <w:t xml:space="preserve"> </w:t>
      </w:r>
      <w:r w:rsidRPr="008A02F7">
        <w:t xml:space="preserve">Lakiin lisättäisiin uusi </w:t>
      </w:r>
      <w:r w:rsidR="00172B7B" w:rsidRPr="008A02F7">
        <w:t xml:space="preserve">säännös </w:t>
      </w:r>
      <w:r w:rsidRPr="008A02F7">
        <w:t>koskien</w:t>
      </w:r>
      <w:r w:rsidR="00BB2BB2" w:rsidRPr="008A02F7">
        <w:t xml:space="preserve"> ihmiskaupan uhrille annettavaa</w:t>
      </w:r>
      <w:r w:rsidRPr="008A02F7">
        <w:t xml:space="preserve"> toipumisa</w:t>
      </w:r>
      <w:r w:rsidRPr="008A02F7">
        <w:t>i</w:t>
      </w:r>
      <w:r w:rsidRPr="008A02F7">
        <w:t>kaa</w:t>
      </w:r>
      <w:r w:rsidR="00073E64" w:rsidRPr="008A02F7">
        <w:t>.</w:t>
      </w:r>
      <w:r w:rsidR="00070D15" w:rsidRPr="008A02F7">
        <w:t xml:space="preserve"> Toipumisaikana laillisesti maassa olevi</w:t>
      </w:r>
      <w:r w:rsidR="00070D15" w:rsidRPr="008A02F7">
        <w:t>l</w:t>
      </w:r>
      <w:r w:rsidR="00070D15" w:rsidRPr="008A02F7">
        <w:t>la ihmiskaupan uhreilla olisi mahdollisuus toipua ja harkita yhteistyötä toimivaltaisten viranomaisten kanssa. Menettely vastaisi u</w:t>
      </w:r>
      <w:r w:rsidR="00070D15" w:rsidRPr="008A02F7">
        <w:t>l</w:t>
      </w:r>
      <w:r w:rsidR="00070D15" w:rsidRPr="008A02F7">
        <w:t xml:space="preserve">komaalaislaissa säädettyä harkinta-aikaa </w:t>
      </w:r>
      <w:r w:rsidR="00070D15" w:rsidRPr="008A02F7">
        <w:lastRenderedPageBreak/>
        <w:t>koskevaa sääntelyä</w:t>
      </w:r>
      <w:r w:rsidR="00CE4D96" w:rsidRPr="008A02F7">
        <w:t>, joka on tarkoitettu y</w:t>
      </w:r>
      <w:r w:rsidR="00CE4D96" w:rsidRPr="008A02F7">
        <w:t>k</w:t>
      </w:r>
      <w:r w:rsidR="00CE4D96" w:rsidRPr="008A02F7">
        <w:t>sinomaan sellaisille ulkomaalaisille, joilla on tarve laillistaa maassa oleskelunsa.</w:t>
      </w:r>
    </w:p>
    <w:p w:rsidR="00943EF1" w:rsidRPr="008A02F7" w:rsidRDefault="00943EF1" w:rsidP="00F35AD4">
      <w:pPr>
        <w:pStyle w:val="LLKappalejako"/>
      </w:pPr>
      <w:r w:rsidRPr="008A02F7">
        <w:t>Euroopan neuvoston yleissopimus ihmi</w:t>
      </w:r>
      <w:r w:rsidRPr="008A02F7">
        <w:t>s</w:t>
      </w:r>
      <w:r w:rsidRPr="008A02F7">
        <w:t>kaupan vastaisesta toiminnasta velvoittaa s</w:t>
      </w:r>
      <w:r w:rsidRPr="008A02F7">
        <w:t>o</w:t>
      </w:r>
      <w:r w:rsidRPr="008A02F7">
        <w:t>pimuksen osapuolet säätämään vähintään 30 päivän toipumis- ja harkinta-ajasta noudate</w:t>
      </w:r>
      <w:r w:rsidRPr="008A02F7">
        <w:t>t</w:t>
      </w:r>
      <w:r w:rsidRPr="008A02F7">
        <w:t>tavaksi tapauksissa, joissa on perusteltua sy</w:t>
      </w:r>
      <w:r w:rsidRPr="008A02F7">
        <w:t>y</w:t>
      </w:r>
      <w:r w:rsidRPr="008A02F7">
        <w:t>tä epäillä henkilön olevan ihmiskaupan uhri. Yleissopimuksen mukaan ajan on oltava rii</w:t>
      </w:r>
      <w:r w:rsidRPr="008A02F7">
        <w:t>t</w:t>
      </w:r>
      <w:r w:rsidRPr="008A02F7">
        <w:t>tävä, jotta kyseinen henkilö voi toipua ja v</w:t>
      </w:r>
      <w:r w:rsidRPr="008A02F7">
        <w:t>a</w:t>
      </w:r>
      <w:r w:rsidRPr="008A02F7">
        <w:t>pautua ihmiskauppiaiden vaikutusvallasta ja/tai tehdä asianmukaisiin tietoihin perust</w:t>
      </w:r>
      <w:r w:rsidRPr="008A02F7">
        <w:t>u</w:t>
      </w:r>
      <w:r w:rsidRPr="008A02F7">
        <w:t>van päätöksen tehdä yhteistyötä toimivaltai</w:t>
      </w:r>
      <w:r w:rsidRPr="008A02F7">
        <w:t>s</w:t>
      </w:r>
      <w:r w:rsidRPr="008A02F7">
        <w:t xml:space="preserve">ten viranomaisten kanssa. Tänä aikana ei saa olla mahdollista panna täytäntöön uhrin </w:t>
      </w:r>
      <w:proofErr w:type="spellStart"/>
      <w:r w:rsidRPr="008A02F7">
        <w:t>maastapoistamista</w:t>
      </w:r>
      <w:proofErr w:type="spellEnd"/>
      <w:r w:rsidRPr="008A02F7">
        <w:t xml:space="preserve"> koskevaa päätöstä. Tämä määräys ei rajoita toimivaltaisten vira</w:t>
      </w:r>
      <w:r w:rsidRPr="008A02F7">
        <w:t>n</w:t>
      </w:r>
      <w:r w:rsidRPr="008A02F7">
        <w:t>omaisten toimintaa missään kyseisten kansa</w:t>
      </w:r>
      <w:r w:rsidRPr="008A02F7">
        <w:t>l</w:t>
      </w:r>
      <w:r w:rsidRPr="008A02F7">
        <w:t>listen menettelyjen vaiheessa, erityisesti k</w:t>
      </w:r>
      <w:r w:rsidRPr="008A02F7">
        <w:t>y</w:t>
      </w:r>
      <w:r w:rsidRPr="008A02F7">
        <w:t xml:space="preserve">seisiä rikoksia koskevissa esitutkinnassa ja syytetoimissa. Tänä aikana osapuolet sallivat kyseisten henkilöiden oleskella alueillaan. </w:t>
      </w:r>
    </w:p>
    <w:p w:rsidR="00943EF1" w:rsidRPr="008A02F7" w:rsidRDefault="00943EF1" w:rsidP="00F35AD4">
      <w:pPr>
        <w:pStyle w:val="LLKappalejako"/>
      </w:pPr>
      <w:r w:rsidRPr="008A02F7">
        <w:t>Vaikka yleissopimuksen 13 artiklassa ta</w:t>
      </w:r>
      <w:r w:rsidRPr="008A02F7">
        <w:t>r</w:t>
      </w:r>
      <w:r w:rsidRPr="008A02F7">
        <w:t>koitetaan yksinomaan ilman laillista olesk</w:t>
      </w:r>
      <w:r w:rsidRPr="008A02F7">
        <w:t>e</w:t>
      </w:r>
      <w:r w:rsidRPr="008A02F7">
        <w:t>luoikeutta maassa oleskeleville annettavaa harkinta- ja toipumisaikaa, Euroopan neuvo</w:t>
      </w:r>
      <w:r w:rsidRPr="008A02F7">
        <w:t>s</w:t>
      </w:r>
      <w:r w:rsidRPr="008A02F7">
        <w:t>ton alainen ihmiskaupan vastaisen toiminnan asiantuntijaryhmä (GRETA) on useissa maa-arvioinneissaan korostanut, että kaikilla epäillyllä ihmiskaupan uhreilla</w:t>
      </w:r>
      <w:r w:rsidR="00112CCF" w:rsidRPr="008A02F7">
        <w:t xml:space="preserve"> </w:t>
      </w:r>
      <w:r w:rsidRPr="008A02F7">
        <w:t xml:space="preserve">tulisi olla mahdollisuus kyseiseen aikaan. </w:t>
      </w:r>
    </w:p>
    <w:p w:rsidR="00C70642" w:rsidRPr="008A02F7" w:rsidRDefault="00073E64" w:rsidP="00F35AD4">
      <w:pPr>
        <w:pStyle w:val="LLKappalejako"/>
      </w:pPr>
      <w:r w:rsidRPr="008A02F7">
        <w:t xml:space="preserve">Pykälän 1 momentin mukaan </w:t>
      </w:r>
      <w:r w:rsidR="00113C65" w:rsidRPr="008A02F7">
        <w:t xml:space="preserve">laillisesti maassa oleskelevalle </w:t>
      </w:r>
      <w:r w:rsidR="003011D3" w:rsidRPr="008A02F7">
        <w:t>ihmiskaupan uhrille voi</w:t>
      </w:r>
      <w:r w:rsidRPr="008A02F7">
        <w:t>taisiin</w:t>
      </w:r>
      <w:r w:rsidR="003011D3" w:rsidRPr="008A02F7">
        <w:t xml:space="preserve"> antaa</w:t>
      </w:r>
      <w:r w:rsidRPr="008A02F7">
        <w:t xml:space="preserve"> toipumisaika</w:t>
      </w:r>
      <w:r w:rsidR="003011D3" w:rsidRPr="008A02F7">
        <w:t xml:space="preserve"> autta</w:t>
      </w:r>
      <w:r w:rsidRPr="008A02F7">
        <w:t>mis</w:t>
      </w:r>
      <w:r w:rsidR="003011D3" w:rsidRPr="008A02F7">
        <w:t>järje</w:t>
      </w:r>
      <w:r w:rsidR="003011D3" w:rsidRPr="008A02F7">
        <w:t>s</w:t>
      </w:r>
      <w:r w:rsidR="003011D3" w:rsidRPr="008A02F7">
        <w:t xml:space="preserve">telmään ottamista koskevan päätöksenteon yhteydessä. </w:t>
      </w:r>
      <w:r w:rsidR="00C70642" w:rsidRPr="008A02F7">
        <w:t>Oleskelun laillisuus voi perustua myönnettyyn oleskelulupaan tai siihen, että uhrilla on turvapaikka- tai oleskelulupah</w:t>
      </w:r>
      <w:r w:rsidR="00C70642" w:rsidRPr="008A02F7">
        <w:t>a</w:t>
      </w:r>
      <w:r w:rsidR="00C70642" w:rsidRPr="008A02F7">
        <w:t>kemus vireillä. Ihmiskaupan uhri voi olla myös Suomen kansalainen tai EU-kansalainen, jolloin jälkimmäisen kohdalla oleskelun laillisuus voi perustua oleskeluo</w:t>
      </w:r>
      <w:r w:rsidR="00C70642" w:rsidRPr="008A02F7">
        <w:t>i</w:t>
      </w:r>
      <w:r w:rsidR="00C70642" w:rsidRPr="008A02F7">
        <w:t>keuden rekisteröintiin.</w:t>
      </w:r>
      <w:r w:rsidR="00C736F2" w:rsidRPr="008A02F7">
        <w:t xml:space="preserve"> </w:t>
      </w:r>
    </w:p>
    <w:p w:rsidR="00C70642" w:rsidRPr="008A02F7" w:rsidRDefault="00DD191E" w:rsidP="00F35AD4">
      <w:pPr>
        <w:pStyle w:val="LLKappalejako"/>
      </w:pPr>
      <w:r w:rsidRPr="008A02F7">
        <w:t>T</w:t>
      </w:r>
      <w:r w:rsidR="003011D3" w:rsidRPr="008A02F7">
        <w:t xml:space="preserve">oipumisaika olisi </w:t>
      </w:r>
      <w:r w:rsidR="00580036" w:rsidRPr="008A02F7">
        <w:t>30</w:t>
      </w:r>
      <w:r w:rsidR="00113C65" w:rsidRPr="008A02F7">
        <w:t xml:space="preserve"> </w:t>
      </w:r>
      <w:r w:rsidR="003011D3" w:rsidRPr="008A02F7">
        <w:t>vuorokauden mitta</w:t>
      </w:r>
      <w:r w:rsidR="003011D3" w:rsidRPr="008A02F7">
        <w:t>i</w:t>
      </w:r>
      <w:r w:rsidR="003011D3" w:rsidRPr="008A02F7">
        <w:t>nen ja se alkaisi samana päivänä, jona henk</w:t>
      </w:r>
      <w:r w:rsidR="003011D3" w:rsidRPr="008A02F7">
        <w:t>i</w:t>
      </w:r>
      <w:r w:rsidR="003011D3" w:rsidRPr="008A02F7">
        <w:t xml:space="preserve">lö </w:t>
      </w:r>
      <w:r w:rsidR="00DA5B7E" w:rsidRPr="008A02F7">
        <w:t xml:space="preserve">on </w:t>
      </w:r>
      <w:r w:rsidR="003011D3" w:rsidRPr="008A02F7">
        <w:t>päätet</w:t>
      </w:r>
      <w:r w:rsidR="00DA5B7E" w:rsidRPr="008A02F7">
        <w:t xml:space="preserve">ty </w:t>
      </w:r>
      <w:r w:rsidR="003011D3" w:rsidRPr="008A02F7">
        <w:t xml:space="preserve">ottaa auttamisjärjestelmään. </w:t>
      </w:r>
      <w:r w:rsidR="00172B7B" w:rsidRPr="008A02F7">
        <w:t>T</w:t>
      </w:r>
      <w:r w:rsidRPr="008A02F7">
        <w:t xml:space="preserve">oipumisaikaa </w:t>
      </w:r>
      <w:r w:rsidR="00172B7B" w:rsidRPr="008A02F7">
        <w:t xml:space="preserve">voitaisiin jatkaa </w:t>
      </w:r>
      <w:r w:rsidR="001B0A73" w:rsidRPr="008A02F7">
        <w:t xml:space="preserve">enintään </w:t>
      </w:r>
      <w:r w:rsidR="00580036" w:rsidRPr="008A02F7">
        <w:t xml:space="preserve">60 </w:t>
      </w:r>
      <w:r w:rsidR="006E052F" w:rsidRPr="008A02F7">
        <w:t>vuorokau</w:t>
      </w:r>
      <w:r w:rsidR="00580036" w:rsidRPr="008A02F7">
        <w:t>della</w:t>
      </w:r>
      <w:r w:rsidR="003A6C1E" w:rsidRPr="008A02F7">
        <w:t>, jos uhrin henkilökohtaiset olosuhteet sitä edellyttävät.</w:t>
      </w:r>
      <w:r w:rsidR="00C930FC" w:rsidRPr="008A02F7">
        <w:t xml:space="preserve"> Toipumisajan jatkaminen voisi tulla kyseeseen esimerkiksi uhrin </w:t>
      </w:r>
      <w:r w:rsidR="00580036" w:rsidRPr="008A02F7">
        <w:t xml:space="preserve">fyysiseen tai psyykkiseen </w:t>
      </w:r>
      <w:r w:rsidR="00C930FC" w:rsidRPr="008A02F7">
        <w:t>terveydent</w:t>
      </w:r>
      <w:r w:rsidR="00C930FC" w:rsidRPr="008A02F7">
        <w:t>i</w:t>
      </w:r>
      <w:r w:rsidR="00C930FC" w:rsidRPr="008A02F7">
        <w:lastRenderedPageBreak/>
        <w:t xml:space="preserve">laan liittyvien syiden vuoksi. </w:t>
      </w:r>
      <w:r w:rsidR="00B313A1" w:rsidRPr="008A02F7">
        <w:t xml:space="preserve">Toipumisaika keskeytettäisiin, jos uhri </w:t>
      </w:r>
      <w:r w:rsidR="00CF616A" w:rsidRPr="008A02F7">
        <w:t xml:space="preserve">päätettäisiin poistaa auttamisjärjestelmästä 38 f §:n nojalla. </w:t>
      </w:r>
    </w:p>
    <w:p w:rsidR="00CE5F73" w:rsidRPr="008A02F7" w:rsidRDefault="00C70642" w:rsidP="00F35AD4">
      <w:pPr>
        <w:pStyle w:val="LLKappalejako"/>
      </w:pPr>
      <w:r w:rsidRPr="008A02F7">
        <w:t>Toipumisajan jatkamista harkittaessa tulisi ottaa huomioon se, että jos ihmiskaupan u</w:t>
      </w:r>
      <w:r w:rsidRPr="008A02F7">
        <w:t>h</w:t>
      </w:r>
      <w:r w:rsidRPr="008A02F7">
        <w:t>riksi epäilty henkilö on Suomessa kansainv</w:t>
      </w:r>
      <w:r w:rsidRPr="008A02F7">
        <w:t>ä</w:t>
      </w:r>
      <w:r w:rsidRPr="008A02F7">
        <w:t>lisen suojelun hakijana ja käy ilmi, että to</w:t>
      </w:r>
      <w:r w:rsidRPr="008A02F7">
        <w:t>i</w:t>
      </w:r>
      <w:r w:rsidRPr="008A02F7">
        <w:t xml:space="preserve">nen jäsenvaltio on vastuussa hakemuksen tutkimisesta, on Suomella velvollisuus siirtää hakija kyseiseen jäsenvaltioon. </w:t>
      </w:r>
      <w:r w:rsidR="00CE5F73" w:rsidRPr="008A02F7">
        <w:t>Asetuksessa säädetään myös edellytyksistä, joiden peru</w:t>
      </w:r>
      <w:r w:rsidR="00CE5F73" w:rsidRPr="008A02F7">
        <w:t>s</w:t>
      </w:r>
      <w:r w:rsidR="00CE5F73" w:rsidRPr="008A02F7">
        <w:t>teella jäsenvaltio voi ottaa hakemuksen ka</w:t>
      </w:r>
      <w:r w:rsidR="00CE5F73" w:rsidRPr="008A02F7">
        <w:t>n</w:t>
      </w:r>
      <w:r w:rsidR="00CE5F73" w:rsidRPr="008A02F7">
        <w:t>sallisesti käsiteltäväkseen. Esimerkiksi tila</w:t>
      </w:r>
      <w:r w:rsidR="00CE5F73" w:rsidRPr="008A02F7">
        <w:t>n</w:t>
      </w:r>
      <w:r w:rsidR="00CE5F73" w:rsidRPr="008A02F7">
        <w:t xml:space="preserve">teissa, joissa henkilö on </w:t>
      </w:r>
      <w:proofErr w:type="spellStart"/>
      <w:r w:rsidR="00CE5F73" w:rsidRPr="008A02F7">
        <w:t>uhriutunut</w:t>
      </w:r>
      <w:proofErr w:type="spellEnd"/>
      <w:r w:rsidR="00CE5F73" w:rsidRPr="008A02F7">
        <w:t xml:space="preserve"> Suome</w:t>
      </w:r>
      <w:r w:rsidR="00CE5F73" w:rsidRPr="008A02F7">
        <w:t>s</w:t>
      </w:r>
      <w:r w:rsidR="00CE5F73" w:rsidRPr="008A02F7">
        <w:t>sa, on todennäköistä, että hänen hakemu</w:t>
      </w:r>
      <w:r w:rsidR="00CE5F73" w:rsidRPr="008A02F7">
        <w:t>k</w:t>
      </w:r>
      <w:r w:rsidR="00CE5F73" w:rsidRPr="008A02F7">
        <w:t xml:space="preserve">sensa käsitellään Suomessa. </w:t>
      </w:r>
    </w:p>
    <w:p w:rsidR="00C70642" w:rsidRPr="008A02F7" w:rsidRDefault="00C70642" w:rsidP="00F35AD4">
      <w:pPr>
        <w:pStyle w:val="LLKappalejako"/>
      </w:pPr>
      <w:r w:rsidRPr="008A02F7">
        <w:t>Toipumisaikaa koskeva säännös on tarko</w:t>
      </w:r>
      <w:r w:rsidRPr="008A02F7">
        <w:t>i</w:t>
      </w:r>
      <w:r w:rsidRPr="008A02F7">
        <w:t>tettu sovellettavaksi siten, ettei sillä mitätöidä vastuuvaltion määrittämisestä annetun ne</w:t>
      </w:r>
      <w:r w:rsidRPr="008A02F7">
        <w:t>u</w:t>
      </w:r>
      <w:r w:rsidRPr="008A02F7">
        <w:t>voston asetuksen soveltamista. Asetuksen t</w:t>
      </w:r>
      <w:r w:rsidRPr="008A02F7">
        <w:t>a</w:t>
      </w:r>
      <w:r w:rsidRPr="008A02F7">
        <w:t>voitteena on varmistaa se, että yksi jäsenva</w:t>
      </w:r>
      <w:r w:rsidRPr="008A02F7">
        <w:t>l</w:t>
      </w:r>
      <w:r w:rsidRPr="008A02F7">
        <w:t>tio tutkii turvapaikkahakemuksen. Samalla toteutuu henkilön oikeus saada hakemukse</w:t>
      </w:r>
      <w:r w:rsidRPr="008A02F7">
        <w:t>n</w:t>
      </w:r>
      <w:r w:rsidRPr="008A02F7">
        <w:t>sa käsiteltyä. Tämä on erityisen tärkeää se</w:t>
      </w:r>
      <w:r w:rsidRPr="008A02F7">
        <w:t>l</w:t>
      </w:r>
      <w:r w:rsidRPr="008A02F7">
        <w:t>laisessa tapauksessa, jossa henkilöllä on v</w:t>
      </w:r>
      <w:r w:rsidRPr="008A02F7">
        <w:t>i</w:t>
      </w:r>
      <w:r w:rsidRPr="008A02F7">
        <w:t>reillä hakemus toisessa asetusta soveltavassa maassa, eikä hän hae kan</w:t>
      </w:r>
      <w:r w:rsidR="00710C18" w:rsidRPr="008A02F7">
        <w:t>sainvälistä suojelua Suomesta.</w:t>
      </w:r>
    </w:p>
    <w:p w:rsidR="000C4F9C" w:rsidRPr="008A02F7" w:rsidRDefault="00CA068F" w:rsidP="00F35AD4">
      <w:pPr>
        <w:pStyle w:val="LLKappalejako"/>
      </w:pPr>
      <w:r w:rsidRPr="008A02F7">
        <w:t xml:space="preserve">Pykälän </w:t>
      </w:r>
      <w:r w:rsidR="00EB0BEE" w:rsidRPr="008A02F7">
        <w:t>2</w:t>
      </w:r>
      <w:r w:rsidRPr="008A02F7">
        <w:t xml:space="preserve"> momentissa säädettäisiin</w:t>
      </w:r>
      <w:r w:rsidR="00561BAA" w:rsidRPr="008A02F7">
        <w:t>,</w:t>
      </w:r>
      <w:r w:rsidRPr="008A02F7">
        <w:t xml:space="preserve"> </w:t>
      </w:r>
      <w:r w:rsidR="00A07642" w:rsidRPr="008A02F7">
        <w:t xml:space="preserve">että Joutsenon vastaanottokeskuksen johtajalla olisi toipumisajan </w:t>
      </w:r>
      <w:r w:rsidR="00710C18" w:rsidRPr="008A02F7">
        <w:t xml:space="preserve">päätyttyä </w:t>
      </w:r>
      <w:r w:rsidR="00A07642" w:rsidRPr="008A02F7">
        <w:t>velvollisuus i</w:t>
      </w:r>
      <w:r w:rsidR="00A07642" w:rsidRPr="008A02F7">
        <w:t>l</w:t>
      </w:r>
      <w:r w:rsidR="00A07642" w:rsidRPr="008A02F7">
        <w:t xml:space="preserve">moittaa salassapitosäännösten estämättä </w:t>
      </w:r>
      <w:r w:rsidR="00710C18" w:rsidRPr="008A02F7">
        <w:t>p</w:t>
      </w:r>
      <w:r w:rsidR="00710C18" w:rsidRPr="008A02F7">
        <w:t>o</w:t>
      </w:r>
      <w:r w:rsidR="00710C18" w:rsidRPr="008A02F7">
        <w:t xml:space="preserve">liisille </w:t>
      </w:r>
      <w:r w:rsidR="00A07642" w:rsidRPr="008A02F7">
        <w:t>auttamisjärjestelmässä olevasta epäi</w:t>
      </w:r>
      <w:r w:rsidR="00A07642" w:rsidRPr="008A02F7">
        <w:t>l</w:t>
      </w:r>
      <w:r w:rsidR="00A07642" w:rsidRPr="008A02F7">
        <w:t>lystä uhrista ja päätöksestä, jolla hänet on otettu auttamisjärjestelmää</w:t>
      </w:r>
      <w:r w:rsidR="00426385" w:rsidRPr="008A02F7">
        <w:t>n</w:t>
      </w:r>
      <w:r w:rsidR="00710C18" w:rsidRPr="008A02F7">
        <w:t>, sekä 37 §:ssä tarkoitetut välttämättömät tiedot</w:t>
      </w:r>
      <w:r w:rsidR="00A07642" w:rsidRPr="008A02F7">
        <w:t xml:space="preserve">. </w:t>
      </w:r>
    </w:p>
    <w:p w:rsidR="00954E52" w:rsidRPr="008A02F7" w:rsidRDefault="00561BAA" w:rsidP="00F35AD4">
      <w:pPr>
        <w:pStyle w:val="LLKappalejako"/>
      </w:pPr>
      <w:r w:rsidRPr="008A02F7">
        <w:t xml:space="preserve">Käytännössä velvollisuus kohdistuisi </w:t>
      </w:r>
      <w:r w:rsidR="002001F9" w:rsidRPr="008A02F7">
        <w:t>pä</w:t>
      </w:r>
      <w:r w:rsidR="002001F9" w:rsidRPr="008A02F7">
        <w:t>ä</w:t>
      </w:r>
      <w:r w:rsidR="002001F9" w:rsidRPr="008A02F7">
        <w:t xml:space="preserve">sääntöisesti sellaisiin </w:t>
      </w:r>
      <w:r w:rsidRPr="008A02F7">
        <w:t>täysi-ikäisiin epäilty</w:t>
      </w:r>
      <w:r w:rsidRPr="008A02F7">
        <w:t>i</w:t>
      </w:r>
      <w:r w:rsidRPr="008A02F7">
        <w:t xml:space="preserve">hin uhreihin, jotka eivät omasta aloitteestaan ole halukkaita ottamaan yhteyttä poliisiin. </w:t>
      </w:r>
      <w:r w:rsidR="000B61B8" w:rsidRPr="008A02F7">
        <w:t>Käytettävissä olevien tietojen mukaan yli 70 % uhreista tulee auttamisjärjestelmään es</w:t>
      </w:r>
      <w:r w:rsidR="000B61B8" w:rsidRPr="008A02F7">
        <w:t>i</w:t>
      </w:r>
      <w:r w:rsidR="000B61B8" w:rsidRPr="008A02F7">
        <w:t xml:space="preserve">tutkintaviranomaisen ohjaamana. Yli 90 % uhreista tekee itse tai auttamisjärjestelmän avustamana rikosilmoituksen poliisille. </w:t>
      </w:r>
      <w:r w:rsidR="00954E52" w:rsidRPr="008A02F7">
        <w:t>La</w:t>
      </w:r>
      <w:r w:rsidR="00954E52" w:rsidRPr="008A02F7">
        <w:t>s</w:t>
      </w:r>
      <w:r w:rsidR="00954E52" w:rsidRPr="008A02F7">
        <w:t xml:space="preserve">ten osalta </w:t>
      </w:r>
      <w:r w:rsidR="000B61B8" w:rsidRPr="008A02F7">
        <w:t xml:space="preserve">puolestaan </w:t>
      </w:r>
      <w:r w:rsidR="00954E52" w:rsidRPr="008A02F7">
        <w:t xml:space="preserve">vastaava velvollisuus on osittain jo olemassa, sillä </w:t>
      </w:r>
      <w:r w:rsidR="000C4F9C" w:rsidRPr="008A02F7">
        <w:t>lastensuojelulain (417/2007) 25 §:n 2 momentin mukaan va</w:t>
      </w:r>
      <w:r w:rsidR="000C4F9C" w:rsidRPr="008A02F7">
        <w:t>s</w:t>
      </w:r>
      <w:r w:rsidR="000C4F9C" w:rsidRPr="008A02F7">
        <w:t>taanottokeskuksen henkilökunnalla on ve</w:t>
      </w:r>
      <w:r w:rsidR="000C4F9C" w:rsidRPr="008A02F7">
        <w:t>l</w:t>
      </w:r>
      <w:r w:rsidR="000C4F9C" w:rsidRPr="008A02F7">
        <w:t>vollisuus tehdä salassapitosäännösten est</w:t>
      </w:r>
      <w:r w:rsidR="000C4F9C" w:rsidRPr="008A02F7">
        <w:t>ä</w:t>
      </w:r>
      <w:r w:rsidR="000C4F9C" w:rsidRPr="008A02F7">
        <w:t>mättä ilmoitus poliisille, kun heillä on teht</w:t>
      </w:r>
      <w:r w:rsidR="000C4F9C" w:rsidRPr="008A02F7">
        <w:t>ä</w:t>
      </w:r>
      <w:r w:rsidR="000C4F9C" w:rsidRPr="008A02F7">
        <w:t>vässään tietoon tulleiden seikkojen perustee</w:t>
      </w:r>
      <w:r w:rsidR="000C4F9C" w:rsidRPr="008A02F7">
        <w:t>l</w:t>
      </w:r>
      <w:r w:rsidR="000C4F9C" w:rsidRPr="008A02F7">
        <w:lastRenderedPageBreak/>
        <w:t>la syytä epäillä lapseen kohdistunutta riko</w:t>
      </w:r>
      <w:r w:rsidR="000C4F9C" w:rsidRPr="008A02F7">
        <w:t>s</w:t>
      </w:r>
      <w:r w:rsidR="000C4F9C" w:rsidRPr="008A02F7">
        <w:t>lain 20 luvussa rangaistavaksi säädettyä se</w:t>
      </w:r>
      <w:r w:rsidR="000C4F9C" w:rsidRPr="008A02F7">
        <w:t>k</w:t>
      </w:r>
      <w:r w:rsidR="000C4F9C" w:rsidRPr="008A02F7">
        <w:t>suaalirikosta. Koska seksuaaliseen hyväks</w:t>
      </w:r>
      <w:r w:rsidR="000C4F9C" w:rsidRPr="008A02F7">
        <w:t>i</w:t>
      </w:r>
      <w:r w:rsidR="000C4F9C" w:rsidRPr="008A02F7">
        <w:t>käyttöön liittyvässä ihmiskaupassa voi i</w:t>
      </w:r>
      <w:r w:rsidR="000C4F9C" w:rsidRPr="008A02F7">
        <w:t>h</w:t>
      </w:r>
      <w:r w:rsidR="000C4F9C" w:rsidRPr="008A02F7">
        <w:t>miskaupparikoksen tunnusmerkistön lisäksi täyttyä myös rikoslain 20 luvun mukaisen seksuaalirikoksen tunnusmerkistö, koskee lastensuojelulain mukainen ilmoitusvelvoll</w:t>
      </w:r>
      <w:r w:rsidR="000C4F9C" w:rsidRPr="008A02F7">
        <w:t>i</w:t>
      </w:r>
      <w:r w:rsidR="000C4F9C" w:rsidRPr="008A02F7">
        <w:t>suus myös epäiltyä lapseen kohdistunutta ihmiskaupparikosta, johon liittyy seksuaalista hyväksikäyttöä.</w:t>
      </w:r>
    </w:p>
    <w:p w:rsidR="002001F9" w:rsidRPr="008A02F7" w:rsidRDefault="002001F9" w:rsidP="00F35AD4">
      <w:pPr>
        <w:pStyle w:val="LLKappalejako"/>
      </w:pPr>
      <w:r w:rsidRPr="008A02F7">
        <w:t xml:space="preserve">Säännöksellä </w:t>
      </w:r>
      <w:r w:rsidR="000C4F9C" w:rsidRPr="008A02F7">
        <w:t xml:space="preserve">ei uhrin näkökulmasta </w:t>
      </w:r>
      <w:r w:rsidRPr="008A02F7">
        <w:t>luota</w:t>
      </w:r>
      <w:r w:rsidRPr="008A02F7">
        <w:t>i</w:t>
      </w:r>
      <w:r w:rsidRPr="008A02F7">
        <w:t>si</w:t>
      </w:r>
      <w:r w:rsidR="000C4F9C" w:rsidRPr="008A02F7">
        <w:t xml:space="preserve"> aktiivi</w:t>
      </w:r>
      <w:r w:rsidRPr="008A02F7">
        <w:t>sta</w:t>
      </w:r>
      <w:r w:rsidR="000C4F9C" w:rsidRPr="008A02F7">
        <w:t xml:space="preserve"> yhteistyövelvoite</w:t>
      </w:r>
      <w:r w:rsidRPr="008A02F7">
        <w:t>tta. A</w:t>
      </w:r>
      <w:r w:rsidR="000C4F9C" w:rsidRPr="008A02F7">
        <w:t>uttamisjä</w:t>
      </w:r>
      <w:r w:rsidR="000C4F9C" w:rsidRPr="008A02F7">
        <w:t>r</w:t>
      </w:r>
      <w:r w:rsidR="000C4F9C" w:rsidRPr="008A02F7">
        <w:t xml:space="preserve">jestelmän tulisi </w:t>
      </w:r>
      <w:r w:rsidRPr="008A02F7">
        <w:t xml:space="preserve">kuitenkin </w:t>
      </w:r>
      <w:r w:rsidR="000C4F9C" w:rsidRPr="008A02F7">
        <w:t xml:space="preserve">huolehtia siitä, että järjestelmässä olevalle henkilölle annettaisiin tieto siitä, että </w:t>
      </w:r>
      <w:r w:rsidRPr="008A02F7">
        <w:t>auttamisjärjestelmällä on ve</w:t>
      </w:r>
      <w:r w:rsidRPr="008A02F7">
        <w:t>l</w:t>
      </w:r>
      <w:r w:rsidRPr="008A02F7">
        <w:t xml:space="preserve">vollisuus tietoa </w:t>
      </w:r>
      <w:r w:rsidR="005C35E1" w:rsidRPr="008A02F7">
        <w:t>poliisille toipumisajan pääty</w:t>
      </w:r>
      <w:r w:rsidR="005C35E1" w:rsidRPr="008A02F7">
        <w:t>t</w:t>
      </w:r>
      <w:r w:rsidR="005C35E1" w:rsidRPr="008A02F7">
        <w:t>tyä an</w:t>
      </w:r>
      <w:r w:rsidRPr="008A02F7">
        <w:t xml:space="preserve">taa. </w:t>
      </w:r>
      <w:r w:rsidR="000C4F9C" w:rsidRPr="008A02F7">
        <w:t>Auttamisjärjestelmä ja mahdoll</w:t>
      </w:r>
      <w:r w:rsidR="000C4F9C" w:rsidRPr="008A02F7">
        <w:t>i</w:t>
      </w:r>
      <w:r w:rsidR="000C4F9C" w:rsidRPr="008A02F7">
        <w:t>nen uhrin oikeudellinen avustaja kävisivät asian läpi uhrin kanssa</w:t>
      </w:r>
      <w:r w:rsidRPr="008A02F7">
        <w:t>.</w:t>
      </w:r>
    </w:p>
    <w:p w:rsidR="000C4F9C" w:rsidRPr="008A02F7" w:rsidRDefault="000C4F9C" w:rsidP="00F35AD4">
      <w:pPr>
        <w:pStyle w:val="LLKappalejako"/>
      </w:pPr>
      <w:r w:rsidRPr="008A02F7">
        <w:t>Ihmiskaupparikokset ovat yleisen syytteen alaisia rikoksia, ja niiden selvittäminen on valtion intressissä. Rikosprosessi on myös keskeinen uhrin oikeuksien toteutumisen n</w:t>
      </w:r>
      <w:r w:rsidRPr="008A02F7">
        <w:t>ä</w:t>
      </w:r>
      <w:r w:rsidRPr="008A02F7">
        <w:t xml:space="preserve">kökulmasta. </w:t>
      </w:r>
      <w:r w:rsidR="002001F9" w:rsidRPr="008A02F7">
        <w:t>Ehdotetussa 38 §:ssä uhrin tu</w:t>
      </w:r>
      <w:r w:rsidR="002001F9" w:rsidRPr="008A02F7">
        <w:t>n</w:t>
      </w:r>
      <w:r w:rsidR="002001F9" w:rsidRPr="008A02F7">
        <w:t>nistaminen perustuu ensisijaisesti siihen, että esitutkintaviranomainen tai syyttäjä tunnistaa uhrin päättäessään epäiltyä ihmiskauppar</w:t>
      </w:r>
      <w:r w:rsidR="002001F9" w:rsidRPr="008A02F7">
        <w:t>i</w:t>
      </w:r>
      <w:r w:rsidR="002001F9" w:rsidRPr="008A02F7">
        <w:t>kosta koskevan esitutkinnan käynnistämise</w:t>
      </w:r>
      <w:r w:rsidR="002001F9" w:rsidRPr="008A02F7">
        <w:t>s</w:t>
      </w:r>
      <w:r w:rsidR="002001F9" w:rsidRPr="008A02F7">
        <w:t xml:space="preserve">tä. </w:t>
      </w:r>
      <w:r w:rsidRPr="008A02F7">
        <w:t>Rikoksen uhrin oikeus korvauksiin voi lähtökohtaisesti toteutua vain, jos asiasta te</w:t>
      </w:r>
      <w:r w:rsidRPr="008A02F7">
        <w:t>h</w:t>
      </w:r>
      <w:r w:rsidRPr="008A02F7">
        <w:t>dään rikosilmoitus ja rikoksentekijä saadaan vastuuseen teoistaan. Rikoksentekijän va</w:t>
      </w:r>
      <w:r w:rsidRPr="008A02F7">
        <w:t>s</w:t>
      </w:r>
      <w:r w:rsidRPr="008A02F7">
        <w:t>tuuseen saattamisella ehkäistään samalla u</w:t>
      </w:r>
      <w:r w:rsidRPr="008A02F7">
        <w:t>h</w:t>
      </w:r>
      <w:r w:rsidRPr="008A02F7">
        <w:t xml:space="preserve">riksi joutuneen uudelleen </w:t>
      </w:r>
      <w:proofErr w:type="spellStart"/>
      <w:r w:rsidRPr="008A02F7">
        <w:t>uhriutumista</w:t>
      </w:r>
      <w:proofErr w:type="spellEnd"/>
      <w:r w:rsidRPr="008A02F7">
        <w:t>. Ka</w:t>
      </w:r>
      <w:r w:rsidRPr="008A02F7">
        <w:t>n</w:t>
      </w:r>
      <w:r w:rsidRPr="008A02F7">
        <w:t>sainvälisten velvoitteiden perusteella avun ja tuen tarjoamisen ehtona ei kuitenkaan saa o</w:t>
      </w:r>
      <w:r w:rsidRPr="008A02F7">
        <w:t>l</w:t>
      </w:r>
      <w:r w:rsidRPr="008A02F7">
        <w:t>la uhrin halukkuus toimia yhteistyössä tu</w:t>
      </w:r>
      <w:r w:rsidRPr="008A02F7">
        <w:t>t</w:t>
      </w:r>
      <w:r w:rsidRPr="008A02F7">
        <w:t xml:space="preserve">kinnassa, syytteessä tai oikeudenkäynnissä. </w:t>
      </w:r>
    </w:p>
    <w:p w:rsidR="00EB0BEE" w:rsidRPr="008A02F7" w:rsidRDefault="00EB0BEE" w:rsidP="00F35AD4">
      <w:pPr>
        <w:pStyle w:val="LLKappalejako"/>
      </w:pPr>
      <w:r w:rsidRPr="008A02F7">
        <w:t>Pykälän 3 momentissa säädettäisiin toip</w:t>
      </w:r>
      <w:r w:rsidRPr="008A02F7">
        <w:t>u</w:t>
      </w:r>
      <w:r w:rsidRPr="008A02F7">
        <w:t>misajan tarkoituksesta. Toipumisajan tarko</w:t>
      </w:r>
      <w:r w:rsidRPr="008A02F7">
        <w:t>i</w:t>
      </w:r>
      <w:r w:rsidRPr="008A02F7">
        <w:t>tuksena on antaa myös laillisesti maassa ol</w:t>
      </w:r>
      <w:r w:rsidRPr="008A02F7">
        <w:t>e</w:t>
      </w:r>
      <w:r w:rsidRPr="008A02F7">
        <w:t>valle ihmiskaupan uhrille vastaava mahdoll</w:t>
      </w:r>
      <w:r w:rsidRPr="008A02F7">
        <w:t>i</w:t>
      </w:r>
      <w:r w:rsidRPr="008A02F7">
        <w:t>suus toipua kärsimästään hyväksikäytöstä ja harkita yhteistyötä toimivaltaisten vira</w:t>
      </w:r>
      <w:r w:rsidRPr="008A02F7">
        <w:t>n</w:t>
      </w:r>
      <w:r w:rsidRPr="008A02F7">
        <w:t>omaisten kanssa kuin laittomasti maassa oleskelevalle epäillylle ihmiskaupan uhrille ulkomaalaislaissa säädetty harkinta-aika. Tarkoituksena ei olisi, että toipumisaika a</w:t>
      </w:r>
      <w:r w:rsidRPr="008A02F7">
        <w:t>n</w:t>
      </w:r>
      <w:r w:rsidRPr="008A02F7">
        <w:t>nettaisiin kaikille auttamisjärjestelmään ote</w:t>
      </w:r>
      <w:r w:rsidRPr="008A02F7">
        <w:t>t</w:t>
      </w:r>
      <w:r w:rsidRPr="008A02F7">
        <w:t>taville uhreille, vaan se olisi tarkoitettu et</w:t>
      </w:r>
      <w:r w:rsidRPr="008A02F7">
        <w:t>u</w:t>
      </w:r>
      <w:r w:rsidRPr="008A02F7">
        <w:t>päässä sellaisille uhreille, jotka syystä tai to</w:t>
      </w:r>
      <w:r w:rsidRPr="008A02F7">
        <w:t>i</w:t>
      </w:r>
      <w:r w:rsidRPr="008A02F7">
        <w:lastRenderedPageBreak/>
        <w:t>sesta eivät halua tai uskalla olla heti yhte</w:t>
      </w:r>
      <w:r w:rsidRPr="008A02F7">
        <w:t>y</w:t>
      </w:r>
      <w:r w:rsidRPr="008A02F7">
        <w:t>dessä esitutkintaviranomaiseen. Uhri voisi toipumisaikana päättää rauhassa jatkoto</w:t>
      </w:r>
      <w:r w:rsidRPr="008A02F7">
        <w:t>i</w:t>
      </w:r>
      <w:r w:rsidRPr="008A02F7">
        <w:t xml:space="preserve">menpiteistään ilman ulkopuolelta tulevaa painetta. Käytännössä tällaisten uhrien määrä on ollut auttamisjärjestelmässä vähäinen.   </w:t>
      </w:r>
    </w:p>
    <w:p w:rsidR="00EB0BEE" w:rsidRPr="008A02F7" w:rsidRDefault="00EB0BEE" w:rsidP="00F35AD4">
      <w:pPr>
        <w:pStyle w:val="LLKappalejako"/>
      </w:pPr>
      <w:r w:rsidRPr="008A02F7">
        <w:t>Ihmiskaupan uhriksi epäilty ihminen saa</w:t>
      </w:r>
      <w:r w:rsidRPr="008A02F7">
        <w:t>t</w:t>
      </w:r>
      <w:r w:rsidRPr="008A02F7">
        <w:t>taa olla syvästi traumatisoitunut, minkä vuoksi hän on pelokas ja ahdistunut, eikä k</w:t>
      </w:r>
      <w:r w:rsidRPr="008A02F7">
        <w:t>y</w:t>
      </w:r>
      <w:r w:rsidRPr="008A02F7">
        <w:t>kene vastaanottamaan tietoa tai neuvoja te</w:t>
      </w:r>
      <w:r w:rsidRPr="008A02F7">
        <w:t>h</w:t>
      </w:r>
      <w:r w:rsidRPr="008A02F7">
        <w:t>däkseen niiden perusteella loogisia päätöksiä omassa asiassaan. Hänen voi myös olla ma</w:t>
      </w:r>
      <w:r w:rsidRPr="008A02F7">
        <w:t>h</w:t>
      </w:r>
      <w:r w:rsidRPr="008A02F7">
        <w:t>dotonta ymmärtää tilannettaan suhteessa v</w:t>
      </w:r>
      <w:r w:rsidRPr="008A02F7">
        <w:t>i</w:t>
      </w:r>
      <w:r w:rsidRPr="008A02F7">
        <w:t>ranomaisiin tai muihin toimijoihin, eikä hän useinkaan pysty edes halutessaan kertomaan kokemuksistaan selkeästi. Tilanne on erity</w:t>
      </w:r>
      <w:r w:rsidRPr="008A02F7">
        <w:t>i</w:t>
      </w:r>
      <w:r w:rsidRPr="008A02F7">
        <w:t>sen vaikea sellaisille uhreille, jotka ovat vi</w:t>
      </w:r>
      <w:r w:rsidRPr="008A02F7">
        <w:t>e</w:t>
      </w:r>
      <w:r w:rsidRPr="008A02F7">
        <w:t xml:space="preserve">raassa maassa ja joutuvat asioimaan tulkin välityksellä. </w:t>
      </w:r>
    </w:p>
    <w:p w:rsidR="00EB0BEE" w:rsidRPr="008A02F7" w:rsidRDefault="00EB0BEE" w:rsidP="00F35AD4">
      <w:pPr>
        <w:pStyle w:val="LLKappalejako"/>
      </w:pPr>
      <w:r w:rsidRPr="008A02F7">
        <w:t>Toipumisaika tarjoaisi epäillylle ihmiska</w:t>
      </w:r>
      <w:r w:rsidRPr="008A02F7">
        <w:t>u</w:t>
      </w:r>
      <w:r w:rsidRPr="008A02F7">
        <w:t>pan uhrille mahdollisuuden toipua turvassa ja ilman painetta tehdä päätöksiä, jotka vaiku</w:t>
      </w:r>
      <w:r w:rsidRPr="008A02F7">
        <w:t>t</w:t>
      </w:r>
      <w:r w:rsidRPr="008A02F7">
        <w:t>tavat hänen elämäänsä ja mahdollisesti myös hänen läheistensä elämään.  Toipumisaikana uhri saa auttamisjärjestelmän tarjoamia au</w:t>
      </w:r>
      <w:r w:rsidRPr="008A02F7">
        <w:t>t</w:t>
      </w:r>
      <w:r w:rsidRPr="008A02F7">
        <w:t>tamistoimia mukaan lukien tietojen antam</w:t>
      </w:r>
      <w:r w:rsidRPr="008A02F7">
        <w:t>i</w:t>
      </w:r>
      <w:r w:rsidRPr="008A02F7">
        <w:t xml:space="preserve">nen ja neuvonta hänen rikosoikeudellisesta asemastaan ja muista tilanteeseen liittyvistä asioista kuten oleskelulupa-asioista. </w:t>
      </w:r>
    </w:p>
    <w:p w:rsidR="00EB0BEE" w:rsidRPr="008A02F7" w:rsidRDefault="00EB0BEE" w:rsidP="00F35AD4">
      <w:pPr>
        <w:pStyle w:val="LLKappalejako"/>
      </w:pPr>
      <w:r w:rsidRPr="008A02F7">
        <w:t>Ihmiskaupparikoksen uhri ei useinkaan tunne suomalaista viranomais- tai oikeusjä</w:t>
      </w:r>
      <w:r w:rsidRPr="008A02F7">
        <w:t>r</w:t>
      </w:r>
      <w:r w:rsidRPr="008A02F7">
        <w:t>jestelmää, eikä ole tietoinen siitä, mihin pa</w:t>
      </w:r>
      <w:r w:rsidRPr="008A02F7">
        <w:t>l</w:t>
      </w:r>
      <w:r w:rsidRPr="008A02F7">
        <w:t>veluihin hän olisi oikeutettu tai mitä hyötyä mahdollisesta rikosoikeudellisesta prosessista saattaisi hänelle olla. Tärkeä rooli on ihmi</w:t>
      </w:r>
      <w:r w:rsidRPr="008A02F7">
        <w:t>s</w:t>
      </w:r>
      <w:r w:rsidRPr="008A02F7">
        <w:t>kaupan uhreja avustavilla tahoilla, jotka au</w:t>
      </w:r>
      <w:r w:rsidRPr="008A02F7">
        <w:t>t</w:t>
      </w:r>
      <w:r w:rsidRPr="008A02F7">
        <w:t>tavat uhria valmistautumisessa tapaamiseen esitutkintaviranomaisen kanssa. Ihmiskau</w:t>
      </w:r>
      <w:r w:rsidRPr="008A02F7">
        <w:t>p</w:t>
      </w:r>
      <w:r w:rsidRPr="008A02F7">
        <w:t>parikoksissa uhrin omalla kertomuksella on usein ratkaiseva merkitys rikoksen todent</w:t>
      </w:r>
      <w:r w:rsidRPr="008A02F7">
        <w:t>a</w:t>
      </w:r>
      <w:r w:rsidRPr="008A02F7">
        <w:t>misen ja sen myötä rikosprosessin eteenpäin viemisen näkökulmasta. Toipumisaikana sa</w:t>
      </w:r>
      <w:r w:rsidRPr="008A02F7">
        <w:t>a</w:t>
      </w:r>
      <w:r w:rsidRPr="008A02F7">
        <w:t>tu neuvonta ja palvelut voivat edistää uhrin motivaatiota, kykyä ja halukkuutta antaa ti</w:t>
      </w:r>
      <w:r w:rsidRPr="008A02F7">
        <w:t>e</w:t>
      </w:r>
      <w:r w:rsidRPr="008A02F7">
        <w:t xml:space="preserve">toa rikostutkintaan. </w:t>
      </w:r>
    </w:p>
    <w:p w:rsidR="00EB0BEE" w:rsidRPr="008A02F7" w:rsidRDefault="00F44E49" w:rsidP="00F35AD4">
      <w:pPr>
        <w:pStyle w:val="LLKappalejako"/>
      </w:pPr>
      <w:r w:rsidRPr="008A02F7">
        <w:t>Tilanteessa, jossa Joutsenon vastaanott</w:t>
      </w:r>
      <w:r w:rsidRPr="008A02F7">
        <w:t>o</w:t>
      </w:r>
      <w:r w:rsidRPr="008A02F7">
        <w:t xml:space="preserve">keskuksen johtaja käyttäisi </w:t>
      </w:r>
      <w:r w:rsidR="005C35E1" w:rsidRPr="008A02F7">
        <w:t>37 §:ssä</w:t>
      </w:r>
      <w:r w:rsidRPr="008A02F7">
        <w:t xml:space="preserve"> tarkoite</w:t>
      </w:r>
      <w:r w:rsidRPr="008A02F7">
        <w:t>t</w:t>
      </w:r>
      <w:r w:rsidRPr="008A02F7">
        <w:t xml:space="preserve">tua oikeuttaan ilmoittaa </w:t>
      </w:r>
      <w:r w:rsidR="005C35E1" w:rsidRPr="008A02F7">
        <w:t xml:space="preserve">auttamisjärjestelmän tietoon tulleet välttämättömät tiedot, </w:t>
      </w:r>
      <w:r w:rsidR="00EB0BEE" w:rsidRPr="008A02F7">
        <w:t>toip</w:t>
      </w:r>
      <w:r w:rsidR="00EB0BEE" w:rsidRPr="008A02F7">
        <w:t>u</w:t>
      </w:r>
      <w:r w:rsidR="00EB0BEE" w:rsidRPr="008A02F7">
        <w:t xml:space="preserve">misaika vaikuttaisi siten, että </w:t>
      </w:r>
      <w:r w:rsidR="005C35E1" w:rsidRPr="008A02F7">
        <w:t xml:space="preserve">poliisi </w:t>
      </w:r>
      <w:r w:rsidR="00EB0BEE" w:rsidRPr="008A02F7">
        <w:t>tai syy</w:t>
      </w:r>
      <w:r w:rsidR="00EB0BEE" w:rsidRPr="008A02F7">
        <w:t>t</w:t>
      </w:r>
      <w:r w:rsidR="00EB0BEE" w:rsidRPr="008A02F7">
        <w:t xml:space="preserve">täjä ei </w:t>
      </w:r>
      <w:r w:rsidR="00416533" w:rsidRPr="008A02F7">
        <w:t xml:space="preserve">kuitenkaan </w:t>
      </w:r>
      <w:r w:rsidR="00EB0BEE" w:rsidRPr="008A02F7">
        <w:t>ilman uhrin suostumusta lähestyisi häntä kyseisenä aikana. Toipumi</w:t>
      </w:r>
      <w:r w:rsidR="00EB0BEE" w:rsidRPr="008A02F7">
        <w:t>s</w:t>
      </w:r>
      <w:r w:rsidR="00EB0BEE" w:rsidRPr="008A02F7">
        <w:lastRenderedPageBreak/>
        <w:t>aika ei kuitenkaan estäisi poliisia tai rajata</w:t>
      </w:r>
      <w:r w:rsidR="00EB0BEE" w:rsidRPr="008A02F7">
        <w:t>r</w:t>
      </w:r>
      <w:r w:rsidR="00EB0BEE" w:rsidRPr="008A02F7">
        <w:t>kastusviranomaista suorittamasta samana</w:t>
      </w:r>
      <w:r w:rsidR="00EB0BEE" w:rsidRPr="008A02F7">
        <w:t>i</w:t>
      </w:r>
      <w:r w:rsidR="00EB0BEE" w:rsidRPr="008A02F7">
        <w:t>kaisesti esitutkintaa, syytetoimia tai turv</w:t>
      </w:r>
      <w:r w:rsidR="00EB0BEE" w:rsidRPr="008A02F7">
        <w:t>a</w:t>
      </w:r>
      <w:r w:rsidR="00EB0BEE" w:rsidRPr="008A02F7">
        <w:t xml:space="preserve">paikkatutkintaa. </w:t>
      </w:r>
    </w:p>
    <w:p w:rsidR="00EB0BEE" w:rsidRPr="008A02F7" w:rsidRDefault="00EB0BEE" w:rsidP="00F35AD4">
      <w:pPr>
        <w:pStyle w:val="LLKappalejako"/>
      </w:pPr>
      <w:r w:rsidRPr="008A02F7">
        <w:t>Jos henkilö hakee Suomesta kansainvälistä suojelua, hän jättää tätä koskevan hakemu</w:t>
      </w:r>
      <w:r w:rsidRPr="008A02F7">
        <w:t>k</w:t>
      </w:r>
      <w:r w:rsidRPr="008A02F7">
        <w:t>sen joko poliisille tai rajatarkastusviranoma</w:t>
      </w:r>
      <w:r w:rsidRPr="008A02F7">
        <w:t>i</w:t>
      </w:r>
      <w:r w:rsidRPr="008A02F7">
        <w:t>selle, joka myös vastaa turvapaikkatutkinna</w:t>
      </w:r>
      <w:r w:rsidRPr="008A02F7">
        <w:t>s</w:t>
      </w:r>
      <w:r w:rsidRPr="008A02F7">
        <w:t>ta. Kokemuksen mukaan mahdollinen ihmi</w:t>
      </w:r>
      <w:r w:rsidRPr="008A02F7">
        <w:t>s</w:t>
      </w:r>
      <w:r w:rsidRPr="008A02F7">
        <w:t xml:space="preserve">kaupassa </w:t>
      </w:r>
      <w:proofErr w:type="spellStart"/>
      <w:r w:rsidRPr="008A02F7">
        <w:t>uhriutuminen</w:t>
      </w:r>
      <w:proofErr w:type="spellEnd"/>
      <w:r w:rsidRPr="008A02F7">
        <w:t xml:space="preserve"> ilmenee yleisimmin turvapaikkatutkinnassa. Vain harvoin Ma</w:t>
      </w:r>
      <w:r w:rsidRPr="008A02F7">
        <w:t>a</w:t>
      </w:r>
      <w:r w:rsidRPr="008A02F7">
        <w:t>hanmuuttoviraston suorittamassa turvapai</w:t>
      </w:r>
      <w:r w:rsidRPr="008A02F7">
        <w:t>k</w:t>
      </w:r>
      <w:r w:rsidRPr="008A02F7">
        <w:t>kapuhuttelussa ilmenee viitteitä ihmiskaupa</w:t>
      </w:r>
      <w:r w:rsidRPr="008A02F7">
        <w:t>s</w:t>
      </w:r>
      <w:r w:rsidRPr="008A02F7">
        <w:t>ta. Jos näin tapahtuisi, voisi auttamisjärje</w:t>
      </w:r>
      <w:r w:rsidRPr="008A02F7">
        <w:t>s</w:t>
      </w:r>
      <w:r w:rsidRPr="008A02F7">
        <w:t>telmä esittää turvapaikkapuhuttelun lykkä</w:t>
      </w:r>
      <w:r w:rsidRPr="008A02F7">
        <w:t>ä</w:t>
      </w:r>
      <w:r w:rsidRPr="008A02F7">
        <w:t>mistä myöhempään ajankohtaan, jotta uhri ehtisi riittävästi toipua ennen puhuttelun jä</w:t>
      </w:r>
      <w:r w:rsidRPr="008A02F7">
        <w:t>r</w:t>
      </w:r>
      <w:r w:rsidRPr="008A02F7">
        <w:t xml:space="preserve">jestämistä. </w:t>
      </w:r>
    </w:p>
    <w:p w:rsidR="00C7311B" w:rsidRPr="008A02F7" w:rsidRDefault="00073E64" w:rsidP="00F35AD4">
      <w:pPr>
        <w:pStyle w:val="LLKappalejako"/>
      </w:pPr>
      <w:r w:rsidRPr="008A02F7">
        <w:t xml:space="preserve">Pykälän </w:t>
      </w:r>
      <w:r w:rsidR="00CA068F" w:rsidRPr="008A02F7">
        <w:t>4</w:t>
      </w:r>
      <w:r w:rsidRPr="008A02F7">
        <w:t xml:space="preserve"> momentissa olisi informatiivinen säännös koskien sitä, että harkinta-ajasta </w:t>
      </w:r>
      <w:r w:rsidR="00C7311B" w:rsidRPr="008A02F7">
        <w:t>henkilölle, jolla ei ole oikeutta oleskella maassa laillisesti, säädetään ulkomaalaislain 52 b ja 52 c §:</w:t>
      </w:r>
      <w:proofErr w:type="spellStart"/>
      <w:r w:rsidR="00C7311B" w:rsidRPr="008A02F7">
        <w:t>ssä</w:t>
      </w:r>
      <w:proofErr w:type="spellEnd"/>
      <w:r w:rsidR="00C7311B" w:rsidRPr="008A02F7">
        <w:t>.</w:t>
      </w:r>
      <w:r w:rsidR="00DA5B7E" w:rsidRPr="008A02F7">
        <w:t xml:space="preserve"> Ulkomaalaislain sääntelyä </w:t>
      </w:r>
      <w:r w:rsidR="006C5B3F" w:rsidRPr="008A02F7">
        <w:t xml:space="preserve">ehdotetaan </w:t>
      </w:r>
      <w:r w:rsidR="00DA5B7E" w:rsidRPr="008A02F7">
        <w:t>tässä esityksessä muutettavan s</w:t>
      </w:r>
      <w:r w:rsidR="00DA5B7E" w:rsidRPr="008A02F7">
        <w:t>i</w:t>
      </w:r>
      <w:r w:rsidR="00DA5B7E" w:rsidRPr="008A02F7">
        <w:t xml:space="preserve">ten, että </w:t>
      </w:r>
      <w:r w:rsidR="007738E5" w:rsidRPr="008A02F7">
        <w:t xml:space="preserve">myös </w:t>
      </w:r>
      <w:r w:rsidR="00DA5B7E" w:rsidRPr="008A02F7">
        <w:t xml:space="preserve">auttamisjärjestelmä </w:t>
      </w:r>
      <w:r w:rsidR="007738E5" w:rsidRPr="008A02F7">
        <w:t xml:space="preserve">voisi </w:t>
      </w:r>
      <w:r w:rsidR="00DA5B7E" w:rsidRPr="008A02F7">
        <w:t>anta</w:t>
      </w:r>
      <w:r w:rsidR="007738E5" w:rsidRPr="008A02F7">
        <w:t xml:space="preserve">a </w:t>
      </w:r>
      <w:r w:rsidR="00DA5B7E" w:rsidRPr="008A02F7">
        <w:t>harkinta-ajan laittomasti maassa oleskeleva</w:t>
      </w:r>
      <w:r w:rsidR="00DA5B7E" w:rsidRPr="008A02F7">
        <w:t>l</w:t>
      </w:r>
      <w:r w:rsidR="00DA5B7E" w:rsidRPr="008A02F7">
        <w:t xml:space="preserve">le ihmiskaupan uhrille, </w:t>
      </w:r>
      <w:r w:rsidR="006C5B3F" w:rsidRPr="008A02F7">
        <w:t>joka on otettu autt</w:t>
      </w:r>
      <w:r w:rsidR="006C5B3F" w:rsidRPr="008A02F7">
        <w:t>a</w:t>
      </w:r>
      <w:r w:rsidR="006C5B3F" w:rsidRPr="008A02F7">
        <w:t xml:space="preserve">misjärjestelmään. </w:t>
      </w:r>
    </w:p>
    <w:p w:rsidR="00AA479D" w:rsidRPr="008A02F7" w:rsidRDefault="005D5E23" w:rsidP="00F35AD4">
      <w:pPr>
        <w:pStyle w:val="LLKappalejako"/>
      </w:pPr>
      <w:r w:rsidRPr="008A02F7">
        <w:rPr>
          <w:rStyle w:val="LLLihavointi"/>
        </w:rPr>
        <w:t>37 §.</w:t>
      </w:r>
      <w:r w:rsidRPr="008A02F7">
        <w:t xml:space="preserve"> </w:t>
      </w:r>
      <w:proofErr w:type="gramStart"/>
      <w:r w:rsidR="00F752F9" w:rsidRPr="008A02F7">
        <w:rPr>
          <w:rStyle w:val="LLKursivointi"/>
        </w:rPr>
        <w:t>Oikeus välttämättömien tietojen i</w:t>
      </w:r>
      <w:r w:rsidR="00F752F9" w:rsidRPr="008A02F7">
        <w:rPr>
          <w:rStyle w:val="LLKursivointi"/>
        </w:rPr>
        <w:t>l</w:t>
      </w:r>
      <w:r w:rsidR="00F752F9" w:rsidRPr="008A02F7">
        <w:rPr>
          <w:rStyle w:val="LLKursivointi"/>
        </w:rPr>
        <w:t>moittamiseen</w:t>
      </w:r>
      <w:r w:rsidRPr="008A02F7">
        <w:t>.</w:t>
      </w:r>
      <w:proofErr w:type="gramEnd"/>
      <w:r w:rsidRPr="008A02F7">
        <w:t xml:space="preserve"> Pykälässä säädettäisiin va</w:t>
      </w:r>
      <w:r w:rsidRPr="008A02F7">
        <w:t>s</w:t>
      </w:r>
      <w:r w:rsidRPr="008A02F7">
        <w:t xml:space="preserve">taanottokeskuksen johtajan </w:t>
      </w:r>
      <w:r w:rsidR="00F752F9" w:rsidRPr="008A02F7">
        <w:t xml:space="preserve">oikeudesta </w:t>
      </w:r>
      <w:r w:rsidR="00AA479D" w:rsidRPr="008A02F7">
        <w:t>i</w:t>
      </w:r>
      <w:r w:rsidR="00AA479D" w:rsidRPr="008A02F7">
        <w:t>l</w:t>
      </w:r>
      <w:r w:rsidR="00AA479D" w:rsidRPr="008A02F7">
        <w:t>moittaa salassapitosäännösten estämättä p</w:t>
      </w:r>
      <w:r w:rsidR="00AA479D" w:rsidRPr="008A02F7">
        <w:t>o</w:t>
      </w:r>
      <w:r w:rsidR="00AA479D" w:rsidRPr="008A02F7">
        <w:t>liisille henkeen, terveyteen tai vapauteen kohdistuvan uhkan arviointia ja uhkaavan t</w:t>
      </w:r>
      <w:r w:rsidR="00AA479D" w:rsidRPr="008A02F7">
        <w:t>e</w:t>
      </w:r>
      <w:r w:rsidR="00AA479D" w:rsidRPr="008A02F7">
        <w:t>on estämistä varten välttämättömät tiedot, jos hän tai joku muu Joutsenon vastaanottoke</w:t>
      </w:r>
      <w:r w:rsidR="00AA479D" w:rsidRPr="008A02F7">
        <w:t>s</w:t>
      </w:r>
      <w:r w:rsidR="00AA479D" w:rsidRPr="008A02F7">
        <w:t>kuksen henkilöstöön kuuluva on henkilön auttamisjärjestelmään ottamisen yhteydessä tai sen jälkeen saanut tietoja olosuhteista, joiden perusteella on syytä epäillä jonkun henkeen, terveyteen tai vapauteen kohdist</w:t>
      </w:r>
      <w:r w:rsidR="00AA479D" w:rsidRPr="008A02F7">
        <w:t>u</w:t>
      </w:r>
      <w:r w:rsidR="00AA479D" w:rsidRPr="008A02F7">
        <w:t>vaa [vakavaa] uhkaa.</w:t>
      </w:r>
    </w:p>
    <w:p w:rsidR="000C4F9C" w:rsidRPr="008A02F7" w:rsidRDefault="000C4F9C" w:rsidP="00F35AD4">
      <w:pPr>
        <w:pStyle w:val="LLKappalejako"/>
      </w:pPr>
      <w:r w:rsidRPr="008A02F7">
        <w:t>Säännöksellä luotaisiin Joutsenon vastaa</w:t>
      </w:r>
      <w:r w:rsidRPr="008A02F7">
        <w:t>n</w:t>
      </w:r>
      <w:r w:rsidRPr="008A02F7">
        <w:t>ottokeskuksen johtajalle oma-aloitteinen o</w:t>
      </w:r>
      <w:r w:rsidRPr="008A02F7">
        <w:t>i</w:t>
      </w:r>
      <w:r w:rsidRPr="008A02F7">
        <w:t>keus ilmoittaa auttamisjärjestelmään ottam</w:t>
      </w:r>
      <w:r w:rsidRPr="008A02F7">
        <w:t>i</w:t>
      </w:r>
      <w:r w:rsidRPr="008A02F7">
        <w:t xml:space="preserve">sen yhteydessä </w:t>
      </w:r>
      <w:r w:rsidR="0099436F" w:rsidRPr="008A02F7">
        <w:t xml:space="preserve">tai sen jälkeen </w:t>
      </w:r>
      <w:r w:rsidRPr="008A02F7">
        <w:t>saamansa ti</w:t>
      </w:r>
      <w:r w:rsidRPr="008A02F7">
        <w:t>e</w:t>
      </w:r>
      <w:r w:rsidRPr="008A02F7">
        <w:t>dot poliisille tietyissä tarkoin rajatuissa tila</w:t>
      </w:r>
      <w:r w:rsidRPr="008A02F7">
        <w:t>n</w:t>
      </w:r>
      <w:r w:rsidRPr="008A02F7">
        <w:t xml:space="preserve">teissa. </w:t>
      </w:r>
      <w:r w:rsidR="00762435" w:rsidRPr="008A02F7">
        <w:t>Erityisesti tilanteessa, jossa olisi p</w:t>
      </w:r>
      <w:r w:rsidR="00762435" w:rsidRPr="008A02F7">
        <w:t>e</w:t>
      </w:r>
      <w:r w:rsidR="00762435" w:rsidRPr="008A02F7">
        <w:t>rusteltua syytä epäillä, että hyväksikäytön uhriksi olisi joutunut myös muita henkilöitä, jotka mahdollisesti olisivat jopa hengenva</w:t>
      </w:r>
      <w:r w:rsidR="00762435" w:rsidRPr="008A02F7">
        <w:t>a</w:t>
      </w:r>
      <w:r w:rsidR="00762435" w:rsidRPr="008A02F7">
        <w:t>rassa, on tärkeää, että poliisi saa tiedon asia</w:t>
      </w:r>
      <w:r w:rsidR="00762435" w:rsidRPr="008A02F7">
        <w:t>s</w:t>
      </w:r>
      <w:r w:rsidR="00762435" w:rsidRPr="008A02F7">
        <w:lastRenderedPageBreak/>
        <w:t>ta. Ihmiskaupparikoksissa toiminta voi olla luonteeltaan jatkuvaa, kun uusia uhreja re</w:t>
      </w:r>
      <w:r w:rsidR="00762435" w:rsidRPr="008A02F7">
        <w:t>k</w:t>
      </w:r>
      <w:r w:rsidR="00762435" w:rsidRPr="008A02F7">
        <w:t>rytoidaan mukaan toimintaan. Uhrin poist</w:t>
      </w:r>
      <w:r w:rsidR="00762435" w:rsidRPr="008A02F7">
        <w:t>u</w:t>
      </w:r>
      <w:r w:rsidR="00762435" w:rsidRPr="008A02F7">
        <w:t>minen rikoksentekijän vaikutuspiiristä on usein merkki rikoksentekijälle siitä, että uhri on mahdollisesti ottanut yhteyttä lainvalvo</w:t>
      </w:r>
      <w:r w:rsidR="00762435" w:rsidRPr="008A02F7">
        <w:t>n</w:t>
      </w:r>
      <w:r w:rsidR="00762435" w:rsidRPr="008A02F7">
        <w:t xml:space="preserve">taviranomaiseen. </w:t>
      </w:r>
      <w:r w:rsidRPr="008A02F7">
        <w:t>Käytännössä on esiintynyt tilanteita, joissa esimerkiksi rikollisorgan</w:t>
      </w:r>
      <w:r w:rsidRPr="008A02F7">
        <w:t>i</w:t>
      </w:r>
      <w:r w:rsidRPr="008A02F7">
        <w:t>saatio on pyrkinyt jäljittämään uhrin, jolloin uhrin itsensä lisäksi myös Joutsenon va</w:t>
      </w:r>
      <w:r w:rsidRPr="008A02F7">
        <w:t>s</w:t>
      </w:r>
      <w:r w:rsidRPr="008A02F7">
        <w:t xml:space="preserve">taanottokeskuksen henkilöstön ja muiden siellä olevien henkilöiden turvallisuus on saattanut vaarantua. </w:t>
      </w:r>
    </w:p>
    <w:p w:rsidR="00AA479D" w:rsidRPr="008A02F7" w:rsidRDefault="0099436F" w:rsidP="00F35AD4">
      <w:pPr>
        <w:pStyle w:val="LLKappalejako"/>
      </w:pPr>
      <w:r w:rsidRPr="008A02F7">
        <w:t>E</w:t>
      </w:r>
      <w:r w:rsidR="00762435" w:rsidRPr="008A02F7">
        <w:t>hdotetu</w:t>
      </w:r>
      <w:r w:rsidRPr="008A02F7">
        <w:t>n</w:t>
      </w:r>
      <w:r w:rsidR="00762435" w:rsidRPr="008A02F7">
        <w:t xml:space="preserve"> 38 d §:</w:t>
      </w:r>
      <w:r w:rsidRPr="008A02F7">
        <w:t xml:space="preserve">n perusteella </w:t>
      </w:r>
      <w:r w:rsidR="00762435" w:rsidRPr="008A02F7">
        <w:t>uhriin ko</w:t>
      </w:r>
      <w:r w:rsidR="00762435" w:rsidRPr="008A02F7">
        <w:t>h</w:t>
      </w:r>
      <w:r w:rsidR="00762435" w:rsidRPr="008A02F7">
        <w:t>distuvan turvallisuusuhan arviointi ja uhrin suojeleminen on poliisin vastuulla. Poliisilla ei kuitenkaan ole mahdollisuutta ryhtyä su</w:t>
      </w:r>
      <w:r w:rsidR="00762435" w:rsidRPr="008A02F7">
        <w:t>o</w:t>
      </w:r>
      <w:r w:rsidR="00762435" w:rsidRPr="008A02F7">
        <w:t>jaamaan uhria mahdollis</w:t>
      </w:r>
      <w:r w:rsidRPr="008A02F7">
        <w:t>e</w:t>
      </w:r>
      <w:r w:rsidR="00762435" w:rsidRPr="008A02F7">
        <w:t>lta turvallis</w:t>
      </w:r>
      <w:r w:rsidR="000C4F9C" w:rsidRPr="008A02F7">
        <w:t>uusuh</w:t>
      </w:r>
      <w:r w:rsidRPr="008A02F7">
        <w:t>a</w:t>
      </w:r>
      <w:r w:rsidR="000C4F9C" w:rsidRPr="008A02F7">
        <w:t>l</w:t>
      </w:r>
      <w:r w:rsidR="000C4F9C" w:rsidRPr="008A02F7">
        <w:t xml:space="preserve">ta, jos se ei saa </w:t>
      </w:r>
      <w:r w:rsidRPr="008A02F7">
        <w:t xml:space="preserve">siitä </w:t>
      </w:r>
      <w:r w:rsidR="000C4F9C" w:rsidRPr="008A02F7">
        <w:t xml:space="preserve">tietoa </w:t>
      </w:r>
      <w:r w:rsidRPr="008A02F7">
        <w:t>ja pääse suoritt</w:t>
      </w:r>
      <w:r w:rsidRPr="008A02F7">
        <w:t>a</w:t>
      </w:r>
      <w:r w:rsidRPr="008A02F7">
        <w:t xml:space="preserve">maan tarvittavaa uhka-arviointia.  </w:t>
      </w:r>
    </w:p>
    <w:p w:rsidR="005C35E1" w:rsidRPr="008A02F7" w:rsidRDefault="0099436F" w:rsidP="00F35AD4">
      <w:pPr>
        <w:pStyle w:val="LLKappalejako"/>
      </w:pPr>
      <w:r w:rsidRPr="008A02F7">
        <w:t>R</w:t>
      </w:r>
      <w:r w:rsidR="005C35E1" w:rsidRPr="008A02F7">
        <w:t>ikoslain 15 luvun 10 §</w:t>
      </w:r>
      <w:r w:rsidRPr="008A02F7">
        <w:t xml:space="preserve">:ssä </w:t>
      </w:r>
      <w:r w:rsidR="005C35E1" w:rsidRPr="008A02F7">
        <w:t>säädetään tö</w:t>
      </w:r>
      <w:r w:rsidR="005C35E1" w:rsidRPr="008A02F7">
        <w:t>r</w:t>
      </w:r>
      <w:r w:rsidR="005C35E1" w:rsidRPr="008A02F7">
        <w:t>keän rikoksen ilmoittamatta jättämisestä. Säännöksen perusteella voidaan tuomita he</w:t>
      </w:r>
      <w:r w:rsidR="005C35E1" w:rsidRPr="008A02F7">
        <w:t>n</w:t>
      </w:r>
      <w:r w:rsidR="005C35E1" w:rsidRPr="008A02F7">
        <w:t>kilö, joka tietää ihmiskaupan tai törkeän i</w:t>
      </w:r>
      <w:r w:rsidR="005C35E1" w:rsidRPr="008A02F7">
        <w:t>h</w:t>
      </w:r>
      <w:r w:rsidR="005C35E1" w:rsidRPr="008A02F7">
        <w:t>miskaupan olevan hankkeilla eikä ajoissa, kun rikos vielä olisi estettävissä, anna siitä tietoa viranomaiselle tai sille, jota vaara u</w:t>
      </w:r>
      <w:r w:rsidR="005C35E1" w:rsidRPr="008A02F7">
        <w:t>h</w:t>
      </w:r>
      <w:r w:rsidR="005C35E1" w:rsidRPr="008A02F7">
        <w:t>kaa, ja ihmiskaupparikos tai sen rangaistava yritys sittemmin tapahtuu. Täten myös vira</w:t>
      </w:r>
      <w:r w:rsidR="005C35E1" w:rsidRPr="008A02F7">
        <w:t>n</w:t>
      </w:r>
      <w:r w:rsidR="005C35E1" w:rsidRPr="008A02F7">
        <w:t>omaisilla, järjestöillä sekä muilla ihmiska</w:t>
      </w:r>
      <w:r w:rsidR="005C35E1" w:rsidRPr="008A02F7">
        <w:t>u</w:t>
      </w:r>
      <w:r w:rsidR="005C35E1" w:rsidRPr="008A02F7">
        <w:t>pan vastaisessa toiminnassa toimivilla tahoi</w:t>
      </w:r>
      <w:r w:rsidR="005C35E1" w:rsidRPr="008A02F7">
        <w:t>l</w:t>
      </w:r>
      <w:r w:rsidR="005C35E1" w:rsidRPr="008A02F7">
        <w:t>la voidaan katsoa olevan velvollisuus saattaa epäilemänsä hankkeilla oleva ihmiskauppar</w:t>
      </w:r>
      <w:r w:rsidR="005C35E1" w:rsidRPr="008A02F7">
        <w:t>i</w:t>
      </w:r>
      <w:r w:rsidR="005C35E1" w:rsidRPr="008A02F7">
        <w:t>kos poliisin tietoon tai sen tietoon, jota vaara uhkaa.</w:t>
      </w:r>
      <w:r w:rsidRPr="008A02F7">
        <w:t xml:space="preserve"> </w:t>
      </w:r>
      <w:r w:rsidR="008B2D4D" w:rsidRPr="008A02F7">
        <w:t>Viranomaisten salassapitovelvoll</w:t>
      </w:r>
      <w:r w:rsidR="008B2D4D" w:rsidRPr="008A02F7">
        <w:t>i</w:t>
      </w:r>
      <w:r w:rsidR="008B2D4D" w:rsidRPr="008A02F7">
        <w:t>suuden ja rikoslain 15 luvun 10 §:n välistä suhdetta on kuitenkin pidetty tulkinnanvara</w:t>
      </w:r>
      <w:r w:rsidR="008B2D4D" w:rsidRPr="008A02F7">
        <w:t>i</w:t>
      </w:r>
      <w:r w:rsidR="008B2D4D" w:rsidRPr="008A02F7">
        <w:t xml:space="preserve">sena. </w:t>
      </w:r>
      <w:r w:rsidRPr="008A02F7">
        <w:t xml:space="preserve">Säännös ei </w:t>
      </w:r>
      <w:r w:rsidR="008B2D4D" w:rsidRPr="008A02F7">
        <w:t xml:space="preserve">myöskään </w:t>
      </w:r>
      <w:r w:rsidRPr="008A02F7">
        <w:t>sovellu tapau</w:t>
      </w:r>
      <w:r w:rsidRPr="008A02F7">
        <w:t>k</w:t>
      </w:r>
      <w:r w:rsidRPr="008A02F7">
        <w:t xml:space="preserve">siin, joissa rikos on jo tapahtunut, ja uhrin henkeen, terveyteen tai vapauteen kohdistuu (vakava) uhka. </w:t>
      </w:r>
    </w:p>
    <w:p w:rsidR="0005315F" w:rsidRPr="008A02F7" w:rsidRDefault="005D5E23" w:rsidP="00F35AD4">
      <w:pPr>
        <w:pStyle w:val="LLKappalejako"/>
      </w:pPr>
      <w:r w:rsidRPr="008A02F7">
        <w:rPr>
          <w:rStyle w:val="LLLihavointi"/>
        </w:rPr>
        <w:t>3</w:t>
      </w:r>
      <w:r w:rsidR="006B05F8" w:rsidRPr="008A02F7">
        <w:rPr>
          <w:rStyle w:val="LLLihavointi"/>
        </w:rPr>
        <w:t>8</w:t>
      </w:r>
      <w:r w:rsidR="00970E56" w:rsidRPr="008A02F7">
        <w:rPr>
          <w:rStyle w:val="LLLihavointi"/>
        </w:rPr>
        <w:t xml:space="preserve"> §.</w:t>
      </w:r>
      <w:r w:rsidR="00970E56" w:rsidRPr="008A02F7">
        <w:t xml:space="preserve"> </w:t>
      </w:r>
      <w:proofErr w:type="gramStart"/>
      <w:r w:rsidR="0005315F" w:rsidRPr="008A02F7">
        <w:rPr>
          <w:rStyle w:val="LLKursivointi"/>
        </w:rPr>
        <w:t>Ihmiskaupan uhrin tunnistami</w:t>
      </w:r>
      <w:r w:rsidR="00962505" w:rsidRPr="008A02F7">
        <w:rPr>
          <w:rStyle w:val="LLKursivointi"/>
        </w:rPr>
        <w:t>n</w:t>
      </w:r>
      <w:r w:rsidR="0005315F" w:rsidRPr="008A02F7">
        <w:rPr>
          <w:rStyle w:val="LLKursivointi"/>
        </w:rPr>
        <w:t>en</w:t>
      </w:r>
      <w:r w:rsidR="00962505" w:rsidRPr="008A02F7">
        <w:rPr>
          <w:rStyle w:val="LLKursivointi"/>
        </w:rPr>
        <w:t>.</w:t>
      </w:r>
      <w:proofErr w:type="gramEnd"/>
      <w:r w:rsidR="0005315F" w:rsidRPr="008A02F7">
        <w:rPr>
          <w:rStyle w:val="LLKursivointi"/>
        </w:rPr>
        <w:t xml:space="preserve"> </w:t>
      </w:r>
      <w:r w:rsidR="00244FC4" w:rsidRPr="008A02F7">
        <w:t>Lakiin lisättäisiin uusi säännös koskien i</w:t>
      </w:r>
      <w:r w:rsidR="00244FC4" w:rsidRPr="008A02F7">
        <w:t>h</w:t>
      </w:r>
      <w:r w:rsidR="00244FC4" w:rsidRPr="008A02F7">
        <w:t>miskaupan uhrin tunnistamista. Kyseessä ol</w:t>
      </w:r>
      <w:r w:rsidR="00244FC4" w:rsidRPr="008A02F7">
        <w:t>i</w:t>
      </w:r>
      <w:r w:rsidR="00244FC4" w:rsidRPr="008A02F7">
        <w:t xml:space="preserve">si </w:t>
      </w:r>
      <w:r w:rsidR="0079528A" w:rsidRPr="008A02F7">
        <w:t xml:space="preserve">sellainen </w:t>
      </w:r>
      <w:r w:rsidR="00EC3945" w:rsidRPr="008A02F7">
        <w:t>henkilön</w:t>
      </w:r>
      <w:r w:rsidR="00244FC4" w:rsidRPr="008A02F7">
        <w:t xml:space="preserve"> ase</w:t>
      </w:r>
      <w:r w:rsidR="00EC3945" w:rsidRPr="008A02F7">
        <w:t xml:space="preserve">man tunnistaminen, joka vastaisi luonteeltaan </w:t>
      </w:r>
      <w:proofErr w:type="spellStart"/>
      <w:r w:rsidR="00EC3945" w:rsidRPr="008A02F7">
        <w:t>EN:n</w:t>
      </w:r>
      <w:proofErr w:type="spellEnd"/>
      <w:r w:rsidR="00EC3945" w:rsidRPr="008A02F7">
        <w:t xml:space="preserve"> ihmiskaupa</w:t>
      </w:r>
      <w:r w:rsidR="0056393B" w:rsidRPr="008A02F7">
        <w:t xml:space="preserve">n vastaisesta toiminnasta annetussa </w:t>
      </w:r>
      <w:r w:rsidR="00EC3945" w:rsidRPr="008A02F7">
        <w:t>yleissop</w:t>
      </w:r>
      <w:r w:rsidR="00EC3945" w:rsidRPr="008A02F7">
        <w:t>i</w:t>
      </w:r>
      <w:r w:rsidR="00EC3945" w:rsidRPr="008A02F7">
        <w:t>muksessa tarkoitettua virallista tunnistamista. Pykälässä tarkoitettu tunnistaminen olisi s</w:t>
      </w:r>
      <w:r w:rsidR="00EC3945" w:rsidRPr="008A02F7">
        <w:t>i</w:t>
      </w:r>
      <w:r w:rsidR="00EC3945" w:rsidRPr="008A02F7">
        <w:t xml:space="preserve">ten luonteeltaan vahvempi kuin 34 ja 35 §:ssä tarkoitettu </w:t>
      </w:r>
      <w:r w:rsidR="0079528A" w:rsidRPr="008A02F7">
        <w:t>esi</w:t>
      </w:r>
      <w:r w:rsidR="00EC3945" w:rsidRPr="008A02F7">
        <w:t>tunnistami</w:t>
      </w:r>
      <w:r w:rsidR="006851A9" w:rsidRPr="008A02F7">
        <w:t>nen.</w:t>
      </w:r>
      <w:r w:rsidR="008732F3" w:rsidRPr="008A02F7">
        <w:t xml:space="preserve"> </w:t>
      </w:r>
    </w:p>
    <w:p w:rsidR="00CF616A" w:rsidRPr="008A02F7" w:rsidRDefault="004A20EB" w:rsidP="00F35AD4">
      <w:pPr>
        <w:pStyle w:val="LLKappalejako"/>
        <w:rPr>
          <w:rStyle w:val="LLNormaaliKirjasin"/>
        </w:rPr>
      </w:pPr>
      <w:r w:rsidRPr="008A02F7">
        <w:lastRenderedPageBreak/>
        <w:t xml:space="preserve">Pykälän 1 momentin mukaan </w:t>
      </w:r>
      <w:r w:rsidR="00F13BCE" w:rsidRPr="008A02F7">
        <w:t>esitutkintav</w:t>
      </w:r>
      <w:r w:rsidR="00F13BCE" w:rsidRPr="008A02F7">
        <w:t>i</w:t>
      </w:r>
      <w:r w:rsidR="00F13BCE" w:rsidRPr="008A02F7">
        <w:t>ranomainen tai syyttäjä tunnista</w:t>
      </w:r>
      <w:r w:rsidR="00C736F2" w:rsidRPr="008A02F7">
        <w:t>isi</w:t>
      </w:r>
      <w:r w:rsidR="00F13BCE" w:rsidRPr="008A02F7">
        <w:t xml:space="preserve"> henki</w:t>
      </w:r>
      <w:r w:rsidR="0079528A" w:rsidRPr="008A02F7">
        <w:t xml:space="preserve">lön </w:t>
      </w:r>
      <w:r w:rsidRPr="008A02F7">
        <w:t>ihmiskaupan uhri</w:t>
      </w:r>
      <w:r w:rsidR="00F13BCE" w:rsidRPr="008A02F7">
        <w:t>ksi</w:t>
      </w:r>
      <w:r w:rsidRPr="008A02F7">
        <w:t xml:space="preserve"> käynnis</w:t>
      </w:r>
      <w:r w:rsidR="00F13BCE" w:rsidRPr="008A02F7">
        <w:t>täessään</w:t>
      </w:r>
      <w:r w:rsidRPr="008A02F7">
        <w:t xml:space="preserve"> epäiltyä rikoslain 25 luvun 3 tai 3 a §:ssä tarkoitettua ihmiskaupparikosta koskeva</w:t>
      </w:r>
      <w:r w:rsidR="006E052F" w:rsidRPr="008A02F7">
        <w:t>n</w:t>
      </w:r>
      <w:r w:rsidRPr="008A02F7">
        <w:t xml:space="preserve"> esitutkin</w:t>
      </w:r>
      <w:r w:rsidR="006E052F" w:rsidRPr="008A02F7">
        <w:t xml:space="preserve">nan, jonka uhri </w:t>
      </w:r>
      <w:r w:rsidR="00F13BCE" w:rsidRPr="008A02F7">
        <w:t xml:space="preserve">tunnistettava </w:t>
      </w:r>
      <w:r w:rsidR="00580036" w:rsidRPr="008A02F7">
        <w:t xml:space="preserve">henkilö mahdollisesti </w:t>
      </w:r>
      <w:r w:rsidR="006E052F" w:rsidRPr="008A02F7">
        <w:t>on</w:t>
      </w:r>
      <w:r w:rsidRPr="008A02F7">
        <w:t xml:space="preserve">. </w:t>
      </w:r>
      <w:r w:rsidR="00CF616A" w:rsidRPr="008A02F7">
        <w:rPr>
          <w:rStyle w:val="LLNormaaliKirjasin"/>
        </w:rPr>
        <w:t>Suomessa tehdyt ihmiskaupparikokset selvitetään ja syytetään pääosin Suomessa. Esitutkintalain</w:t>
      </w:r>
      <w:r w:rsidR="00F13BCE" w:rsidRPr="008A02F7">
        <w:rPr>
          <w:rStyle w:val="LLNormaaliKirjasin"/>
        </w:rPr>
        <w:t xml:space="preserve"> (805/2011)</w:t>
      </w:r>
      <w:r w:rsidR="00CF616A" w:rsidRPr="008A02F7">
        <w:rPr>
          <w:rStyle w:val="LLNormaaliKirjasin"/>
        </w:rPr>
        <w:t xml:space="preserve"> 3 luvun 8 §:n m</w:t>
      </w:r>
      <w:r w:rsidR="00CF616A" w:rsidRPr="008A02F7">
        <w:rPr>
          <w:rStyle w:val="LLNormaaliKirjasin"/>
        </w:rPr>
        <w:t>u</w:t>
      </w:r>
      <w:r w:rsidR="00CF616A" w:rsidRPr="008A02F7">
        <w:rPr>
          <w:rStyle w:val="LLNormaaliKirjasin"/>
        </w:rPr>
        <w:t xml:space="preserve">kaan ulkomailla tehdyksi epäiltyä rikosta voidaan tutkia Suomessa, jos esitutkinnan toimittaminen Suomessa on tutkinnallisista syistä ja rikosvastuun toteutumisen kannalta tarkoituksenmukaista. </w:t>
      </w:r>
      <w:r w:rsidR="003F6A74" w:rsidRPr="008A02F7">
        <w:rPr>
          <w:rStyle w:val="LLNormaaliKirjasin"/>
        </w:rPr>
        <w:t>Kun asianomistaja i</w:t>
      </w:r>
      <w:r w:rsidR="003F6A74" w:rsidRPr="008A02F7">
        <w:rPr>
          <w:rStyle w:val="LLNormaaliKirjasin"/>
        </w:rPr>
        <w:t>l</w:t>
      </w:r>
      <w:r w:rsidR="003F6A74" w:rsidRPr="008A02F7">
        <w:rPr>
          <w:rStyle w:val="LLNormaaliKirjasin"/>
        </w:rPr>
        <w:t>moittaa esitutkintaviranomaiselle toisen E</w:t>
      </w:r>
      <w:r w:rsidR="003F6A74" w:rsidRPr="008A02F7">
        <w:rPr>
          <w:rStyle w:val="LLNormaaliKirjasin"/>
        </w:rPr>
        <w:t>u</w:t>
      </w:r>
      <w:r w:rsidR="003F6A74" w:rsidRPr="008A02F7">
        <w:rPr>
          <w:rStyle w:val="LLNormaaliKirjasin"/>
        </w:rPr>
        <w:t>roopan unionin jäsenvaltion alueella tehdystä rikoksesta, asianomistajan ilmoitus ja hänen vaatimuksensa on pääsääntöisesti toimitett</w:t>
      </w:r>
      <w:r w:rsidR="003F6A74" w:rsidRPr="008A02F7">
        <w:rPr>
          <w:rStyle w:val="LLNormaaliKirjasin"/>
        </w:rPr>
        <w:t>a</w:t>
      </w:r>
      <w:r w:rsidR="003F6A74" w:rsidRPr="008A02F7">
        <w:rPr>
          <w:rStyle w:val="LLNormaaliKirjasin"/>
        </w:rPr>
        <w:t>va sen jäsenvaltion toimivaltaiselle vira</w:t>
      </w:r>
      <w:r w:rsidR="003F6A74" w:rsidRPr="008A02F7">
        <w:rPr>
          <w:rStyle w:val="LLNormaaliKirjasin"/>
        </w:rPr>
        <w:t>n</w:t>
      </w:r>
      <w:r w:rsidR="003F6A74" w:rsidRPr="008A02F7">
        <w:rPr>
          <w:rStyle w:val="LLNormaaliKirjasin"/>
        </w:rPr>
        <w:t xml:space="preserve">omaiselle, jonka alueella rikos on tehty, jos esitutkintaviranomainen ei tutki rikosta. </w:t>
      </w:r>
      <w:r w:rsidR="00CF616A" w:rsidRPr="008A02F7">
        <w:rPr>
          <w:rStyle w:val="LLNormaaliKirjasin"/>
        </w:rPr>
        <w:t>U</w:t>
      </w:r>
      <w:r w:rsidR="00CF616A" w:rsidRPr="008A02F7">
        <w:rPr>
          <w:rStyle w:val="LLNormaaliKirjasin"/>
        </w:rPr>
        <w:t>l</w:t>
      </w:r>
      <w:r w:rsidR="00CF616A" w:rsidRPr="008A02F7">
        <w:rPr>
          <w:rStyle w:val="LLNormaaliKirjasin"/>
        </w:rPr>
        <w:t>komailla tehdyksi epäillyn rikoksen tutki</w:t>
      </w:r>
      <w:r w:rsidR="00CF616A" w:rsidRPr="008A02F7">
        <w:rPr>
          <w:rStyle w:val="LLNormaaliKirjasin"/>
        </w:rPr>
        <w:t>n</w:t>
      </w:r>
      <w:r w:rsidR="00CF616A" w:rsidRPr="008A02F7">
        <w:rPr>
          <w:rStyle w:val="LLNormaaliKirjasin"/>
        </w:rPr>
        <w:t>nassa voidaan myös auttaa muun maan poli</w:t>
      </w:r>
      <w:r w:rsidR="00CF616A" w:rsidRPr="008A02F7">
        <w:rPr>
          <w:rStyle w:val="LLNormaaliKirjasin"/>
        </w:rPr>
        <w:t>i</w:t>
      </w:r>
      <w:r w:rsidR="00CF616A" w:rsidRPr="008A02F7">
        <w:rPr>
          <w:rStyle w:val="LLNormaaliKirjasin"/>
        </w:rPr>
        <w:t>sia.</w:t>
      </w:r>
    </w:p>
    <w:p w:rsidR="0005315F" w:rsidRPr="008A02F7" w:rsidRDefault="0056393B" w:rsidP="00F35AD4">
      <w:pPr>
        <w:pStyle w:val="LLKappalejako"/>
        <w:rPr>
          <w:rStyle w:val="LLNormaaliKirjasin"/>
        </w:rPr>
      </w:pPr>
      <w:r w:rsidRPr="008A02F7">
        <w:rPr>
          <w:rStyle w:val="LLNormaaliKirjasin"/>
        </w:rPr>
        <w:t>Tunnistamisen edellytyksenä ei olisi y</w:t>
      </w:r>
      <w:r w:rsidR="0005315F" w:rsidRPr="008A02F7">
        <w:rPr>
          <w:rStyle w:val="LLNormaaliKirjasin"/>
        </w:rPr>
        <w:t>h</w:t>
      </w:r>
      <w:r w:rsidR="0005315F" w:rsidRPr="008A02F7">
        <w:rPr>
          <w:rStyle w:val="LLNormaaliKirjasin"/>
        </w:rPr>
        <w:t>teistyö esitutkintaviranomaisen tai syyttäjän kanssa ihmiskaupasta epäiltyjen kiinni sa</w:t>
      </w:r>
      <w:r w:rsidR="0005315F" w:rsidRPr="008A02F7">
        <w:rPr>
          <w:rStyle w:val="LLNormaaliKirjasin"/>
        </w:rPr>
        <w:t>a</w:t>
      </w:r>
      <w:r w:rsidR="0005315F" w:rsidRPr="008A02F7">
        <w:rPr>
          <w:rStyle w:val="LLNormaaliKirjasin"/>
        </w:rPr>
        <w:t>miseksi ei olisi. Euroopan neuvoston yleiss</w:t>
      </w:r>
      <w:r w:rsidR="0005315F" w:rsidRPr="008A02F7">
        <w:rPr>
          <w:rStyle w:val="LLNormaaliKirjasin"/>
        </w:rPr>
        <w:t>o</w:t>
      </w:r>
      <w:r w:rsidR="0005315F" w:rsidRPr="008A02F7">
        <w:rPr>
          <w:rStyle w:val="LLNormaaliKirjasin"/>
        </w:rPr>
        <w:t>pimuksen 12 artiklan 6 kohdan mukaan uhrin halukkuutta toimia todistajana ei aseteta h</w:t>
      </w:r>
      <w:r w:rsidR="0005315F" w:rsidRPr="008A02F7">
        <w:rPr>
          <w:rStyle w:val="LLNormaaliKirjasin"/>
        </w:rPr>
        <w:t>ä</w:t>
      </w:r>
      <w:r w:rsidR="0005315F" w:rsidRPr="008A02F7">
        <w:rPr>
          <w:rStyle w:val="LLNormaaliKirjasin"/>
        </w:rPr>
        <w:t>nelle annettavan avun ehdoksi. EU:n ihmi</w:t>
      </w:r>
      <w:r w:rsidR="0005315F" w:rsidRPr="008A02F7">
        <w:rPr>
          <w:rStyle w:val="LLNormaaliKirjasin"/>
        </w:rPr>
        <w:t>s</w:t>
      </w:r>
      <w:r w:rsidR="0005315F" w:rsidRPr="008A02F7">
        <w:rPr>
          <w:rStyle w:val="LLNormaaliKirjasin"/>
        </w:rPr>
        <w:t>kauppadirektiivin 11 artiklan 3 kohdan m</w:t>
      </w:r>
      <w:r w:rsidR="0005315F" w:rsidRPr="008A02F7">
        <w:rPr>
          <w:rStyle w:val="LLNormaaliKirjasin"/>
        </w:rPr>
        <w:t>u</w:t>
      </w:r>
      <w:r w:rsidR="0005315F" w:rsidRPr="008A02F7">
        <w:rPr>
          <w:rStyle w:val="LLNormaaliKirjasin"/>
        </w:rPr>
        <w:t>kaan uhrille annettavan avun ja tuen ehtona ei ole uhrin valmius toimia yhteistyössä r</w:t>
      </w:r>
      <w:r w:rsidR="0005315F" w:rsidRPr="008A02F7">
        <w:rPr>
          <w:rStyle w:val="LLNormaaliKirjasin"/>
        </w:rPr>
        <w:t>i</w:t>
      </w:r>
      <w:r w:rsidR="0005315F" w:rsidRPr="008A02F7">
        <w:rPr>
          <w:rStyle w:val="LLNormaaliKirjasin"/>
        </w:rPr>
        <w:t>kostutkinnassa, syytetoimien yhteydessä tai oikeudenkäynnissä, sanotun kuitenkaan r</w:t>
      </w:r>
      <w:r w:rsidR="0005315F" w:rsidRPr="008A02F7">
        <w:rPr>
          <w:rStyle w:val="LLNormaaliKirjasin"/>
        </w:rPr>
        <w:t>a</w:t>
      </w:r>
      <w:r w:rsidR="0005315F" w:rsidRPr="008A02F7">
        <w:rPr>
          <w:rStyle w:val="LLNormaaliKirjasin"/>
        </w:rPr>
        <w:t>joittamatta direktiivin 2004/81/EY tai va</w:t>
      </w:r>
      <w:r w:rsidR="0005315F" w:rsidRPr="008A02F7">
        <w:rPr>
          <w:rStyle w:val="LLNormaaliKirjasin"/>
        </w:rPr>
        <w:t>s</w:t>
      </w:r>
      <w:r w:rsidR="0005315F" w:rsidRPr="008A02F7">
        <w:rPr>
          <w:rStyle w:val="LLNormaaliKirjasin"/>
        </w:rPr>
        <w:t>taavien kansallisten sääntöjen soveltamista. Jos henkilö oleskelee maassa ilman laillista oleskeluoikeutta, yhteistyöstä kieltäytyminen voi kuitenkin johtaa hänen maasta poistam</w:t>
      </w:r>
      <w:r w:rsidR="0005315F" w:rsidRPr="008A02F7">
        <w:rPr>
          <w:rStyle w:val="LLNormaaliKirjasin"/>
        </w:rPr>
        <w:t>i</w:t>
      </w:r>
      <w:r w:rsidR="0005315F" w:rsidRPr="008A02F7">
        <w:rPr>
          <w:rStyle w:val="LLNormaaliKirjasin"/>
        </w:rPr>
        <w:t>seensa sen jälkeen kun ulkomaalaislaissa ta</w:t>
      </w:r>
      <w:r w:rsidR="0005315F" w:rsidRPr="008A02F7">
        <w:rPr>
          <w:rStyle w:val="LLNormaaliKirjasin"/>
        </w:rPr>
        <w:t>r</w:t>
      </w:r>
      <w:r w:rsidR="0005315F" w:rsidRPr="008A02F7">
        <w:rPr>
          <w:rStyle w:val="LLNormaaliKirjasin"/>
        </w:rPr>
        <w:t>koitettu harkinta-aika on kulunut umpeen.</w:t>
      </w:r>
    </w:p>
    <w:p w:rsidR="00CE282B" w:rsidRPr="008A02F7" w:rsidRDefault="008732F3" w:rsidP="00F35AD4">
      <w:pPr>
        <w:pStyle w:val="LLKappalejako"/>
        <w:rPr>
          <w:rStyle w:val="LLNormaaliKirjasin"/>
        </w:rPr>
      </w:pPr>
      <w:r w:rsidRPr="008A02F7">
        <w:rPr>
          <w:rStyle w:val="LLNormaaliKirjasin"/>
        </w:rPr>
        <w:t xml:space="preserve">Pykälän 2 momentin mukana </w:t>
      </w:r>
      <w:r w:rsidR="000950F4" w:rsidRPr="008A02F7">
        <w:rPr>
          <w:rStyle w:val="LLNormaaliKirjasin"/>
        </w:rPr>
        <w:t>Maaha</w:t>
      </w:r>
      <w:r w:rsidR="000950F4" w:rsidRPr="008A02F7">
        <w:rPr>
          <w:rStyle w:val="LLNormaaliKirjasin"/>
        </w:rPr>
        <w:t>n</w:t>
      </w:r>
      <w:r w:rsidR="000950F4" w:rsidRPr="008A02F7">
        <w:rPr>
          <w:rStyle w:val="LLNormaaliKirjasin"/>
        </w:rPr>
        <w:t>muuttovirasto tunnistaisi henkilön ihmiska</w:t>
      </w:r>
      <w:r w:rsidR="000950F4" w:rsidRPr="008A02F7">
        <w:rPr>
          <w:rStyle w:val="LLNormaaliKirjasin"/>
        </w:rPr>
        <w:t>u</w:t>
      </w:r>
      <w:r w:rsidR="000950F4" w:rsidRPr="008A02F7">
        <w:rPr>
          <w:rStyle w:val="LLNormaaliKirjasin"/>
        </w:rPr>
        <w:t>pan uhriksi antaessaan tälle oleskeluluvan ulkomaalaislain 52 a §:n 2 momentin</w:t>
      </w:r>
      <w:r w:rsidR="00CE09C3" w:rsidRPr="008A02F7">
        <w:rPr>
          <w:rStyle w:val="LLNormaaliKirjasin"/>
        </w:rPr>
        <w:t xml:space="preserve"> </w:t>
      </w:r>
      <w:r w:rsidR="000950F4" w:rsidRPr="008A02F7">
        <w:rPr>
          <w:rStyle w:val="LLNormaaliKirjasin"/>
        </w:rPr>
        <w:t xml:space="preserve">nojalla. </w:t>
      </w:r>
      <w:r w:rsidR="004F702A" w:rsidRPr="008A02F7">
        <w:rPr>
          <w:rStyle w:val="LLNormaaliKirjasin"/>
        </w:rPr>
        <w:t>Kyseisessä</w:t>
      </w:r>
      <w:r w:rsidR="00CE09C3" w:rsidRPr="008A02F7">
        <w:rPr>
          <w:rStyle w:val="LLNormaaliKirjasin"/>
        </w:rPr>
        <w:t xml:space="preserve"> </w:t>
      </w:r>
      <w:r w:rsidR="000950F4" w:rsidRPr="008A02F7">
        <w:rPr>
          <w:rStyle w:val="LLNormaaliKirjasin"/>
        </w:rPr>
        <w:t>lainkohdassa säädetään oleskel</w:t>
      </w:r>
      <w:r w:rsidR="000950F4" w:rsidRPr="008A02F7">
        <w:rPr>
          <w:rStyle w:val="LLNormaaliKirjasin"/>
        </w:rPr>
        <w:t>u</w:t>
      </w:r>
      <w:r w:rsidR="000950F4" w:rsidRPr="008A02F7">
        <w:rPr>
          <w:rStyle w:val="LLNormaaliKirjasin"/>
        </w:rPr>
        <w:t>luvan antamis</w:t>
      </w:r>
      <w:r w:rsidR="009A1B82" w:rsidRPr="008A02F7">
        <w:rPr>
          <w:rStyle w:val="LLNormaaliKirjasin"/>
        </w:rPr>
        <w:t>es</w:t>
      </w:r>
      <w:r w:rsidR="000950F4" w:rsidRPr="008A02F7">
        <w:rPr>
          <w:rStyle w:val="LLNormaaliKirjasin"/>
        </w:rPr>
        <w:t>ta erityisen haavoittuvassa asemassa olevalle ihmiskaupan uhrille. L</w:t>
      </w:r>
      <w:r w:rsidR="000950F4" w:rsidRPr="008A02F7">
        <w:rPr>
          <w:rStyle w:val="LLNormaaliKirjasin"/>
        </w:rPr>
        <w:t>u</w:t>
      </w:r>
      <w:r w:rsidR="000950F4" w:rsidRPr="008A02F7">
        <w:rPr>
          <w:rStyle w:val="LLNormaaliKirjasin"/>
        </w:rPr>
        <w:t>van myöntämisen edellytyksenä ei ole yhtei</w:t>
      </w:r>
      <w:r w:rsidR="000950F4" w:rsidRPr="008A02F7">
        <w:rPr>
          <w:rStyle w:val="LLNormaaliKirjasin"/>
        </w:rPr>
        <w:t>s</w:t>
      </w:r>
      <w:r w:rsidR="000950F4" w:rsidRPr="008A02F7">
        <w:rPr>
          <w:rStyle w:val="LLNormaaliKirjasin"/>
        </w:rPr>
        <w:t xml:space="preserve">työ viranomaisten kanssa ihmiskaupasta </w:t>
      </w:r>
      <w:r w:rsidR="000950F4" w:rsidRPr="008A02F7">
        <w:rPr>
          <w:rStyle w:val="LLNormaaliKirjasin"/>
        </w:rPr>
        <w:lastRenderedPageBreak/>
        <w:t>epäiltyjen kiinni saamiseksi.</w:t>
      </w:r>
      <w:r w:rsidR="00CE282B" w:rsidRPr="008A02F7">
        <w:rPr>
          <w:rStyle w:val="LLNormaaliKirjasin"/>
        </w:rPr>
        <w:t xml:space="preserve"> </w:t>
      </w:r>
      <w:r w:rsidR="0056393B" w:rsidRPr="008A02F7">
        <w:rPr>
          <w:rStyle w:val="LLNormaaliKirjasin"/>
        </w:rPr>
        <w:t>Kyse on u</w:t>
      </w:r>
      <w:r w:rsidR="009A1B82" w:rsidRPr="008A02F7">
        <w:rPr>
          <w:rStyle w:val="LLNormaaliKirjasin"/>
        </w:rPr>
        <w:t xml:space="preserve">sein ulkomailla </w:t>
      </w:r>
      <w:proofErr w:type="spellStart"/>
      <w:r w:rsidR="009A1B82" w:rsidRPr="008A02F7">
        <w:rPr>
          <w:rStyle w:val="LLNormaaliKirjasin"/>
        </w:rPr>
        <w:t>uhriutuneista</w:t>
      </w:r>
      <w:proofErr w:type="spellEnd"/>
      <w:r w:rsidR="009A1B82" w:rsidRPr="008A02F7">
        <w:rPr>
          <w:rStyle w:val="LLNormaaliKirjasin"/>
        </w:rPr>
        <w:t xml:space="preserve"> henkilöistä, jotka ovat hakeneet Suomesta kansainvälistä suoj</w:t>
      </w:r>
      <w:r w:rsidR="009A1B82" w:rsidRPr="008A02F7">
        <w:rPr>
          <w:rStyle w:val="LLNormaaliKirjasin"/>
        </w:rPr>
        <w:t>e</w:t>
      </w:r>
      <w:r w:rsidR="009A1B82" w:rsidRPr="008A02F7">
        <w:rPr>
          <w:rStyle w:val="LLNormaaliKirjasin"/>
        </w:rPr>
        <w:t xml:space="preserve">lua. </w:t>
      </w:r>
    </w:p>
    <w:p w:rsidR="009A1B82" w:rsidRPr="008A02F7" w:rsidRDefault="00851D87" w:rsidP="00F35AD4">
      <w:pPr>
        <w:pStyle w:val="LLKappalejako"/>
        <w:rPr>
          <w:rStyle w:val="LLNormaaliKirjasin"/>
        </w:rPr>
      </w:pPr>
      <w:r w:rsidRPr="008A02F7">
        <w:rPr>
          <w:rStyle w:val="LLNormaaliKirjasin"/>
        </w:rPr>
        <w:t>Maahanmuuttovirasto voi myöntää ihmi</w:t>
      </w:r>
      <w:r w:rsidRPr="008A02F7">
        <w:rPr>
          <w:rStyle w:val="LLNormaaliKirjasin"/>
        </w:rPr>
        <w:t>s</w:t>
      </w:r>
      <w:r w:rsidRPr="008A02F7">
        <w:rPr>
          <w:rStyle w:val="LLNormaaliKirjasin"/>
        </w:rPr>
        <w:t>kaupan uhrille luvan myös muulla perusteella kuin nimenomaisesti ihmiskaupan uhrille tark</w:t>
      </w:r>
      <w:r w:rsidR="00996416" w:rsidRPr="008A02F7">
        <w:rPr>
          <w:rStyle w:val="LLNormaaliKirjasin"/>
        </w:rPr>
        <w:t>oitetun</w:t>
      </w:r>
      <w:r w:rsidRPr="008A02F7">
        <w:rPr>
          <w:rStyle w:val="LLNormaaliKirjasin"/>
        </w:rPr>
        <w:t xml:space="preserve"> 52 a §:n nojalla. </w:t>
      </w:r>
      <w:r w:rsidR="00A327A4" w:rsidRPr="008A02F7">
        <w:rPr>
          <w:rStyle w:val="LLNormaaliKirjasin"/>
        </w:rPr>
        <w:t>Ihmiskaupan u</w:t>
      </w:r>
      <w:r w:rsidR="00A327A4" w:rsidRPr="008A02F7">
        <w:rPr>
          <w:rStyle w:val="LLNormaaliKirjasin"/>
        </w:rPr>
        <w:t>h</w:t>
      </w:r>
      <w:r w:rsidR="00A327A4" w:rsidRPr="008A02F7">
        <w:rPr>
          <w:rStyle w:val="LLNormaaliKirjasin"/>
        </w:rPr>
        <w:t xml:space="preserve">rille voidaan myös myöntää turvapaikka tai toissijaista suojelua ihmiskaupan perusteella tai muulla perusteella. </w:t>
      </w:r>
      <w:r w:rsidRPr="008A02F7">
        <w:rPr>
          <w:rStyle w:val="LLNormaaliKirjasin"/>
        </w:rPr>
        <w:t>Näissä tilanteissa u</w:t>
      </w:r>
      <w:r w:rsidRPr="008A02F7">
        <w:rPr>
          <w:rStyle w:val="LLNormaaliKirjasin"/>
        </w:rPr>
        <w:t>h</w:t>
      </w:r>
      <w:r w:rsidRPr="008A02F7">
        <w:rPr>
          <w:rStyle w:val="LLNormaaliKirjasin"/>
        </w:rPr>
        <w:t>r</w:t>
      </w:r>
      <w:r w:rsidR="00A327A4" w:rsidRPr="008A02F7">
        <w:rPr>
          <w:rStyle w:val="LLNormaaliKirjasin"/>
        </w:rPr>
        <w:t xml:space="preserve">in </w:t>
      </w:r>
      <w:r w:rsidRPr="008A02F7">
        <w:rPr>
          <w:rStyle w:val="LLNormaaliKirjasin"/>
        </w:rPr>
        <w:t xml:space="preserve">tunnistaisi </w:t>
      </w:r>
      <w:r w:rsidR="00A327A4" w:rsidRPr="008A02F7">
        <w:rPr>
          <w:rStyle w:val="LLNormaaliKirjasin"/>
        </w:rPr>
        <w:t xml:space="preserve">kuitenkin </w:t>
      </w:r>
      <w:r w:rsidRPr="008A02F7">
        <w:rPr>
          <w:rStyle w:val="LLNormaaliKirjasin"/>
        </w:rPr>
        <w:t>ensisijaisesti esitu</w:t>
      </w:r>
      <w:r w:rsidRPr="008A02F7">
        <w:rPr>
          <w:rStyle w:val="LLNormaaliKirjasin"/>
        </w:rPr>
        <w:t>t</w:t>
      </w:r>
      <w:r w:rsidRPr="008A02F7">
        <w:rPr>
          <w:rStyle w:val="LLNormaaliKirjasin"/>
        </w:rPr>
        <w:t xml:space="preserve">kintaviranomainen. </w:t>
      </w:r>
    </w:p>
    <w:p w:rsidR="003F6A74" w:rsidRPr="008A02F7" w:rsidRDefault="003F6A74" w:rsidP="00F35AD4">
      <w:pPr>
        <w:pStyle w:val="LLKappalejako"/>
        <w:rPr>
          <w:rStyle w:val="LLNormaaliKirjasin"/>
        </w:rPr>
      </w:pPr>
      <w:r w:rsidRPr="008A02F7">
        <w:rPr>
          <w:rStyle w:val="LLNormaaliKirjasin"/>
        </w:rPr>
        <w:t>Pykälän 3 momentissa säädettäisiin tila</w:t>
      </w:r>
      <w:r w:rsidRPr="008A02F7">
        <w:rPr>
          <w:rStyle w:val="LLNormaaliKirjasin"/>
        </w:rPr>
        <w:t>n</w:t>
      </w:r>
      <w:r w:rsidRPr="008A02F7">
        <w:rPr>
          <w:rStyle w:val="LLNormaaliKirjasin"/>
        </w:rPr>
        <w:t>teista, joissa auttamisjärjestelmä voisi tunni</w:t>
      </w:r>
      <w:r w:rsidRPr="008A02F7">
        <w:rPr>
          <w:rStyle w:val="LLNormaaliKirjasin"/>
        </w:rPr>
        <w:t>s</w:t>
      </w:r>
      <w:r w:rsidRPr="008A02F7">
        <w:rPr>
          <w:rStyle w:val="LLNormaaliKirjasin"/>
        </w:rPr>
        <w:t>taa ihmiskaupan uhrin. Tunnistaminen tapa</w:t>
      </w:r>
      <w:r w:rsidRPr="008A02F7">
        <w:rPr>
          <w:rStyle w:val="LLNormaaliKirjasin"/>
        </w:rPr>
        <w:t>h</w:t>
      </w:r>
      <w:r w:rsidRPr="008A02F7">
        <w:rPr>
          <w:rStyle w:val="LLNormaaliKirjasin"/>
        </w:rPr>
        <w:t>tuisi näissä tilanteissa vastaanottokeskuksen johtajan tai hänen määräämänsä virkamiehen päätöksellä sen jälkeen kun monialaista as</w:t>
      </w:r>
      <w:r w:rsidRPr="008A02F7">
        <w:rPr>
          <w:rStyle w:val="LLNormaaliKirjasin"/>
        </w:rPr>
        <w:t>i</w:t>
      </w:r>
      <w:r w:rsidRPr="008A02F7">
        <w:rPr>
          <w:rStyle w:val="LLNormaaliKirjasin"/>
        </w:rPr>
        <w:t>antuntijaryhmää on ensin kuultu. Säätämällä auttamisjärjestelmän roolista tunnistavana tahona pyritään varmistamaan se, että kaiki</w:t>
      </w:r>
      <w:r w:rsidRPr="008A02F7">
        <w:rPr>
          <w:rStyle w:val="LLNormaaliKirjasin"/>
        </w:rPr>
        <w:t>s</w:t>
      </w:r>
      <w:r w:rsidRPr="008A02F7">
        <w:rPr>
          <w:rStyle w:val="LLNormaaliKirjasin"/>
        </w:rPr>
        <w:t xml:space="preserve">sa tapauksissa viranomainen tunnistaisi uhrin </w:t>
      </w:r>
      <w:proofErr w:type="spellStart"/>
      <w:r w:rsidRPr="008A02F7">
        <w:rPr>
          <w:rStyle w:val="LLNormaaliKirjasin"/>
        </w:rPr>
        <w:t>E</w:t>
      </w:r>
      <w:r w:rsidR="0056393B" w:rsidRPr="008A02F7">
        <w:rPr>
          <w:rStyle w:val="LLNormaaliKirjasin"/>
        </w:rPr>
        <w:t>N:n</w:t>
      </w:r>
      <w:proofErr w:type="spellEnd"/>
      <w:r w:rsidRPr="008A02F7">
        <w:rPr>
          <w:rStyle w:val="LLNormaaliKirjasin"/>
        </w:rPr>
        <w:t xml:space="preserve"> ihmiskaupan vastais</w:t>
      </w:r>
      <w:r w:rsidR="0056393B" w:rsidRPr="008A02F7">
        <w:rPr>
          <w:rStyle w:val="LLNormaaliKirjasin"/>
        </w:rPr>
        <w:t>ta toimintaa kosk</w:t>
      </w:r>
      <w:r w:rsidR="0056393B" w:rsidRPr="008A02F7">
        <w:rPr>
          <w:rStyle w:val="LLNormaaliKirjasin"/>
        </w:rPr>
        <w:t>e</w:t>
      </w:r>
      <w:r w:rsidR="0056393B" w:rsidRPr="008A02F7">
        <w:rPr>
          <w:rStyle w:val="LLNormaaliKirjasin"/>
        </w:rPr>
        <w:t>va</w:t>
      </w:r>
      <w:r w:rsidRPr="008A02F7">
        <w:rPr>
          <w:rStyle w:val="LLNormaaliKirjasin"/>
        </w:rPr>
        <w:t xml:space="preserve"> yleissopimuksen edellyttämällä tavalla. </w:t>
      </w:r>
    </w:p>
    <w:p w:rsidR="006000FB" w:rsidRPr="008A02F7" w:rsidRDefault="003F6A74" w:rsidP="00F35AD4">
      <w:pPr>
        <w:pStyle w:val="LLKappalejako"/>
        <w:rPr>
          <w:rStyle w:val="LLNormaaliKirjasin"/>
        </w:rPr>
      </w:pPr>
      <w:r w:rsidRPr="008A02F7">
        <w:rPr>
          <w:rStyle w:val="LLNormaaliKirjasin"/>
        </w:rPr>
        <w:t xml:space="preserve">Auttamisjärjestelmä </w:t>
      </w:r>
      <w:r w:rsidR="006000FB" w:rsidRPr="008A02F7">
        <w:rPr>
          <w:rStyle w:val="LLNormaaliKirjasin"/>
        </w:rPr>
        <w:t xml:space="preserve">voisi </w:t>
      </w:r>
      <w:r w:rsidRPr="008A02F7">
        <w:rPr>
          <w:rStyle w:val="LLNormaaliKirjasin"/>
        </w:rPr>
        <w:t>tunnista</w:t>
      </w:r>
      <w:r w:rsidR="006000FB" w:rsidRPr="008A02F7">
        <w:rPr>
          <w:rStyle w:val="LLNormaaliKirjasin"/>
        </w:rPr>
        <w:t>a</w:t>
      </w:r>
      <w:r w:rsidRPr="008A02F7">
        <w:rPr>
          <w:rStyle w:val="LLNormaaliKirjasin"/>
        </w:rPr>
        <w:t xml:space="preserve"> uhri</w:t>
      </w:r>
      <w:r w:rsidR="006000FB" w:rsidRPr="008A02F7">
        <w:rPr>
          <w:rStyle w:val="LLNormaaliKirjasin"/>
        </w:rPr>
        <w:t>n</w:t>
      </w:r>
      <w:r w:rsidRPr="008A02F7">
        <w:rPr>
          <w:rStyle w:val="LLNormaaliKirjasin"/>
        </w:rPr>
        <w:t xml:space="preserve"> tilanteessa, jossa esitutkintaviranomainen tai syyttäjä on päättänyt olla käynnistämättä es</w:t>
      </w:r>
      <w:r w:rsidRPr="008A02F7">
        <w:rPr>
          <w:rStyle w:val="LLNormaaliKirjasin"/>
        </w:rPr>
        <w:t>i</w:t>
      </w:r>
      <w:r w:rsidRPr="008A02F7">
        <w:rPr>
          <w:rStyle w:val="LLNormaaliKirjasin"/>
        </w:rPr>
        <w:t>tutkintaa Suomessa, mutta on perusteltua syytä katsoa, että auttamisjärjestelmään ote</w:t>
      </w:r>
      <w:r w:rsidRPr="008A02F7">
        <w:rPr>
          <w:rStyle w:val="LLNormaaliKirjasin"/>
        </w:rPr>
        <w:t>t</w:t>
      </w:r>
      <w:r w:rsidRPr="008A02F7">
        <w:rPr>
          <w:rStyle w:val="LLNormaaliKirjasin"/>
        </w:rPr>
        <w:t>tu henkilö on joutunut ihmiskaupan uhriksi ulkomailla. Kyseisissä tilanteissa henkilö on usein hakenut Suomesta kansainvälistä suoj</w:t>
      </w:r>
      <w:r w:rsidRPr="008A02F7">
        <w:rPr>
          <w:rStyle w:val="LLNormaaliKirjasin"/>
        </w:rPr>
        <w:t>e</w:t>
      </w:r>
      <w:r w:rsidRPr="008A02F7">
        <w:rPr>
          <w:rStyle w:val="LLNormaaliKirjasin"/>
        </w:rPr>
        <w:t xml:space="preserve">lua, minkä johdosta viranomaisten välinen tietojenvaihto on näissä tilanteissa erityisen tärkeää. </w:t>
      </w:r>
    </w:p>
    <w:p w:rsidR="00457AE1" w:rsidRPr="008A02F7" w:rsidRDefault="006000FB" w:rsidP="00F35AD4">
      <w:pPr>
        <w:pStyle w:val="LLKappalejako"/>
        <w:rPr>
          <w:rStyle w:val="LLNormaaliKirjasin"/>
        </w:rPr>
      </w:pPr>
      <w:r w:rsidRPr="008A02F7">
        <w:rPr>
          <w:rStyle w:val="LLNormaaliKirjasin"/>
        </w:rPr>
        <w:t xml:space="preserve">Auttamisjärjestelmä voisi tunnistaa uhrin myös tilanteessa, jossa </w:t>
      </w:r>
      <w:r w:rsidR="003F6A74" w:rsidRPr="008A02F7">
        <w:rPr>
          <w:rStyle w:val="LLNormaaliKirjasin"/>
        </w:rPr>
        <w:t>esitutkinnan päätt</w:t>
      </w:r>
      <w:r w:rsidR="003F6A74" w:rsidRPr="008A02F7">
        <w:rPr>
          <w:rStyle w:val="LLNormaaliKirjasin"/>
        </w:rPr>
        <w:t>ä</w:t>
      </w:r>
      <w:r w:rsidR="003F6A74" w:rsidRPr="008A02F7">
        <w:rPr>
          <w:rStyle w:val="LLNormaaliKirjasin"/>
        </w:rPr>
        <w:t>mistä koskevasta päätöksestä käy ilmi, että henkilön on katsottava joutuneen ihmiska</w:t>
      </w:r>
      <w:r w:rsidR="003F6A74" w:rsidRPr="008A02F7">
        <w:rPr>
          <w:rStyle w:val="LLNormaaliKirjasin"/>
        </w:rPr>
        <w:t>u</w:t>
      </w:r>
      <w:r w:rsidR="003F6A74" w:rsidRPr="008A02F7">
        <w:rPr>
          <w:rStyle w:val="LLNormaaliKirjasin"/>
        </w:rPr>
        <w:t xml:space="preserve">pan uhriksi, mutta asiaa ei ole voitu toimittaa syyttäjälle käsiteltäväksi, koska asiassa ei voida nostaa syytettä ketään vastaan. </w:t>
      </w:r>
      <w:r w:rsidRPr="008A02F7">
        <w:rPr>
          <w:rStyle w:val="LLNormaaliKirjasin"/>
        </w:rPr>
        <w:t>Kyse</w:t>
      </w:r>
      <w:r w:rsidRPr="008A02F7">
        <w:rPr>
          <w:rStyle w:val="LLNormaaliKirjasin"/>
        </w:rPr>
        <w:t>i</w:t>
      </w:r>
      <w:r w:rsidRPr="008A02F7">
        <w:rPr>
          <w:rStyle w:val="LLNormaaliKirjasin"/>
        </w:rPr>
        <w:t>nen tilanne voi tulla vastaan esimerkiksi si</w:t>
      </w:r>
      <w:r w:rsidRPr="008A02F7">
        <w:rPr>
          <w:rStyle w:val="LLNormaaliKirjasin"/>
        </w:rPr>
        <w:t>l</w:t>
      </w:r>
      <w:r w:rsidRPr="008A02F7">
        <w:rPr>
          <w:rStyle w:val="LLNormaaliKirjasin"/>
        </w:rPr>
        <w:t>loin, jos rikoksen</w:t>
      </w:r>
      <w:r w:rsidR="00457AE1" w:rsidRPr="008A02F7">
        <w:rPr>
          <w:rStyle w:val="LLNormaaliKirjasin"/>
        </w:rPr>
        <w:t>t</w:t>
      </w:r>
      <w:r w:rsidRPr="008A02F7">
        <w:rPr>
          <w:rStyle w:val="LLNormaaliKirjasin"/>
        </w:rPr>
        <w:t>ekijä on kuollut.</w:t>
      </w:r>
      <w:r w:rsidR="003F6A74" w:rsidRPr="008A02F7">
        <w:rPr>
          <w:rStyle w:val="LLNormaaliKirjasin"/>
        </w:rPr>
        <w:t xml:space="preserve"> </w:t>
      </w:r>
      <w:r w:rsidR="00457AE1" w:rsidRPr="008A02F7">
        <w:rPr>
          <w:rStyle w:val="LLNormaaliKirjasin"/>
        </w:rPr>
        <w:t>Vaikka ketään ei syytettäisi tai tuomittaisi, ihmi</w:t>
      </w:r>
      <w:r w:rsidR="00457AE1" w:rsidRPr="008A02F7">
        <w:rPr>
          <w:rStyle w:val="LLNormaaliKirjasin"/>
        </w:rPr>
        <w:t>s</w:t>
      </w:r>
      <w:r w:rsidR="00457AE1" w:rsidRPr="008A02F7">
        <w:rPr>
          <w:rStyle w:val="LLNormaaliKirjasin"/>
        </w:rPr>
        <w:t>kaupparikos on voinut silti tapahtua. Näissä tilanteissa uhri voisi jäädä auttamisjärjeste</w:t>
      </w:r>
      <w:r w:rsidR="00457AE1" w:rsidRPr="008A02F7">
        <w:rPr>
          <w:rStyle w:val="LLNormaaliKirjasin"/>
        </w:rPr>
        <w:t>l</w:t>
      </w:r>
      <w:r w:rsidR="00457AE1" w:rsidRPr="008A02F7">
        <w:rPr>
          <w:rStyle w:val="LLNormaaliKirjasin"/>
        </w:rPr>
        <w:t>mään ja saada auttamistoimia, vaikka esitu</w:t>
      </w:r>
      <w:r w:rsidR="00457AE1" w:rsidRPr="008A02F7">
        <w:rPr>
          <w:rStyle w:val="LLNormaaliKirjasin"/>
        </w:rPr>
        <w:t>t</w:t>
      </w:r>
      <w:r w:rsidR="00457AE1" w:rsidRPr="008A02F7">
        <w:rPr>
          <w:rStyle w:val="LLNormaaliKirjasin"/>
        </w:rPr>
        <w:t>kinta olisi päättynyt</w:t>
      </w:r>
      <w:r w:rsidR="0056393B" w:rsidRPr="008A02F7">
        <w:rPr>
          <w:rStyle w:val="LLNormaaliKirjasin"/>
        </w:rPr>
        <w:t>.</w:t>
      </w:r>
      <w:r w:rsidR="00457AE1" w:rsidRPr="008A02F7">
        <w:rPr>
          <w:rStyle w:val="LLNormaaliKirjasin"/>
        </w:rPr>
        <w:t xml:space="preserve"> Sittemmin hänet poiste</w:t>
      </w:r>
      <w:r w:rsidR="00457AE1" w:rsidRPr="008A02F7">
        <w:rPr>
          <w:rStyle w:val="LLNormaaliKirjasin"/>
        </w:rPr>
        <w:t>t</w:t>
      </w:r>
      <w:r w:rsidR="00457AE1" w:rsidRPr="008A02F7">
        <w:rPr>
          <w:rStyle w:val="LLNormaaliKirjasin"/>
        </w:rPr>
        <w:t xml:space="preserve">taisiin järjestelmästä esimerkiksi sen vuoksi, </w:t>
      </w:r>
      <w:r w:rsidR="00457AE1" w:rsidRPr="008A02F7">
        <w:rPr>
          <w:rStyle w:val="LLNormaaliKirjasin"/>
        </w:rPr>
        <w:lastRenderedPageBreak/>
        <w:t>että hän ei enää olisi auttamistoimien ta</w:t>
      </w:r>
      <w:r w:rsidR="00457AE1" w:rsidRPr="008A02F7">
        <w:rPr>
          <w:rStyle w:val="LLNormaaliKirjasin"/>
        </w:rPr>
        <w:t>r</w:t>
      </w:r>
      <w:r w:rsidR="00457AE1" w:rsidRPr="008A02F7">
        <w:rPr>
          <w:rStyle w:val="LLNormaaliKirjasin"/>
        </w:rPr>
        <w:t>peessa.</w:t>
      </w:r>
    </w:p>
    <w:p w:rsidR="00DC2CF3" w:rsidRPr="008A02F7" w:rsidRDefault="007C768D" w:rsidP="00F35AD4">
      <w:pPr>
        <w:pStyle w:val="LLKappalejako"/>
        <w:rPr>
          <w:rStyle w:val="LLKursivointi"/>
          <w:i w:val="0"/>
        </w:rPr>
      </w:pPr>
      <w:r w:rsidRPr="008A02F7">
        <w:rPr>
          <w:rStyle w:val="LLLihavointi"/>
        </w:rPr>
        <w:t>38</w:t>
      </w:r>
      <w:r w:rsidR="00D97771" w:rsidRPr="008A02F7">
        <w:rPr>
          <w:rStyle w:val="LLLihavointi"/>
        </w:rPr>
        <w:t xml:space="preserve"> </w:t>
      </w:r>
      <w:r w:rsidR="006B05F8" w:rsidRPr="008A02F7">
        <w:rPr>
          <w:rStyle w:val="LLLihavointi"/>
        </w:rPr>
        <w:t xml:space="preserve">a </w:t>
      </w:r>
      <w:r w:rsidRPr="008A02F7">
        <w:rPr>
          <w:rStyle w:val="LLLihavointi"/>
        </w:rPr>
        <w:t>§.</w:t>
      </w:r>
      <w:r w:rsidRPr="008A02F7">
        <w:t xml:space="preserve"> </w:t>
      </w:r>
      <w:r w:rsidRPr="008A02F7">
        <w:rPr>
          <w:rStyle w:val="LLKursivointi"/>
        </w:rPr>
        <w:t>Auttamistoimet.</w:t>
      </w:r>
      <w:r w:rsidRPr="008A02F7">
        <w:rPr>
          <w:rStyle w:val="LLKursivointi"/>
          <w:i w:val="0"/>
        </w:rPr>
        <w:t xml:space="preserve"> Pykälä</w:t>
      </w:r>
      <w:r w:rsidR="00D97771" w:rsidRPr="008A02F7">
        <w:rPr>
          <w:rStyle w:val="LLKursivointi"/>
          <w:i w:val="0"/>
        </w:rPr>
        <w:t>n 1 mome</w:t>
      </w:r>
      <w:r w:rsidR="00D97771" w:rsidRPr="008A02F7">
        <w:rPr>
          <w:rStyle w:val="LLKursivointi"/>
          <w:i w:val="0"/>
        </w:rPr>
        <w:t>n</w:t>
      </w:r>
      <w:r w:rsidR="00D97771" w:rsidRPr="008A02F7">
        <w:rPr>
          <w:rStyle w:val="LLKursivointi"/>
          <w:i w:val="0"/>
        </w:rPr>
        <w:t xml:space="preserve">tissa </w:t>
      </w:r>
      <w:r w:rsidRPr="008A02F7">
        <w:rPr>
          <w:rStyle w:val="LLKursivointi"/>
          <w:i w:val="0"/>
        </w:rPr>
        <w:t xml:space="preserve">säädettäisiin </w:t>
      </w:r>
      <w:r w:rsidR="00674A8D" w:rsidRPr="008A02F7">
        <w:rPr>
          <w:rStyle w:val="LLKursivointi"/>
          <w:i w:val="0"/>
        </w:rPr>
        <w:t xml:space="preserve">auttamistoimista, joita </w:t>
      </w:r>
      <w:r w:rsidR="00452E05" w:rsidRPr="008A02F7">
        <w:rPr>
          <w:rStyle w:val="LLKursivointi"/>
          <w:i w:val="0"/>
        </w:rPr>
        <w:t>i</w:t>
      </w:r>
      <w:r w:rsidR="00452E05" w:rsidRPr="008A02F7">
        <w:rPr>
          <w:rStyle w:val="LLKursivointi"/>
          <w:i w:val="0"/>
        </w:rPr>
        <w:t>h</w:t>
      </w:r>
      <w:r w:rsidR="00452E05" w:rsidRPr="008A02F7">
        <w:rPr>
          <w:rStyle w:val="LLKursivointi"/>
          <w:i w:val="0"/>
        </w:rPr>
        <w:t xml:space="preserve">miskaupan </w:t>
      </w:r>
      <w:r w:rsidR="00674A8D" w:rsidRPr="008A02F7">
        <w:rPr>
          <w:rStyle w:val="LLKursivointi"/>
          <w:i w:val="0"/>
        </w:rPr>
        <w:t>uhrille voitaisiin hänen auttam</w:t>
      </w:r>
      <w:r w:rsidR="00674A8D" w:rsidRPr="008A02F7">
        <w:rPr>
          <w:rStyle w:val="LLKursivointi"/>
          <w:i w:val="0"/>
        </w:rPr>
        <w:t>i</w:t>
      </w:r>
      <w:r w:rsidR="00674A8D" w:rsidRPr="008A02F7">
        <w:rPr>
          <w:rStyle w:val="LLKursivointi"/>
          <w:i w:val="0"/>
        </w:rPr>
        <w:t xml:space="preserve">sekseen ja tukemisekseen antaa. </w:t>
      </w:r>
      <w:r w:rsidR="00DC2CF3" w:rsidRPr="008A02F7">
        <w:rPr>
          <w:rStyle w:val="LLKursivointi"/>
          <w:i w:val="0"/>
        </w:rPr>
        <w:t>Säännös vastaisi pitkälti voimassa olevan lain 33 §:</w:t>
      </w:r>
      <w:proofErr w:type="spellStart"/>
      <w:r w:rsidR="00DC2CF3" w:rsidRPr="008A02F7">
        <w:rPr>
          <w:rStyle w:val="LLKursivointi"/>
          <w:i w:val="0"/>
        </w:rPr>
        <w:t>ää</w:t>
      </w:r>
      <w:proofErr w:type="spellEnd"/>
      <w:r w:rsidR="00DC2CF3" w:rsidRPr="008A02F7">
        <w:rPr>
          <w:rStyle w:val="LLKursivointi"/>
          <w:i w:val="0"/>
        </w:rPr>
        <w:t>. Säännökseen ehdotetaan sisällytettävän uus</w:t>
      </w:r>
      <w:r w:rsidR="00DC2CF3" w:rsidRPr="008A02F7">
        <w:rPr>
          <w:rStyle w:val="LLKursivointi"/>
          <w:i w:val="0"/>
        </w:rPr>
        <w:t>i</w:t>
      </w:r>
      <w:r w:rsidR="00DC2CF3" w:rsidRPr="008A02F7">
        <w:rPr>
          <w:rStyle w:val="LLKursivointi"/>
          <w:i w:val="0"/>
        </w:rPr>
        <w:t>na auttamistoimina jo käytännössä uhreille annettava ohjaus ja oikeusapu</w:t>
      </w:r>
      <w:r w:rsidR="00574DF5" w:rsidRPr="008A02F7">
        <w:rPr>
          <w:rStyle w:val="LLKursivointi"/>
          <w:i w:val="0"/>
        </w:rPr>
        <w:t xml:space="preserve"> sekä lapsiuhrin vanhemman tai</w:t>
      </w:r>
      <w:r w:rsidR="00D11858" w:rsidRPr="008A02F7">
        <w:rPr>
          <w:rStyle w:val="LLKursivointi"/>
          <w:i w:val="0"/>
        </w:rPr>
        <w:t xml:space="preserve"> hänen</w:t>
      </w:r>
      <w:r w:rsidR="00574DF5" w:rsidRPr="008A02F7">
        <w:rPr>
          <w:rStyle w:val="LLKursivointi"/>
          <w:i w:val="0"/>
        </w:rPr>
        <w:t xml:space="preserve"> tosiasiallise</w:t>
      </w:r>
      <w:r w:rsidR="00D11858" w:rsidRPr="008A02F7">
        <w:rPr>
          <w:rStyle w:val="LLKursivointi"/>
          <w:i w:val="0"/>
        </w:rPr>
        <w:t>sta</w:t>
      </w:r>
      <w:r w:rsidR="00574DF5" w:rsidRPr="008A02F7">
        <w:rPr>
          <w:rStyle w:val="LLKursivointi"/>
          <w:i w:val="0"/>
        </w:rPr>
        <w:t xml:space="preserve"> huo</w:t>
      </w:r>
      <w:r w:rsidR="00574DF5" w:rsidRPr="008A02F7">
        <w:rPr>
          <w:rStyle w:val="LLKursivointi"/>
          <w:i w:val="0"/>
        </w:rPr>
        <w:t>l</w:t>
      </w:r>
      <w:r w:rsidR="00D11858" w:rsidRPr="008A02F7">
        <w:rPr>
          <w:rStyle w:val="LLKursivointi"/>
          <w:i w:val="0"/>
        </w:rPr>
        <w:t xml:space="preserve">lostaan vastanneen henkilön </w:t>
      </w:r>
      <w:r w:rsidR="00574DF5" w:rsidRPr="008A02F7">
        <w:rPr>
          <w:rStyle w:val="LLKursivointi"/>
          <w:i w:val="0"/>
        </w:rPr>
        <w:t>jäljittäminen</w:t>
      </w:r>
      <w:r w:rsidR="00DC2CF3" w:rsidRPr="008A02F7">
        <w:rPr>
          <w:rStyle w:val="LLKursivointi"/>
          <w:i w:val="0"/>
        </w:rPr>
        <w:t xml:space="preserve">. </w:t>
      </w:r>
      <w:r w:rsidR="00663BD9" w:rsidRPr="008A02F7">
        <w:rPr>
          <w:rStyle w:val="LLKursivointi"/>
          <w:i w:val="0"/>
        </w:rPr>
        <w:t>Auttamistoi</w:t>
      </w:r>
      <w:r w:rsidR="004916BF" w:rsidRPr="008A02F7">
        <w:rPr>
          <w:rStyle w:val="LLKursivointi"/>
          <w:i w:val="0"/>
        </w:rPr>
        <w:t>mien käsite</w:t>
      </w:r>
      <w:r w:rsidR="00663BD9" w:rsidRPr="008A02F7">
        <w:rPr>
          <w:rStyle w:val="LLKursivointi"/>
          <w:i w:val="0"/>
        </w:rPr>
        <w:t xml:space="preserve"> määriteltäisiin 3 §:ään ehdotettavassa uudessa 9 kohdassa. </w:t>
      </w:r>
    </w:p>
    <w:p w:rsidR="00674A8D" w:rsidRPr="008A02F7" w:rsidRDefault="00674A8D" w:rsidP="00F35AD4">
      <w:pPr>
        <w:pStyle w:val="LLKappalejako"/>
      </w:pPr>
      <w:r w:rsidRPr="008A02F7">
        <w:t xml:space="preserve">Ihmiskaupan uhrit ovat heterogeeninen ryhmä ja heidän auttamisensa tarpeet ovat moninaiset. Auttamistoimien järjestämisen tulee näin ollen pohjautua </w:t>
      </w:r>
      <w:r w:rsidR="003C27A9" w:rsidRPr="008A02F7">
        <w:t xml:space="preserve">uhrin </w:t>
      </w:r>
      <w:r w:rsidRPr="008A02F7">
        <w:t>yksilöllisiin tarpeisiin.</w:t>
      </w:r>
      <w:r w:rsidR="00DC2CF3" w:rsidRPr="008A02F7">
        <w:t xml:space="preserve"> Tästä ehdotetaan säädettävän ta</w:t>
      </w:r>
      <w:r w:rsidR="00DC2CF3" w:rsidRPr="008A02F7">
        <w:t>r</w:t>
      </w:r>
      <w:r w:rsidR="00DC2CF3" w:rsidRPr="008A02F7">
        <w:t>kemmin 38 b §:n 3 momentissa.</w:t>
      </w:r>
    </w:p>
    <w:p w:rsidR="00F2103A" w:rsidRPr="008A02F7" w:rsidRDefault="00F2103A" w:rsidP="00F35AD4">
      <w:pPr>
        <w:pStyle w:val="LLKappalejako"/>
      </w:pPr>
      <w:r w:rsidRPr="008A02F7">
        <w:t xml:space="preserve">Pykälän 1 </w:t>
      </w:r>
      <w:r w:rsidR="00DC2CF3" w:rsidRPr="008A02F7">
        <w:t xml:space="preserve">momentin 1 </w:t>
      </w:r>
      <w:r w:rsidRPr="008A02F7">
        <w:t xml:space="preserve">kohdan mukaan </w:t>
      </w:r>
      <w:r w:rsidR="00DC2CF3" w:rsidRPr="008A02F7">
        <w:t>i</w:t>
      </w:r>
      <w:r w:rsidR="00DC2CF3" w:rsidRPr="008A02F7">
        <w:t>h</w:t>
      </w:r>
      <w:r w:rsidR="00DC2CF3" w:rsidRPr="008A02F7">
        <w:t xml:space="preserve">miskaupan </w:t>
      </w:r>
      <w:r w:rsidRPr="008A02F7">
        <w:t xml:space="preserve">uhrille voitaisiin antaa </w:t>
      </w:r>
      <w:r w:rsidR="007A5107" w:rsidRPr="008A02F7">
        <w:t xml:space="preserve">neuvontaa ja </w:t>
      </w:r>
      <w:r w:rsidRPr="008A02F7">
        <w:t>ohjausta</w:t>
      </w:r>
      <w:r w:rsidR="007A5107" w:rsidRPr="008A02F7">
        <w:t>.</w:t>
      </w:r>
      <w:r w:rsidRPr="008A02F7">
        <w:t xml:space="preserve"> </w:t>
      </w:r>
      <w:r w:rsidR="007A5107" w:rsidRPr="008A02F7">
        <w:t>Voimassa olevassa laissa sääd</w:t>
      </w:r>
      <w:r w:rsidR="007A5107" w:rsidRPr="008A02F7">
        <w:t>e</w:t>
      </w:r>
      <w:r w:rsidR="007A5107" w:rsidRPr="008A02F7">
        <w:t xml:space="preserve">tään oikeudellisen neuvonnan lisäksi uhrille annettavasta muusta neuvonnasta. </w:t>
      </w:r>
      <w:r w:rsidRPr="008A02F7">
        <w:t>Samaan aikaan vireillä olevien auttamis-, oleskelu- ja rikosprosessien vuoksi ihmiskaupan uhrin tarve saada neuvontaa on suuri. Ihmiskau</w:t>
      </w:r>
      <w:r w:rsidRPr="008A02F7">
        <w:t>p</w:t>
      </w:r>
      <w:r w:rsidRPr="008A02F7">
        <w:t>pailmiöön liittyy keskeisesti se, että uhrit ovat usein eläneet suomalaisen yhteiskunnan ulkopuolella, eivätkä he tiedä, miten heidän asioitaan on hoidettu. He tarvitsevat apua ja tukea asioissa, jotka liittyvät suomalaisen y</w:t>
      </w:r>
      <w:r w:rsidRPr="008A02F7">
        <w:t>h</w:t>
      </w:r>
      <w:r w:rsidRPr="008A02F7">
        <w:t>teiskunnan toimintaan, viranomaisissa asioi</w:t>
      </w:r>
      <w:r w:rsidRPr="008A02F7">
        <w:t>n</w:t>
      </w:r>
      <w:r w:rsidRPr="008A02F7">
        <w:t>tiin ja käytännön elämään.</w:t>
      </w:r>
      <w:r w:rsidR="007A5107" w:rsidRPr="008A02F7">
        <w:t xml:space="preserve"> Neuvonnan ta</w:t>
      </w:r>
      <w:r w:rsidR="007A5107" w:rsidRPr="008A02F7">
        <w:t>r</w:t>
      </w:r>
      <w:r w:rsidR="007A5107" w:rsidRPr="008A02F7">
        <w:t>koituksena on tukea ihmiskaupan uhria h</w:t>
      </w:r>
      <w:r w:rsidR="007A5107" w:rsidRPr="008A02F7">
        <w:t>ä</w:t>
      </w:r>
      <w:r w:rsidR="007A5107" w:rsidRPr="008A02F7">
        <w:t>nen oman elämänsä suunnittelussa.</w:t>
      </w:r>
    </w:p>
    <w:p w:rsidR="007A5107" w:rsidRPr="008A02F7" w:rsidRDefault="007A5107" w:rsidP="00F35AD4">
      <w:pPr>
        <w:pStyle w:val="LLKappalejako"/>
      </w:pPr>
      <w:r w:rsidRPr="008A02F7">
        <w:t>Lakiin lisättäisiin uutena se, että ihmiska</w:t>
      </w:r>
      <w:r w:rsidRPr="008A02F7">
        <w:t>u</w:t>
      </w:r>
      <w:r w:rsidRPr="008A02F7">
        <w:t>pan uhr</w:t>
      </w:r>
      <w:r w:rsidR="006B129B" w:rsidRPr="008A02F7">
        <w:t>ille voitaisiin antaa ohjausta palvelu</w:t>
      </w:r>
      <w:r w:rsidR="006B129B" w:rsidRPr="008A02F7">
        <w:t>i</w:t>
      </w:r>
      <w:r w:rsidR="006B129B" w:rsidRPr="008A02F7">
        <w:t xml:space="preserve">hin </w:t>
      </w:r>
      <w:r w:rsidR="00273A5C" w:rsidRPr="008A02F7">
        <w:t xml:space="preserve">ja tukitoimiin </w:t>
      </w:r>
      <w:r w:rsidR="006B129B" w:rsidRPr="008A02F7">
        <w:t>pääsemiseksi.</w:t>
      </w:r>
      <w:r w:rsidR="00273A5C" w:rsidRPr="008A02F7">
        <w:t xml:space="preserve"> Käytännössä </w:t>
      </w:r>
      <w:r w:rsidR="006B129B" w:rsidRPr="008A02F7">
        <w:t>Joutsenon auttamisjärjestelmä on tarjonnut ihmiskaupan uhreille, joil</w:t>
      </w:r>
      <w:r w:rsidR="00273A5C" w:rsidRPr="008A02F7">
        <w:t>la on kotikuntalai</w:t>
      </w:r>
      <w:r w:rsidR="00273A5C" w:rsidRPr="008A02F7">
        <w:t>s</w:t>
      </w:r>
      <w:r w:rsidR="00273A5C" w:rsidRPr="008A02F7">
        <w:t>sa</w:t>
      </w:r>
      <w:r w:rsidR="006B129B" w:rsidRPr="008A02F7">
        <w:t xml:space="preserve"> </w:t>
      </w:r>
      <w:r w:rsidR="00273A5C" w:rsidRPr="008A02F7">
        <w:t>tarkoitettu</w:t>
      </w:r>
      <w:r w:rsidR="006B129B" w:rsidRPr="008A02F7">
        <w:t xml:space="preserve"> kotikunta Suomessa, palveluo</w:t>
      </w:r>
      <w:r w:rsidR="006B129B" w:rsidRPr="008A02F7">
        <w:t>h</w:t>
      </w:r>
      <w:r w:rsidR="006B129B" w:rsidRPr="008A02F7">
        <w:t>jausta sekä jalkautuvaa ohjausta, jotta he pääsevät kotikuntansa peruspalveluiden pi</w:t>
      </w:r>
      <w:r w:rsidR="006B129B" w:rsidRPr="008A02F7">
        <w:t>i</w:t>
      </w:r>
      <w:r w:rsidR="006B129B" w:rsidRPr="008A02F7">
        <w:t>riin.</w:t>
      </w:r>
      <w:r w:rsidR="00273A5C" w:rsidRPr="008A02F7">
        <w:t xml:space="preserve"> </w:t>
      </w:r>
    </w:p>
    <w:p w:rsidR="00273A5C" w:rsidRPr="008A02F7" w:rsidRDefault="003C27A9" w:rsidP="00F35AD4">
      <w:pPr>
        <w:pStyle w:val="LLKappalejako"/>
      </w:pPr>
      <w:r w:rsidRPr="008A02F7">
        <w:t xml:space="preserve">Pykälän </w:t>
      </w:r>
      <w:r w:rsidR="00DC2CF3" w:rsidRPr="008A02F7">
        <w:t xml:space="preserve">1 momentin </w:t>
      </w:r>
      <w:r w:rsidRPr="008A02F7">
        <w:t>2 kohdan mukaan u</w:t>
      </w:r>
      <w:r w:rsidRPr="008A02F7">
        <w:t>h</w:t>
      </w:r>
      <w:r w:rsidRPr="008A02F7">
        <w:t xml:space="preserve">rille voitaisiin antaa </w:t>
      </w:r>
      <w:r w:rsidR="007A5107" w:rsidRPr="008A02F7">
        <w:t xml:space="preserve">turvallinen majoitus. </w:t>
      </w:r>
      <w:r w:rsidR="00273A5C" w:rsidRPr="008A02F7">
        <w:t>Majoitus on ihmiskaupan uhrin kohdalla er</w:t>
      </w:r>
      <w:r w:rsidR="00273A5C" w:rsidRPr="008A02F7">
        <w:t>i</w:t>
      </w:r>
      <w:r w:rsidR="00273A5C" w:rsidRPr="008A02F7">
        <w:t>tyisen tärkeä asia, koska sen yhteydessä hu</w:t>
      </w:r>
      <w:r w:rsidR="00273A5C" w:rsidRPr="008A02F7">
        <w:t>o</w:t>
      </w:r>
      <w:r w:rsidR="00273A5C" w:rsidRPr="008A02F7">
        <w:t>lehditaan yleensä myös uhrin turvallisuude</w:t>
      </w:r>
      <w:r w:rsidR="00273A5C" w:rsidRPr="008A02F7">
        <w:t>s</w:t>
      </w:r>
      <w:r w:rsidR="00273A5C" w:rsidRPr="008A02F7">
        <w:t>ta.</w:t>
      </w:r>
      <w:r w:rsidR="00D23CF1" w:rsidRPr="008A02F7">
        <w:t xml:space="preserve"> </w:t>
      </w:r>
      <w:r w:rsidR="00273A5C" w:rsidRPr="008A02F7">
        <w:t xml:space="preserve">Tarve majoituksen järjestämiselle on </w:t>
      </w:r>
      <w:r w:rsidR="00273A5C" w:rsidRPr="008A02F7">
        <w:lastRenderedPageBreak/>
        <w:t>usein välitön ja se voi tulla ilmi mihin vuor</w:t>
      </w:r>
      <w:r w:rsidR="00273A5C" w:rsidRPr="008A02F7">
        <w:t>o</w:t>
      </w:r>
      <w:r w:rsidR="00273A5C" w:rsidRPr="008A02F7">
        <w:t xml:space="preserve">kauden aikaan hyvänsä. </w:t>
      </w:r>
      <w:r w:rsidR="00212FC3" w:rsidRPr="008A02F7">
        <w:t>I</w:t>
      </w:r>
      <w:r w:rsidR="00273A5C" w:rsidRPr="008A02F7">
        <w:t xml:space="preserve">hmiskaupan uhreja </w:t>
      </w:r>
      <w:r w:rsidR="00574D6C" w:rsidRPr="008A02F7">
        <w:t xml:space="preserve">ja </w:t>
      </w:r>
      <w:r w:rsidR="00273A5C" w:rsidRPr="008A02F7">
        <w:t>majoitettavia henkilöitä voi olla yhdellä kertaa useampia. Jos on kyse uhriksi jout</w:t>
      </w:r>
      <w:r w:rsidR="00273A5C" w:rsidRPr="008A02F7">
        <w:t>u</w:t>
      </w:r>
      <w:r w:rsidR="00273A5C" w:rsidRPr="008A02F7">
        <w:t>neiden henkilöiden ryhmästä, on tarve po</w:t>
      </w:r>
      <w:r w:rsidR="00273A5C" w:rsidRPr="008A02F7">
        <w:t>h</w:t>
      </w:r>
      <w:r w:rsidR="00273A5C" w:rsidRPr="008A02F7">
        <w:t>tia, voidaanko mahdollinen samaan rikosk</w:t>
      </w:r>
      <w:r w:rsidR="00273A5C" w:rsidRPr="008A02F7">
        <w:t>o</w:t>
      </w:r>
      <w:r w:rsidR="00273A5C" w:rsidRPr="008A02F7">
        <w:t>konaisuuteen liittyvä uhriryhmä majoittaa samaan paikkaan.</w:t>
      </w:r>
    </w:p>
    <w:p w:rsidR="00273A5C" w:rsidRPr="008A02F7" w:rsidRDefault="00273A5C" w:rsidP="00F35AD4">
      <w:pPr>
        <w:pStyle w:val="LLKappalejako"/>
      </w:pPr>
      <w:r w:rsidRPr="008A02F7">
        <w:t>Ihmiskaupan uhrien majoitus voidaan jä</w:t>
      </w:r>
      <w:r w:rsidRPr="008A02F7">
        <w:t>r</w:t>
      </w:r>
      <w:r w:rsidRPr="008A02F7">
        <w:t>jestää yksityisiin vuokra-asuntoihin, t</w:t>
      </w:r>
      <w:r w:rsidRPr="008A02F7">
        <w:t>u</w:t>
      </w:r>
      <w:r w:rsidRPr="008A02F7">
        <w:t>kiasuntoihin, turvakoteihin, turvataloihin tai vastaanottokeskukseen. Sijoittamalla uhri vastaanottokeskukseen kyetään vastaamaan uhrin tarpeeseen saada majoitus ja siihen lii</w:t>
      </w:r>
      <w:r w:rsidRPr="008A02F7">
        <w:t>t</w:t>
      </w:r>
      <w:r w:rsidRPr="008A02F7">
        <w:t>tyvä tuki ympäri vuorokauden. Uhrin turva</w:t>
      </w:r>
      <w:r w:rsidRPr="008A02F7">
        <w:t>l</w:t>
      </w:r>
      <w:r w:rsidRPr="008A02F7">
        <w:t>lisuuteen liittyviin riskeihin vastataan henk</w:t>
      </w:r>
      <w:r w:rsidRPr="008A02F7">
        <w:t>i</w:t>
      </w:r>
      <w:r w:rsidRPr="008A02F7">
        <w:t>lökunnan jatkuvalla läsnäololla ja kamer</w:t>
      </w:r>
      <w:r w:rsidRPr="008A02F7">
        <w:t>a</w:t>
      </w:r>
      <w:r w:rsidRPr="008A02F7">
        <w:t>valvontajärjestelmillä.</w:t>
      </w:r>
    </w:p>
    <w:p w:rsidR="003C27A9" w:rsidRPr="008A02F7" w:rsidRDefault="003C27A9" w:rsidP="00F35AD4">
      <w:pPr>
        <w:pStyle w:val="LLKappalejako"/>
      </w:pPr>
      <w:r w:rsidRPr="008A02F7">
        <w:t xml:space="preserve">Pykälän </w:t>
      </w:r>
      <w:r w:rsidR="00DC2CF3" w:rsidRPr="008A02F7">
        <w:t xml:space="preserve">1 momentin </w:t>
      </w:r>
      <w:r w:rsidRPr="008A02F7">
        <w:t>3 kohdan mukaan u</w:t>
      </w:r>
      <w:r w:rsidRPr="008A02F7">
        <w:t>h</w:t>
      </w:r>
      <w:r w:rsidRPr="008A02F7">
        <w:t xml:space="preserve">rille voitaisiin antaa </w:t>
      </w:r>
      <w:r w:rsidR="00F303CA" w:rsidRPr="008A02F7">
        <w:t xml:space="preserve">joko vastaanottoraha tai toimeentulotuki. </w:t>
      </w:r>
      <w:r w:rsidR="005F38D7" w:rsidRPr="008A02F7">
        <w:t>Jos uhrilla ei ole kotikunt</w:t>
      </w:r>
      <w:r w:rsidR="005F38D7" w:rsidRPr="008A02F7">
        <w:t>a</w:t>
      </w:r>
      <w:r w:rsidR="005F38D7" w:rsidRPr="008A02F7">
        <w:t>laissa tarkoitettua kotikuntaa Suomessa, h</w:t>
      </w:r>
      <w:r w:rsidR="005F38D7" w:rsidRPr="008A02F7">
        <w:t>ä</w:t>
      </w:r>
      <w:r w:rsidR="005F38D7" w:rsidRPr="008A02F7">
        <w:t>nelle voidaan lain 19 §:n perusteella myöntää vastaanottoraha ihmisarvoisen elämän ka</w:t>
      </w:r>
      <w:r w:rsidR="005F38D7" w:rsidRPr="008A02F7">
        <w:t>n</w:t>
      </w:r>
      <w:r w:rsidR="005F38D7" w:rsidRPr="008A02F7">
        <w:t>nalta välttämättömän toimeentulon turvaam</w:t>
      </w:r>
      <w:r w:rsidR="005F38D7" w:rsidRPr="008A02F7">
        <w:t>i</w:t>
      </w:r>
      <w:r w:rsidR="005F38D7" w:rsidRPr="008A02F7">
        <w:t>seksi ja itsenäisen selviytymisen edistäm</w:t>
      </w:r>
      <w:r w:rsidR="005F38D7" w:rsidRPr="008A02F7">
        <w:t>i</w:t>
      </w:r>
      <w:r w:rsidR="005F38D7" w:rsidRPr="008A02F7">
        <w:t>seksi, jos hän on tuen tarpeessa eikä voi sa</w:t>
      </w:r>
      <w:r w:rsidR="005F38D7" w:rsidRPr="008A02F7">
        <w:t>a</w:t>
      </w:r>
      <w:r w:rsidR="005F38D7" w:rsidRPr="008A02F7">
        <w:t>da toimeentuloa ansiotyöllään, muista tuloi</w:t>
      </w:r>
      <w:r w:rsidR="005F38D7" w:rsidRPr="008A02F7">
        <w:t>s</w:t>
      </w:r>
      <w:r w:rsidR="005F38D7" w:rsidRPr="008A02F7">
        <w:t>taan tai varoistaan, itseensä nähden elatu</w:t>
      </w:r>
      <w:r w:rsidR="005F38D7" w:rsidRPr="008A02F7">
        <w:t>s</w:t>
      </w:r>
      <w:r w:rsidR="005F38D7" w:rsidRPr="008A02F7">
        <w:t>velvollisen huolenpidolla tai muulla tavalla.</w:t>
      </w:r>
      <w:r w:rsidR="006E5EBE" w:rsidRPr="008A02F7">
        <w:t xml:space="preserve"> </w:t>
      </w:r>
      <w:r w:rsidR="005F38D7" w:rsidRPr="008A02F7">
        <w:t>Jos ihmiskaupan uhrilla on kotikuntalaissa tarkoitettu kotikunta Suomessa, hänen to</w:t>
      </w:r>
      <w:r w:rsidR="005F38D7" w:rsidRPr="008A02F7">
        <w:t>i</w:t>
      </w:r>
      <w:r w:rsidR="005F38D7" w:rsidRPr="008A02F7">
        <w:t>meentulonsa turvata</w:t>
      </w:r>
      <w:r w:rsidR="00212FC3" w:rsidRPr="008A02F7">
        <w:t>a</w:t>
      </w:r>
      <w:r w:rsidR="005F38D7" w:rsidRPr="008A02F7">
        <w:t>n toimeentulotuesta a</w:t>
      </w:r>
      <w:r w:rsidR="005F38D7" w:rsidRPr="008A02F7">
        <w:t>n</w:t>
      </w:r>
      <w:r w:rsidR="005F38D7" w:rsidRPr="008A02F7">
        <w:t>netun lain (1412/1997) mukaisella toimee</w:t>
      </w:r>
      <w:r w:rsidR="005F38D7" w:rsidRPr="008A02F7">
        <w:t>n</w:t>
      </w:r>
      <w:r w:rsidR="005F38D7" w:rsidRPr="008A02F7">
        <w:t>tulotuella, jos uhri on taloudellisen tuen ta</w:t>
      </w:r>
      <w:r w:rsidR="005F38D7" w:rsidRPr="008A02F7">
        <w:t>r</w:t>
      </w:r>
      <w:r w:rsidR="005F38D7" w:rsidRPr="008A02F7">
        <w:t>peessa eikä voi saada toimeentuloa ansiotyö</w:t>
      </w:r>
      <w:r w:rsidR="005F38D7" w:rsidRPr="008A02F7">
        <w:t>l</w:t>
      </w:r>
      <w:r w:rsidR="005F38D7" w:rsidRPr="008A02F7">
        <w:t>lään, yrittäjätoiminnallaan, toimeentuloa tu</w:t>
      </w:r>
      <w:r w:rsidR="005F38D7" w:rsidRPr="008A02F7">
        <w:t>r</w:t>
      </w:r>
      <w:r w:rsidR="005F38D7" w:rsidRPr="008A02F7">
        <w:t>vaavien muiden etuuksien avulla, muista t</w:t>
      </w:r>
      <w:r w:rsidR="005F38D7" w:rsidRPr="008A02F7">
        <w:t>u</w:t>
      </w:r>
      <w:r w:rsidR="005F38D7" w:rsidRPr="008A02F7">
        <w:t>loistaan tai varoistaan, häneen nähden elatu</w:t>
      </w:r>
      <w:r w:rsidR="005F38D7" w:rsidRPr="008A02F7">
        <w:t>s</w:t>
      </w:r>
      <w:r w:rsidR="005F38D7" w:rsidRPr="008A02F7">
        <w:t>velvollisen henkilön huolenpidolla tai muulla tavalla.</w:t>
      </w:r>
    </w:p>
    <w:p w:rsidR="006E5EBE" w:rsidRPr="008A02F7" w:rsidRDefault="00452E05" w:rsidP="00F35AD4">
      <w:pPr>
        <w:pStyle w:val="LLKappalejako"/>
      </w:pPr>
      <w:r w:rsidRPr="008A02F7">
        <w:t xml:space="preserve">Pykälän </w:t>
      </w:r>
      <w:r w:rsidR="00DC2CF3" w:rsidRPr="008A02F7">
        <w:t xml:space="preserve">1 momentin </w:t>
      </w:r>
      <w:r w:rsidRPr="008A02F7">
        <w:t xml:space="preserve">4 kohdan mukaan </w:t>
      </w:r>
      <w:r w:rsidR="00DC2CF3" w:rsidRPr="008A02F7">
        <w:t>i</w:t>
      </w:r>
      <w:r w:rsidR="00DC2CF3" w:rsidRPr="008A02F7">
        <w:t>h</w:t>
      </w:r>
      <w:r w:rsidR="00DC2CF3" w:rsidRPr="008A02F7">
        <w:t xml:space="preserve">miskaupan </w:t>
      </w:r>
      <w:r w:rsidRPr="008A02F7">
        <w:t>uhrille voitaisiin antaa sosiaal</w:t>
      </w:r>
      <w:r w:rsidRPr="008A02F7">
        <w:t>i</w:t>
      </w:r>
      <w:r w:rsidRPr="008A02F7">
        <w:t>palveluja. Ihmiskaupan uhrill</w:t>
      </w:r>
      <w:r w:rsidR="00574D6C" w:rsidRPr="008A02F7">
        <w:t>a</w:t>
      </w:r>
      <w:r w:rsidRPr="008A02F7">
        <w:t>, jolla ei ole kotikuntalaissa tarkoitettua kotikuntaa Su</w:t>
      </w:r>
      <w:r w:rsidRPr="008A02F7">
        <w:t>o</w:t>
      </w:r>
      <w:r w:rsidRPr="008A02F7">
        <w:t>messa, on tämän lain 25 §:n mukaan oikeus saada sosiaalihuoltolain (710/1982) 17 §:ssä tarkoitettuja sosiaalipalveluja, jos sosiaal</w:t>
      </w:r>
      <w:r w:rsidRPr="008A02F7">
        <w:t>i</w:t>
      </w:r>
      <w:r w:rsidRPr="008A02F7">
        <w:t>huollon ammattihenkilö arvioi ne välttämä</w:t>
      </w:r>
      <w:r w:rsidRPr="008A02F7">
        <w:t>t</w:t>
      </w:r>
      <w:r w:rsidRPr="008A02F7">
        <w:t xml:space="preserve">tömiksi sinä aikana, jona </w:t>
      </w:r>
      <w:r w:rsidR="003C27A9" w:rsidRPr="008A02F7">
        <w:t>hän on ihmiskaupan uhrin auttamisjärjestelmässä. Lain 25 §:ää ehdotetaan täsmennettävän, jotta siinä ote</w:t>
      </w:r>
      <w:r w:rsidR="003C27A9" w:rsidRPr="008A02F7">
        <w:t>t</w:t>
      </w:r>
      <w:r w:rsidR="003C27A9" w:rsidRPr="008A02F7">
        <w:lastRenderedPageBreak/>
        <w:t>taisiin paremmin huomioon ihmiskaupan u</w:t>
      </w:r>
      <w:r w:rsidR="003C27A9" w:rsidRPr="008A02F7">
        <w:t>h</w:t>
      </w:r>
      <w:r w:rsidR="003C27A9" w:rsidRPr="008A02F7">
        <w:t xml:space="preserve">rin tilanne. </w:t>
      </w:r>
      <w:r w:rsidR="006E5EBE" w:rsidRPr="008A02F7">
        <w:t>Ihmiskaupan uhri, jolla on kot</w:t>
      </w:r>
      <w:r w:rsidR="006E5EBE" w:rsidRPr="008A02F7">
        <w:t>i</w:t>
      </w:r>
      <w:r w:rsidR="006E5EBE" w:rsidRPr="008A02F7">
        <w:t xml:space="preserve">kuntalaissa tarkoitettu kotikunta Suomessa, voi turvautua kunnan sosiaalihuoltoon. </w:t>
      </w:r>
    </w:p>
    <w:p w:rsidR="007A5107" w:rsidRPr="008A02F7" w:rsidRDefault="007A5107" w:rsidP="00F35AD4">
      <w:pPr>
        <w:pStyle w:val="LLKappalejako"/>
      </w:pPr>
      <w:r w:rsidRPr="008A02F7">
        <w:t>Pykälän</w:t>
      </w:r>
      <w:r w:rsidR="00DC2CF3" w:rsidRPr="008A02F7">
        <w:t xml:space="preserve"> 1 momentin </w:t>
      </w:r>
      <w:r w:rsidRPr="008A02F7">
        <w:t xml:space="preserve">5 kohdan mukaan </w:t>
      </w:r>
      <w:r w:rsidR="00DC2CF3" w:rsidRPr="008A02F7">
        <w:t>i</w:t>
      </w:r>
      <w:r w:rsidR="00DC2CF3" w:rsidRPr="008A02F7">
        <w:t>h</w:t>
      </w:r>
      <w:r w:rsidR="00DC2CF3" w:rsidRPr="008A02F7">
        <w:t xml:space="preserve">miskaupan </w:t>
      </w:r>
      <w:r w:rsidRPr="008A02F7">
        <w:t>uhrille voitaisiin antaa tervey</w:t>
      </w:r>
      <w:r w:rsidR="00EE56C0" w:rsidRPr="008A02F7">
        <w:t>de</w:t>
      </w:r>
      <w:r w:rsidR="00EE56C0" w:rsidRPr="008A02F7">
        <w:t>n</w:t>
      </w:r>
      <w:r w:rsidR="00EE56C0" w:rsidRPr="008A02F7">
        <w:t>huolto</w:t>
      </w:r>
      <w:r w:rsidRPr="008A02F7">
        <w:t xml:space="preserve">palveluja. Ihmiskaupan </w:t>
      </w:r>
      <w:r w:rsidR="00452E05" w:rsidRPr="008A02F7">
        <w:t xml:space="preserve">uhrilla, jolla ei ole kotikuntalaissa tarkoitettua kotikuntaa Suomessa, on oikeus </w:t>
      </w:r>
      <w:r w:rsidR="00212FC3" w:rsidRPr="008A02F7">
        <w:t>tämän lain 26 §:n noja</w:t>
      </w:r>
      <w:r w:rsidR="00212FC3" w:rsidRPr="008A02F7">
        <w:t>l</w:t>
      </w:r>
      <w:r w:rsidR="00212FC3" w:rsidRPr="008A02F7">
        <w:t xml:space="preserve">la </w:t>
      </w:r>
      <w:r w:rsidR="00452E05" w:rsidRPr="008A02F7">
        <w:t>saada terveydenhuoltopalveluja siten kuin terveydenhuoltolain (1326/2010) 50 §:ssä ja erikoissairaanhoitolain (1062/1989) 3 §:n 2 momentissa säädetään sekä oikeus saada te</w:t>
      </w:r>
      <w:r w:rsidR="00452E05" w:rsidRPr="008A02F7">
        <w:t>r</w:t>
      </w:r>
      <w:r w:rsidR="00452E05" w:rsidRPr="008A02F7">
        <w:t>veydenhuollon ammattihenkilön välttämä</w:t>
      </w:r>
      <w:r w:rsidR="00452E05" w:rsidRPr="008A02F7">
        <w:t>t</w:t>
      </w:r>
      <w:r w:rsidR="00452E05" w:rsidRPr="008A02F7">
        <w:t>tömiksi ar</w:t>
      </w:r>
      <w:r w:rsidR="00212FC3" w:rsidRPr="008A02F7">
        <w:t>vioimia muita terveyspalveluja. Kyseistä lainkohtaa ehdotetaan täsmennett</w:t>
      </w:r>
      <w:r w:rsidR="00212FC3" w:rsidRPr="008A02F7">
        <w:t>ä</w:t>
      </w:r>
      <w:r w:rsidR="00212FC3" w:rsidRPr="008A02F7">
        <w:t>vän samalla tavalla kuin 25 §:</w:t>
      </w:r>
      <w:proofErr w:type="spellStart"/>
      <w:r w:rsidR="00212FC3" w:rsidRPr="008A02F7">
        <w:t>ää</w:t>
      </w:r>
      <w:proofErr w:type="spellEnd"/>
      <w:r w:rsidR="00212FC3" w:rsidRPr="008A02F7">
        <w:t xml:space="preserve">. </w:t>
      </w:r>
      <w:r w:rsidR="00452E05" w:rsidRPr="008A02F7">
        <w:t>Lapsiuhri</w:t>
      </w:r>
      <w:r w:rsidR="00452E05" w:rsidRPr="008A02F7">
        <w:t>l</w:t>
      </w:r>
      <w:r w:rsidR="00452E05" w:rsidRPr="008A02F7">
        <w:t>le, jolla ei ole kotikuntalaissa tarkoitettua k</w:t>
      </w:r>
      <w:r w:rsidR="00452E05" w:rsidRPr="008A02F7">
        <w:t>o</w:t>
      </w:r>
      <w:r w:rsidR="00452E05" w:rsidRPr="008A02F7">
        <w:t>tikuntaa Suomessa, annetaan terveydenhuo</w:t>
      </w:r>
      <w:r w:rsidR="00452E05" w:rsidRPr="008A02F7">
        <w:t>l</w:t>
      </w:r>
      <w:r w:rsidR="00452E05" w:rsidRPr="008A02F7">
        <w:t>topalvelut samoin perustein kuin henkilölle, jolla on kotikuntalaissa tarkoitettu kotikunta Suomessa.</w:t>
      </w:r>
      <w:r w:rsidR="00F303CA" w:rsidRPr="008A02F7">
        <w:t xml:space="preserve"> </w:t>
      </w:r>
      <w:r w:rsidRPr="008A02F7">
        <w:t>Ihmiskaupan uhri, jolla on kot</w:t>
      </w:r>
      <w:r w:rsidRPr="008A02F7">
        <w:t>i</w:t>
      </w:r>
      <w:r w:rsidRPr="008A02F7">
        <w:t xml:space="preserve">kuntalaissa tarkoitettu kotikunta Suomessa, </w:t>
      </w:r>
      <w:r w:rsidR="006E5EBE" w:rsidRPr="008A02F7">
        <w:t>voi turvautua kunnan terveydenhuoltoon.</w:t>
      </w:r>
    </w:p>
    <w:p w:rsidR="007E3AFE" w:rsidRPr="008A02F7" w:rsidRDefault="007E3AFE" w:rsidP="00F35AD4">
      <w:pPr>
        <w:pStyle w:val="LLKappalejako"/>
      </w:pPr>
      <w:r w:rsidRPr="008A02F7">
        <w:t xml:space="preserve">Pykälän </w:t>
      </w:r>
      <w:r w:rsidR="00DC2CF3" w:rsidRPr="008A02F7">
        <w:t xml:space="preserve">1 momentin </w:t>
      </w:r>
      <w:r w:rsidRPr="008A02F7">
        <w:t xml:space="preserve">6 kohdan mukaan </w:t>
      </w:r>
      <w:r w:rsidR="00DC2CF3" w:rsidRPr="008A02F7">
        <w:t>i</w:t>
      </w:r>
      <w:r w:rsidR="00DC2CF3" w:rsidRPr="008A02F7">
        <w:t>h</w:t>
      </w:r>
      <w:r w:rsidR="00DC2CF3" w:rsidRPr="008A02F7">
        <w:t xml:space="preserve">miskaupan </w:t>
      </w:r>
      <w:r w:rsidRPr="008A02F7">
        <w:t>uhrille voitaisiin antaa</w:t>
      </w:r>
      <w:r w:rsidR="006E5EBE" w:rsidRPr="008A02F7">
        <w:t xml:space="preserve"> tulkki- ja käännöspalveluja.</w:t>
      </w:r>
      <w:r w:rsidRPr="008A02F7">
        <w:t xml:space="preserve"> Tulkkipalveluilla tarkoit</w:t>
      </w:r>
      <w:r w:rsidRPr="008A02F7">
        <w:t>e</w:t>
      </w:r>
      <w:r w:rsidRPr="008A02F7">
        <w:t>taan auttamisjärjestelmän ja sen puitteissa järjestettävien toimenpiteiden ja palvelujen käytön turvaavia tulkkipalveluja. Muissa as</w:t>
      </w:r>
      <w:r w:rsidRPr="008A02F7">
        <w:t>i</w:t>
      </w:r>
      <w:r w:rsidRPr="008A02F7">
        <w:t>oissa tarvittavista tulkkipalveluista huolehtii asianomainen viranomainen omalta osaltaan.</w:t>
      </w:r>
    </w:p>
    <w:p w:rsidR="00F303CA" w:rsidRPr="008A02F7" w:rsidRDefault="00F2103A" w:rsidP="00F35AD4">
      <w:pPr>
        <w:pStyle w:val="LLKappalejako"/>
        <w:rPr>
          <w:rStyle w:val="LLKursivointi"/>
          <w:i w:val="0"/>
        </w:rPr>
      </w:pPr>
      <w:r w:rsidRPr="008A02F7">
        <w:t xml:space="preserve">Pykälän </w:t>
      </w:r>
      <w:r w:rsidR="00DC2CF3" w:rsidRPr="008A02F7">
        <w:t xml:space="preserve">1 momentin </w:t>
      </w:r>
      <w:r w:rsidRPr="008A02F7">
        <w:t>7 kohdan mukaan u</w:t>
      </w:r>
      <w:r w:rsidRPr="008A02F7">
        <w:t>h</w:t>
      </w:r>
      <w:r w:rsidRPr="008A02F7">
        <w:t>rille voitaisiin antaa oikeusapua ja oikeude</w:t>
      </w:r>
      <w:r w:rsidRPr="008A02F7">
        <w:t>l</w:t>
      </w:r>
      <w:r w:rsidRPr="008A02F7">
        <w:t xml:space="preserve">lista neuvontaa. </w:t>
      </w:r>
      <w:r w:rsidR="00F303CA" w:rsidRPr="008A02F7">
        <w:rPr>
          <w:rStyle w:val="LLKursivointi"/>
          <w:i w:val="0"/>
        </w:rPr>
        <w:t>Oikeusapu otettaisiin uutena auttamistoimena lakiin. Sen antaminen mä</w:t>
      </w:r>
      <w:r w:rsidR="00F303CA" w:rsidRPr="008A02F7">
        <w:rPr>
          <w:rStyle w:val="LLKursivointi"/>
          <w:i w:val="0"/>
        </w:rPr>
        <w:t>ä</w:t>
      </w:r>
      <w:r w:rsidR="00F303CA" w:rsidRPr="008A02F7">
        <w:rPr>
          <w:rStyle w:val="LLKursivointi"/>
          <w:i w:val="0"/>
        </w:rPr>
        <w:t>räytyisi oikeudenkäynnistä rikosasioissa a</w:t>
      </w:r>
      <w:r w:rsidR="00F303CA" w:rsidRPr="008A02F7">
        <w:rPr>
          <w:rStyle w:val="LLKursivointi"/>
          <w:i w:val="0"/>
        </w:rPr>
        <w:t>n</w:t>
      </w:r>
      <w:r w:rsidR="00F303CA" w:rsidRPr="008A02F7">
        <w:rPr>
          <w:rStyle w:val="LLKursivointi"/>
          <w:i w:val="0"/>
        </w:rPr>
        <w:t xml:space="preserve">netun lain </w:t>
      </w:r>
      <w:r w:rsidR="002022E1" w:rsidRPr="008A02F7">
        <w:rPr>
          <w:rStyle w:val="LLKursivointi"/>
          <w:i w:val="0"/>
        </w:rPr>
        <w:t xml:space="preserve">(689/1997) </w:t>
      </w:r>
      <w:r w:rsidR="00F303CA" w:rsidRPr="008A02F7">
        <w:rPr>
          <w:rStyle w:val="LLKursivointi"/>
          <w:i w:val="0"/>
        </w:rPr>
        <w:t xml:space="preserve">ja oikeusapulain </w:t>
      </w:r>
      <w:r w:rsidR="002022E1" w:rsidRPr="008A02F7">
        <w:rPr>
          <w:rStyle w:val="LLKursivointi"/>
          <w:i w:val="0"/>
        </w:rPr>
        <w:t xml:space="preserve">(257/2002) </w:t>
      </w:r>
      <w:r w:rsidR="00F303CA" w:rsidRPr="008A02F7">
        <w:rPr>
          <w:rStyle w:val="LLKursivointi"/>
          <w:i w:val="0"/>
        </w:rPr>
        <w:t>mukaisesti. Oikeudenkäynnistä rikosasioissa annetun lain 2 luvussa sääd</w:t>
      </w:r>
      <w:r w:rsidR="00F303CA" w:rsidRPr="008A02F7">
        <w:rPr>
          <w:rStyle w:val="LLKursivointi"/>
          <w:i w:val="0"/>
        </w:rPr>
        <w:t>e</w:t>
      </w:r>
      <w:r w:rsidR="00F303CA" w:rsidRPr="008A02F7">
        <w:rPr>
          <w:rStyle w:val="LLKursivointi"/>
          <w:i w:val="0"/>
        </w:rPr>
        <w:t xml:space="preserve">tään asianosaisen avustamisesta. </w:t>
      </w:r>
    </w:p>
    <w:p w:rsidR="00F303CA" w:rsidRPr="008A02F7" w:rsidRDefault="00BA0DB0" w:rsidP="00F35AD4">
      <w:pPr>
        <w:pStyle w:val="LLKappalejako"/>
        <w:rPr>
          <w:rStyle w:val="LLKursivointi"/>
          <w:i w:val="0"/>
        </w:rPr>
      </w:pPr>
      <w:r w:rsidRPr="008A02F7">
        <w:rPr>
          <w:rStyle w:val="LLKursivointi"/>
          <w:i w:val="0"/>
        </w:rPr>
        <w:t>Oikeusapulain 2 §:n mukaan oikeusapua annetaan henkilölle, jolla on kotikunta Su</w:t>
      </w:r>
      <w:r w:rsidRPr="008A02F7">
        <w:rPr>
          <w:rStyle w:val="LLKursivointi"/>
          <w:i w:val="0"/>
        </w:rPr>
        <w:t>o</w:t>
      </w:r>
      <w:r w:rsidRPr="008A02F7">
        <w:rPr>
          <w:rStyle w:val="LLKursivointi"/>
          <w:i w:val="0"/>
        </w:rPr>
        <w:t>messa taikka koti- tai asuinpaikka toisessa Euroopan unionin jäsenvaltiossa tai Euro</w:t>
      </w:r>
      <w:r w:rsidRPr="008A02F7">
        <w:rPr>
          <w:rStyle w:val="LLKursivointi"/>
          <w:i w:val="0"/>
        </w:rPr>
        <w:t>o</w:t>
      </w:r>
      <w:r w:rsidRPr="008A02F7">
        <w:rPr>
          <w:rStyle w:val="LLKursivointi"/>
          <w:i w:val="0"/>
        </w:rPr>
        <w:t>pan talousalueeseen kuuluvassa valtiossa. L</w:t>
      </w:r>
      <w:r w:rsidRPr="008A02F7">
        <w:rPr>
          <w:rStyle w:val="LLKursivointi"/>
          <w:i w:val="0"/>
        </w:rPr>
        <w:t>i</w:t>
      </w:r>
      <w:r w:rsidRPr="008A02F7">
        <w:rPr>
          <w:rStyle w:val="LLKursivointi"/>
          <w:i w:val="0"/>
        </w:rPr>
        <w:t>säksi oikeusapua annetaan edellä mainituista edellytyksistä riippumatta, jos henkilön asiaa käsitellään Suomen tuomioistuimessa tai jos oikeusapuun on erityistä syytä. Lain valmi</w:t>
      </w:r>
      <w:r w:rsidRPr="008A02F7">
        <w:rPr>
          <w:rStyle w:val="LLKursivointi"/>
          <w:i w:val="0"/>
        </w:rPr>
        <w:t>s</w:t>
      </w:r>
      <w:r w:rsidRPr="008A02F7">
        <w:rPr>
          <w:rStyle w:val="LLKursivointi"/>
          <w:i w:val="0"/>
        </w:rPr>
        <w:t xml:space="preserve">telutöiden (HE 82/2001 </w:t>
      </w:r>
      <w:proofErr w:type="spellStart"/>
      <w:r w:rsidRPr="008A02F7">
        <w:rPr>
          <w:rStyle w:val="LLKursivointi"/>
          <w:i w:val="0"/>
        </w:rPr>
        <w:t>vp</w:t>
      </w:r>
      <w:proofErr w:type="spellEnd"/>
      <w:r w:rsidRPr="008A02F7">
        <w:rPr>
          <w:rStyle w:val="LLKursivointi"/>
          <w:i w:val="0"/>
        </w:rPr>
        <w:t xml:space="preserve">) mukaan erityinen syy on olemassa, kun Suomessa oleskeleva </w:t>
      </w:r>
      <w:r w:rsidRPr="008A02F7">
        <w:rPr>
          <w:rStyle w:val="LLKursivointi"/>
          <w:i w:val="0"/>
        </w:rPr>
        <w:lastRenderedPageBreak/>
        <w:t>ulkomaalainen tarvitsee oleskeluunsa liitt</w:t>
      </w:r>
      <w:r w:rsidRPr="008A02F7">
        <w:rPr>
          <w:rStyle w:val="LLKursivointi"/>
          <w:i w:val="0"/>
        </w:rPr>
        <w:t>y</w:t>
      </w:r>
      <w:r w:rsidRPr="008A02F7">
        <w:rPr>
          <w:rStyle w:val="LLKursivointi"/>
          <w:i w:val="0"/>
        </w:rPr>
        <w:t>vässä asiassa oikeudellisia neuvoja tai muuta oikeudellista apua. Oikeusapulain 3 §:ssä säädetään oikeusavun antamisen taloudell</w:t>
      </w:r>
      <w:r w:rsidRPr="008A02F7">
        <w:rPr>
          <w:rStyle w:val="LLKursivointi"/>
          <w:i w:val="0"/>
        </w:rPr>
        <w:t>i</w:t>
      </w:r>
      <w:r w:rsidRPr="008A02F7">
        <w:rPr>
          <w:rStyle w:val="LLKursivointi"/>
          <w:i w:val="0"/>
        </w:rPr>
        <w:t>sista edellytyksistä. Sen mukaan oikeusapua annetaan hakemuksesta korvauksetta tai omavastuuosuutta vastaan hakijan taloudell</w:t>
      </w:r>
      <w:r w:rsidRPr="008A02F7">
        <w:rPr>
          <w:rStyle w:val="LLKursivointi"/>
          <w:i w:val="0"/>
        </w:rPr>
        <w:t>i</w:t>
      </w:r>
      <w:r w:rsidRPr="008A02F7">
        <w:rPr>
          <w:rStyle w:val="LLKursivointi"/>
          <w:i w:val="0"/>
        </w:rPr>
        <w:t xml:space="preserve">sen aseman perusteella. </w:t>
      </w:r>
    </w:p>
    <w:p w:rsidR="00674A8D" w:rsidRPr="008A02F7" w:rsidRDefault="00F2103A" w:rsidP="00F35AD4">
      <w:pPr>
        <w:pStyle w:val="LLKappalejako"/>
        <w:rPr>
          <w:rStyle w:val="LLKursivointi"/>
          <w:i w:val="0"/>
        </w:rPr>
      </w:pPr>
      <w:r w:rsidRPr="008A02F7">
        <w:rPr>
          <w:rStyle w:val="LLKursivointi"/>
          <w:i w:val="0"/>
        </w:rPr>
        <w:t>Oikeudellisen neuvonnan tarve voi liittyä erityisesti ihmiskaupan uhrin auttamista, maassa oleskelua ja työntekoa sekä rikospr</w:t>
      </w:r>
      <w:r w:rsidRPr="008A02F7">
        <w:rPr>
          <w:rStyle w:val="LLKursivointi"/>
          <w:i w:val="0"/>
        </w:rPr>
        <w:t>o</w:t>
      </w:r>
      <w:r w:rsidRPr="008A02F7">
        <w:rPr>
          <w:rStyle w:val="LLKursivointi"/>
          <w:i w:val="0"/>
        </w:rPr>
        <w:t>sessia koskeviin kysymyksiin.</w:t>
      </w:r>
      <w:r w:rsidRPr="008A02F7">
        <w:t xml:space="preserve"> On tärkeää, e</w:t>
      </w:r>
      <w:r w:rsidRPr="008A02F7">
        <w:t>t</w:t>
      </w:r>
      <w:r w:rsidRPr="008A02F7">
        <w:t xml:space="preserve">tä </w:t>
      </w:r>
      <w:r w:rsidRPr="008A02F7">
        <w:rPr>
          <w:rStyle w:val="LLKursivointi"/>
          <w:i w:val="0"/>
        </w:rPr>
        <w:t>uhrilla on mahdollisuus saada selkeä käs</w:t>
      </w:r>
      <w:r w:rsidRPr="008A02F7">
        <w:rPr>
          <w:rStyle w:val="LLKursivointi"/>
          <w:i w:val="0"/>
        </w:rPr>
        <w:t>i</w:t>
      </w:r>
      <w:r w:rsidRPr="008A02F7">
        <w:rPr>
          <w:rStyle w:val="LLKursivointi"/>
          <w:i w:val="0"/>
        </w:rPr>
        <w:t>tys ja riittävästi tietoa auttamisjärjestelmästä, asioiden etenemisjärjestyksestä, vaihtoe</w:t>
      </w:r>
      <w:r w:rsidRPr="008A02F7">
        <w:rPr>
          <w:rStyle w:val="LLKursivointi"/>
          <w:i w:val="0"/>
        </w:rPr>
        <w:t>h</w:t>
      </w:r>
      <w:r w:rsidRPr="008A02F7">
        <w:rPr>
          <w:rStyle w:val="LLKursivointi"/>
          <w:i w:val="0"/>
        </w:rPr>
        <w:t>doista ja niiden seurauksista sekä mahdoll</w:t>
      </w:r>
      <w:r w:rsidRPr="008A02F7">
        <w:rPr>
          <w:rStyle w:val="LLKursivointi"/>
          <w:i w:val="0"/>
        </w:rPr>
        <w:t>i</w:t>
      </w:r>
      <w:r w:rsidRPr="008A02F7">
        <w:rPr>
          <w:rStyle w:val="LLKursivointi"/>
          <w:i w:val="0"/>
        </w:rPr>
        <w:t>suus saada apua ja oikeudellista neuvontaa eri toimintavaihtoehtojen vaikutuksista.</w:t>
      </w:r>
    </w:p>
    <w:p w:rsidR="00F23E4D" w:rsidRPr="008A02F7" w:rsidRDefault="009D0A9D" w:rsidP="00F35AD4">
      <w:pPr>
        <w:pStyle w:val="LLKappalejako"/>
        <w:rPr>
          <w:rStyle w:val="LLKursivointi"/>
          <w:i w:val="0"/>
        </w:rPr>
      </w:pPr>
      <w:r w:rsidRPr="008A02F7">
        <w:rPr>
          <w:rStyle w:val="LLKursivointi"/>
          <w:i w:val="0"/>
        </w:rPr>
        <w:t xml:space="preserve">Pykälän 1 momentin 8 kohdan mukaan </w:t>
      </w:r>
      <w:r w:rsidR="004B2605" w:rsidRPr="008A02F7">
        <w:rPr>
          <w:rStyle w:val="LLKursivointi"/>
          <w:i w:val="0"/>
        </w:rPr>
        <w:t>i</w:t>
      </w:r>
      <w:r w:rsidR="004B2605" w:rsidRPr="008A02F7">
        <w:rPr>
          <w:rStyle w:val="LLKursivointi"/>
          <w:i w:val="0"/>
        </w:rPr>
        <w:t>l</w:t>
      </w:r>
      <w:r w:rsidR="004B2605" w:rsidRPr="008A02F7">
        <w:rPr>
          <w:rStyle w:val="LLKursivointi"/>
          <w:i w:val="0"/>
        </w:rPr>
        <w:t xml:space="preserve">man huoltajaa olevaa lapsiuhria </w:t>
      </w:r>
      <w:r w:rsidRPr="008A02F7">
        <w:rPr>
          <w:rStyle w:val="LLKursivointi"/>
          <w:i w:val="0"/>
        </w:rPr>
        <w:t xml:space="preserve">voitaisiin </w:t>
      </w:r>
      <w:r w:rsidR="009F2656" w:rsidRPr="008A02F7">
        <w:rPr>
          <w:rStyle w:val="LLKursivointi"/>
          <w:i w:val="0"/>
        </w:rPr>
        <w:t>t</w:t>
      </w:r>
      <w:r w:rsidR="009F2656" w:rsidRPr="008A02F7">
        <w:rPr>
          <w:rStyle w:val="LLKursivointi"/>
          <w:i w:val="0"/>
        </w:rPr>
        <w:t>u</w:t>
      </w:r>
      <w:r w:rsidR="009F2656" w:rsidRPr="008A02F7">
        <w:rPr>
          <w:rStyle w:val="LLKursivointi"/>
          <w:i w:val="0"/>
        </w:rPr>
        <w:t xml:space="preserve">kea jäljittämällä hänen </w:t>
      </w:r>
      <w:r w:rsidRPr="008A02F7">
        <w:rPr>
          <w:rStyle w:val="LLKursivointi"/>
          <w:i w:val="0"/>
        </w:rPr>
        <w:t>vanhem</w:t>
      </w:r>
      <w:r w:rsidR="009F2656" w:rsidRPr="008A02F7">
        <w:rPr>
          <w:rStyle w:val="LLKursivointi"/>
          <w:i w:val="0"/>
        </w:rPr>
        <w:t>pansa</w:t>
      </w:r>
      <w:r w:rsidRPr="008A02F7">
        <w:rPr>
          <w:rStyle w:val="LLKursivointi"/>
          <w:i w:val="0"/>
        </w:rPr>
        <w:t xml:space="preserve"> tai muu hänen tosiasiallisesta huollostaan vastannut henkilö.</w:t>
      </w:r>
      <w:r w:rsidR="00CF018E" w:rsidRPr="008A02F7">
        <w:rPr>
          <w:rStyle w:val="LLKursivointi"/>
          <w:i w:val="0"/>
        </w:rPr>
        <w:t xml:space="preserve"> Jäljittämisellä pyritään luomaan y</w:t>
      </w:r>
      <w:r w:rsidR="00CF018E" w:rsidRPr="008A02F7">
        <w:rPr>
          <w:rStyle w:val="LLKursivointi"/>
          <w:i w:val="0"/>
        </w:rPr>
        <w:t>h</w:t>
      </w:r>
      <w:r w:rsidR="00CF018E" w:rsidRPr="008A02F7">
        <w:rPr>
          <w:rStyle w:val="LLKursivointi"/>
          <w:i w:val="0"/>
        </w:rPr>
        <w:t xml:space="preserve">teys </w:t>
      </w:r>
      <w:r w:rsidR="003759FE" w:rsidRPr="008A02F7">
        <w:rPr>
          <w:rStyle w:val="LLKursivointi"/>
          <w:i w:val="0"/>
        </w:rPr>
        <w:t xml:space="preserve">ilman huoltajaa maassa olevan </w:t>
      </w:r>
      <w:r w:rsidR="00CF018E" w:rsidRPr="008A02F7">
        <w:rPr>
          <w:rStyle w:val="LLKursivointi"/>
          <w:i w:val="0"/>
        </w:rPr>
        <w:t xml:space="preserve">lapsen ja </w:t>
      </w:r>
      <w:r w:rsidR="003759FE" w:rsidRPr="008A02F7">
        <w:rPr>
          <w:rStyle w:val="LLKursivointi"/>
          <w:i w:val="0"/>
        </w:rPr>
        <w:t xml:space="preserve">hänen </w:t>
      </w:r>
      <w:r w:rsidR="00CF018E" w:rsidRPr="008A02F7">
        <w:rPr>
          <w:rStyle w:val="LLKursivointi"/>
          <w:i w:val="0"/>
        </w:rPr>
        <w:t>huoltajansa tai muun hänen tosiasiall</w:t>
      </w:r>
      <w:r w:rsidR="00CF018E" w:rsidRPr="008A02F7">
        <w:rPr>
          <w:rStyle w:val="LLKursivointi"/>
          <w:i w:val="0"/>
        </w:rPr>
        <w:t>i</w:t>
      </w:r>
      <w:r w:rsidR="00CF018E" w:rsidRPr="008A02F7">
        <w:rPr>
          <w:rStyle w:val="LLKursivointi"/>
          <w:i w:val="0"/>
        </w:rPr>
        <w:t>sesta huollostaan vastanneen henkilön välille, jos sen katsotaan olevan lapsen edun mukai</w:t>
      </w:r>
      <w:r w:rsidR="00CF018E" w:rsidRPr="008A02F7">
        <w:rPr>
          <w:rStyle w:val="LLKursivointi"/>
          <w:i w:val="0"/>
        </w:rPr>
        <w:t>s</w:t>
      </w:r>
      <w:r w:rsidR="00CF018E" w:rsidRPr="008A02F7">
        <w:rPr>
          <w:rStyle w:val="LLKursivointi"/>
          <w:i w:val="0"/>
        </w:rPr>
        <w:t xml:space="preserve">ta. Jäljittämisen </w:t>
      </w:r>
      <w:r w:rsidR="00D23CF1" w:rsidRPr="008A02F7">
        <w:rPr>
          <w:rStyle w:val="LLKursivointi"/>
          <w:i w:val="0"/>
        </w:rPr>
        <w:t xml:space="preserve">kautta </w:t>
      </w:r>
      <w:r w:rsidR="00CF018E" w:rsidRPr="008A02F7">
        <w:rPr>
          <w:rStyle w:val="LLKursivointi"/>
          <w:i w:val="0"/>
        </w:rPr>
        <w:t>voidaan saada lisäti</w:t>
      </w:r>
      <w:r w:rsidR="00CF018E" w:rsidRPr="008A02F7">
        <w:rPr>
          <w:rStyle w:val="LLKursivointi"/>
          <w:i w:val="0"/>
        </w:rPr>
        <w:t>e</w:t>
      </w:r>
      <w:r w:rsidR="00CF018E" w:rsidRPr="008A02F7">
        <w:rPr>
          <w:rStyle w:val="LLKursivointi"/>
          <w:i w:val="0"/>
        </w:rPr>
        <w:t>toa lapsen taust</w:t>
      </w:r>
      <w:r w:rsidR="00D23CF1" w:rsidRPr="008A02F7">
        <w:rPr>
          <w:rStyle w:val="LLKursivointi"/>
          <w:i w:val="0"/>
        </w:rPr>
        <w:t xml:space="preserve">oista </w:t>
      </w:r>
      <w:r w:rsidR="00CF018E" w:rsidRPr="008A02F7">
        <w:rPr>
          <w:rStyle w:val="LLKursivointi"/>
          <w:i w:val="0"/>
        </w:rPr>
        <w:t xml:space="preserve">ja </w:t>
      </w:r>
      <w:r w:rsidR="00D23CF1" w:rsidRPr="008A02F7">
        <w:rPr>
          <w:rStyle w:val="LLKursivointi"/>
          <w:i w:val="0"/>
        </w:rPr>
        <w:t xml:space="preserve">hänen </w:t>
      </w:r>
      <w:proofErr w:type="spellStart"/>
      <w:r w:rsidR="00D23CF1" w:rsidRPr="008A02F7">
        <w:rPr>
          <w:rStyle w:val="LLKursivointi"/>
          <w:i w:val="0"/>
        </w:rPr>
        <w:t>uhriutumisee</w:t>
      </w:r>
      <w:r w:rsidR="00D23CF1" w:rsidRPr="008A02F7">
        <w:rPr>
          <w:rStyle w:val="LLKursivointi"/>
          <w:i w:val="0"/>
        </w:rPr>
        <w:t>n</w:t>
      </w:r>
      <w:r w:rsidR="00D23CF1" w:rsidRPr="008A02F7">
        <w:rPr>
          <w:rStyle w:val="LLKursivointi"/>
          <w:i w:val="0"/>
        </w:rPr>
        <w:t>sa</w:t>
      </w:r>
      <w:proofErr w:type="spellEnd"/>
      <w:r w:rsidR="00D23CF1" w:rsidRPr="008A02F7">
        <w:rPr>
          <w:rStyle w:val="LLKursivointi"/>
          <w:i w:val="0"/>
        </w:rPr>
        <w:t xml:space="preserve"> liittyvistä seikoista. </w:t>
      </w:r>
      <w:r w:rsidR="004B2605" w:rsidRPr="008A02F7">
        <w:rPr>
          <w:rStyle w:val="LLKursivointi"/>
          <w:i w:val="0"/>
        </w:rPr>
        <w:t>On otettava huom</w:t>
      </w:r>
      <w:r w:rsidR="004B2605" w:rsidRPr="008A02F7">
        <w:rPr>
          <w:rStyle w:val="LLKursivointi"/>
          <w:i w:val="0"/>
        </w:rPr>
        <w:t>i</w:t>
      </w:r>
      <w:r w:rsidR="004B2605" w:rsidRPr="008A02F7">
        <w:rPr>
          <w:rStyle w:val="LLKursivointi"/>
          <w:i w:val="0"/>
        </w:rPr>
        <w:t>oon, että j</w:t>
      </w:r>
      <w:r w:rsidR="00F23E4D" w:rsidRPr="008A02F7">
        <w:rPr>
          <w:rStyle w:val="LLKursivointi"/>
          <w:i w:val="0"/>
        </w:rPr>
        <w:t>äljittäminen voi jo</w:t>
      </w:r>
      <w:r w:rsidR="00463467" w:rsidRPr="008A02F7">
        <w:rPr>
          <w:rStyle w:val="LLKursivointi"/>
          <w:i w:val="0"/>
        </w:rPr>
        <w:t>i</w:t>
      </w:r>
      <w:r w:rsidR="00F23E4D" w:rsidRPr="008A02F7">
        <w:rPr>
          <w:rStyle w:val="LLKursivointi"/>
          <w:i w:val="0"/>
        </w:rPr>
        <w:t>ssa</w:t>
      </w:r>
      <w:r w:rsidR="00463467" w:rsidRPr="008A02F7">
        <w:rPr>
          <w:rStyle w:val="LLKursivointi"/>
          <w:i w:val="0"/>
        </w:rPr>
        <w:t>k</w:t>
      </w:r>
      <w:r w:rsidR="00F23E4D" w:rsidRPr="008A02F7">
        <w:rPr>
          <w:rStyle w:val="LLKursivointi"/>
          <w:i w:val="0"/>
        </w:rPr>
        <w:t>in tilantei</w:t>
      </w:r>
      <w:r w:rsidR="00F23E4D" w:rsidRPr="008A02F7">
        <w:rPr>
          <w:rStyle w:val="LLKursivointi"/>
          <w:i w:val="0"/>
        </w:rPr>
        <w:t>s</w:t>
      </w:r>
      <w:r w:rsidR="00F23E4D" w:rsidRPr="008A02F7">
        <w:rPr>
          <w:rStyle w:val="LLKursivointi"/>
          <w:i w:val="0"/>
        </w:rPr>
        <w:t xml:space="preserve">sa </w:t>
      </w:r>
      <w:r w:rsidR="00463467" w:rsidRPr="008A02F7">
        <w:rPr>
          <w:rStyle w:val="LLKursivointi"/>
          <w:i w:val="0"/>
        </w:rPr>
        <w:t xml:space="preserve">olla </w:t>
      </w:r>
      <w:r w:rsidR="00F23E4D" w:rsidRPr="008A02F7">
        <w:rPr>
          <w:rStyle w:val="LLKursivointi"/>
          <w:i w:val="0"/>
        </w:rPr>
        <w:t xml:space="preserve">lapsen edun vastaista ja johtaa </w:t>
      </w:r>
      <w:r w:rsidR="00463467" w:rsidRPr="008A02F7">
        <w:rPr>
          <w:rStyle w:val="LLKursivointi"/>
          <w:i w:val="0"/>
        </w:rPr>
        <w:t xml:space="preserve">lapsen </w:t>
      </w:r>
      <w:r w:rsidR="00F23E4D" w:rsidRPr="008A02F7">
        <w:rPr>
          <w:rStyle w:val="LLKursivointi"/>
          <w:i w:val="0"/>
        </w:rPr>
        <w:t xml:space="preserve">joutumiseen uudelleen ihmiskaupan uhriksi, jos omat vanhemmat tai lähisukulaiset ovat syyllisiä lapsen </w:t>
      </w:r>
      <w:proofErr w:type="spellStart"/>
      <w:r w:rsidR="00F23E4D" w:rsidRPr="008A02F7">
        <w:rPr>
          <w:rStyle w:val="LLKursivointi"/>
          <w:i w:val="0"/>
        </w:rPr>
        <w:t>uhriutumiseen</w:t>
      </w:r>
      <w:proofErr w:type="spellEnd"/>
      <w:r w:rsidR="00F23E4D" w:rsidRPr="008A02F7">
        <w:rPr>
          <w:rStyle w:val="LLKursivointi"/>
          <w:i w:val="0"/>
        </w:rPr>
        <w:t>. Tällaisia t</w:t>
      </w:r>
      <w:r w:rsidR="00F23E4D" w:rsidRPr="008A02F7">
        <w:rPr>
          <w:rStyle w:val="LLKursivointi"/>
          <w:i w:val="0"/>
        </w:rPr>
        <w:t>i</w:t>
      </w:r>
      <w:r w:rsidR="00F23E4D" w:rsidRPr="008A02F7">
        <w:rPr>
          <w:rStyle w:val="LLKursivointi"/>
          <w:i w:val="0"/>
        </w:rPr>
        <w:t xml:space="preserve">lanteita </w:t>
      </w:r>
      <w:r w:rsidR="00463467" w:rsidRPr="008A02F7">
        <w:rPr>
          <w:rStyle w:val="LLKursivointi"/>
          <w:i w:val="0"/>
        </w:rPr>
        <w:t xml:space="preserve">ovat esimerkiksi </w:t>
      </w:r>
      <w:r w:rsidR="00F23E4D" w:rsidRPr="008A02F7">
        <w:rPr>
          <w:rStyle w:val="LLKursivointi"/>
          <w:i w:val="0"/>
        </w:rPr>
        <w:t>pakkoavioliitot tai lasten lähettäminen työskentelemään kauaksi kotoa.</w:t>
      </w:r>
    </w:p>
    <w:p w:rsidR="00BA0DB0" w:rsidRPr="008A02F7" w:rsidRDefault="006E5EBE" w:rsidP="00F35AD4">
      <w:pPr>
        <w:pStyle w:val="LLKappalejako"/>
        <w:rPr>
          <w:rStyle w:val="LLKursivointi"/>
          <w:i w:val="0"/>
        </w:rPr>
      </w:pPr>
      <w:r w:rsidRPr="008A02F7">
        <w:rPr>
          <w:rStyle w:val="LLKursivointi"/>
          <w:i w:val="0"/>
        </w:rPr>
        <w:t xml:space="preserve">Pykälän </w:t>
      </w:r>
      <w:r w:rsidR="002022E1" w:rsidRPr="008A02F7">
        <w:rPr>
          <w:rStyle w:val="LLKursivointi"/>
          <w:i w:val="0"/>
        </w:rPr>
        <w:t xml:space="preserve">1 momentin </w:t>
      </w:r>
      <w:r w:rsidR="009F2656" w:rsidRPr="008A02F7">
        <w:rPr>
          <w:rStyle w:val="LLKursivointi"/>
          <w:i w:val="0"/>
        </w:rPr>
        <w:t>9</w:t>
      </w:r>
      <w:r w:rsidRPr="008A02F7">
        <w:rPr>
          <w:rStyle w:val="LLKursivointi"/>
          <w:i w:val="0"/>
        </w:rPr>
        <w:t xml:space="preserve"> kohdan mukaan i</w:t>
      </w:r>
      <w:r w:rsidRPr="008A02F7">
        <w:rPr>
          <w:rStyle w:val="LLKursivointi"/>
          <w:i w:val="0"/>
        </w:rPr>
        <w:t>h</w:t>
      </w:r>
      <w:r w:rsidRPr="008A02F7">
        <w:rPr>
          <w:rStyle w:val="LLKursivointi"/>
          <w:i w:val="0"/>
        </w:rPr>
        <w:t>miskaupan uhrille voitaisiin antaa tukea tu</w:t>
      </w:r>
      <w:r w:rsidRPr="008A02F7">
        <w:rPr>
          <w:rStyle w:val="LLKursivointi"/>
          <w:i w:val="0"/>
        </w:rPr>
        <w:t>r</w:t>
      </w:r>
      <w:r w:rsidRPr="008A02F7">
        <w:rPr>
          <w:rStyle w:val="LLKursivointi"/>
          <w:i w:val="0"/>
        </w:rPr>
        <w:t>valliseen paluuseen.  Lain 31 §:n mukaan ihmiskaupan uhrille, jolla ei ole kotikuntalain mukaista kotipaikkaa Suomessa, voidaan korvata kohtuulliset matka- ja muuttokusta</w:t>
      </w:r>
      <w:r w:rsidRPr="008A02F7">
        <w:rPr>
          <w:rStyle w:val="LLKursivointi"/>
          <w:i w:val="0"/>
        </w:rPr>
        <w:t>n</w:t>
      </w:r>
      <w:r w:rsidRPr="008A02F7">
        <w:rPr>
          <w:rStyle w:val="LLKursivointi"/>
          <w:i w:val="0"/>
        </w:rPr>
        <w:t>nukset kotimaahan tai muuhun maahan, j</w:t>
      </w:r>
      <w:r w:rsidRPr="008A02F7">
        <w:rPr>
          <w:rStyle w:val="LLKursivointi"/>
          <w:i w:val="0"/>
        </w:rPr>
        <w:t>o</w:t>
      </w:r>
      <w:r w:rsidRPr="008A02F7">
        <w:rPr>
          <w:rStyle w:val="LLKursivointi"/>
          <w:i w:val="0"/>
        </w:rPr>
        <w:t>hon hänen pääsynsä on taattu, sekä maksaa yhdelle henkilölle enintään kahden kuuka</w:t>
      </w:r>
      <w:r w:rsidRPr="008A02F7">
        <w:rPr>
          <w:rStyle w:val="LLKursivointi"/>
          <w:i w:val="0"/>
        </w:rPr>
        <w:t>u</w:t>
      </w:r>
      <w:r w:rsidRPr="008A02F7">
        <w:rPr>
          <w:rStyle w:val="LLKursivointi"/>
          <w:i w:val="0"/>
        </w:rPr>
        <w:t>den ja perheelle enintään neljän kuukauden toimeentulotuen perusosan määrää vastaava avustus.</w:t>
      </w:r>
    </w:p>
    <w:p w:rsidR="00BA0DB0" w:rsidRPr="008A02F7" w:rsidRDefault="00BA0DB0" w:rsidP="00F35AD4">
      <w:pPr>
        <w:pStyle w:val="LLKappalejako"/>
        <w:rPr>
          <w:rStyle w:val="LLKursivointi"/>
          <w:i w:val="0"/>
        </w:rPr>
      </w:pPr>
      <w:r w:rsidRPr="008A02F7">
        <w:rPr>
          <w:rStyle w:val="LLKursivointi"/>
          <w:i w:val="0"/>
        </w:rPr>
        <w:t>Sisäministeriö on asettanut 31</w:t>
      </w:r>
      <w:r w:rsidR="002022E1" w:rsidRPr="008A02F7">
        <w:rPr>
          <w:rStyle w:val="LLKursivointi"/>
          <w:i w:val="0"/>
        </w:rPr>
        <w:t xml:space="preserve"> päivänä l</w:t>
      </w:r>
      <w:r w:rsidR="002022E1" w:rsidRPr="008A02F7">
        <w:rPr>
          <w:rStyle w:val="LLKursivointi"/>
          <w:i w:val="0"/>
        </w:rPr>
        <w:t>o</w:t>
      </w:r>
      <w:r w:rsidR="002022E1" w:rsidRPr="008A02F7">
        <w:rPr>
          <w:rStyle w:val="LLKursivointi"/>
          <w:i w:val="0"/>
        </w:rPr>
        <w:t xml:space="preserve">kakuuta </w:t>
      </w:r>
      <w:r w:rsidRPr="008A02F7">
        <w:rPr>
          <w:rStyle w:val="LLKursivointi"/>
          <w:i w:val="0"/>
        </w:rPr>
        <w:t>2012 vapaaehtoisen paluun vakii</w:t>
      </w:r>
      <w:r w:rsidRPr="008A02F7">
        <w:rPr>
          <w:rStyle w:val="LLKursivointi"/>
          <w:i w:val="0"/>
        </w:rPr>
        <w:t>n</w:t>
      </w:r>
      <w:r w:rsidRPr="008A02F7">
        <w:rPr>
          <w:rStyle w:val="LLKursivointi"/>
          <w:i w:val="0"/>
        </w:rPr>
        <w:lastRenderedPageBreak/>
        <w:t>nuttamista koskevan lainsäädäntöhankkeen (SM060:00/2012). Hankkeen tavoitteena on tehdä vapaaehtoisen paluun järjestelmän v</w:t>
      </w:r>
      <w:r w:rsidRPr="008A02F7">
        <w:rPr>
          <w:rStyle w:val="LLKursivointi"/>
          <w:i w:val="0"/>
        </w:rPr>
        <w:t>a</w:t>
      </w:r>
      <w:r w:rsidRPr="008A02F7">
        <w:rPr>
          <w:rStyle w:val="LLKursivointi"/>
          <w:i w:val="0"/>
        </w:rPr>
        <w:t>kiinnuttamisen edellyttämät tarvittavat ehd</w:t>
      </w:r>
      <w:r w:rsidRPr="008A02F7">
        <w:rPr>
          <w:rStyle w:val="LLKursivointi"/>
          <w:i w:val="0"/>
        </w:rPr>
        <w:t>o</w:t>
      </w:r>
      <w:r w:rsidRPr="008A02F7">
        <w:rPr>
          <w:rStyle w:val="LLKursivointi"/>
          <w:i w:val="0"/>
        </w:rPr>
        <w:t xml:space="preserve">tukset lainsäädäntömuutoksiksi. </w:t>
      </w:r>
    </w:p>
    <w:p w:rsidR="00BA0DB0" w:rsidRPr="008A02F7" w:rsidRDefault="00BA0DB0" w:rsidP="00F35AD4">
      <w:pPr>
        <w:pStyle w:val="LLKappalejako"/>
      </w:pPr>
      <w:r w:rsidRPr="008A02F7">
        <w:rPr>
          <w:rStyle w:val="LLKursivointi"/>
          <w:i w:val="0"/>
        </w:rPr>
        <w:t>Kotoutumislain 85 §:ssä säädetään kohtuu</w:t>
      </w:r>
      <w:r w:rsidRPr="008A02F7">
        <w:rPr>
          <w:rStyle w:val="LLKursivointi"/>
          <w:i w:val="0"/>
        </w:rPr>
        <w:t>l</w:t>
      </w:r>
      <w:r w:rsidRPr="008A02F7">
        <w:rPr>
          <w:rStyle w:val="LLKursivointi"/>
          <w:i w:val="0"/>
        </w:rPr>
        <w:t>listen matka- ja muuttokustannusten korva</w:t>
      </w:r>
      <w:r w:rsidRPr="008A02F7">
        <w:rPr>
          <w:rStyle w:val="LLKursivointi"/>
          <w:i w:val="0"/>
        </w:rPr>
        <w:t>a</w:t>
      </w:r>
      <w:r w:rsidRPr="008A02F7">
        <w:rPr>
          <w:rStyle w:val="LLKursivointi"/>
          <w:i w:val="0"/>
        </w:rPr>
        <w:t>misesta muun muassa sellaiselle jatkuvan oleskeluluvan saaneelle ihmiskaupan uhrille, joka palaa vapaaehtoisesti koti- tai lähtöma</w:t>
      </w:r>
      <w:r w:rsidRPr="008A02F7">
        <w:rPr>
          <w:rStyle w:val="LLKursivointi"/>
          <w:i w:val="0"/>
        </w:rPr>
        <w:t>a</w:t>
      </w:r>
      <w:r w:rsidRPr="008A02F7">
        <w:rPr>
          <w:rStyle w:val="LLKursivointi"/>
          <w:i w:val="0"/>
        </w:rPr>
        <w:t>hansa muuten kuin tilapäisessä tarkoitukse</w:t>
      </w:r>
      <w:r w:rsidRPr="008A02F7">
        <w:rPr>
          <w:rStyle w:val="LLKursivointi"/>
          <w:i w:val="0"/>
        </w:rPr>
        <w:t>s</w:t>
      </w:r>
      <w:r w:rsidRPr="008A02F7">
        <w:rPr>
          <w:rStyle w:val="LLKursivointi"/>
          <w:i w:val="0"/>
        </w:rPr>
        <w:t xml:space="preserve">sa. Kotoutumislain 47 §:n mukaan kunnalle korvataan 85 §:ssä tarkoitetun paluumuuton tukemisesta aiheutuneet kustannukset. </w:t>
      </w:r>
    </w:p>
    <w:p w:rsidR="00C61F3A" w:rsidRPr="008A02F7" w:rsidRDefault="00C61F3A" w:rsidP="00F35AD4">
      <w:pPr>
        <w:pStyle w:val="LLKappalejako"/>
      </w:pPr>
      <w:r w:rsidRPr="008A02F7">
        <w:t>Pykälän 2 momentissa säädettäisiin lisäksi siitä, että auttamistoimia ei voitaisi antaa va</w:t>
      </w:r>
      <w:r w:rsidRPr="008A02F7">
        <w:t>s</w:t>
      </w:r>
      <w:r w:rsidRPr="008A02F7">
        <w:t>toin ihmiskaupan uhrin tahtoa</w:t>
      </w:r>
      <w:r w:rsidR="00580036" w:rsidRPr="008A02F7">
        <w:t>, jollei laste</w:t>
      </w:r>
      <w:r w:rsidR="00580036" w:rsidRPr="008A02F7">
        <w:t>n</w:t>
      </w:r>
      <w:r w:rsidR="00580036" w:rsidRPr="008A02F7">
        <w:t>suojelulaissa toisin säädetä</w:t>
      </w:r>
      <w:r w:rsidRPr="008A02F7">
        <w:t xml:space="preserve">. </w:t>
      </w:r>
      <w:r w:rsidR="004340F8" w:rsidRPr="008A02F7">
        <w:t>Lastensuojelul</w:t>
      </w:r>
      <w:r w:rsidR="004340F8" w:rsidRPr="008A02F7">
        <w:t>a</w:t>
      </w:r>
      <w:r w:rsidR="004340F8" w:rsidRPr="008A02F7">
        <w:t xml:space="preserve">kia sovelletaan Suomessa olevaan alaikäiseen lapseen. </w:t>
      </w:r>
      <w:r w:rsidRPr="008A02F7">
        <w:t>Voimassa olevassa laissa vastaava</w:t>
      </w:r>
      <w:r w:rsidR="004340F8" w:rsidRPr="008A02F7">
        <w:t>n</w:t>
      </w:r>
      <w:r w:rsidR="004340F8" w:rsidRPr="008A02F7">
        <w:t>kaltainen</w:t>
      </w:r>
      <w:r w:rsidRPr="008A02F7">
        <w:t xml:space="preserve"> säännös on auttamisen </w:t>
      </w:r>
      <w:proofErr w:type="spellStart"/>
      <w:r w:rsidRPr="008A02F7">
        <w:t>vireilletuloa</w:t>
      </w:r>
      <w:proofErr w:type="spellEnd"/>
      <w:r w:rsidRPr="008A02F7">
        <w:t xml:space="preserve"> koskevassa 35 §:</w:t>
      </w:r>
      <w:proofErr w:type="spellStart"/>
      <w:r w:rsidRPr="008A02F7">
        <w:t>ssä</w:t>
      </w:r>
      <w:proofErr w:type="spellEnd"/>
      <w:r w:rsidRPr="008A02F7">
        <w:t xml:space="preserve">. </w:t>
      </w:r>
    </w:p>
    <w:p w:rsidR="007D0A53" w:rsidRPr="008A02F7" w:rsidRDefault="00D97771" w:rsidP="00F35AD4">
      <w:pPr>
        <w:pStyle w:val="LLKappalejako"/>
      </w:pPr>
      <w:r w:rsidRPr="008A02F7">
        <w:rPr>
          <w:rStyle w:val="LLLihavointi"/>
        </w:rPr>
        <w:t xml:space="preserve">38 </w:t>
      </w:r>
      <w:r w:rsidR="006B05F8" w:rsidRPr="008A02F7">
        <w:rPr>
          <w:rStyle w:val="LLLihavointi"/>
        </w:rPr>
        <w:t>b</w:t>
      </w:r>
      <w:r w:rsidR="00A13E49" w:rsidRPr="008A02F7">
        <w:rPr>
          <w:rStyle w:val="LLLihavointi"/>
        </w:rPr>
        <w:t xml:space="preserve"> </w:t>
      </w:r>
      <w:r w:rsidRPr="008A02F7">
        <w:rPr>
          <w:rStyle w:val="LLLihavointi"/>
        </w:rPr>
        <w:t>§.</w:t>
      </w:r>
      <w:r w:rsidRPr="008A02F7">
        <w:t xml:space="preserve"> </w:t>
      </w:r>
      <w:r w:rsidRPr="008A02F7">
        <w:rPr>
          <w:rStyle w:val="LLKursivointi"/>
        </w:rPr>
        <w:t>Auttamistoimien järjestäminen</w:t>
      </w:r>
      <w:r w:rsidRPr="008A02F7">
        <w:t xml:space="preserve">. </w:t>
      </w:r>
      <w:r w:rsidR="007F4A99" w:rsidRPr="008A02F7">
        <w:t>P</w:t>
      </w:r>
      <w:r w:rsidR="007F4A99" w:rsidRPr="008A02F7">
        <w:t>y</w:t>
      </w:r>
      <w:r w:rsidR="007F4A99" w:rsidRPr="008A02F7">
        <w:t>kälän 1 momentissa vahvistettaisiin nykykä</w:t>
      </w:r>
      <w:r w:rsidR="007F4A99" w:rsidRPr="008A02F7">
        <w:t>y</w:t>
      </w:r>
      <w:r w:rsidR="007F4A99" w:rsidRPr="008A02F7">
        <w:t>täntö ihmiskaupan uhrin auttamis</w:t>
      </w:r>
      <w:r w:rsidR="003A6577" w:rsidRPr="008A02F7">
        <w:t>en järjest</w:t>
      </w:r>
      <w:r w:rsidR="003A6577" w:rsidRPr="008A02F7">
        <w:t>ä</w:t>
      </w:r>
      <w:r w:rsidR="003A6577" w:rsidRPr="008A02F7">
        <w:t>mistä</w:t>
      </w:r>
      <w:r w:rsidR="007F4A99" w:rsidRPr="008A02F7">
        <w:t xml:space="preserve"> koskevassa vastuunjaossa. </w:t>
      </w:r>
      <w:r w:rsidR="00156799" w:rsidRPr="008A02F7">
        <w:t>Auttami</w:t>
      </w:r>
      <w:r w:rsidR="00156799" w:rsidRPr="008A02F7">
        <w:t>s</w:t>
      </w:r>
      <w:r w:rsidR="00156799" w:rsidRPr="008A02F7">
        <w:t>toimien järjestämisestä ihmiskaupan uhrille, jolla ei ole kotikuntalaissa tarkoitettua kot</w:t>
      </w:r>
      <w:r w:rsidR="00156799" w:rsidRPr="008A02F7">
        <w:t>i</w:t>
      </w:r>
      <w:r w:rsidR="00156799" w:rsidRPr="008A02F7">
        <w:t xml:space="preserve">kuntaa Suomessa, vastaa auttamisjärjestelmä. Auttamistoimien järjestämisestä </w:t>
      </w:r>
      <w:r w:rsidR="006C4866" w:rsidRPr="008A02F7">
        <w:t>ihmiskaupan uhrille</w:t>
      </w:r>
      <w:r w:rsidR="00156799" w:rsidRPr="008A02F7">
        <w:t>, jolla on kotikuntalaissa tarkoitettu kotikunta Suomessa, vastaa kyseinen kot</w:t>
      </w:r>
      <w:r w:rsidR="00156799" w:rsidRPr="008A02F7">
        <w:t>i</w:t>
      </w:r>
      <w:r w:rsidR="007D0A53" w:rsidRPr="008A02F7">
        <w:t xml:space="preserve">kunta. </w:t>
      </w:r>
      <w:r w:rsidR="00FC6038" w:rsidRPr="008A02F7">
        <w:t>K</w:t>
      </w:r>
      <w:r w:rsidR="007D0A53" w:rsidRPr="008A02F7">
        <w:t xml:space="preserve">otoutumislain perusteella </w:t>
      </w:r>
      <w:r w:rsidR="00FC6038" w:rsidRPr="008A02F7">
        <w:t xml:space="preserve">kunnalle </w:t>
      </w:r>
      <w:r w:rsidR="007D0A53" w:rsidRPr="008A02F7">
        <w:t>voidaan korvata auttamisesta syntyneet ku</w:t>
      </w:r>
      <w:r w:rsidR="007D0A53" w:rsidRPr="008A02F7">
        <w:t>s</w:t>
      </w:r>
      <w:r w:rsidR="007D0A53" w:rsidRPr="008A02F7">
        <w:t xml:space="preserve">tannukset </w:t>
      </w:r>
      <w:r w:rsidR="00865439" w:rsidRPr="008A02F7">
        <w:t>siltä ajalta</w:t>
      </w:r>
      <w:r w:rsidR="007D0A53" w:rsidRPr="008A02F7">
        <w:t>, jonka uhri on auttami</w:t>
      </w:r>
      <w:r w:rsidR="007D0A53" w:rsidRPr="008A02F7">
        <w:t>s</w:t>
      </w:r>
      <w:r w:rsidR="007D0A53" w:rsidRPr="008A02F7">
        <w:t>järjestelmässä</w:t>
      </w:r>
      <w:r w:rsidR="00865439" w:rsidRPr="008A02F7">
        <w:t xml:space="preserve"> ja saa auttamistoimia</w:t>
      </w:r>
      <w:r w:rsidR="007D0A53" w:rsidRPr="008A02F7">
        <w:rPr>
          <w:b/>
        </w:rPr>
        <w:t>.</w:t>
      </w:r>
      <w:r w:rsidR="007D0A53" w:rsidRPr="008A02F7">
        <w:t xml:space="preserve"> </w:t>
      </w:r>
      <w:r w:rsidR="00684C6E" w:rsidRPr="008A02F7">
        <w:t>Kuten n</w:t>
      </w:r>
      <w:r w:rsidR="00684C6E" w:rsidRPr="008A02F7">
        <w:rPr>
          <w:b/>
        </w:rPr>
        <w:t>y</w:t>
      </w:r>
      <w:r w:rsidR="00684C6E" w:rsidRPr="008A02F7">
        <w:t>kyisinkin, auttamistoimien järjestämisessä tavoitteena on hyödyntää mahdollisimman hyvin ja taloudellisesti olemassa olevia pa</w:t>
      </w:r>
      <w:r w:rsidR="00684C6E" w:rsidRPr="008A02F7">
        <w:t>l</w:t>
      </w:r>
      <w:r w:rsidR="00684C6E" w:rsidRPr="008A02F7">
        <w:t xml:space="preserve">velujärjestelmiä. </w:t>
      </w:r>
    </w:p>
    <w:p w:rsidR="00156799" w:rsidRPr="008A02F7" w:rsidRDefault="00C0108B" w:rsidP="00F35AD4">
      <w:pPr>
        <w:pStyle w:val="LLKappalejako"/>
      </w:pPr>
      <w:r w:rsidRPr="008A02F7">
        <w:t>Auttamisjärjestelmän asiakas, joka olesk</w:t>
      </w:r>
      <w:r w:rsidRPr="008A02F7">
        <w:t>e</w:t>
      </w:r>
      <w:r w:rsidRPr="008A02F7">
        <w:t>lee Suomessa kansainvälisen suojelun hak</w:t>
      </w:r>
      <w:r w:rsidRPr="008A02F7">
        <w:t>i</w:t>
      </w:r>
      <w:r w:rsidRPr="008A02F7">
        <w:t xml:space="preserve">jana, saa peruspalvelunsa </w:t>
      </w:r>
      <w:r w:rsidR="005D495B" w:rsidRPr="008A02F7">
        <w:t xml:space="preserve">kuten </w:t>
      </w:r>
      <w:r w:rsidRPr="008A02F7">
        <w:t>majoitu</w:t>
      </w:r>
      <w:r w:rsidR="005D495B" w:rsidRPr="008A02F7">
        <w:t>ksen</w:t>
      </w:r>
      <w:r w:rsidRPr="008A02F7">
        <w:t>, sosiaalityö</w:t>
      </w:r>
      <w:r w:rsidR="005D495B" w:rsidRPr="008A02F7">
        <w:t>n</w:t>
      </w:r>
      <w:r w:rsidRPr="008A02F7">
        <w:t>, terveyspalvelut</w:t>
      </w:r>
      <w:r w:rsidR="005D495B" w:rsidRPr="008A02F7">
        <w:t xml:space="preserve"> ja</w:t>
      </w:r>
      <w:r w:rsidRPr="008A02F7">
        <w:t xml:space="preserve"> vastaanott</w:t>
      </w:r>
      <w:r w:rsidRPr="008A02F7">
        <w:t>o</w:t>
      </w:r>
      <w:r w:rsidRPr="008A02F7">
        <w:t>raha</w:t>
      </w:r>
      <w:r w:rsidR="005D495B" w:rsidRPr="008A02F7">
        <w:t>n</w:t>
      </w:r>
      <w:r w:rsidRPr="008A02F7">
        <w:t xml:space="preserve"> hänet majoittavasta vastaanottokesku</w:t>
      </w:r>
      <w:r w:rsidRPr="008A02F7">
        <w:t>k</w:t>
      </w:r>
      <w:r w:rsidRPr="008A02F7">
        <w:t xml:space="preserve">sesta. </w:t>
      </w:r>
      <w:r w:rsidR="005D495B" w:rsidRPr="008A02F7">
        <w:t>A</w:t>
      </w:r>
      <w:r w:rsidRPr="008A02F7">
        <w:t>uttamisjärjestelmä voi järjestää ja kustantaa ihmiskaupan uhrille uhriasemasta johtuvia erityisiin tarpeisiin vastaavia autt</w:t>
      </w:r>
      <w:r w:rsidRPr="008A02F7">
        <w:t>a</w:t>
      </w:r>
      <w:r w:rsidRPr="008A02F7">
        <w:t>mistoimia, henkilön yksilöllisestä tilanteesta riippuen.</w:t>
      </w:r>
    </w:p>
    <w:p w:rsidR="00156799" w:rsidRPr="008A02F7" w:rsidRDefault="007F4A99" w:rsidP="00F35AD4">
      <w:pPr>
        <w:pStyle w:val="LLKappalejako"/>
      </w:pPr>
      <w:r w:rsidRPr="008A02F7">
        <w:t>Pykälän 2 momentin mukaan a</w:t>
      </w:r>
      <w:r w:rsidR="00156799" w:rsidRPr="008A02F7">
        <w:t>uttamisjä</w:t>
      </w:r>
      <w:r w:rsidR="00156799" w:rsidRPr="008A02F7">
        <w:t>r</w:t>
      </w:r>
      <w:r w:rsidR="00156799" w:rsidRPr="008A02F7">
        <w:t>jestelmä tai uhrin kotikunta voi järjestää au</w:t>
      </w:r>
      <w:r w:rsidR="00156799" w:rsidRPr="008A02F7">
        <w:t>t</w:t>
      </w:r>
      <w:r w:rsidR="00156799" w:rsidRPr="008A02F7">
        <w:lastRenderedPageBreak/>
        <w:t>tamistoimet itse tai ostaa ne julkiselta tai y</w:t>
      </w:r>
      <w:r w:rsidR="00156799" w:rsidRPr="008A02F7">
        <w:t>k</w:t>
      </w:r>
      <w:r w:rsidR="00156799" w:rsidRPr="008A02F7">
        <w:t>sityiseltä palvelujen tuottajalta.</w:t>
      </w:r>
      <w:r w:rsidRPr="008A02F7">
        <w:t xml:space="preserve"> Säännös va</w:t>
      </w:r>
      <w:r w:rsidRPr="008A02F7">
        <w:t>s</w:t>
      </w:r>
      <w:r w:rsidRPr="008A02F7">
        <w:t>taa voimassa olevan lain 34 §:n 2 momenttia. Siihen on kuitenkin lisätty myös uhrin kot</w:t>
      </w:r>
      <w:r w:rsidRPr="008A02F7">
        <w:t>i</w:t>
      </w:r>
      <w:r w:rsidRPr="008A02F7">
        <w:t>kunta auttamistoimien järjestämisestä va</w:t>
      </w:r>
      <w:r w:rsidRPr="008A02F7">
        <w:t>s</w:t>
      </w:r>
      <w:r w:rsidRPr="008A02F7">
        <w:t xml:space="preserve">tuussa olevana tahona. </w:t>
      </w:r>
    </w:p>
    <w:p w:rsidR="00225CFB" w:rsidRPr="008A02F7" w:rsidRDefault="006E5EBE" w:rsidP="00F35AD4">
      <w:pPr>
        <w:pStyle w:val="LLKappalejako"/>
      </w:pPr>
      <w:r w:rsidRPr="008A02F7">
        <w:t>Pykälän 3 momentin mukaan</w:t>
      </w:r>
      <w:r w:rsidR="007F4A99" w:rsidRPr="008A02F7">
        <w:t xml:space="preserve"> </w:t>
      </w:r>
      <w:r w:rsidR="00C61F3A" w:rsidRPr="008A02F7">
        <w:t>auttamisto</w:t>
      </w:r>
      <w:r w:rsidR="00C61F3A" w:rsidRPr="008A02F7">
        <w:t>i</w:t>
      </w:r>
      <w:r w:rsidR="00C61F3A" w:rsidRPr="008A02F7">
        <w:t>mia annettaisiin ihmiskaupan uhrin yksilöll</w:t>
      </w:r>
      <w:r w:rsidR="00C61F3A" w:rsidRPr="008A02F7">
        <w:t>i</w:t>
      </w:r>
      <w:r w:rsidR="00C61F3A" w:rsidRPr="008A02F7">
        <w:t xml:space="preserve">sen </w:t>
      </w:r>
      <w:r w:rsidR="00AA39D3" w:rsidRPr="008A02F7">
        <w:t xml:space="preserve">tuen tarpeen </w:t>
      </w:r>
      <w:r w:rsidR="00C61F3A" w:rsidRPr="008A02F7">
        <w:t>arvioinnin perusteella. A</w:t>
      </w:r>
      <w:r w:rsidR="007F4A99" w:rsidRPr="008A02F7">
        <w:t>u</w:t>
      </w:r>
      <w:r w:rsidR="007F4A99" w:rsidRPr="008A02F7">
        <w:t>t</w:t>
      </w:r>
      <w:r w:rsidR="007F4A99" w:rsidRPr="008A02F7">
        <w:t>tamistoimia järjestettäessä tulee ottaa huom</w:t>
      </w:r>
      <w:r w:rsidR="007F4A99" w:rsidRPr="008A02F7">
        <w:t>i</w:t>
      </w:r>
      <w:r w:rsidR="007F4A99" w:rsidRPr="008A02F7">
        <w:t>oon ihmiskaupan uhrin iästä, turvattomasta asemasta sekä fyysisestä ja psyykkisestä t</w:t>
      </w:r>
      <w:r w:rsidR="007F4A99" w:rsidRPr="008A02F7">
        <w:t>i</w:t>
      </w:r>
      <w:r w:rsidR="007F4A99" w:rsidRPr="008A02F7">
        <w:t>lasta johtuvat erityistarpeet sekä ihmiskau</w:t>
      </w:r>
      <w:r w:rsidR="006C4866" w:rsidRPr="008A02F7">
        <w:t xml:space="preserve">pan uhrin ja </w:t>
      </w:r>
      <w:r w:rsidR="007F4A99" w:rsidRPr="008A02F7">
        <w:t>auttamistoimia järjestävän henkilö</w:t>
      </w:r>
      <w:r w:rsidR="007F4A99" w:rsidRPr="008A02F7">
        <w:t>s</w:t>
      </w:r>
      <w:r w:rsidR="007F4A99" w:rsidRPr="008A02F7">
        <w:t xml:space="preserve">tön turvallisuus. </w:t>
      </w:r>
    </w:p>
    <w:p w:rsidR="00293AFA" w:rsidRPr="008A02F7" w:rsidRDefault="00293AFA" w:rsidP="00F35AD4">
      <w:pPr>
        <w:pStyle w:val="LLKappalejako"/>
      </w:pPr>
      <w:r w:rsidRPr="008A02F7">
        <w:t xml:space="preserve">Jos uhrilla on kotikunta, hänelle laaditaan </w:t>
      </w:r>
      <w:r w:rsidR="00AA39D3" w:rsidRPr="008A02F7">
        <w:t>sosiaalihuollon asiakkaan asemasta ja oik</w:t>
      </w:r>
      <w:r w:rsidR="00AA39D3" w:rsidRPr="008A02F7">
        <w:t>e</w:t>
      </w:r>
      <w:r w:rsidR="00AA39D3" w:rsidRPr="008A02F7">
        <w:t xml:space="preserve">uksista annetun lain (812/ 2000) 2 luvun 7 </w:t>
      </w:r>
      <w:r w:rsidRPr="008A02F7">
        <w:t>§:n mukainen palvelusuunnitelma.</w:t>
      </w:r>
      <w:r w:rsidR="00AA39D3" w:rsidRPr="008A02F7">
        <w:t xml:space="preserve"> </w:t>
      </w:r>
      <w:r w:rsidRPr="008A02F7">
        <w:t>Suunn</w:t>
      </w:r>
      <w:r w:rsidRPr="008A02F7">
        <w:t>i</w:t>
      </w:r>
      <w:r w:rsidRPr="008A02F7">
        <w:t>telma tulisi tehdä asiakkaan kanssa yhdessä, jolloin siinä tulee huomioiduksi sekä asia</w:t>
      </w:r>
      <w:r w:rsidRPr="008A02F7">
        <w:t>k</w:t>
      </w:r>
      <w:r w:rsidRPr="008A02F7">
        <w:t>kaan itsensä kokema että ammatillisesti arv</w:t>
      </w:r>
      <w:r w:rsidRPr="008A02F7">
        <w:t>i</w:t>
      </w:r>
      <w:r w:rsidRPr="008A02F7">
        <w:t xml:space="preserve">oitu tuen tarve. Jos uhrilla ei ole kotikuntaa, auttamisjärjestelmän asiakkaalle laaditaan asiakassuunnitelma vastaanottolain 25 §:n nojalla. </w:t>
      </w:r>
    </w:p>
    <w:p w:rsidR="007C60AD" w:rsidRPr="008A02F7" w:rsidRDefault="00C61F3A" w:rsidP="00F35AD4">
      <w:pPr>
        <w:pStyle w:val="LLKappalejako"/>
      </w:pPr>
      <w:r w:rsidRPr="008A02F7">
        <w:t>Avun tarpeen selvittäminen yksilöllisen a</w:t>
      </w:r>
      <w:r w:rsidRPr="008A02F7">
        <w:t>r</w:t>
      </w:r>
      <w:r w:rsidRPr="008A02F7">
        <w:t>vioinnin pohjalta on kirjattu myös voimassa olevan sääntelyn perusteluihin. Auttamisto</w:t>
      </w:r>
      <w:r w:rsidRPr="008A02F7">
        <w:t>i</w:t>
      </w:r>
      <w:r w:rsidRPr="008A02F7">
        <w:t>mien järjestämisessä huomioon otettavia n</w:t>
      </w:r>
      <w:r w:rsidRPr="008A02F7">
        <w:t>ä</w:t>
      </w:r>
      <w:r w:rsidRPr="008A02F7">
        <w:t xml:space="preserve">kökohtia koskeva säännös </w:t>
      </w:r>
      <w:r w:rsidR="007F4A99" w:rsidRPr="008A02F7">
        <w:t xml:space="preserve">vastaisi voimassa olevan lain 33 §:n säännöstä. </w:t>
      </w:r>
    </w:p>
    <w:p w:rsidR="007105C7" w:rsidRPr="008A02F7" w:rsidRDefault="00C61F3A" w:rsidP="00F35AD4">
      <w:pPr>
        <w:pStyle w:val="LLKappalejako"/>
      </w:pPr>
      <w:r w:rsidRPr="008A02F7">
        <w:t>Ihmiskaupan uhrin erityistarpeet voivat johtua uhrin henkisestä ja fyysisestä kunno</w:t>
      </w:r>
      <w:r w:rsidRPr="008A02F7">
        <w:t>s</w:t>
      </w:r>
      <w:r w:rsidRPr="008A02F7">
        <w:t xml:space="preserve">ta tai ihmiskauppailmiön monitahoisuudesta. </w:t>
      </w:r>
      <w:r w:rsidR="00FD7AD7" w:rsidRPr="008A02F7">
        <w:t xml:space="preserve">EU:n ihmiskauppadirektiivin 11 artiklan 7 kohdassa edellytetään jäsenvaltioiden </w:t>
      </w:r>
      <w:r w:rsidR="007105C7" w:rsidRPr="008A02F7">
        <w:t>hu</w:t>
      </w:r>
      <w:r w:rsidR="007105C7" w:rsidRPr="008A02F7">
        <w:t>o</w:t>
      </w:r>
      <w:r w:rsidR="007105C7" w:rsidRPr="008A02F7">
        <w:t>leh</w:t>
      </w:r>
      <w:r w:rsidR="00FD7AD7" w:rsidRPr="008A02F7">
        <w:t>ti</w:t>
      </w:r>
      <w:r w:rsidR="007105C7" w:rsidRPr="008A02F7">
        <w:t>va</w:t>
      </w:r>
      <w:r w:rsidR="00FD7AD7" w:rsidRPr="008A02F7">
        <w:t>n</w:t>
      </w:r>
      <w:r w:rsidR="007105C7" w:rsidRPr="008A02F7">
        <w:t xml:space="preserve"> uhreista, joilla on erityisesti raska</w:t>
      </w:r>
      <w:r w:rsidR="007105C7" w:rsidRPr="008A02F7">
        <w:t>u</w:t>
      </w:r>
      <w:r w:rsidR="007105C7" w:rsidRPr="008A02F7">
        <w:t>desta, terveydentilasta, vammaisuudesta taikka mielenterveydellisistä tai psykolog</w:t>
      </w:r>
      <w:r w:rsidR="007105C7" w:rsidRPr="008A02F7">
        <w:t>i</w:t>
      </w:r>
      <w:r w:rsidR="007105C7" w:rsidRPr="008A02F7">
        <w:t>sista häiriöistä johtuvia erityistarpeita tai jo</w:t>
      </w:r>
      <w:r w:rsidR="007105C7" w:rsidRPr="008A02F7">
        <w:t>i</w:t>
      </w:r>
      <w:r w:rsidR="007105C7" w:rsidRPr="008A02F7">
        <w:t>hin on kohdistettu vakavaa psykologista, fy</w:t>
      </w:r>
      <w:r w:rsidR="007105C7" w:rsidRPr="008A02F7">
        <w:t>y</w:t>
      </w:r>
      <w:r w:rsidR="007105C7" w:rsidRPr="008A02F7">
        <w:t>sistä tai seksuaalista väkivaltaa.</w:t>
      </w:r>
    </w:p>
    <w:p w:rsidR="00C61F3A" w:rsidRPr="008A02F7" w:rsidRDefault="007C60AD" w:rsidP="00F35AD4">
      <w:pPr>
        <w:pStyle w:val="LLKappalejako"/>
      </w:pPr>
      <w:r w:rsidRPr="008A02F7">
        <w:t>Vastaanottolain 6 §:n mukaan lakia sove</w:t>
      </w:r>
      <w:r w:rsidRPr="008A02F7">
        <w:t>l</w:t>
      </w:r>
      <w:r w:rsidRPr="008A02F7">
        <w:t>lettaessa on otettava huomioon erityistarpeet, jotka johtuvat ihmiskaupan uhrin haavoitt</w:t>
      </w:r>
      <w:r w:rsidRPr="008A02F7">
        <w:t>u</w:t>
      </w:r>
      <w:r w:rsidRPr="008A02F7">
        <w:t>vasta asemasta, kuten iästä taikka fyysisestä tai psyykkisestä tilasta.</w:t>
      </w:r>
    </w:p>
    <w:p w:rsidR="007F4A99" w:rsidRPr="008A02F7" w:rsidRDefault="007F4A99" w:rsidP="00F35AD4">
      <w:pPr>
        <w:pStyle w:val="LLKappalejako"/>
      </w:pPr>
      <w:r w:rsidRPr="008A02F7">
        <w:t>Erityisesti lapsen edun huomioon ottamisen tulisi olla yksi auttamisjärjestelmän toimee</w:t>
      </w:r>
      <w:r w:rsidRPr="008A02F7">
        <w:t>n</w:t>
      </w:r>
      <w:r w:rsidRPr="008A02F7">
        <w:t xml:space="preserve">panon johtavia periaatteita. </w:t>
      </w:r>
      <w:r w:rsidR="00225CFB" w:rsidRPr="008A02F7">
        <w:t>Lapsen tarve au</w:t>
      </w:r>
      <w:r w:rsidR="00225CFB" w:rsidRPr="008A02F7">
        <w:t>t</w:t>
      </w:r>
      <w:r w:rsidR="00225CFB" w:rsidRPr="008A02F7">
        <w:t>tamistoimiin riippuu hänen kokemastaan h</w:t>
      </w:r>
      <w:r w:rsidR="00225CFB" w:rsidRPr="008A02F7">
        <w:t>y</w:t>
      </w:r>
      <w:r w:rsidR="00225CFB" w:rsidRPr="008A02F7">
        <w:lastRenderedPageBreak/>
        <w:t xml:space="preserve">väksikäytöstä ja sen vaikutuksista. </w:t>
      </w:r>
      <w:r w:rsidR="00C61F3A" w:rsidRPr="008A02F7">
        <w:t>Jos ihmi</w:t>
      </w:r>
      <w:r w:rsidR="00C61F3A" w:rsidRPr="008A02F7">
        <w:t>s</w:t>
      </w:r>
      <w:r w:rsidR="00C61F3A" w:rsidRPr="008A02F7">
        <w:t>kaupan uhri tai uhriksi epäilty on alle 18-vuotias, on vastaanottolain 5 §:n mukaan kiinnitettävä erityistä huomiota lapsen etuun sekä hänen kehitykseensä ja terveyteensä lii</w:t>
      </w:r>
      <w:r w:rsidR="00C61F3A" w:rsidRPr="008A02F7">
        <w:t>t</w:t>
      </w:r>
      <w:r w:rsidR="00C61F3A" w:rsidRPr="008A02F7">
        <w:t>tyviin seikkoihin. Lapsen etua arvioitaessa on otettava huomioon, mitä lastensuojelulaissa</w:t>
      </w:r>
      <w:r w:rsidR="002F53EB" w:rsidRPr="008A02F7">
        <w:t xml:space="preserve"> </w:t>
      </w:r>
      <w:r w:rsidR="00C61F3A" w:rsidRPr="008A02F7">
        <w:t>säädetään lapsen edun arvioimisesta.</w:t>
      </w:r>
      <w:r w:rsidR="00225CFB" w:rsidRPr="008A02F7">
        <w:t xml:space="preserve"> </w:t>
      </w:r>
    </w:p>
    <w:p w:rsidR="009F4B9B" w:rsidRPr="008A02F7" w:rsidRDefault="00A9416A" w:rsidP="00F35AD4">
      <w:pPr>
        <w:pStyle w:val="LLKappalejako"/>
      </w:pPr>
      <w:r w:rsidRPr="008A02F7">
        <w:rPr>
          <w:rStyle w:val="LLLihavointi"/>
        </w:rPr>
        <w:t xml:space="preserve">38 </w:t>
      </w:r>
      <w:r w:rsidR="006B05F8" w:rsidRPr="008A02F7">
        <w:rPr>
          <w:rStyle w:val="LLLihavointi"/>
        </w:rPr>
        <w:t>c</w:t>
      </w:r>
      <w:r w:rsidRPr="008A02F7">
        <w:rPr>
          <w:rStyle w:val="LLLihavointi"/>
        </w:rPr>
        <w:t xml:space="preserve"> §.</w:t>
      </w:r>
      <w:r w:rsidRPr="008A02F7">
        <w:t xml:space="preserve"> </w:t>
      </w:r>
      <w:r w:rsidRPr="008A02F7">
        <w:rPr>
          <w:rStyle w:val="LLKursivointi"/>
        </w:rPr>
        <w:t>Monialainen asiantuntijaryhmä.</w:t>
      </w:r>
      <w:r w:rsidRPr="008A02F7">
        <w:t xml:space="preserve"> </w:t>
      </w:r>
      <w:r w:rsidR="00BD6CC7" w:rsidRPr="008A02F7">
        <w:t>Pykälän 1 momentissa säädettäisiin siitä, että v</w:t>
      </w:r>
      <w:r w:rsidRPr="008A02F7">
        <w:t xml:space="preserve">astaanottokeskuksen johtajan päätöksenteon </w:t>
      </w:r>
      <w:r w:rsidR="00BD6CC7" w:rsidRPr="008A02F7">
        <w:t>sekä auttamistoimien ja suojelutarpe</w:t>
      </w:r>
      <w:r w:rsidR="005D495B" w:rsidRPr="008A02F7">
        <w:t xml:space="preserve">iden </w:t>
      </w:r>
      <w:r w:rsidR="00BD6CC7" w:rsidRPr="008A02F7">
        <w:t>a</w:t>
      </w:r>
      <w:r w:rsidR="00BD6CC7" w:rsidRPr="008A02F7">
        <w:t>r</w:t>
      </w:r>
      <w:r w:rsidR="00BD6CC7" w:rsidRPr="008A02F7">
        <w:t xml:space="preserve">vioimisen </w:t>
      </w:r>
      <w:r w:rsidRPr="008A02F7">
        <w:t>tukena toimisi monialainen asia</w:t>
      </w:r>
      <w:r w:rsidRPr="008A02F7">
        <w:t>n</w:t>
      </w:r>
      <w:r w:rsidRPr="008A02F7">
        <w:t>tuntijaryhmä.</w:t>
      </w:r>
      <w:r w:rsidR="00A62EE0" w:rsidRPr="008A02F7">
        <w:t xml:space="preserve"> </w:t>
      </w:r>
      <w:r w:rsidR="00BD6CC7" w:rsidRPr="008A02F7">
        <w:t>Monialainen asiantuntijaryhmä huolehtisi auttamisjärjestelmän ja muiden v</w:t>
      </w:r>
      <w:r w:rsidR="00BD6CC7" w:rsidRPr="008A02F7">
        <w:t>i</w:t>
      </w:r>
      <w:r w:rsidR="00BD6CC7" w:rsidRPr="008A02F7">
        <w:t>ranomaisten välisestä tiedonkulusta. Asia</w:t>
      </w:r>
      <w:r w:rsidR="00BD6CC7" w:rsidRPr="008A02F7">
        <w:t>n</w:t>
      </w:r>
      <w:r w:rsidR="00BD6CC7" w:rsidRPr="008A02F7">
        <w:t>tuntijaryhmä kokoontuisi tarvittaessa.</w:t>
      </w:r>
      <w:r w:rsidR="009F4B9B" w:rsidRPr="008A02F7">
        <w:t xml:space="preserve"> </w:t>
      </w:r>
    </w:p>
    <w:p w:rsidR="00BD6CC7" w:rsidRPr="008A02F7" w:rsidRDefault="009F4B9B" w:rsidP="00F35AD4">
      <w:pPr>
        <w:pStyle w:val="LLKappalejako"/>
      </w:pPr>
      <w:r w:rsidRPr="008A02F7">
        <w:t>Monialaisen asiantuntijaryhmän toimenk</w:t>
      </w:r>
      <w:r w:rsidRPr="008A02F7">
        <w:t>u</w:t>
      </w:r>
      <w:r w:rsidRPr="008A02F7">
        <w:t>vaa ja kokoonpanoa lienee tarve tarkastella uudestaan sen jälkeen kun sisäministeriön poliisiosastolle perustettavan kansallisen i</w:t>
      </w:r>
      <w:r w:rsidRPr="008A02F7">
        <w:t>h</w:t>
      </w:r>
      <w:r w:rsidRPr="008A02F7">
        <w:t>miskauppakoordinaattorin ja hänen</w:t>
      </w:r>
      <w:r w:rsidR="003E3C99" w:rsidRPr="008A02F7">
        <w:t xml:space="preserve"> tuekseen</w:t>
      </w:r>
      <w:r w:rsidRPr="008A02F7">
        <w:t xml:space="preserve"> muodostettava</w:t>
      </w:r>
      <w:r w:rsidR="00DA7E65" w:rsidRPr="008A02F7">
        <w:t>n</w:t>
      </w:r>
      <w:r w:rsidRPr="008A02F7">
        <w:t xml:space="preserve"> yhteistyöverkosto</w:t>
      </w:r>
      <w:r w:rsidR="00DA7E65" w:rsidRPr="008A02F7">
        <w:t>n</w:t>
      </w:r>
      <w:r w:rsidRPr="008A02F7">
        <w:t xml:space="preserve"> toimi</w:t>
      </w:r>
      <w:r w:rsidRPr="008A02F7">
        <w:t>n</w:t>
      </w:r>
      <w:r w:rsidRPr="008A02F7">
        <w:t>nasta saadaan kokemusta.</w:t>
      </w:r>
    </w:p>
    <w:p w:rsidR="00BD6CC7" w:rsidRPr="008A02F7" w:rsidRDefault="00BD6CC7" w:rsidP="00F35AD4">
      <w:pPr>
        <w:pStyle w:val="LLKappalejako"/>
      </w:pPr>
      <w:r w:rsidRPr="008A02F7">
        <w:t>Pykälän 2 momentin mukaan Maaha</w:t>
      </w:r>
      <w:r w:rsidRPr="008A02F7">
        <w:t>n</w:t>
      </w:r>
      <w:r w:rsidRPr="008A02F7">
        <w:t>muuttovirasto asettaisi monialaisen asiantu</w:t>
      </w:r>
      <w:r w:rsidRPr="008A02F7">
        <w:t>n</w:t>
      </w:r>
      <w:r w:rsidRPr="008A02F7">
        <w:t>tijaryhmän</w:t>
      </w:r>
      <w:r w:rsidR="00DA7E65" w:rsidRPr="008A02F7">
        <w:t xml:space="preserve"> kolmeksi vuodeksi kerrallaan.</w:t>
      </w:r>
      <w:r w:rsidRPr="008A02F7">
        <w:t xml:space="preserve"> Muutoin ehdotettu säännös vastaisi voimassa olevan lain </w:t>
      </w:r>
      <w:r w:rsidR="003D3049" w:rsidRPr="008A02F7">
        <w:t>37</w:t>
      </w:r>
      <w:r w:rsidRPr="008A02F7">
        <w:t xml:space="preserve"> §:n </w:t>
      </w:r>
      <w:r w:rsidR="003D3049" w:rsidRPr="008A02F7">
        <w:t>2</w:t>
      </w:r>
      <w:r w:rsidRPr="008A02F7">
        <w:t xml:space="preserve"> momenttia. </w:t>
      </w:r>
    </w:p>
    <w:p w:rsidR="006D71B2" w:rsidRPr="008A02F7" w:rsidRDefault="00BD6CC7" w:rsidP="00F35AD4">
      <w:pPr>
        <w:pStyle w:val="LLKappalejako"/>
      </w:pPr>
      <w:r w:rsidRPr="008A02F7">
        <w:t>Pykälän 3 momentissa säädettäisiin m</w:t>
      </w:r>
      <w:r w:rsidR="00A62EE0" w:rsidRPr="008A02F7">
        <w:t>oni</w:t>
      </w:r>
      <w:r w:rsidR="00A62EE0" w:rsidRPr="008A02F7">
        <w:t>a</w:t>
      </w:r>
      <w:r w:rsidR="00A62EE0" w:rsidRPr="008A02F7">
        <w:t>laisen asiantuntijaryhmän kokoonpano</w:t>
      </w:r>
      <w:r w:rsidRPr="008A02F7">
        <w:t>sta ja asiantuntijaryhmässä tarpeen mukaan kuult</w:t>
      </w:r>
      <w:r w:rsidRPr="008A02F7">
        <w:t>a</w:t>
      </w:r>
      <w:r w:rsidRPr="008A02F7">
        <w:t>vista tahoista. Säännökset vastaisivat vo</w:t>
      </w:r>
      <w:r w:rsidRPr="008A02F7">
        <w:t>i</w:t>
      </w:r>
      <w:r w:rsidRPr="008A02F7">
        <w:t xml:space="preserve">massa olevan </w:t>
      </w:r>
      <w:r w:rsidR="00A62EE0" w:rsidRPr="008A02F7">
        <w:t xml:space="preserve">lain 37 §:n </w:t>
      </w:r>
      <w:r w:rsidR="003D3049" w:rsidRPr="008A02F7">
        <w:t>2 ja 3 momenttia</w:t>
      </w:r>
      <w:r w:rsidR="00A62EE0" w:rsidRPr="008A02F7">
        <w:t xml:space="preserve">. </w:t>
      </w:r>
    </w:p>
    <w:p w:rsidR="00B324CD" w:rsidRPr="008A02F7" w:rsidRDefault="00B324CD" w:rsidP="00F35AD4">
      <w:pPr>
        <w:pStyle w:val="LLKappalejako"/>
      </w:pPr>
      <w:r w:rsidRPr="008A02F7">
        <w:t>Pykälän 4 momentissa säädettäisiin tietojen luovuttamisesta arviointiryhmälle. Säännös vastaisi voimassa olevan lain 38 §:</w:t>
      </w:r>
      <w:proofErr w:type="spellStart"/>
      <w:r w:rsidRPr="008A02F7">
        <w:t>ää</w:t>
      </w:r>
      <w:proofErr w:type="spellEnd"/>
      <w:r w:rsidRPr="008A02F7">
        <w:t xml:space="preserve">. </w:t>
      </w:r>
    </w:p>
    <w:p w:rsidR="00A9416A" w:rsidRPr="008A02F7" w:rsidRDefault="00A9416A" w:rsidP="00F35AD4">
      <w:pPr>
        <w:pStyle w:val="LLKappalejako"/>
        <w:rPr>
          <w:rStyle w:val="LLNormaaliKirjasin"/>
        </w:rPr>
      </w:pPr>
      <w:r w:rsidRPr="008A02F7">
        <w:rPr>
          <w:rStyle w:val="LLLihavointi"/>
        </w:rPr>
        <w:t xml:space="preserve">38 </w:t>
      </w:r>
      <w:r w:rsidR="006B05F8" w:rsidRPr="008A02F7">
        <w:rPr>
          <w:rStyle w:val="LLLihavointi"/>
        </w:rPr>
        <w:t>d</w:t>
      </w:r>
      <w:r w:rsidRPr="008A02F7">
        <w:rPr>
          <w:rStyle w:val="LLLihavointi"/>
        </w:rPr>
        <w:t xml:space="preserve"> §.</w:t>
      </w:r>
      <w:r w:rsidRPr="008A02F7">
        <w:t xml:space="preserve"> </w:t>
      </w:r>
      <w:proofErr w:type="gramStart"/>
      <w:r w:rsidRPr="008A02F7">
        <w:rPr>
          <w:rStyle w:val="LLKursivointi"/>
        </w:rPr>
        <w:t>Yhteistyö ihmiskaupan uhrin suoj</w:t>
      </w:r>
      <w:r w:rsidRPr="008A02F7">
        <w:rPr>
          <w:rStyle w:val="LLKursivointi"/>
        </w:rPr>
        <w:t>e</w:t>
      </w:r>
      <w:r w:rsidRPr="008A02F7">
        <w:rPr>
          <w:rStyle w:val="LLKursivointi"/>
        </w:rPr>
        <w:t>lemiseksi.</w:t>
      </w:r>
      <w:proofErr w:type="gramEnd"/>
      <w:r w:rsidRPr="008A02F7">
        <w:t xml:space="preserve"> </w:t>
      </w:r>
      <w:r w:rsidRPr="008A02F7">
        <w:rPr>
          <w:rStyle w:val="LLNormaaliKirjasin"/>
        </w:rPr>
        <w:t xml:space="preserve">Ihmiskaupan uhrin auttamiseen liittyy läheisesti uhrin suojelu mahdollisilta </w:t>
      </w:r>
      <w:r w:rsidR="000950F4" w:rsidRPr="008A02F7">
        <w:rPr>
          <w:rStyle w:val="LLNormaaliKirjasin"/>
        </w:rPr>
        <w:t xml:space="preserve">ulkopuolisilta </w:t>
      </w:r>
      <w:r w:rsidRPr="008A02F7">
        <w:rPr>
          <w:rStyle w:val="LLNormaaliKirjasin"/>
        </w:rPr>
        <w:t>turvallisuusuhilta</w:t>
      </w:r>
      <w:r w:rsidR="000950F4" w:rsidRPr="008A02F7">
        <w:rPr>
          <w:rStyle w:val="LLNormaaliKirjasin"/>
        </w:rPr>
        <w:t>. Ulkopuol</w:t>
      </w:r>
      <w:r w:rsidR="000950F4" w:rsidRPr="008A02F7">
        <w:rPr>
          <w:rStyle w:val="LLNormaaliKirjasin"/>
        </w:rPr>
        <w:t>i</w:t>
      </w:r>
      <w:r w:rsidR="000950F4" w:rsidRPr="008A02F7">
        <w:rPr>
          <w:rStyle w:val="LLNormaaliKirjasin"/>
        </w:rPr>
        <w:t>nen turvallisuusuhka kohdistu</w:t>
      </w:r>
      <w:r w:rsidR="00D64D7B" w:rsidRPr="008A02F7">
        <w:rPr>
          <w:rStyle w:val="LLNormaaliKirjasin"/>
        </w:rPr>
        <w:t>u</w:t>
      </w:r>
      <w:r w:rsidR="000950F4" w:rsidRPr="008A02F7">
        <w:rPr>
          <w:rStyle w:val="LLNormaaliKirjasin"/>
        </w:rPr>
        <w:t xml:space="preserve"> </w:t>
      </w:r>
      <w:r w:rsidR="00D64D7B" w:rsidRPr="008A02F7">
        <w:rPr>
          <w:rStyle w:val="LLNormaaliKirjasin"/>
        </w:rPr>
        <w:t xml:space="preserve">useimmiten </w:t>
      </w:r>
      <w:r w:rsidR="000950F4" w:rsidRPr="008A02F7">
        <w:rPr>
          <w:rStyle w:val="LLNormaaliKirjasin"/>
        </w:rPr>
        <w:t>uhriin häntä hyväksikäyttäneen ihm</w:t>
      </w:r>
      <w:r w:rsidR="00D64D7B" w:rsidRPr="008A02F7">
        <w:rPr>
          <w:rStyle w:val="LLNormaaliKirjasin"/>
        </w:rPr>
        <w:t>is</w:t>
      </w:r>
      <w:r w:rsidR="000950F4" w:rsidRPr="008A02F7">
        <w:rPr>
          <w:rStyle w:val="LLNormaaliKirjasin"/>
        </w:rPr>
        <w:t>kaupp</w:t>
      </w:r>
      <w:r w:rsidR="000950F4" w:rsidRPr="008A02F7">
        <w:rPr>
          <w:rStyle w:val="LLNormaaliKirjasin"/>
        </w:rPr>
        <w:t>i</w:t>
      </w:r>
      <w:r w:rsidR="000950F4" w:rsidRPr="008A02F7">
        <w:rPr>
          <w:rStyle w:val="LLNormaaliKirjasin"/>
        </w:rPr>
        <w:t xml:space="preserve">aan toimesta. </w:t>
      </w:r>
    </w:p>
    <w:p w:rsidR="00A9416A" w:rsidRPr="008A02F7" w:rsidRDefault="00A9416A" w:rsidP="00F35AD4">
      <w:pPr>
        <w:pStyle w:val="LLKappalejako"/>
        <w:rPr>
          <w:rStyle w:val="LLNormaaliKirjasin"/>
        </w:rPr>
      </w:pPr>
      <w:r w:rsidRPr="008A02F7">
        <w:rPr>
          <w:rStyle w:val="LLNormaaliKirjasin"/>
        </w:rPr>
        <w:t>Pykälässä säädettäisiin siitä, että auttami</w:t>
      </w:r>
      <w:r w:rsidRPr="008A02F7">
        <w:rPr>
          <w:rStyle w:val="LLNormaaliKirjasin"/>
        </w:rPr>
        <w:t>s</w:t>
      </w:r>
      <w:r w:rsidRPr="008A02F7">
        <w:rPr>
          <w:rStyle w:val="LLNormaaliKirjasin"/>
        </w:rPr>
        <w:t>järjestelmä tai ihmiskaupan uhrin kotikunta toimisi yhteistyössä poliisin kanssa ihmi</w:t>
      </w:r>
      <w:r w:rsidRPr="008A02F7">
        <w:rPr>
          <w:rStyle w:val="LLNormaaliKirjasin"/>
        </w:rPr>
        <w:t>s</w:t>
      </w:r>
      <w:r w:rsidRPr="008A02F7">
        <w:rPr>
          <w:rStyle w:val="LLNormaaliKirjasin"/>
        </w:rPr>
        <w:t>kaupan uhrin suojeluun liittyvissä kysymy</w:t>
      </w:r>
      <w:r w:rsidRPr="008A02F7">
        <w:rPr>
          <w:rStyle w:val="LLNormaaliKirjasin"/>
        </w:rPr>
        <w:t>k</w:t>
      </w:r>
      <w:r w:rsidRPr="008A02F7">
        <w:rPr>
          <w:rStyle w:val="LLNormaaliKirjasin"/>
        </w:rPr>
        <w:t xml:space="preserve">sissä. </w:t>
      </w:r>
      <w:r w:rsidR="001F6033" w:rsidRPr="008A02F7">
        <w:rPr>
          <w:rStyle w:val="LLNormaaliKirjasin"/>
        </w:rPr>
        <w:t>Tämän vuoksi on tärkeää, että poliisi saa tiedon auttamisjärjestelmään otettuun henkilöön kohdistuneesta epäillystä ihmi</w:t>
      </w:r>
      <w:r w:rsidR="001F6033" w:rsidRPr="008A02F7">
        <w:rPr>
          <w:rStyle w:val="LLNormaaliKirjasin"/>
        </w:rPr>
        <w:t>s</w:t>
      </w:r>
      <w:r w:rsidR="001F6033" w:rsidRPr="008A02F7">
        <w:rPr>
          <w:rStyle w:val="LLNormaaliKirjasin"/>
        </w:rPr>
        <w:t xml:space="preserve">kaupparikoksesta siten kuin uudessa 37 §:ssä </w:t>
      </w:r>
      <w:r w:rsidR="001F6033" w:rsidRPr="008A02F7">
        <w:rPr>
          <w:rStyle w:val="LLNormaaliKirjasin"/>
        </w:rPr>
        <w:lastRenderedPageBreak/>
        <w:t xml:space="preserve">ehdotetaan. </w:t>
      </w:r>
      <w:r w:rsidR="00D64D7B" w:rsidRPr="008A02F7">
        <w:rPr>
          <w:rStyle w:val="LLNormaaliKirjasin"/>
        </w:rPr>
        <w:t>Konkreettisina suojelutoimenp</w:t>
      </w:r>
      <w:r w:rsidR="00D64D7B" w:rsidRPr="008A02F7">
        <w:rPr>
          <w:rStyle w:val="LLNormaaliKirjasin"/>
        </w:rPr>
        <w:t>i</w:t>
      </w:r>
      <w:r w:rsidR="00D64D7B" w:rsidRPr="008A02F7">
        <w:rPr>
          <w:rStyle w:val="LLNormaaliKirjasin"/>
        </w:rPr>
        <w:t xml:space="preserve">teinä kyseeseen voisivat tulla esimerkiksi turvatalomajoitus tai henkilösuojaus. </w:t>
      </w:r>
      <w:r w:rsidRPr="008A02F7">
        <w:rPr>
          <w:rStyle w:val="LLNormaaliKirjasin"/>
        </w:rPr>
        <w:t>Uhrin, hänen Suomessa olevien läheistensä ja uhrin kanssa työskentelevien tahojen suojelu tu</w:t>
      </w:r>
      <w:r w:rsidRPr="008A02F7">
        <w:rPr>
          <w:rStyle w:val="LLNormaaliKirjasin"/>
        </w:rPr>
        <w:t>r</w:t>
      </w:r>
      <w:r w:rsidRPr="008A02F7">
        <w:rPr>
          <w:rStyle w:val="LLNormaaliKirjasin"/>
        </w:rPr>
        <w:t>vallisuusuhilta on yksi poliisin perustehtävi</w:t>
      </w:r>
      <w:r w:rsidRPr="008A02F7">
        <w:rPr>
          <w:rStyle w:val="LLNormaaliKirjasin"/>
        </w:rPr>
        <w:t>s</w:t>
      </w:r>
      <w:r w:rsidRPr="008A02F7">
        <w:rPr>
          <w:rStyle w:val="LLNormaaliKirjasin"/>
        </w:rPr>
        <w:t>tä. Kyseeseen tulisi kussakin yksittäisessä t</w:t>
      </w:r>
      <w:r w:rsidRPr="008A02F7">
        <w:rPr>
          <w:rStyle w:val="LLNormaaliKirjasin"/>
        </w:rPr>
        <w:t>a</w:t>
      </w:r>
      <w:r w:rsidRPr="008A02F7">
        <w:rPr>
          <w:rStyle w:val="LLNormaaliKirjasin"/>
        </w:rPr>
        <w:t xml:space="preserve">pauksessa toimivaltainen poliisilaitos. </w:t>
      </w:r>
    </w:p>
    <w:p w:rsidR="00A9416A" w:rsidRPr="008A02F7" w:rsidRDefault="00A9416A" w:rsidP="00F35AD4">
      <w:pPr>
        <w:pStyle w:val="LLKappalejako"/>
      </w:pPr>
      <w:r w:rsidRPr="008A02F7">
        <w:rPr>
          <w:rStyle w:val="LLLihavointi"/>
        </w:rPr>
        <w:t xml:space="preserve">38 </w:t>
      </w:r>
      <w:r w:rsidR="006B05F8" w:rsidRPr="008A02F7">
        <w:rPr>
          <w:rStyle w:val="LLLihavointi"/>
        </w:rPr>
        <w:t>e</w:t>
      </w:r>
      <w:r w:rsidRPr="008A02F7">
        <w:rPr>
          <w:rStyle w:val="LLLihavointi"/>
        </w:rPr>
        <w:t xml:space="preserve"> §.</w:t>
      </w:r>
      <w:r w:rsidR="00284C61" w:rsidRPr="008A02F7">
        <w:rPr>
          <w:rStyle w:val="LLLihavointi"/>
        </w:rPr>
        <w:t xml:space="preserve"> </w:t>
      </w:r>
      <w:proofErr w:type="gramStart"/>
      <w:r w:rsidR="00284C61" w:rsidRPr="008A02F7">
        <w:rPr>
          <w:rStyle w:val="LLKursivointi"/>
        </w:rPr>
        <w:t>Auttamisjärjestelmässä oleva lapsi</w:t>
      </w:r>
      <w:r w:rsidRPr="008A02F7">
        <w:rPr>
          <w:rStyle w:val="LLKursivointi"/>
        </w:rPr>
        <w:t>.</w:t>
      </w:r>
      <w:proofErr w:type="gramEnd"/>
      <w:r w:rsidRPr="008A02F7">
        <w:rPr>
          <w:rStyle w:val="LLKursivointi"/>
        </w:rPr>
        <w:t xml:space="preserve"> </w:t>
      </w:r>
      <w:r w:rsidRPr="008A02F7">
        <w:t>Pykälä olisi luonteeltaan informatiivinen, koska ihmiskaupan uhriksi joutuneen lapsen asemaa ja oikeuksia säännellään muualla tä</w:t>
      </w:r>
      <w:r w:rsidRPr="008A02F7">
        <w:t>s</w:t>
      </w:r>
      <w:r w:rsidRPr="008A02F7">
        <w:t>sä laissa, kotoutumisen edistämisestä ann</w:t>
      </w:r>
      <w:r w:rsidRPr="008A02F7">
        <w:t>e</w:t>
      </w:r>
      <w:r w:rsidRPr="008A02F7">
        <w:t xml:space="preserve">tussa laissa ja lastensuojelulaissa. </w:t>
      </w:r>
    </w:p>
    <w:p w:rsidR="00A9416A" w:rsidRPr="008A02F7" w:rsidRDefault="00A9416A" w:rsidP="00F35AD4">
      <w:pPr>
        <w:pStyle w:val="LLKappalejako"/>
      </w:pPr>
      <w:r w:rsidRPr="008A02F7">
        <w:t>Tämän lain 6 §:n mukaan lakia sovellett</w:t>
      </w:r>
      <w:r w:rsidRPr="008A02F7">
        <w:t>a</w:t>
      </w:r>
      <w:r w:rsidRPr="008A02F7">
        <w:t>essa on otettava huomioon erityistarpeet, jo</w:t>
      </w:r>
      <w:r w:rsidRPr="008A02F7">
        <w:t>t</w:t>
      </w:r>
      <w:r w:rsidRPr="008A02F7">
        <w:t xml:space="preserve">ka johtuvat ihmiskaupan uhrin haavoittuvasta asemasta, kuten iästä taikka fyysisestä tai psyykkisestä tilasta. Jos ihmiskaupan uhri tai uhriksi epäilty on alle 18-vuotias, on </w:t>
      </w:r>
      <w:r w:rsidR="00042994" w:rsidRPr="008A02F7">
        <w:t xml:space="preserve">tämän lain </w:t>
      </w:r>
      <w:r w:rsidRPr="008A02F7">
        <w:t>5 §:n mukaan kiinnitettävä erityistä huomiota lapsen etuun sekä hänen kehity</w:t>
      </w:r>
      <w:r w:rsidRPr="008A02F7">
        <w:t>k</w:t>
      </w:r>
      <w:r w:rsidRPr="008A02F7">
        <w:t>seensä ja terveyteensä liittyviin seikkoihin. Lapsen etua arvioitaessa on otettava huom</w:t>
      </w:r>
      <w:r w:rsidRPr="008A02F7">
        <w:t>i</w:t>
      </w:r>
      <w:r w:rsidRPr="008A02F7">
        <w:t>oon, mitä lastensuojelulaissa säädetään la</w:t>
      </w:r>
      <w:r w:rsidRPr="008A02F7">
        <w:t>p</w:t>
      </w:r>
      <w:r w:rsidRPr="008A02F7">
        <w:t>sen edun arvioimisesta.</w:t>
      </w:r>
    </w:p>
    <w:p w:rsidR="009A0A37" w:rsidRPr="008A02F7" w:rsidRDefault="00A9416A" w:rsidP="00F35AD4">
      <w:pPr>
        <w:pStyle w:val="LLKappalejako"/>
      </w:pPr>
      <w:r w:rsidRPr="008A02F7">
        <w:t>Pykälän 1 momentin mukaan auttamisjä</w:t>
      </w:r>
      <w:r w:rsidRPr="008A02F7">
        <w:t>r</w:t>
      </w:r>
      <w:r w:rsidRPr="008A02F7">
        <w:t>jestelmä toimisi tarpeen mukaan yhteistyössä lastensuojeluviranomaisten kanssa ihmiska</w:t>
      </w:r>
      <w:r w:rsidRPr="008A02F7">
        <w:t>u</w:t>
      </w:r>
      <w:r w:rsidRPr="008A02F7">
        <w:t>pan uhriksi joutuneen lapsen</w:t>
      </w:r>
      <w:r w:rsidR="009A0A37" w:rsidRPr="008A02F7">
        <w:t xml:space="preserve"> ja uhrin mukana seuraavan lapsen</w:t>
      </w:r>
      <w:r w:rsidRPr="008A02F7">
        <w:t xml:space="preserve"> auttamisessa. Kuntien la</w:t>
      </w:r>
      <w:r w:rsidRPr="008A02F7">
        <w:t>s</w:t>
      </w:r>
      <w:r w:rsidRPr="008A02F7">
        <w:t>tensuojeluviranomaisten rooli lapsiuhrien auttamisessa on keskeinen, koska kaikki la</w:t>
      </w:r>
      <w:r w:rsidRPr="008A02F7">
        <w:t>s</w:t>
      </w:r>
      <w:r w:rsidRPr="008A02F7">
        <w:t>tensuojelutoimet ovat lastensuojeluvira</w:t>
      </w:r>
      <w:r w:rsidRPr="008A02F7">
        <w:t>n</w:t>
      </w:r>
      <w:r w:rsidRPr="008A02F7">
        <w:t>omaisten toimivallassa. Toisaalta Joutsenon auttamisjärjestelmällä on ihmiskauppailm</w:t>
      </w:r>
      <w:r w:rsidRPr="008A02F7">
        <w:t>i</w:t>
      </w:r>
      <w:r w:rsidRPr="008A02F7">
        <w:t>öön ja lapsiuhrien auttamiseen liittyvä</w:t>
      </w:r>
      <w:r w:rsidR="000D2C83" w:rsidRPr="008A02F7">
        <w:t>ä</w:t>
      </w:r>
      <w:r w:rsidRPr="008A02F7">
        <w:t xml:space="preserve"> as</w:t>
      </w:r>
      <w:r w:rsidRPr="008A02F7">
        <w:t>i</w:t>
      </w:r>
      <w:r w:rsidRPr="008A02F7">
        <w:t>antuntijuutta.</w:t>
      </w:r>
      <w:r w:rsidR="000D2C83" w:rsidRPr="008A02F7">
        <w:t xml:space="preserve"> </w:t>
      </w:r>
    </w:p>
    <w:p w:rsidR="00A9416A" w:rsidRPr="008A02F7" w:rsidRDefault="00BD2280" w:rsidP="00F35AD4">
      <w:pPr>
        <w:pStyle w:val="LLKappalejako"/>
      </w:pPr>
      <w:r w:rsidRPr="008A02F7">
        <w:t xml:space="preserve">Auttamisjärjestelmässä </w:t>
      </w:r>
      <w:r w:rsidR="000D2C83" w:rsidRPr="008A02F7">
        <w:t xml:space="preserve">nousee </w:t>
      </w:r>
      <w:r w:rsidRPr="008A02F7">
        <w:t xml:space="preserve">ajoittain esiin </w:t>
      </w:r>
      <w:r w:rsidR="000D2C83" w:rsidRPr="008A02F7">
        <w:t>tilanteita, joissa on syytä harkita laste</w:t>
      </w:r>
      <w:r w:rsidR="000D2C83" w:rsidRPr="008A02F7">
        <w:t>n</w:t>
      </w:r>
      <w:r w:rsidR="000D2C83" w:rsidRPr="008A02F7">
        <w:t>suojeluilmoituksen tekemistä. Tilanteet vo</w:t>
      </w:r>
      <w:r w:rsidR="000D2C83" w:rsidRPr="008A02F7">
        <w:t>i</w:t>
      </w:r>
      <w:r w:rsidR="000D2C83" w:rsidRPr="008A02F7">
        <w:t>vat olla hyvinkin erilaisia ja ne on aina käs</w:t>
      </w:r>
      <w:r w:rsidR="000D2C83" w:rsidRPr="008A02F7">
        <w:t>i</w:t>
      </w:r>
      <w:r w:rsidR="000D2C83" w:rsidRPr="008A02F7">
        <w:t xml:space="preserve">teltävä yksilöllisesti. </w:t>
      </w:r>
      <w:r w:rsidR="002969B4" w:rsidRPr="008A02F7">
        <w:t>Esimerkiksi akuuteissa tilanteissa saatetaan tarvita uhrin kiireellistä sijoitusta ja erilaisia suojelutoimia, jolloin toimijoina ovat kunnan lastensuojelutyönt</w:t>
      </w:r>
      <w:r w:rsidR="002969B4" w:rsidRPr="008A02F7">
        <w:t>e</w:t>
      </w:r>
      <w:r w:rsidR="002969B4" w:rsidRPr="008A02F7">
        <w:t xml:space="preserve">kijät, ja on tärkeää, että heillä on osaamista lapsikaupan uhrien erityistarpeista. </w:t>
      </w:r>
      <w:r w:rsidR="00244478" w:rsidRPr="008A02F7">
        <w:t>M</w:t>
      </w:r>
      <w:r w:rsidR="008B38C4" w:rsidRPr="008A02F7">
        <w:t>yös m</w:t>
      </w:r>
      <w:r w:rsidR="00244478" w:rsidRPr="008A02F7">
        <w:t>onialainen asiantuntijaryhmä mahdollistaa tarpeellisen tietojenvaihdon</w:t>
      </w:r>
      <w:r w:rsidR="00F77713" w:rsidRPr="008A02F7">
        <w:t>. L</w:t>
      </w:r>
      <w:r w:rsidR="00244478" w:rsidRPr="008A02F7">
        <w:t>astensuojeluv</w:t>
      </w:r>
      <w:r w:rsidR="00244478" w:rsidRPr="008A02F7">
        <w:t>i</w:t>
      </w:r>
      <w:r w:rsidR="00244478" w:rsidRPr="008A02F7">
        <w:t>ranomais</w:t>
      </w:r>
      <w:r w:rsidR="00F77713" w:rsidRPr="008A02F7">
        <w:t xml:space="preserve">ia voidaan esimerkiksi </w:t>
      </w:r>
      <w:r w:rsidR="00244478" w:rsidRPr="008A02F7">
        <w:t>kuul</w:t>
      </w:r>
      <w:r w:rsidR="00F77713" w:rsidRPr="008A02F7">
        <w:t xml:space="preserve">la </w:t>
      </w:r>
      <w:r w:rsidR="00244478" w:rsidRPr="008A02F7">
        <w:t>asia</w:t>
      </w:r>
      <w:r w:rsidR="00244478" w:rsidRPr="008A02F7">
        <w:t>n</w:t>
      </w:r>
      <w:r w:rsidR="00244478" w:rsidRPr="008A02F7">
        <w:t xml:space="preserve">tuntijoina ryhmässä. </w:t>
      </w:r>
      <w:r w:rsidR="000D2C83" w:rsidRPr="008A02F7">
        <w:t xml:space="preserve"> </w:t>
      </w:r>
    </w:p>
    <w:p w:rsidR="00A9416A" w:rsidRPr="008A02F7" w:rsidRDefault="00A9416A" w:rsidP="00F35AD4">
      <w:pPr>
        <w:pStyle w:val="LLKappalejako"/>
      </w:pPr>
      <w:r w:rsidRPr="008A02F7">
        <w:lastRenderedPageBreak/>
        <w:t>Lastensuojelulakia sovelletaan Suomessa olevaan alaikäiseen lapseen. Lastensuojel</w:t>
      </w:r>
      <w:r w:rsidRPr="008A02F7">
        <w:t>u</w:t>
      </w:r>
      <w:r w:rsidRPr="008A02F7">
        <w:t>lain lähtökohtana on lapsen edun huomio</w:t>
      </w:r>
      <w:r w:rsidR="00E7632D" w:rsidRPr="008A02F7">
        <w:t>o</w:t>
      </w:r>
      <w:r w:rsidRPr="008A02F7">
        <w:t>n ottaminen ja lapsen mielipiteen kuuleminen hänen kehitystasoaan vastaavasti. Lastensu</w:t>
      </w:r>
      <w:r w:rsidRPr="008A02F7">
        <w:t>o</w:t>
      </w:r>
      <w:r w:rsidRPr="008A02F7">
        <w:t>jelulain 16 §:n 1 momentin mukaan laste</w:t>
      </w:r>
      <w:r w:rsidRPr="008A02F7">
        <w:t>n</w:t>
      </w:r>
      <w:r w:rsidRPr="008A02F7">
        <w:t>suojelun järjestämisestä vastaa lapsen tai nuoren kotikunta. Jos se kunta, jossa lapsi tai nuori pääasiallisesti asuu, ei kotikuntalain 2 §:n tai 3 §:n 1 kohdan mukaan ole hänen k</w:t>
      </w:r>
      <w:r w:rsidRPr="008A02F7">
        <w:t>o</w:t>
      </w:r>
      <w:r w:rsidRPr="008A02F7">
        <w:t>tikuntansa, lastensuojelun järjestämisestä vastaa lapsen tai nuoren asuinkunta. Sen e</w:t>
      </w:r>
      <w:r w:rsidRPr="008A02F7">
        <w:t>s</w:t>
      </w:r>
      <w:r w:rsidRPr="008A02F7">
        <w:t>tämättä, mitä 1 momentissa säädetään, vastaa kiireellistä sijoitusta koskevan päätöksen t</w:t>
      </w:r>
      <w:r w:rsidRPr="008A02F7">
        <w:t>e</w:t>
      </w:r>
      <w:r w:rsidRPr="008A02F7">
        <w:t>kemisestä lapsen tilapäinen oleskelukunta, jos lapsen koti- tai asuinkunta ei ole päätöstä tehtäessä tiedossa tai päätöksen tekemistä ei voida viivyttää vaarantamatta kiireellisen s</w:t>
      </w:r>
      <w:r w:rsidRPr="008A02F7">
        <w:t>i</w:t>
      </w:r>
      <w:r w:rsidRPr="008A02F7">
        <w:t>joituksen tarkoituksen toteutumista.</w:t>
      </w:r>
    </w:p>
    <w:p w:rsidR="00A9416A" w:rsidRPr="008A02F7" w:rsidRDefault="00A9416A" w:rsidP="00F35AD4">
      <w:pPr>
        <w:pStyle w:val="LLKappalejako"/>
      </w:pPr>
      <w:r w:rsidRPr="008A02F7">
        <w:t>Pykälän 2 momentissa olisi informatiivinen säännös koskien edustajan määräämistä i</w:t>
      </w:r>
      <w:r w:rsidRPr="008A02F7">
        <w:t>l</w:t>
      </w:r>
      <w:r w:rsidRPr="008A02F7">
        <w:t>man huoltajaa olevalle, auttamisjärjestelmään otetulle lapselle. Edustajan määrääminen i</w:t>
      </w:r>
      <w:r w:rsidRPr="008A02F7">
        <w:t>l</w:t>
      </w:r>
      <w:r w:rsidRPr="008A02F7">
        <w:t xml:space="preserve">man huoltajaa olevalle lapselle on tärkeää lapsen edun toteutumisen näkökulmasta. </w:t>
      </w:r>
      <w:r w:rsidR="00F902D3" w:rsidRPr="008A02F7">
        <w:t>Edustaja myös tapaa lasta säännöllisesti, minkä johdosta hänellä voi olla tärkeä</w:t>
      </w:r>
      <w:r w:rsidR="00996416" w:rsidRPr="008A02F7">
        <w:t xml:space="preserve"> rooli</w:t>
      </w:r>
      <w:r w:rsidR="00F902D3" w:rsidRPr="008A02F7">
        <w:t xml:space="preserve"> ihmiskaupan uhriksi joutuneen lapsen tunni</w:t>
      </w:r>
      <w:r w:rsidR="00F902D3" w:rsidRPr="008A02F7">
        <w:t>s</w:t>
      </w:r>
      <w:r w:rsidR="00F902D3" w:rsidRPr="008A02F7">
        <w:t>tamisessa.</w:t>
      </w:r>
      <w:r w:rsidRPr="008A02F7">
        <w:t xml:space="preserve"> </w:t>
      </w:r>
    </w:p>
    <w:p w:rsidR="00C76B57" w:rsidRPr="008A02F7" w:rsidRDefault="00A9416A" w:rsidP="00F35AD4">
      <w:pPr>
        <w:pStyle w:val="LLKappalejako"/>
      </w:pPr>
      <w:r w:rsidRPr="008A02F7">
        <w:rPr>
          <w:rStyle w:val="LLLihavointi"/>
        </w:rPr>
        <w:t xml:space="preserve">38 </w:t>
      </w:r>
      <w:r w:rsidR="006B05F8" w:rsidRPr="008A02F7">
        <w:rPr>
          <w:rStyle w:val="LLLihavointi"/>
        </w:rPr>
        <w:t>f</w:t>
      </w:r>
      <w:r w:rsidRPr="008A02F7">
        <w:rPr>
          <w:rStyle w:val="LLLihavointi"/>
        </w:rPr>
        <w:t xml:space="preserve"> §.</w:t>
      </w:r>
      <w:r w:rsidRPr="008A02F7">
        <w:t xml:space="preserve"> </w:t>
      </w:r>
      <w:r w:rsidRPr="008A02F7">
        <w:rPr>
          <w:rStyle w:val="LLKursivointi"/>
        </w:rPr>
        <w:t>Auttamisjärjestelmästä poistaminen.</w:t>
      </w:r>
      <w:r w:rsidR="003B2B2C" w:rsidRPr="008A02F7">
        <w:rPr>
          <w:rStyle w:val="LLNormaaliKirjasin"/>
        </w:rPr>
        <w:t xml:space="preserve"> </w:t>
      </w:r>
      <w:r w:rsidRPr="008A02F7">
        <w:t>Lakiin lisättäisiin uusi pykälä koskien autt</w:t>
      </w:r>
      <w:r w:rsidRPr="008A02F7">
        <w:t>a</w:t>
      </w:r>
      <w:r w:rsidRPr="008A02F7">
        <w:t>misjärjestelmästä poistamista. Pykälän 1 momentissa säädettäisiin perusteista, joiden mukaisesti ihmiskaupan uhri poistettaisiin auttamisjärjestelmästä.</w:t>
      </w:r>
      <w:r w:rsidR="00C76B57" w:rsidRPr="008A02F7">
        <w:t xml:space="preserve"> Tarvittaessa auttami</w:t>
      </w:r>
      <w:r w:rsidR="00C76B57" w:rsidRPr="008A02F7">
        <w:t>s</w:t>
      </w:r>
      <w:r w:rsidR="00C76B57" w:rsidRPr="008A02F7">
        <w:t>järjestelmä arvioisi ihmiskaupan uhrin henk</w:t>
      </w:r>
      <w:r w:rsidR="00C76B57" w:rsidRPr="008A02F7">
        <w:t>i</w:t>
      </w:r>
      <w:r w:rsidR="00C76B57" w:rsidRPr="008A02F7">
        <w:t>lökohtaista tilannetta kokonaisuudessaan ja voisi kuulla ennen päätöksen tekemistä m</w:t>
      </w:r>
      <w:r w:rsidR="00C76B57" w:rsidRPr="008A02F7">
        <w:t>o</w:t>
      </w:r>
      <w:r w:rsidR="00C76B57" w:rsidRPr="008A02F7">
        <w:t>nia</w:t>
      </w:r>
      <w:r w:rsidR="00D75E82" w:rsidRPr="008A02F7">
        <w:t xml:space="preserve">laista </w:t>
      </w:r>
      <w:r w:rsidR="00C76B57" w:rsidRPr="008A02F7">
        <w:t xml:space="preserve">arviointiryhmää. </w:t>
      </w:r>
    </w:p>
    <w:p w:rsidR="0053191A" w:rsidRPr="008A02F7" w:rsidRDefault="00457AE1" w:rsidP="00F35AD4">
      <w:pPr>
        <w:pStyle w:val="LLKappalejako"/>
      </w:pPr>
      <w:r w:rsidRPr="008A02F7">
        <w:t>Pykälän 1 momentin 1 kohdan mukaan i</w:t>
      </w:r>
      <w:r w:rsidRPr="008A02F7">
        <w:t>h</w:t>
      </w:r>
      <w:r w:rsidRPr="008A02F7">
        <w:t>miskaupan uhri poistettaisiin auttamisjärje</w:t>
      </w:r>
      <w:r w:rsidRPr="008A02F7">
        <w:t>s</w:t>
      </w:r>
      <w:r w:rsidRPr="008A02F7">
        <w:t>telmästä tarvittaessa hänen henkilökohtaise</w:t>
      </w:r>
      <w:r w:rsidRPr="008A02F7">
        <w:t>s</w:t>
      </w:r>
      <w:r w:rsidRPr="008A02F7">
        <w:t>ta tilanteestaan tehtävän kokonaisarvion p</w:t>
      </w:r>
      <w:r w:rsidRPr="008A02F7">
        <w:t>e</w:t>
      </w:r>
      <w:r w:rsidRPr="008A02F7">
        <w:t>rusteella tilanteessa, jossa hän ei ole enää auttamistoimien tarpeessa.</w:t>
      </w:r>
      <w:r w:rsidR="00872581" w:rsidRPr="008A02F7">
        <w:t xml:space="preserve"> Auttamistoimien tarve ehdotetaan tässä esityksessä nostettavan lakiin niin auttamisjärjestelmään ottamisen kuin -järjestelmästä poistamisen yhteydessä.</w:t>
      </w:r>
      <w:r w:rsidRPr="008A02F7">
        <w:t xml:space="preserve"> </w:t>
      </w:r>
    </w:p>
    <w:p w:rsidR="00457AE1" w:rsidRPr="008A02F7" w:rsidRDefault="0053191A" w:rsidP="00F35AD4">
      <w:pPr>
        <w:pStyle w:val="LLKappalejako"/>
      </w:pPr>
      <w:r w:rsidRPr="008A02F7">
        <w:t xml:space="preserve">Pykälän 1 momentin 2 kohdan mukaan uhri poistettaisiin auttamisjärjestelmästä, jos </w:t>
      </w:r>
      <w:r w:rsidR="00457AE1" w:rsidRPr="008A02F7">
        <w:t>hä</w:t>
      </w:r>
      <w:r w:rsidR="00457AE1" w:rsidRPr="008A02F7">
        <w:t>n</w:t>
      </w:r>
      <w:r w:rsidR="00457AE1" w:rsidRPr="008A02F7">
        <w:t>tä ei ole tunnistettu ihmiskaupan uhriksi siten kuin 3</w:t>
      </w:r>
      <w:r w:rsidR="00872581" w:rsidRPr="008A02F7">
        <w:t>8</w:t>
      </w:r>
      <w:r w:rsidR="00457AE1" w:rsidRPr="008A02F7">
        <w:t xml:space="preserve"> §:ssä sääde</w:t>
      </w:r>
      <w:r w:rsidRPr="008A02F7">
        <w:t xml:space="preserve">tään. Kyseisen pykälässä </w:t>
      </w:r>
      <w:r w:rsidRPr="008A02F7">
        <w:lastRenderedPageBreak/>
        <w:t>säädetään esitutkintaviranomaisen ja syytt</w:t>
      </w:r>
      <w:r w:rsidRPr="008A02F7">
        <w:t>ä</w:t>
      </w:r>
      <w:r w:rsidRPr="008A02F7">
        <w:t>jän, Maahanmuuttoviraston sekä auttamisjä</w:t>
      </w:r>
      <w:r w:rsidRPr="008A02F7">
        <w:t>r</w:t>
      </w:r>
      <w:r w:rsidRPr="008A02F7">
        <w:t xml:space="preserve">jestelmän </w:t>
      </w:r>
      <w:r w:rsidR="00872581" w:rsidRPr="008A02F7">
        <w:t xml:space="preserve">suorittamasta </w:t>
      </w:r>
      <w:r w:rsidRPr="008A02F7">
        <w:t>ihmiskaupan uhrin tunnistamises</w:t>
      </w:r>
      <w:r w:rsidR="00872581" w:rsidRPr="008A02F7">
        <w:t>ta</w:t>
      </w:r>
      <w:r w:rsidRPr="008A02F7">
        <w:t xml:space="preserve">. </w:t>
      </w:r>
    </w:p>
    <w:p w:rsidR="00457AE1" w:rsidRPr="008A02F7" w:rsidRDefault="0053191A" w:rsidP="00F35AD4">
      <w:pPr>
        <w:pStyle w:val="LLKappalejako"/>
      </w:pPr>
      <w:r w:rsidRPr="008A02F7">
        <w:t>Pykälän 1 momentin 3—5 kohdassa sä</w:t>
      </w:r>
      <w:r w:rsidRPr="008A02F7">
        <w:t>ä</w:t>
      </w:r>
      <w:r w:rsidRPr="008A02F7">
        <w:t xml:space="preserve">dettäisiin tilanteista, </w:t>
      </w:r>
      <w:r w:rsidR="00872581" w:rsidRPr="008A02F7">
        <w:t>joissa rikostutkinta on jo edennyt pitemmälle ja</w:t>
      </w:r>
      <w:r w:rsidRPr="008A02F7">
        <w:t xml:space="preserve"> esitutkintaviranoma</w:t>
      </w:r>
      <w:r w:rsidRPr="008A02F7">
        <w:t>i</w:t>
      </w:r>
      <w:r w:rsidRPr="008A02F7">
        <w:t>nen, syyttäjä tai tuomioistuin on todennut, e</w:t>
      </w:r>
      <w:r w:rsidRPr="008A02F7">
        <w:t>t</w:t>
      </w:r>
      <w:r w:rsidRPr="008A02F7">
        <w:t xml:space="preserve">tä kyseessä ei ole </w:t>
      </w:r>
      <w:r w:rsidR="00457AE1" w:rsidRPr="008A02F7">
        <w:t>rikoslain 25 luvun 3 tai 3 a §:ssä tarkoitettu ihmiskauppari</w:t>
      </w:r>
      <w:r w:rsidRPr="008A02F7">
        <w:t xml:space="preserve">kos. </w:t>
      </w:r>
      <w:r w:rsidR="00457AE1" w:rsidRPr="008A02F7">
        <w:t xml:space="preserve"> </w:t>
      </w:r>
    </w:p>
    <w:p w:rsidR="00457AE1" w:rsidRPr="008A02F7" w:rsidRDefault="0053191A" w:rsidP="00F35AD4">
      <w:pPr>
        <w:pStyle w:val="LLKappalejako"/>
      </w:pPr>
      <w:r w:rsidRPr="008A02F7">
        <w:t>Pykälän 1 momentin 6 kohdan perusteella u</w:t>
      </w:r>
      <w:r w:rsidR="000B2D32" w:rsidRPr="008A02F7">
        <w:t>hri poist</w:t>
      </w:r>
      <w:r w:rsidR="00F91171" w:rsidRPr="008A02F7">
        <w:t xml:space="preserve">ettaisiin </w:t>
      </w:r>
      <w:r w:rsidR="000B2D32" w:rsidRPr="008A02F7">
        <w:t>auttamisjärjestelmästä myös, jos hän poistuu tai hänet poistetaan maasta. Käytännössä kyseeseen tulisi henk</w:t>
      </w:r>
      <w:r w:rsidR="000B2D32" w:rsidRPr="008A02F7">
        <w:t>i</w:t>
      </w:r>
      <w:r w:rsidR="000B2D32" w:rsidRPr="008A02F7">
        <w:t>lön pysyväisluo</w:t>
      </w:r>
      <w:r w:rsidR="00EF66D6" w:rsidRPr="008A02F7">
        <w:t>n</w:t>
      </w:r>
      <w:r w:rsidR="000B2D32" w:rsidRPr="008A02F7">
        <w:t xml:space="preserve">teinen poistuminen maasta, eivätkä lyhyet oleskelut ulkomailla johtaisi poistamiseen järjestelmästä. </w:t>
      </w:r>
    </w:p>
    <w:p w:rsidR="000B2D32" w:rsidRPr="008A02F7" w:rsidRDefault="0053191A" w:rsidP="00F35AD4">
      <w:pPr>
        <w:pStyle w:val="LLKappalejako"/>
      </w:pPr>
      <w:r w:rsidRPr="008A02F7">
        <w:t>Pykälän 1 momentin 7 kohdan perusteella u</w:t>
      </w:r>
      <w:r w:rsidR="00A9416A" w:rsidRPr="008A02F7">
        <w:t>hri poistettaisiin järjestelmästä</w:t>
      </w:r>
      <w:r w:rsidR="000B2D32" w:rsidRPr="008A02F7">
        <w:t xml:space="preserve"> myös</w:t>
      </w:r>
      <w:r w:rsidR="00A9416A" w:rsidRPr="008A02F7">
        <w:t>, jos hän itse ilmoitta</w:t>
      </w:r>
      <w:r w:rsidR="000B2D32" w:rsidRPr="008A02F7">
        <w:t>isi</w:t>
      </w:r>
      <w:r w:rsidR="00A9416A" w:rsidRPr="008A02F7">
        <w:t xml:space="preserve"> haluavansa pois auttami</w:t>
      </w:r>
      <w:r w:rsidR="00A9416A" w:rsidRPr="008A02F7">
        <w:t>s</w:t>
      </w:r>
      <w:r w:rsidR="00A9416A" w:rsidRPr="008A02F7">
        <w:t>järjestelmästä tai</w:t>
      </w:r>
      <w:r w:rsidR="00F91171" w:rsidRPr="008A02F7">
        <w:t xml:space="preserve"> hän olisi kadonnut, </w:t>
      </w:r>
      <w:r w:rsidR="009809D9" w:rsidRPr="008A02F7">
        <w:t>eikä h</w:t>
      </w:r>
      <w:r w:rsidR="009809D9" w:rsidRPr="008A02F7">
        <w:t>ä</w:t>
      </w:r>
      <w:r w:rsidR="009809D9" w:rsidRPr="008A02F7">
        <w:t>neen ole saatu enää yhteyttä auttamisjärje</w:t>
      </w:r>
      <w:r w:rsidR="009809D9" w:rsidRPr="008A02F7">
        <w:t>s</w:t>
      </w:r>
      <w:r w:rsidR="009809D9" w:rsidRPr="008A02F7">
        <w:t>telmästä.</w:t>
      </w:r>
      <w:r w:rsidR="000B2D32" w:rsidRPr="008A02F7">
        <w:t xml:space="preserve"> </w:t>
      </w:r>
    </w:p>
    <w:p w:rsidR="0053191A" w:rsidRPr="008A02F7" w:rsidRDefault="0053191A" w:rsidP="00F35AD4">
      <w:pPr>
        <w:pStyle w:val="LLKappalejako"/>
      </w:pPr>
      <w:r w:rsidRPr="008A02F7">
        <w:t>Pykälän 2 momentin mukaan uhri voita</w:t>
      </w:r>
      <w:r w:rsidRPr="008A02F7">
        <w:t>i</w:t>
      </w:r>
      <w:r w:rsidRPr="008A02F7">
        <w:t>siin poistaa auttamisjärjestelmästä, jos hän aiheuttaa vakavaa vaaraa yleiselle järjesty</w:t>
      </w:r>
      <w:r w:rsidRPr="008A02F7">
        <w:t>k</w:t>
      </w:r>
      <w:r w:rsidRPr="008A02F7">
        <w:t>selle ja turvallisuudelle.</w:t>
      </w:r>
    </w:p>
    <w:p w:rsidR="000B2D32" w:rsidRPr="008A02F7" w:rsidRDefault="000B2D32" w:rsidP="00F35AD4">
      <w:pPr>
        <w:pStyle w:val="LLKappalejako"/>
      </w:pPr>
      <w:r w:rsidRPr="008A02F7">
        <w:t>Hallintolain 34 §:n 1 momentin mukaisesti auttamisjärjestelmästä poistettavalle henk</w:t>
      </w:r>
      <w:r w:rsidRPr="008A02F7">
        <w:t>i</w:t>
      </w:r>
      <w:r w:rsidRPr="008A02F7">
        <w:t>lölle on ennen häntä koskevan päätöksen t</w:t>
      </w:r>
      <w:r w:rsidRPr="008A02F7">
        <w:t>e</w:t>
      </w:r>
      <w:r w:rsidRPr="008A02F7">
        <w:t>kemistä varattava tilaisuus lausua mielip</w:t>
      </w:r>
      <w:r w:rsidRPr="008A02F7">
        <w:t>i</w:t>
      </w:r>
      <w:r w:rsidRPr="008A02F7">
        <w:t>teensä asiasta sekä antaa selityksensä sella</w:t>
      </w:r>
      <w:r w:rsidRPr="008A02F7">
        <w:t>i</w:t>
      </w:r>
      <w:r w:rsidRPr="008A02F7">
        <w:t>sista vaatimuksista ja selvityksistä, jotka saattavat vaikuttaa asian ratkaisuun. Käytä</w:t>
      </w:r>
      <w:r w:rsidRPr="008A02F7">
        <w:t>n</w:t>
      </w:r>
      <w:r w:rsidRPr="008A02F7">
        <w:t>nössä henkilöä kuullaan hänelle määrätyn o</w:t>
      </w:r>
      <w:r w:rsidRPr="008A02F7">
        <w:t>i</w:t>
      </w:r>
      <w:r w:rsidRPr="008A02F7">
        <w:t>keudellisen avustajan kanssa. Ilman huoltajaa olevan lapsen kuulemisessa on mukana h</w:t>
      </w:r>
      <w:r w:rsidRPr="008A02F7">
        <w:t>ä</w:t>
      </w:r>
      <w:r w:rsidRPr="008A02F7">
        <w:t xml:space="preserve">nelle määrätty edustaja. </w:t>
      </w:r>
    </w:p>
    <w:p w:rsidR="00A9416A" w:rsidRPr="008A02F7" w:rsidRDefault="00A9416A" w:rsidP="00F35AD4">
      <w:pPr>
        <w:pStyle w:val="LLKappalejako"/>
      </w:pPr>
      <w:r w:rsidRPr="008A02F7">
        <w:t xml:space="preserve">Pykälän </w:t>
      </w:r>
      <w:r w:rsidR="00CE25A1" w:rsidRPr="008A02F7">
        <w:t>3</w:t>
      </w:r>
      <w:r w:rsidRPr="008A02F7">
        <w:t xml:space="preserve"> momentissa säädettäisiin siitä, että ihmiskaupan uhrille, joka on päätetty poistaa auttamisjärjestelmästä, voitaisiin a</w:t>
      </w:r>
      <w:r w:rsidRPr="008A02F7">
        <w:t>n</w:t>
      </w:r>
      <w:r w:rsidRPr="008A02F7">
        <w:t>taa auttamistoimia kohtuullinen aika tämän päätöksen jälkeen.</w:t>
      </w:r>
      <w:r w:rsidR="009809D9" w:rsidRPr="008A02F7">
        <w:t xml:space="preserve"> </w:t>
      </w:r>
      <w:r w:rsidRPr="008A02F7">
        <w:t>Säännös vastaisi lain 14 §:n 2 momentin sääntelyä, jonka mukaan kansainvälistä suojelua koskevan hakemu</w:t>
      </w:r>
      <w:r w:rsidRPr="008A02F7">
        <w:t>k</w:t>
      </w:r>
      <w:r w:rsidRPr="008A02F7">
        <w:t>sen perusteella oleskeluluvan saaneelle ja t</w:t>
      </w:r>
      <w:r w:rsidRPr="008A02F7">
        <w:t>i</w:t>
      </w:r>
      <w:r w:rsidRPr="008A02F7">
        <w:t>lapäistä suojelua saaneelle, jolle on myönne</w:t>
      </w:r>
      <w:r w:rsidRPr="008A02F7">
        <w:t>t</w:t>
      </w:r>
      <w:r w:rsidRPr="008A02F7">
        <w:t>ty jatkuva oleskelulupa, voidaan antaa va</w:t>
      </w:r>
      <w:r w:rsidRPr="008A02F7">
        <w:t>s</w:t>
      </w:r>
      <w:r w:rsidRPr="008A02F7">
        <w:t>taanottopalveluja kohtuullinen aika. Mome</w:t>
      </w:r>
      <w:r w:rsidRPr="008A02F7">
        <w:t>n</w:t>
      </w:r>
      <w:r w:rsidRPr="008A02F7">
        <w:t>tin sääntely koskisi kaikki</w:t>
      </w:r>
      <w:r w:rsidR="00640EEC" w:rsidRPr="008A02F7">
        <w:t>a</w:t>
      </w:r>
      <w:r w:rsidRPr="008A02F7">
        <w:t xml:space="preserve"> ihmiskaupan u</w:t>
      </w:r>
      <w:r w:rsidRPr="008A02F7">
        <w:t>h</w:t>
      </w:r>
      <w:r w:rsidRPr="008A02F7">
        <w:t>reja riippumatta heidän ulkomaalaisoikeude</w:t>
      </w:r>
      <w:r w:rsidRPr="008A02F7">
        <w:t>l</w:t>
      </w:r>
      <w:r w:rsidRPr="008A02F7">
        <w:t xml:space="preserve">lisesta asemastaan. Jos esimerkiksi henkilöä </w:t>
      </w:r>
      <w:r w:rsidRPr="008A02F7">
        <w:lastRenderedPageBreak/>
        <w:t>ollaan poistamassa maasta, voitaisiin autt</w:t>
      </w:r>
      <w:r w:rsidRPr="008A02F7">
        <w:t>a</w:t>
      </w:r>
      <w:r w:rsidRPr="008A02F7">
        <w:t xml:space="preserve">mistoimia antaa siihen asti kunnes hän on poistunut tai hänet on poistettu maasta. </w:t>
      </w:r>
      <w:r w:rsidR="00780901" w:rsidRPr="008A02F7">
        <w:t>Kä</w:t>
      </w:r>
      <w:r w:rsidR="00780901" w:rsidRPr="008A02F7">
        <w:t>y</w:t>
      </w:r>
      <w:r w:rsidR="00780901" w:rsidRPr="008A02F7">
        <w:t>tännössä auttamisjärjestelmä antaa henkilölle järjestelmästä poistamispäätöksen yhteydessä ja asiakaskohtaisen kokonaisharkinnan p</w:t>
      </w:r>
      <w:r w:rsidR="00780901" w:rsidRPr="008A02F7">
        <w:t>e</w:t>
      </w:r>
      <w:r w:rsidR="00780901" w:rsidRPr="008A02F7">
        <w:t>rusteella kohtuullisen ajan asioidensa selvi</w:t>
      </w:r>
      <w:r w:rsidR="00780901" w:rsidRPr="008A02F7">
        <w:t>t</w:t>
      </w:r>
      <w:r w:rsidR="00780901" w:rsidRPr="008A02F7">
        <w:t xml:space="preserve">tämiseen ennen auttamistoimien lakkaamista. </w:t>
      </w:r>
      <w:r w:rsidR="00F623BE" w:rsidRPr="008A02F7">
        <w:t xml:space="preserve"> Keskimäärin aikaa on annettu yksi kuukausi.</w:t>
      </w:r>
    </w:p>
    <w:p w:rsidR="00CE25A1" w:rsidRPr="008A02F7" w:rsidRDefault="00CE25A1" w:rsidP="00F35AD4">
      <w:pPr>
        <w:pStyle w:val="LLKappalejako"/>
      </w:pPr>
      <w:r w:rsidRPr="008A02F7">
        <w:t>Pykälän 4 momentissa säädettäisiin siitä, että auttamisjärjestelmän päätös, jolla uhri on päätetty poistaa auttamisjärjestelmästä, vo</w:t>
      </w:r>
      <w:r w:rsidRPr="008A02F7">
        <w:t>i</w:t>
      </w:r>
      <w:r w:rsidRPr="008A02F7">
        <w:t>taisiin panna heti täytäntöön, vaikka päätös ei ole saanut lainvoimaa, jollei päätöksessä ole toisin määrätty. Vastaanottolain 55 §:ssä sä</w:t>
      </w:r>
      <w:r w:rsidRPr="008A02F7">
        <w:t>ä</w:t>
      </w:r>
      <w:r w:rsidRPr="008A02F7">
        <w:t>detään oikeudesta hakea muutosta laissa ta</w:t>
      </w:r>
      <w:r w:rsidRPr="008A02F7">
        <w:t>r</w:t>
      </w:r>
      <w:r w:rsidRPr="008A02F7">
        <w:t>koitettuun muuhun kuin käräjäoikeuden pä</w:t>
      </w:r>
      <w:r w:rsidRPr="008A02F7">
        <w:t>ä</w:t>
      </w:r>
      <w:r w:rsidRPr="008A02F7">
        <w:t>tökseen valittamalla hallinto-oikeuteen siten kuin hallintolainkäyttölaissa säädetään. Lai</w:t>
      </w:r>
      <w:r w:rsidRPr="008A02F7">
        <w:t>s</w:t>
      </w:r>
      <w:r w:rsidRPr="008A02F7">
        <w:t>sa ei säädetä päätösten täytäntöönpanoke</w:t>
      </w:r>
      <w:r w:rsidRPr="008A02F7">
        <w:t>l</w:t>
      </w:r>
      <w:r w:rsidRPr="008A02F7">
        <w:t>poisuudesta, vaan asioissa noudatetaan ha</w:t>
      </w:r>
      <w:r w:rsidRPr="008A02F7">
        <w:t>l</w:t>
      </w:r>
      <w:r w:rsidRPr="008A02F7">
        <w:t>lintolainkäyttölakia. Tämän vuoksi päätöksen välittömästä täytäntöönpanokelpoisuudesta on tarpeen erikseen säätää ottaen kuitenkin huomioon ehdotetussa 3 momentissa sääde</w:t>
      </w:r>
      <w:r w:rsidRPr="008A02F7">
        <w:t>t</w:t>
      </w:r>
      <w:r w:rsidRPr="008A02F7">
        <w:t>tävä mahdollisuus antaa auttamistoimia ko</w:t>
      </w:r>
      <w:r w:rsidRPr="008A02F7">
        <w:t>h</w:t>
      </w:r>
      <w:r w:rsidRPr="008A02F7">
        <w:t>tuullinen aika auttamisjärjestelmästä poist</w:t>
      </w:r>
      <w:r w:rsidRPr="008A02F7">
        <w:t>a</w:t>
      </w:r>
      <w:r w:rsidRPr="008A02F7">
        <w:t xml:space="preserve">mista koskevan päätöksen jälkeen. </w:t>
      </w:r>
    </w:p>
    <w:p w:rsidR="00A9416A" w:rsidRPr="008A02F7" w:rsidRDefault="00A9416A" w:rsidP="00F35AD4">
      <w:pPr>
        <w:pStyle w:val="LLKappalejako"/>
        <w:rPr>
          <w:rStyle w:val="LLNormaaliKirjasin"/>
        </w:rPr>
      </w:pPr>
      <w:r w:rsidRPr="008A02F7">
        <w:rPr>
          <w:rStyle w:val="LLLihavointi"/>
        </w:rPr>
        <w:t>46 §.</w:t>
      </w:r>
      <w:r w:rsidRPr="008A02F7">
        <w:t xml:space="preserve"> </w:t>
      </w:r>
      <w:r w:rsidRPr="008A02F7">
        <w:rPr>
          <w:rStyle w:val="LLKursivointi"/>
        </w:rPr>
        <w:t>Rekisterien käyttötarkoitus.</w:t>
      </w:r>
      <w:r w:rsidRPr="008A02F7">
        <w:rPr>
          <w:rStyle w:val="LLNormaaliKirjasin"/>
        </w:rPr>
        <w:t xml:space="preserve"> Pykälän 1 moment</w:t>
      </w:r>
      <w:r w:rsidR="00BE009B" w:rsidRPr="008A02F7">
        <w:rPr>
          <w:rStyle w:val="LLNormaaliKirjasin"/>
        </w:rPr>
        <w:t xml:space="preserve">tia ehdotetaan </w:t>
      </w:r>
      <w:r w:rsidR="0073627D" w:rsidRPr="008A02F7">
        <w:rPr>
          <w:rStyle w:val="LLNormaaliKirjasin"/>
        </w:rPr>
        <w:t xml:space="preserve">täsmennettäväksi </w:t>
      </w:r>
      <w:r w:rsidR="00BE009B" w:rsidRPr="008A02F7">
        <w:rPr>
          <w:rStyle w:val="LLNormaaliKirjasin"/>
        </w:rPr>
        <w:t>s</w:t>
      </w:r>
      <w:r w:rsidR="00BE009B" w:rsidRPr="008A02F7">
        <w:rPr>
          <w:rStyle w:val="LLNormaaliKirjasin"/>
        </w:rPr>
        <w:t>i</w:t>
      </w:r>
      <w:r w:rsidR="00BE009B" w:rsidRPr="008A02F7">
        <w:rPr>
          <w:rStyle w:val="LLNormaaliKirjasin"/>
        </w:rPr>
        <w:t>ten, että vastaanotto- ja järjestelykeskusten osarekistereitä voitaisiin pitää paitsi kansai</w:t>
      </w:r>
      <w:r w:rsidR="00BE009B" w:rsidRPr="008A02F7">
        <w:rPr>
          <w:rStyle w:val="LLNormaaliKirjasin"/>
        </w:rPr>
        <w:t>n</w:t>
      </w:r>
      <w:r w:rsidR="00BE009B" w:rsidRPr="008A02F7">
        <w:rPr>
          <w:rStyle w:val="LLNormaaliKirjasin"/>
        </w:rPr>
        <w:t>välistä suojelua hakevien ja tilapäistä suoj</w:t>
      </w:r>
      <w:r w:rsidR="00BE009B" w:rsidRPr="008A02F7">
        <w:rPr>
          <w:rStyle w:val="LLNormaaliKirjasin"/>
        </w:rPr>
        <w:t>e</w:t>
      </w:r>
      <w:r w:rsidR="00BE009B" w:rsidRPr="008A02F7">
        <w:rPr>
          <w:rStyle w:val="LLNormaaliKirjasin"/>
        </w:rPr>
        <w:t>lua saavien vastaanottopalveluiden sekä i</w:t>
      </w:r>
      <w:r w:rsidR="00BE009B" w:rsidRPr="008A02F7">
        <w:rPr>
          <w:rStyle w:val="LLNormaaliKirjasin"/>
        </w:rPr>
        <w:t>h</w:t>
      </w:r>
      <w:r w:rsidR="00BE009B" w:rsidRPr="008A02F7">
        <w:rPr>
          <w:rStyle w:val="LLNormaaliKirjasin"/>
        </w:rPr>
        <w:t>miskaupan uhreille tarkoitettujen auttami</w:t>
      </w:r>
      <w:r w:rsidR="00BE009B" w:rsidRPr="008A02F7">
        <w:rPr>
          <w:rStyle w:val="LLNormaaliKirjasin"/>
        </w:rPr>
        <w:t>s</w:t>
      </w:r>
      <w:r w:rsidR="00BE009B" w:rsidRPr="008A02F7">
        <w:rPr>
          <w:rStyle w:val="LLNormaaliKirjasin"/>
        </w:rPr>
        <w:t>toimien järjestämistä, myös niiden suunnitt</w:t>
      </w:r>
      <w:r w:rsidR="00BE009B" w:rsidRPr="008A02F7">
        <w:rPr>
          <w:rStyle w:val="LLNormaaliKirjasin"/>
        </w:rPr>
        <w:t>e</w:t>
      </w:r>
      <w:r w:rsidR="00BE009B" w:rsidRPr="008A02F7">
        <w:rPr>
          <w:rStyle w:val="LLNormaaliKirjasin"/>
        </w:rPr>
        <w:t xml:space="preserve">lua, toteuttamista ja seurantaa varten. </w:t>
      </w:r>
    </w:p>
    <w:p w:rsidR="00A9416A" w:rsidRPr="008A02F7" w:rsidRDefault="00A9416A" w:rsidP="00F35AD4">
      <w:pPr>
        <w:pStyle w:val="LLKappalejako"/>
        <w:rPr>
          <w:rStyle w:val="LLNormaaliKirjasin"/>
        </w:rPr>
      </w:pPr>
      <w:r w:rsidRPr="008A02F7">
        <w:rPr>
          <w:rStyle w:val="LLLihavointi"/>
        </w:rPr>
        <w:t>48 §.</w:t>
      </w:r>
      <w:r w:rsidRPr="008A02F7">
        <w:t xml:space="preserve"> </w:t>
      </w:r>
      <w:proofErr w:type="gramStart"/>
      <w:r w:rsidRPr="008A02F7">
        <w:rPr>
          <w:rStyle w:val="LLKursivointi"/>
        </w:rPr>
        <w:t>Vastaanoton asiakasrekisteriin tall</w:t>
      </w:r>
      <w:r w:rsidRPr="008A02F7">
        <w:rPr>
          <w:rStyle w:val="LLKursivointi"/>
        </w:rPr>
        <w:t>e</w:t>
      </w:r>
      <w:r w:rsidRPr="008A02F7">
        <w:rPr>
          <w:rStyle w:val="LLKursivointi"/>
        </w:rPr>
        <w:t>tettavat tiedot.</w:t>
      </w:r>
      <w:proofErr w:type="gramEnd"/>
      <w:r w:rsidRPr="008A02F7">
        <w:rPr>
          <w:rStyle w:val="LLKursivointi"/>
        </w:rPr>
        <w:t xml:space="preserve"> </w:t>
      </w:r>
      <w:r w:rsidRPr="008A02F7">
        <w:rPr>
          <w:rStyle w:val="LLNormaaliKirjasin"/>
        </w:rPr>
        <w:t>Lain 45 §:n 1 momentin m</w:t>
      </w:r>
      <w:r w:rsidRPr="008A02F7">
        <w:rPr>
          <w:rStyle w:val="LLNormaaliKirjasin"/>
        </w:rPr>
        <w:t>u</w:t>
      </w:r>
      <w:r w:rsidRPr="008A02F7">
        <w:rPr>
          <w:rStyle w:val="LLNormaaliKirjasin"/>
        </w:rPr>
        <w:t>kaan vastaanoton asiakasrekisteri on aut</w:t>
      </w:r>
      <w:r w:rsidRPr="008A02F7">
        <w:rPr>
          <w:rStyle w:val="LLNormaaliKirjasin"/>
        </w:rPr>
        <w:t>o</w:t>
      </w:r>
      <w:r w:rsidRPr="008A02F7">
        <w:rPr>
          <w:rStyle w:val="LLNormaaliKirjasin"/>
        </w:rPr>
        <w:t>maattisen tietojenkäsittelyn avulla kansainv</w:t>
      </w:r>
      <w:r w:rsidRPr="008A02F7">
        <w:rPr>
          <w:rStyle w:val="LLNormaaliKirjasin"/>
        </w:rPr>
        <w:t>ä</w:t>
      </w:r>
      <w:r w:rsidRPr="008A02F7">
        <w:rPr>
          <w:rStyle w:val="LLNormaaliKirjasin"/>
        </w:rPr>
        <w:t>listä suojelua hakevista, tilapäistä suojelua saavista ja ihmiskaupan uhreista pidettävä henkilörekisteri. Lain 48 §:ssä säädetään ti</w:t>
      </w:r>
      <w:r w:rsidRPr="008A02F7">
        <w:rPr>
          <w:rStyle w:val="LLNormaaliKirjasin"/>
        </w:rPr>
        <w:t>e</w:t>
      </w:r>
      <w:r w:rsidRPr="008A02F7">
        <w:rPr>
          <w:rStyle w:val="LLNormaaliKirjasin"/>
        </w:rPr>
        <w:t>doista, joita kyseiseen rekisteriin saa talle</w:t>
      </w:r>
      <w:r w:rsidRPr="008A02F7">
        <w:rPr>
          <w:rStyle w:val="LLNormaaliKirjasin"/>
        </w:rPr>
        <w:t>t</w:t>
      </w:r>
      <w:r w:rsidRPr="008A02F7">
        <w:rPr>
          <w:rStyle w:val="LLNormaaliKirjasin"/>
        </w:rPr>
        <w:t xml:space="preserve">taa. </w:t>
      </w:r>
    </w:p>
    <w:p w:rsidR="00A9416A" w:rsidRPr="008A02F7" w:rsidRDefault="00A9416A" w:rsidP="00F35AD4">
      <w:pPr>
        <w:pStyle w:val="LLKappalejako"/>
        <w:rPr>
          <w:rStyle w:val="LLNormaaliKirjasin"/>
        </w:rPr>
      </w:pPr>
      <w:r w:rsidRPr="008A02F7">
        <w:rPr>
          <w:rStyle w:val="LLNormaaliKirjasin"/>
        </w:rPr>
        <w:t xml:space="preserve">Pykälään ehdotetaan lisättäväksi uusi 6 kohta, jonka mukaan rekisteriin saisi tallettaa myös </w:t>
      </w:r>
      <w:r w:rsidR="00BE009B" w:rsidRPr="008A02F7">
        <w:t>auttamisen aloittamista koskevaan es</w:t>
      </w:r>
      <w:r w:rsidR="00BE009B" w:rsidRPr="008A02F7">
        <w:t>i</w:t>
      </w:r>
      <w:r w:rsidR="00BE009B" w:rsidRPr="008A02F7">
        <w:t>tykseen liittyviä auttamistoimien suunnitt</w:t>
      </w:r>
      <w:r w:rsidR="00BE009B" w:rsidRPr="008A02F7">
        <w:t>e</w:t>
      </w:r>
      <w:r w:rsidR="00BE009B" w:rsidRPr="008A02F7">
        <w:t>lun, järjestämisen, toteuttamisen ja seurannan kannalta tarpeellisia ja riittäviä tietoja</w:t>
      </w:r>
      <w:r w:rsidRPr="008A02F7">
        <w:t>.</w:t>
      </w:r>
      <w:r w:rsidRPr="008A02F7">
        <w:rPr>
          <w:rStyle w:val="LLNormaaliKirjasin"/>
        </w:rPr>
        <w:t xml:space="preserve"> </w:t>
      </w:r>
      <w:r w:rsidR="00BE009B" w:rsidRPr="008A02F7">
        <w:rPr>
          <w:rStyle w:val="LLNormaaliKirjasin"/>
        </w:rPr>
        <w:t>S</w:t>
      </w:r>
      <w:r w:rsidR="00BE009B" w:rsidRPr="008A02F7">
        <w:rPr>
          <w:rStyle w:val="LLNormaaliKirjasin"/>
        </w:rPr>
        <w:t>a</w:t>
      </w:r>
      <w:r w:rsidR="00BE009B" w:rsidRPr="008A02F7">
        <w:rPr>
          <w:rStyle w:val="LLNormaaliKirjasin"/>
        </w:rPr>
        <w:lastRenderedPageBreak/>
        <w:t xml:space="preserve">malla myös </w:t>
      </w:r>
      <w:r w:rsidRPr="008A02F7">
        <w:rPr>
          <w:rStyle w:val="LLNormaaliKirjasin"/>
        </w:rPr>
        <w:t>5 koh</w:t>
      </w:r>
      <w:r w:rsidR="00BE009B" w:rsidRPr="008A02F7">
        <w:rPr>
          <w:rStyle w:val="LLNormaaliKirjasin"/>
        </w:rPr>
        <w:t xml:space="preserve">ta yhdenmukaistettaisiin 6 kohtaan nähden. </w:t>
      </w:r>
      <w:r w:rsidRPr="008A02F7">
        <w:rPr>
          <w:rStyle w:val="LLNormaaliKirjasin"/>
        </w:rPr>
        <w:t xml:space="preserve"> </w:t>
      </w:r>
    </w:p>
    <w:p w:rsidR="009673D8" w:rsidRPr="008A02F7" w:rsidRDefault="00ED55B6" w:rsidP="00F35AD4">
      <w:pPr>
        <w:pStyle w:val="LLKappalejako"/>
        <w:rPr>
          <w:rStyle w:val="LLNormaaliKirjasin"/>
        </w:rPr>
      </w:pPr>
      <w:r w:rsidRPr="008A02F7">
        <w:rPr>
          <w:rStyle w:val="LLNormaaliKirjasin"/>
        </w:rPr>
        <w:t>Tietojen poistamisesta rekisteristä ja tiet</w:t>
      </w:r>
      <w:r w:rsidRPr="008A02F7">
        <w:rPr>
          <w:rStyle w:val="LLNormaaliKirjasin"/>
        </w:rPr>
        <w:t>o</w:t>
      </w:r>
      <w:r w:rsidRPr="008A02F7">
        <w:rPr>
          <w:rStyle w:val="LLNormaaliKirjasin"/>
        </w:rPr>
        <w:t xml:space="preserve">jen säilyttämisestä säädetään </w:t>
      </w:r>
      <w:r w:rsidR="009673D8" w:rsidRPr="008A02F7">
        <w:rPr>
          <w:rStyle w:val="LLNormaaliKirjasin"/>
        </w:rPr>
        <w:t>voimassa ol</w:t>
      </w:r>
      <w:r w:rsidR="009673D8" w:rsidRPr="008A02F7">
        <w:rPr>
          <w:rStyle w:val="LLNormaaliKirjasin"/>
        </w:rPr>
        <w:t>e</w:t>
      </w:r>
      <w:r w:rsidR="009673D8" w:rsidRPr="008A02F7">
        <w:rPr>
          <w:rStyle w:val="LLNormaaliKirjasin"/>
        </w:rPr>
        <w:t xml:space="preserve">vassa </w:t>
      </w:r>
      <w:r w:rsidRPr="008A02F7">
        <w:rPr>
          <w:rStyle w:val="LLNormaaliKirjasin"/>
        </w:rPr>
        <w:t>54 §</w:t>
      </w:r>
      <w:r w:rsidR="003C4384" w:rsidRPr="008A02F7">
        <w:rPr>
          <w:rStyle w:val="LLNormaaliKirjasin"/>
        </w:rPr>
        <w:t>:</w:t>
      </w:r>
      <w:proofErr w:type="spellStart"/>
      <w:r w:rsidR="003C4384" w:rsidRPr="008A02F7">
        <w:rPr>
          <w:rStyle w:val="LLNormaaliKirjasin"/>
        </w:rPr>
        <w:t>ssä</w:t>
      </w:r>
      <w:proofErr w:type="spellEnd"/>
      <w:r w:rsidR="003C4384" w:rsidRPr="008A02F7">
        <w:rPr>
          <w:rStyle w:val="LLNormaaliKirjasin"/>
        </w:rPr>
        <w:t>.</w:t>
      </w:r>
      <w:r w:rsidRPr="008A02F7">
        <w:rPr>
          <w:rStyle w:val="LLNormaaliKirjasin"/>
        </w:rPr>
        <w:t xml:space="preserve"> Pykälän 1 momentin mukaan vastaanoton asiakasrekisterissä olevat reki</w:t>
      </w:r>
      <w:r w:rsidRPr="008A02F7">
        <w:rPr>
          <w:rStyle w:val="LLNormaaliKirjasin"/>
        </w:rPr>
        <w:t>s</w:t>
      </w:r>
      <w:r w:rsidRPr="008A02F7">
        <w:rPr>
          <w:rStyle w:val="LLNormaaliKirjasin"/>
        </w:rPr>
        <w:t>teröityä koskevat tiedot poistetaan, kun ni</w:t>
      </w:r>
      <w:r w:rsidRPr="008A02F7">
        <w:rPr>
          <w:rStyle w:val="LLNormaaliKirjasin"/>
        </w:rPr>
        <w:t>i</w:t>
      </w:r>
      <w:r w:rsidRPr="008A02F7">
        <w:rPr>
          <w:rStyle w:val="LLNormaaliKirjasin"/>
        </w:rPr>
        <w:t>den käyttötarvetta ei enää ole ja viimeistään viiden vuoden kuluttua viimeisestä rekist</w:t>
      </w:r>
      <w:r w:rsidRPr="008A02F7">
        <w:rPr>
          <w:rStyle w:val="LLNormaaliKirjasin"/>
        </w:rPr>
        <w:t>e</w:t>
      </w:r>
      <w:r w:rsidRPr="008A02F7">
        <w:rPr>
          <w:rStyle w:val="LLNormaaliKirjasin"/>
        </w:rPr>
        <w:t>röityä koskevasta merkinnästä.</w:t>
      </w:r>
      <w:r w:rsidR="009673D8" w:rsidRPr="008A02F7">
        <w:t xml:space="preserve"> </w:t>
      </w:r>
      <w:r w:rsidR="009673D8" w:rsidRPr="008A02F7">
        <w:rPr>
          <w:rStyle w:val="LLNormaaliKirjasin"/>
        </w:rPr>
        <w:t>Rekisteröidyn oikeuksista on voimassa olevan 51 §:n m</w:t>
      </w:r>
      <w:r w:rsidR="009673D8" w:rsidRPr="008A02F7">
        <w:rPr>
          <w:rStyle w:val="LLNormaaliKirjasin"/>
        </w:rPr>
        <w:t>u</w:t>
      </w:r>
      <w:r w:rsidR="009673D8" w:rsidRPr="008A02F7">
        <w:rPr>
          <w:rStyle w:val="LLNormaaliKirjasin"/>
        </w:rPr>
        <w:t>kaan voimassa, mitä henkilötietolain 6 luvu</w:t>
      </w:r>
      <w:r w:rsidR="009673D8" w:rsidRPr="008A02F7">
        <w:rPr>
          <w:rStyle w:val="LLNormaaliKirjasin"/>
        </w:rPr>
        <w:t>s</w:t>
      </w:r>
      <w:r w:rsidR="009673D8" w:rsidRPr="008A02F7">
        <w:rPr>
          <w:rStyle w:val="LLNormaaliKirjasin"/>
        </w:rPr>
        <w:t>sa säädetään.</w:t>
      </w:r>
    </w:p>
    <w:p w:rsidR="000E64DB" w:rsidRPr="008A02F7" w:rsidRDefault="00A9416A" w:rsidP="00F35AD4">
      <w:pPr>
        <w:pStyle w:val="LLKappalejako"/>
        <w:rPr>
          <w:rStyle w:val="LLNormaaliKirjasin"/>
        </w:rPr>
      </w:pPr>
      <w:r w:rsidRPr="008A02F7">
        <w:rPr>
          <w:rStyle w:val="LLNormaaliKirjasin"/>
          <w:b/>
        </w:rPr>
        <w:t>52 §.</w:t>
      </w:r>
      <w:r w:rsidRPr="008A02F7">
        <w:rPr>
          <w:rStyle w:val="LLNormaaliKirjasin"/>
        </w:rPr>
        <w:t xml:space="preserve"> </w:t>
      </w:r>
      <w:proofErr w:type="gramStart"/>
      <w:r w:rsidRPr="008A02F7">
        <w:rPr>
          <w:rStyle w:val="LLKursivointi"/>
        </w:rPr>
        <w:t>Tietojen luovuttaminen rekisteristä.</w:t>
      </w:r>
      <w:proofErr w:type="gramEnd"/>
      <w:r w:rsidRPr="008A02F7">
        <w:rPr>
          <w:rStyle w:val="LLKursivointi"/>
        </w:rPr>
        <w:t xml:space="preserve"> </w:t>
      </w:r>
      <w:r w:rsidRPr="008A02F7">
        <w:rPr>
          <w:rStyle w:val="LLNormaaliKirjasin"/>
        </w:rPr>
        <w:t>Pykälää ehdotetaan muutettavaksi siten, että sen 1 momentin sanamuotoa täsmennettäisiin vastaamaan paremmin säännöksen tarkoitu</w:t>
      </w:r>
      <w:r w:rsidRPr="008A02F7">
        <w:rPr>
          <w:rStyle w:val="LLNormaaliKirjasin"/>
        </w:rPr>
        <w:t>s</w:t>
      </w:r>
      <w:r w:rsidRPr="008A02F7">
        <w:rPr>
          <w:rStyle w:val="LLNormaaliKirjasin"/>
        </w:rPr>
        <w:t>ta. Säännöksessä luetelluille tahoille tulisi voida luovuttaa tietoja, jotka ovat välttämä</w:t>
      </w:r>
      <w:r w:rsidRPr="008A02F7">
        <w:rPr>
          <w:rStyle w:val="LLNormaaliKirjasin"/>
        </w:rPr>
        <w:t>t</w:t>
      </w:r>
      <w:r w:rsidRPr="008A02F7">
        <w:rPr>
          <w:rStyle w:val="LLNormaaliKirjasin"/>
        </w:rPr>
        <w:t>tömiä ihmiskaupan uhreihin liittyvien teht</w:t>
      </w:r>
      <w:r w:rsidRPr="008A02F7">
        <w:rPr>
          <w:rStyle w:val="LLNormaaliKirjasin"/>
        </w:rPr>
        <w:t>ä</w:t>
      </w:r>
      <w:r w:rsidRPr="008A02F7">
        <w:rPr>
          <w:rStyle w:val="LLNormaaliKirjasin"/>
        </w:rPr>
        <w:t>vien hoitamisessa. Pykälän 2 momenttiin ei ehdoteta sisällöllisiä muutoksia.</w:t>
      </w:r>
    </w:p>
    <w:p w:rsidR="0073627D" w:rsidRPr="008A02F7" w:rsidRDefault="000E64DB" w:rsidP="00F35AD4">
      <w:pPr>
        <w:pStyle w:val="LLKappalejako"/>
        <w:rPr>
          <w:rStyle w:val="LLNormaaliKirjasin"/>
        </w:rPr>
      </w:pPr>
      <w:r w:rsidRPr="008A02F7">
        <w:rPr>
          <w:rStyle w:val="LLLihavointi"/>
        </w:rPr>
        <w:t>58 §.</w:t>
      </w:r>
      <w:r w:rsidRPr="008A02F7">
        <w:rPr>
          <w:rStyle w:val="LLNormaaliKirjasin"/>
        </w:rPr>
        <w:t xml:space="preserve"> </w:t>
      </w:r>
      <w:r w:rsidRPr="008A02F7">
        <w:rPr>
          <w:rStyle w:val="LLKursivointi"/>
        </w:rPr>
        <w:t>Tiedonsaantioikeus</w:t>
      </w:r>
      <w:r w:rsidRPr="008A02F7">
        <w:rPr>
          <w:rStyle w:val="LLNormaaliKirjasin"/>
        </w:rPr>
        <w:t xml:space="preserve">. </w:t>
      </w:r>
      <w:r w:rsidR="00DE5A29" w:rsidRPr="008A02F7">
        <w:rPr>
          <w:rStyle w:val="LLNormaaliKirjasin"/>
        </w:rPr>
        <w:t>Pykälää täsme</w:t>
      </w:r>
      <w:r w:rsidR="00DE5A29" w:rsidRPr="008A02F7">
        <w:rPr>
          <w:rStyle w:val="LLNormaaliKirjasin"/>
        </w:rPr>
        <w:t>n</w:t>
      </w:r>
      <w:r w:rsidR="00DE5A29" w:rsidRPr="008A02F7">
        <w:rPr>
          <w:rStyle w:val="LLNormaaliKirjasin"/>
        </w:rPr>
        <w:t>nettäisiin siten, että jokaiseen momenttiin l</w:t>
      </w:r>
      <w:r w:rsidR="00DE5A29" w:rsidRPr="008A02F7">
        <w:rPr>
          <w:rStyle w:val="LLNormaaliKirjasin"/>
        </w:rPr>
        <w:t>i</w:t>
      </w:r>
      <w:r w:rsidR="00DE5A29" w:rsidRPr="008A02F7">
        <w:rPr>
          <w:rStyle w:val="LLNormaaliKirjasin"/>
        </w:rPr>
        <w:t>sättäisiin yksityisen palvelujen tuottajan ri</w:t>
      </w:r>
      <w:r w:rsidR="00DE5A29" w:rsidRPr="008A02F7">
        <w:rPr>
          <w:rStyle w:val="LLNormaaliKirjasin"/>
        </w:rPr>
        <w:t>n</w:t>
      </w:r>
      <w:r w:rsidR="00DE5A29" w:rsidRPr="008A02F7">
        <w:rPr>
          <w:rStyle w:val="LLNormaaliKirjasin"/>
        </w:rPr>
        <w:t xml:space="preserve">nalle julkinen palvelujen tuottaja. </w:t>
      </w:r>
      <w:r w:rsidR="0073627D" w:rsidRPr="008A02F7">
        <w:rPr>
          <w:rStyle w:val="LLNormaaliKirjasin"/>
        </w:rPr>
        <w:t>Täsmennys johtuu siitä, että 38 b §:n 2 momentin m</w:t>
      </w:r>
      <w:r w:rsidR="0073627D" w:rsidRPr="008A02F7">
        <w:rPr>
          <w:rStyle w:val="LLNormaaliKirjasin"/>
        </w:rPr>
        <w:t>u</w:t>
      </w:r>
      <w:r w:rsidR="0073627D" w:rsidRPr="008A02F7">
        <w:rPr>
          <w:rStyle w:val="LLNormaaliKirjasin"/>
        </w:rPr>
        <w:t>kaan auttamisjärjestelmä tai uhrin kotikunta voi ostaa auttamistoimet julkiselta ja yksity</w:t>
      </w:r>
      <w:r w:rsidR="0073627D" w:rsidRPr="008A02F7">
        <w:rPr>
          <w:rStyle w:val="LLNormaaliKirjasin"/>
        </w:rPr>
        <w:t>i</w:t>
      </w:r>
      <w:r w:rsidR="0073627D" w:rsidRPr="008A02F7">
        <w:rPr>
          <w:rStyle w:val="LLNormaaliKirjasin"/>
        </w:rPr>
        <w:t xml:space="preserve">seltä palvelujen tuottajalta. </w:t>
      </w:r>
      <w:r w:rsidR="00EF66D6" w:rsidRPr="008A02F7">
        <w:rPr>
          <w:rStyle w:val="LLNormaaliKirjasin"/>
        </w:rPr>
        <w:t>Pykälässä tarko</w:t>
      </w:r>
      <w:r w:rsidR="00EF66D6" w:rsidRPr="008A02F7">
        <w:rPr>
          <w:rStyle w:val="LLNormaaliKirjasin"/>
        </w:rPr>
        <w:t>i</w:t>
      </w:r>
      <w:r w:rsidR="00EF66D6" w:rsidRPr="008A02F7">
        <w:rPr>
          <w:rStyle w:val="LLNormaaliKirjasin"/>
        </w:rPr>
        <w:t xml:space="preserve">tetun tiedonsaantioikeuden piiriin lisättäisiin myös esitutkintaviranomainen. </w:t>
      </w:r>
    </w:p>
    <w:p w:rsidR="000E64DB" w:rsidRPr="008A02F7" w:rsidRDefault="00DE5A29" w:rsidP="00F35AD4">
      <w:pPr>
        <w:pStyle w:val="LLKappalejako"/>
        <w:rPr>
          <w:rStyle w:val="LLNormaaliKirjasin"/>
        </w:rPr>
      </w:pPr>
      <w:r w:rsidRPr="008A02F7">
        <w:rPr>
          <w:rStyle w:val="LLNormaaliKirjasin"/>
        </w:rPr>
        <w:t xml:space="preserve">Lisäksi </w:t>
      </w:r>
      <w:r w:rsidR="0073627D" w:rsidRPr="008A02F7">
        <w:rPr>
          <w:rStyle w:val="LLNormaaliKirjasin"/>
        </w:rPr>
        <w:t xml:space="preserve">ministeriön nimi </w:t>
      </w:r>
      <w:r w:rsidRPr="008A02F7">
        <w:rPr>
          <w:rStyle w:val="LLNormaaliKirjasin"/>
        </w:rPr>
        <w:t>muutettaisiin s</w:t>
      </w:r>
      <w:r w:rsidRPr="008A02F7">
        <w:rPr>
          <w:rStyle w:val="LLNormaaliKirjasin"/>
        </w:rPr>
        <w:t>i</w:t>
      </w:r>
      <w:r w:rsidRPr="008A02F7">
        <w:rPr>
          <w:rStyle w:val="LLNormaaliKirjasin"/>
        </w:rPr>
        <w:t xml:space="preserve">säministeriöksi. </w:t>
      </w:r>
    </w:p>
    <w:p w:rsidR="00EC0A21" w:rsidRPr="008A02F7" w:rsidRDefault="00A9416A" w:rsidP="00F35AD4">
      <w:pPr>
        <w:pStyle w:val="LLKappalejako"/>
      </w:pPr>
      <w:r w:rsidRPr="008A02F7">
        <w:rPr>
          <w:rStyle w:val="LLKursivointi"/>
        </w:rPr>
        <w:t xml:space="preserve"> </w:t>
      </w:r>
    </w:p>
    <w:p w:rsidR="00EC0A21" w:rsidRPr="008A02F7" w:rsidRDefault="00EC0A21" w:rsidP="00EC0A21">
      <w:pPr>
        <w:pStyle w:val="LLYKP2Otsikkotaso"/>
      </w:pPr>
      <w:r w:rsidRPr="008A02F7">
        <w:t>Ulkomaalaislaki</w:t>
      </w:r>
    </w:p>
    <w:p w:rsidR="00450BB8" w:rsidRPr="008A02F7" w:rsidRDefault="00F80029" w:rsidP="00F35AD4">
      <w:pPr>
        <w:pStyle w:val="LLKappalejako"/>
        <w:rPr>
          <w:rStyle w:val="LLNormaaliKirjasin"/>
        </w:rPr>
      </w:pPr>
      <w:r w:rsidRPr="008A02F7">
        <w:rPr>
          <w:rStyle w:val="LLLihavointi"/>
        </w:rPr>
        <w:t>52 b §</w:t>
      </w:r>
      <w:r w:rsidR="00450BB8" w:rsidRPr="008A02F7">
        <w:rPr>
          <w:rStyle w:val="LLLihavointi"/>
        </w:rPr>
        <w:t>.</w:t>
      </w:r>
      <w:r w:rsidR="00450BB8" w:rsidRPr="008A02F7">
        <w:t xml:space="preserve"> </w:t>
      </w:r>
      <w:proofErr w:type="gramStart"/>
      <w:r w:rsidRPr="008A02F7">
        <w:rPr>
          <w:rStyle w:val="LLKursivointi"/>
        </w:rPr>
        <w:t>Harkinta-aika ilman oleskeluoik</w:t>
      </w:r>
      <w:r w:rsidRPr="008A02F7">
        <w:rPr>
          <w:rStyle w:val="LLKursivointi"/>
        </w:rPr>
        <w:t>e</w:t>
      </w:r>
      <w:r w:rsidRPr="008A02F7">
        <w:rPr>
          <w:rStyle w:val="LLKursivointi"/>
        </w:rPr>
        <w:t>utta maassa olevalle ihmiskaupan uhrille</w:t>
      </w:r>
      <w:r w:rsidR="00450BB8" w:rsidRPr="008A02F7">
        <w:rPr>
          <w:rStyle w:val="LLKursivointi"/>
        </w:rPr>
        <w:t>.</w:t>
      </w:r>
      <w:proofErr w:type="gramEnd"/>
      <w:r w:rsidR="00450BB8" w:rsidRPr="008A02F7">
        <w:rPr>
          <w:rStyle w:val="LLKursivointi"/>
        </w:rPr>
        <w:t xml:space="preserve"> </w:t>
      </w:r>
      <w:r w:rsidR="00450BB8" w:rsidRPr="008A02F7">
        <w:rPr>
          <w:rStyle w:val="LLNormaaliKirjasin"/>
        </w:rPr>
        <w:t>Pykälän otsikkoa ehdotetaan muutettavaksi siten, että siitä kävisi ilmi, että ulkomaalai</w:t>
      </w:r>
      <w:r w:rsidR="00450BB8" w:rsidRPr="008A02F7">
        <w:rPr>
          <w:rStyle w:val="LLNormaaliKirjasin"/>
        </w:rPr>
        <w:t>s</w:t>
      </w:r>
      <w:r w:rsidR="00450BB8" w:rsidRPr="008A02F7">
        <w:rPr>
          <w:rStyle w:val="LLNormaaliKirjasin"/>
        </w:rPr>
        <w:t>lain mukainen harkinta-aika on tarkoitettu annettavaksi maassa oleskelun laillistamise</w:t>
      </w:r>
      <w:r w:rsidR="00450BB8" w:rsidRPr="008A02F7">
        <w:rPr>
          <w:rStyle w:val="LLNormaaliKirjasin"/>
        </w:rPr>
        <w:t>k</w:t>
      </w:r>
      <w:r w:rsidR="00450BB8" w:rsidRPr="008A02F7">
        <w:rPr>
          <w:rStyle w:val="LLNormaaliKirjasin"/>
        </w:rPr>
        <w:t>si sellaiselle epäillylle ihmiskaupan uhrille, joka oleskelee maassa ilman oleskeluoikeu</w:t>
      </w:r>
      <w:r w:rsidR="00450BB8" w:rsidRPr="008A02F7">
        <w:rPr>
          <w:rStyle w:val="LLNormaaliKirjasin"/>
        </w:rPr>
        <w:t>t</w:t>
      </w:r>
      <w:r w:rsidR="00450BB8" w:rsidRPr="008A02F7">
        <w:rPr>
          <w:rStyle w:val="LLNormaaliKirjasin"/>
        </w:rPr>
        <w:t>ta.</w:t>
      </w:r>
    </w:p>
    <w:p w:rsidR="00F80029" w:rsidRPr="008A02F7" w:rsidRDefault="00450BB8" w:rsidP="00F35AD4">
      <w:pPr>
        <w:pStyle w:val="LLKappalejako"/>
        <w:rPr>
          <w:rStyle w:val="LLNormaaliKirjasin"/>
        </w:rPr>
      </w:pPr>
      <w:r w:rsidRPr="008A02F7">
        <w:rPr>
          <w:rStyle w:val="LLNormaaliKirjasin"/>
        </w:rPr>
        <w:t xml:space="preserve"> Pykälän 1 momenttia muutettaisiin siten, </w:t>
      </w:r>
      <w:r w:rsidR="00EF66D6" w:rsidRPr="008A02F7">
        <w:rPr>
          <w:rStyle w:val="LLNormaaliKirjasin"/>
        </w:rPr>
        <w:t xml:space="preserve">siihen lisättäisiin </w:t>
      </w:r>
      <w:r w:rsidRPr="008A02F7">
        <w:rPr>
          <w:rStyle w:val="LLNormaaliKirjasin"/>
        </w:rPr>
        <w:t>mahdollisuus jatkaa harki</w:t>
      </w:r>
      <w:r w:rsidRPr="008A02F7">
        <w:rPr>
          <w:rStyle w:val="LLNormaaliKirjasin"/>
        </w:rPr>
        <w:t>n</w:t>
      </w:r>
      <w:r w:rsidRPr="008A02F7">
        <w:rPr>
          <w:rStyle w:val="LLNormaaliKirjasin"/>
        </w:rPr>
        <w:t>ta-aikaa, jos uhrin henkilökohtaiset olosu</w:t>
      </w:r>
      <w:r w:rsidRPr="008A02F7">
        <w:rPr>
          <w:rStyle w:val="LLNormaaliKirjasin"/>
        </w:rPr>
        <w:t>h</w:t>
      </w:r>
      <w:r w:rsidRPr="008A02F7">
        <w:rPr>
          <w:rStyle w:val="LLNormaaliKirjasin"/>
        </w:rPr>
        <w:t xml:space="preserve">teet sitä edellyttäisivät. </w:t>
      </w:r>
      <w:r w:rsidR="00CB3DF5" w:rsidRPr="008A02F7">
        <w:rPr>
          <w:rStyle w:val="LLNormaaliKirjasin"/>
        </w:rPr>
        <w:t>Aikaa voitaisiin ja</w:t>
      </w:r>
      <w:r w:rsidR="00CB3DF5" w:rsidRPr="008A02F7">
        <w:rPr>
          <w:rStyle w:val="LLNormaaliKirjasin"/>
        </w:rPr>
        <w:t>t</w:t>
      </w:r>
      <w:r w:rsidR="00CB3DF5" w:rsidRPr="008A02F7">
        <w:rPr>
          <w:rStyle w:val="LLNormaaliKirjasin"/>
        </w:rPr>
        <w:t>kaa kuuden kuukauden sisällä, ja kuusi ku</w:t>
      </w:r>
      <w:r w:rsidR="00CB3DF5" w:rsidRPr="008A02F7">
        <w:rPr>
          <w:rStyle w:val="LLNormaaliKirjasin"/>
        </w:rPr>
        <w:t>u</w:t>
      </w:r>
      <w:r w:rsidR="00CB3DF5" w:rsidRPr="008A02F7">
        <w:rPr>
          <w:rStyle w:val="LLNormaaliKirjasin"/>
        </w:rPr>
        <w:t xml:space="preserve">kautta säilyisi jatkossakin harkinta-ajan </w:t>
      </w:r>
      <w:r w:rsidR="00CB3DF5" w:rsidRPr="008A02F7">
        <w:rPr>
          <w:rStyle w:val="LLNormaaliKirjasin"/>
        </w:rPr>
        <w:lastRenderedPageBreak/>
        <w:t xml:space="preserve">enimmäiskestoaikana. </w:t>
      </w:r>
      <w:r w:rsidRPr="008A02F7">
        <w:rPr>
          <w:rStyle w:val="LLNormaaliKirjasin"/>
        </w:rPr>
        <w:t>Pykälän 2 ja 3 m</w:t>
      </w:r>
      <w:r w:rsidRPr="008A02F7">
        <w:rPr>
          <w:rStyle w:val="LLNormaaliKirjasin"/>
        </w:rPr>
        <w:t>o</w:t>
      </w:r>
      <w:r w:rsidRPr="008A02F7">
        <w:rPr>
          <w:rStyle w:val="LLNormaaliKirjasin"/>
        </w:rPr>
        <w:t xml:space="preserve">menttiin ei ehdoteta sisällöllisiä muutoksia. </w:t>
      </w:r>
    </w:p>
    <w:p w:rsidR="00F80029" w:rsidRPr="008A02F7" w:rsidRDefault="00F80029" w:rsidP="00F35AD4">
      <w:pPr>
        <w:pStyle w:val="LLKappalejako"/>
        <w:rPr>
          <w:rStyle w:val="LLNormaaliKirjasin"/>
        </w:rPr>
      </w:pPr>
      <w:r w:rsidRPr="008A02F7">
        <w:rPr>
          <w:rStyle w:val="LLLihavointi"/>
        </w:rPr>
        <w:t>52 c §</w:t>
      </w:r>
      <w:r w:rsidR="00450BB8" w:rsidRPr="008A02F7">
        <w:rPr>
          <w:rStyle w:val="LLLihavointi"/>
        </w:rPr>
        <w:t>.</w:t>
      </w:r>
      <w:r w:rsidR="00450BB8" w:rsidRPr="008A02F7">
        <w:t xml:space="preserve"> </w:t>
      </w:r>
      <w:r w:rsidRPr="008A02F7">
        <w:rPr>
          <w:rStyle w:val="LLKursivointi"/>
        </w:rPr>
        <w:t>Harkinta-ajasta päättäminen</w:t>
      </w:r>
      <w:r w:rsidR="00450BB8" w:rsidRPr="008A02F7">
        <w:rPr>
          <w:rStyle w:val="LLKursivointi"/>
        </w:rPr>
        <w:t>.</w:t>
      </w:r>
      <w:r w:rsidR="00450BB8" w:rsidRPr="008A02F7">
        <w:rPr>
          <w:rStyle w:val="LLNormaaliKirjasin"/>
        </w:rPr>
        <w:t xml:space="preserve"> Pyk</w:t>
      </w:r>
      <w:r w:rsidR="00450BB8" w:rsidRPr="008A02F7">
        <w:rPr>
          <w:rStyle w:val="LLNormaaliKirjasin"/>
        </w:rPr>
        <w:t>ä</w:t>
      </w:r>
      <w:r w:rsidR="00450BB8" w:rsidRPr="008A02F7">
        <w:rPr>
          <w:rStyle w:val="LLNormaaliKirjasin"/>
        </w:rPr>
        <w:t>län 1 momenttiin ehdotetaan lisättäväksi p</w:t>
      </w:r>
      <w:r w:rsidR="00450BB8" w:rsidRPr="008A02F7">
        <w:rPr>
          <w:rStyle w:val="LLNormaaliKirjasin"/>
        </w:rPr>
        <w:t>o</w:t>
      </w:r>
      <w:r w:rsidR="00450BB8" w:rsidRPr="008A02F7">
        <w:rPr>
          <w:rStyle w:val="LLNormaaliKirjasin"/>
        </w:rPr>
        <w:t>liisilaitoksen tai rajatarkastusviranomaisen tehtäväksi myös mahdollinen harkinta-ajan jatkaminen 52 b §:n perusteella.</w:t>
      </w:r>
      <w:r w:rsidR="00C8695C" w:rsidRPr="008A02F7">
        <w:rPr>
          <w:rStyle w:val="LLNormaaliKirjasin"/>
        </w:rPr>
        <w:t xml:space="preserve"> </w:t>
      </w:r>
      <w:r w:rsidR="00450BB8" w:rsidRPr="008A02F7">
        <w:rPr>
          <w:rStyle w:val="LLNormaaliKirjasin"/>
        </w:rPr>
        <w:t xml:space="preserve"> </w:t>
      </w:r>
    </w:p>
    <w:p w:rsidR="003C4384" w:rsidRPr="008A02F7" w:rsidRDefault="00C8695C" w:rsidP="00F35AD4">
      <w:pPr>
        <w:pStyle w:val="LLKappalejako"/>
      </w:pPr>
      <w:r w:rsidRPr="008A02F7">
        <w:t xml:space="preserve">Pykälään lisättäisiin uusi 2 momentti, jossa säädettäisiin siitä, että </w:t>
      </w:r>
      <w:r w:rsidR="003C4384" w:rsidRPr="008A02F7">
        <w:t>harkinta-ajan antam</w:t>
      </w:r>
      <w:r w:rsidR="003C4384" w:rsidRPr="008A02F7">
        <w:t>i</w:t>
      </w:r>
      <w:r w:rsidR="003C4384" w:rsidRPr="008A02F7">
        <w:t>sesta, jatkamisesta ja keskeyttämisestä voisi päättää myös auttamisjärjestelmä, jos ihmi</w:t>
      </w:r>
      <w:r w:rsidR="003C4384" w:rsidRPr="008A02F7">
        <w:t>s</w:t>
      </w:r>
      <w:r w:rsidR="003C4384" w:rsidRPr="008A02F7">
        <w:t>kaupan uhri otetaan auttamisjärjestelmään ennen kuin poliisilaitos tai rajatarkastusv</w:t>
      </w:r>
      <w:r w:rsidR="003C4384" w:rsidRPr="008A02F7">
        <w:t>i</w:t>
      </w:r>
      <w:r w:rsidR="003C4384" w:rsidRPr="008A02F7">
        <w:t>ranomainen on päättänyt harkinta-ajan ant</w:t>
      </w:r>
      <w:r w:rsidR="003C4384" w:rsidRPr="008A02F7">
        <w:t>a</w:t>
      </w:r>
      <w:r w:rsidR="003C4384" w:rsidRPr="008A02F7">
        <w:t xml:space="preserve">misesta. </w:t>
      </w:r>
      <w:r w:rsidR="006100E8" w:rsidRPr="008A02F7">
        <w:t>Jatkossakin voi esiintyä tilanteita, joissa henkilö ei halua tulla esitetyksi tai ot</w:t>
      </w:r>
      <w:r w:rsidR="006100E8" w:rsidRPr="008A02F7">
        <w:t>e</w:t>
      </w:r>
      <w:r w:rsidR="006100E8" w:rsidRPr="008A02F7">
        <w:t>tuksi auttamisjärjestelmään, minkä vuoksi poliisin ja rajatarkastusviranomaisen mahdo</w:t>
      </w:r>
      <w:r w:rsidR="006100E8" w:rsidRPr="008A02F7">
        <w:t>l</w:t>
      </w:r>
      <w:r w:rsidR="006100E8" w:rsidRPr="008A02F7">
        <w:t>lisuus antaa harkinta-aika on tarkoitukse</w:t>
      </w:r>
      <w:r w:rsidR="006100E8" w:rsidRPr="008A02F7">
        <w:t>n</w:t>
      </w:r>
      <w:r w:rsidR="006100E8" w:rsidRPr="008A02F7">
        <w:t xml:space="preserve">mukaista säilyttää. </w:t>
      </w:r>
      <w:r w:rsidR="003C4384" w:rsidRPr="008A02F7">
        <w:t>Koska kyseessä olisi i</w:t>
      </w:r>
      <w:r w:rsidR="003C4384" w:rsidRPr="008A02F7">
        <w:t>l</w:t>
      </w:r>
      <w:r w:rsidR="003C4384" w:rsidRPr="008A02F7">
        <w:t>man laillista oleskeluoikeutta maassa olesk</w:t>
      </w:r>
      <w:r w:rsidR="003C4384" w:rsidRPr="008A02F7">
        <w:t>e</w:t>
      </w:r>
      <w:r w:rsidR="003C4384" w:rsidRPr="008A02F7">
        <w:t>leva henkilö, auttamisjärjestelmän edellyte</w:t>
      </w:r>
      <w:r w:rsidR="003C4384" w:rsidRPr="008A02F7">
        <w:t>t</w:t>
      </w:r>
      <w:r w:rsidR="003C4384" w:rsidRPr="008A02F7">
        <w:t>täisiin ilmoittavan harkinta-aikaa koskevista päätöksistään poliisille tai rajatarkastusvira</w:t>
      </w:r>
      <w:r w:rsidR="003C4384" w:rsidRPr="008A02F7">
        <w:t>n</w:t>
      </w:r>
      <w:r w:rsidR="003C4384" w:rsidRPr="008A02F7">
        <w:t>omaiselle.</w:t>
      </w:r>
    </w:p>
    <w:p w:rsidR="00C8695C" w:rsidRPr="008A02F7" w:rsidRDefault="00C8695C" w:rsidP="00F35AD4">
      <w:pPr>
        <w:pStyle w:val="LLKappalejako"/>
      </w:pPr>
      <w:r w:rsidRPr="008A02F7">
        <w:t>Pykälän 3 momenttiin lisättäisiin, että myös harkinta-ajan jatkamisesta tulisi ilmoi</w:t>
      </w:r>
      <w:r w:rsidRPr="008A02F7">
        <w:t>t</w:t>
      </w:r>
      <w:r w:rsidRPr="008A02F7">
        <w:t xml:space="preserve">taa kirjallisesti ihmiskaupan uhrille. </w:t>
      </w:r>
    </w:p>
    <w:p w:rsidR="006100E8" w:rsidRPr="008A02F7" w:rsidRDefault="006100E8" w:rsidP="00F35AD4">
      <w:pPr>
        <w:pStyle w:val="LLKappalejako"/>
      </w:pPr>
    </w:p>
    <w:p w:rsidR="00EC0A21" w:rsidRPr="008A02F7" w:rsidRDefault="00EC0A21" w:rsidP="001705EA">
      <w:pPr>
        <w:pStyle w:val="LLNormaali"/>
      </w:pPr>
    </w:p>
    <w:p w:rsidR="001705EA" w:rsidRPr="008A02F7" w:rsidRDefault="001705EA" w:rsidP="001705EA">
      <w:pPr>
        <w:pStyle w:val="LLYKP1Otsikkotaso"/>
      </w:pPr>
      <w:r w:rsidRPr="008A02F7">
        <w:t>Tarkemmat säännökset ja mä</w:t>
      </w:r>
      <w:r w:rsidRPr="008A02F7">
        <w:t>ä</w:t>
      </w:r>
      <w:r w:rsidRPr="008A02F7">
        <w:t>räykset</w:t>
      </w:r>
    </w:p>
    <w:p w:rsidR="00807D3A" w:rsidRPr="008A02F7" w:rsidRDefault="00807D3A" w:rsidP="00807D3A">
      <w:pPr>
        <w:pStyle w:val="LLNormaali"/>
      </w:pPr>
    </w:p>
    <w:p w:rsidR="001705EA" w:rsidRPr="008A02F7" w:rsidRDefault="001705EA" w:rsidP="001705EA">
      <w:pPr>
        <w:pStyle w:val="LLYKP1Otsikkotaso"/>
      </w:pPr>
      <w:r w:rsidRPr="008A02F7">
        <w:t>Voimaantulo</w:t>
      </w:r>
    </w:p>
    <w:p w:rsidR="00807D3A" w:rsidRPr="008A02F7" w:rsidRDefault="0078745E" w:rsidP="00F35AD4">
      <w:pPr>
        <w:pStyle w:val="LLKappalejako"/>
      </w:pPr>
      <w:r w:rsidRPr="008A02F7">
        <w:t>Lai</w:t>
      </w:r>
      <w:r w:rsidR="00F80029" w:rsidRPr="008A02F7">
        <w:t>t</w:t>
      </w:r>
      <w:r w:rsidRPr="008A02F7">
        <w:t xml:space="preserve"> ehdotetaan tulemaan voimaan 1 päiv</w:t>
      </w:r>
      <w:r w:rsidRPr="008A02F7">
        <w:t>ä</w:t>
      </w:r>
      <w:r w:rsidRPr="008A02F7">
        <w:t xml:space="preserve">nä </w:t>
      </w:r>
      <w:r w:rsidR="00557BED" w:rsidRPr="008A02F7">
        <w:t xml:space="preserve">heinäkuuta </w:t>
      </w:r>
      <w:r w:rsidRPr="008A02F7">
        <w:t>201</w:t>
      </w:r>
      <w:r w:rsidR="00FF7B77" w:rsidRPr="008A02F7">
        <w:t>5</w:t>
      </w:r>
      <w:r w:rsidRPr="008A02F7">
        <w:t>.</w:t>
      </w:r>
    </w:p>
    <w:p w:rsidR="00557BED" w:rsidRPr="008A02F7" w:rsidRDefault="00557BED" w:rsidP="00807D3A">
      <w:pPr>
        <w:pStyle w:val="LLNormaali"/>
      </w:pPr>
    </w:p>
    <w:p w:rsidR="0041334E" w:rsidRPr="008A02F7" w:rsidRDefault="0041334E" w:rsidP="00807D3A">
      <w:pPr>
        <w:pStyle w:val="LLNormaali"/>
      </w:pPr>
    </w:p>
    <w:p w:rsidR="00823916" w:rsidRPr="008A02F7" w:rsidRDefault="001705EA" w:rsidP="00823916">
      <w:pPr>
        <w:pStyle w:val="LLYKP1Otsikkotaso"/>
      </w:pPr>
      <w:r w:rsidRPr="008A02F7">
        <w:t>Suhde perustuslakiin ja säät</w:t>
      </w:r>
      <w:r w:rsidRPr="008A02F7">
        <w:t>ä</w:t>
      </w:r>
      <w:r w:rsidR="00E97565" w:rsidRPr="008A02F7">
        <w:t>misjärjestys</w:t>
      </w:r>
    </w:p>
    <w:p w:rsidR="005B55BB" w:rsidRPr="008A02F7" w:rsidRDefault="005B55BB" w:rsidP="00F35AD4">
      <w:pPr>
        <w:pStyle w:val="LLKappalejako"/>
      </w:pPr>
      <w:r w:rsidRPr="008A02F7">
        <w:t>Ihmiskaupan uhrin auttamisen tavoitteet, uhrin toimeentulosta huolehtiminen, hyvi</w:t>
      </w:r>
      <w:r w:rsidRPr="008A02F7">
        <w:t>n</w:t>
      </w:r>
      <w:r w:rsidRPr="008A02F7">
        <w:t>voinnin edistäminen ja toimintakyvyn para</w:t>
      </w:r>
      <w:r w:rsidRPr="008A02F7">
        <w:t>n</w:t>
      </w:r>
      <w:r w:rsidRPr="008A02F7">
        <w:t>taminen sekä häntä hyväksikäyttäneiden t</w:t>
      </w:r>
      <w:r w:rsidRPr="008A02F7">
        <w:t>a</w:t>
      </w:r>
      <w:r w:rsidRPr="008A02F7">
        <w:t>hojen vaikutusvallasta irti saaminen, edist</w:t>
      </w:r>
      <w:r w:rsidRPr="008A02F7">
        <w:t>ä</w:t>
      </w:r>
      <w:r w:rsidRPr="008A02F7">
        <w:t xml:space="preserve">vät uhrin ihmisoikeuksien ja ihmisarvoisen elämän edellytysten toteutumista. </w:t>
      </w:r>
      <w:r w:rsidR="00FB76EF" w:rsidRPr="008A02F7">
        <w:t>Useat e</w:t>
      </w:r>
      <w:r w:rsidR="00FB76EF" w:rsidRPr="008A02F7">
        <w:t>h</w:t>
      </w:r>
      <w:r w:rsidR="00FB76EF" w:rsidRPr="008A02F7">
        <w:t>dotetut säännökset ovat merkityksellisiä p</w:t>
      </w:r>
      <w:r w:rsidR="00FB76EF" w:rsidRPr="008A02F7">
        <w:t>e</w:t>
      </w:r>
      <w:r w:rsidR="00FB76EF" w:rsidRPr="008A02F7">
        <w:t xml:space="preserve">rustuslain 6, 7, 9 ja 21 §:n näkökulmasta. </w:t>
      </w:r>
    </w:p>
    <w:p w:rsidR="008058EB" w:rsidRPr="008A02F7" w:rsidRDefault="008058EB" w:rsidP="00F35AD4">
      <w:pPr>
        <w:pStyle w:val="LLKappalejako"/>
      </w:pPr>
      <w:r w:rsidRPr="008A02F7">
        <w:lastRenderedPageBreak/>
        <w:t>Perustuslain 6 §:n 1 momentin mukaan i</w:t>
      </w:r>
      <w:r w:rsidRPr="008A02F7">
        <w:t>h</w:t>
      </w:r>
      <w:r w:rsidRPr="008A02F7">
        <w:t>miset ovat yhdenvertaisia lain edessä. Esity</w:t>
      </w:r>
      <w:r w:rsidRPr="008A02F7">
        <w:t>k</w:t>
      </w:r>
      <w:r w:rsidRPr="008A02F7">
        <w:t>sen k</w:t>
      </w:r>
      <w:r w:rsidR="00E97565" w:rsidRPr="008A02F7">
        <w:t xml:space="preserve">eskeisenä tavoitteena on </w:t>
      </w:r>
      <w:r w:rsidRPr="008A02F7">
        <w:t xml:space="preserve">edistää </w:t>
      </w:r>
      <w:r w:rsidR="00E97565" w:rsidRPr="008A02F7">
        <w:t>ihmi</w:t>
      </w:r>
      <w:r w:rsidR="00E97565" w:rsidRPr="008A02F7">
        <w:t>s</w:t>
      </w:r>
      <w:r w:rsidR="00E97565" w:rsidRPr="008A02F7">
        <w:t>kaupan uhrien yhdenvertai</w:t>
      </w:r>
      <w:r w:rsidRPr="008A02F7">
        <w:t>sta kohtelua siten, että he pääsisivät auttamistoimien piiriin riippumatta siitä, onko heillä kotikunta vai ei. Lakiin kirjattaisiin aiempaa selkeämmin Joutsenon auttamisjärjestelmän rooli suhtee</w:t>
      </w:r>
      <w:r w:rsidRPr="008A02F7">
        <w:t>s</w:t>
      </w:r>
      <w:r w:rsidRPr="008A02F7">
        <w:t xml:space="preserve">sa kaikkiin ihmiskaupan uhreihin. </w:t>
      </w:r>
    </w:p>
    <w:p w:rsidR="00415095" w:rsidRPr="008A02F7" w:rsidRDefault="00415095" w:rsidP="00F35AD4">
      <w:pPr>
        <w:pStyle w:val="LLKappalejako"/>
      </w:pPr>
      <w:r w:rsidRPr="008A02F7">
        <w:t xml:space="preserve">YK:n lapsen oikeuksien sopimus </w:t>
      </w:r>
      <w:r w:rsidR="005B55BB" w:rsidRPr="008A02F7">
        <w:t>(</w:t>
      </w:r>
      <w:proofErr w:type="spellStart"/>
      <w:r w:rsidR="005B55BB" w:rsidRPr="008A02F7">
        <w:t>SopS</w:t>
      </w:r>
      <w:proofErr w:type="spellEnd"/>
      <w:r w:rsidR="005B55BB" w:rsidRPr="008A02F7">
        <w:t xml:space="preserve"> 60/1991) (</w:t>
      </w:r>
      <w:proofErr w:type="spellStart"/>
      <w:r w:rsidR="005B55BB" w:rsidRPr="008A02F7">
        <w:t>SopS</w:t>
      </w:r>
      <w:proofErr w:type="spellEnd"/>
      <w:r w:rsidR="005B55BB" w:rsidRPr="008A02F7">
        <w:t xml:space="preserve"> 60/1991) rakentuu neljän p</w:t>
      </w:r>
      <w:r w:rsidR="005B55BB" w:rsidRPr="008A02F7">
        <w:t>e</w:t>
      </w:r>
      <w:r w:rsidR="005B55BB" w:rsidRPr="008A02F7">
        <w:t>rusperiaatteen varaan. Nämä perusperiaatteet ovat syrjinnän kielto (2 artikla), lapsen edun periaate (3 artikla), lapsen oikeus elämään, henkiinjäämiseen ja kehittymiseen (6 artikla) sekä lapsen näkemysten huomioon ottaminen (12 artikla). Yleissopimuksen 35 artikla ede</w:t>
      </w:r>
      <w:r w:rsidR="005B55BB" w:rsidRPr="008A02F7">
        <w:t>l</w:t>
      </w:r>
      <w:r w:rsidR="005B55BB" w:rsidRPr="008A02F7">
        <w:t>lyttää sopimusvaltioiden ryhtyvän kaikkiin tarkoituksenmukaisiin kansallisiin sekä ka</w:t>
      </w:r>
      <w:r w:rsidR="005B55BB" w:rsidRPr="008A02F7">
        <w:t>h</w:t>
      </w:r>
      <w:r w:rsidR="005B55BB" w:rsidRPr="008A02F7">
        <w:t>den- ja monenvälisiin toimenpiteisiin estää</w:t>
      </w:r>
      <w:r w:rsidR="005B55BB" w:rsidRPr="008A02F7">
        <w:t>k</w:t>
      </w:r>
      <w:r w:rsidR="005B55BB" w:rsidRPr="008A02F7">
        <w:t>seen lasten ryöstämisen, myynnin ja kau</w:t>
      </w:r>
      <w:r w:rsidR="005B55BB" w:rsidRPr="008A02F7">
        <w:t>p</w:t>
      </w:r>
      <w:r w:rsidR="005B55BB" w:rsidRPr="008A02F7">
        <w:t>paamisen missään tarkoituksessa ja muodo</w:t>
      </w:r>
      <w:r w:rsidR="005B55BB" w:rsidRPr="008A02F7">
        <w:t>s</w:t>
      </w:r>
      <w:r w:rsidR="005B55BB" w:rsidRPr="008A02F7">
        <w:t>sa. Lapsen hyväksikäytöstä on määräyksiä yleissopimuksen 34 ja 36 artiklassa.</w:t>
      </w:r>
    </w:p>
    <w:p w:rsidR="00E97565" w:rsidRPr="008A02F7" w:rsidRDefault="008058EB" w:rsidP="00F35AD4">
      <w:pPr>
        <w:pStyle w:val="LLKappalejako"/>
      </w:pPr>
      <w:r w:rsidRPr="008A02F7">
        <w:t>Perustuslain 6 §:n 2 momentti edellyttää lapsia kohdeltavan tasa-arvoisesti yksilöinä, ja heidän tulee saada vaikuttaa itseään ko</w:t>
      </w:r>
      <w:r w:rsidRPr="008A02F7">
        <w:t>s</w:t>
      </w:r>
      <w:r w:rsidRPr="008A02F7">
        <w:t>keviin asioihin kehitystään vastaavasti. Es</w:t>
      </w:r>
      <w:r w:rsidRPr="008A02F7">
        <w:t>i</w:t>
      </w:r>
      <w:r w:rsidRPr="008A02F7">
        <w:t>tyksellä pyritään parantamaan lapsiuhrien s</w:t>
      </w:r>
      <w:r w:rsidRPr="008A02F7">
        <w:t>e</w:t>
      </w:r>
      <w:r w:rsidRPr="008A02F7">
        <w:t>kä ihmiskaupan uhreiksi joutuneiden henk</w:t>
      </w:r>
      <w:r w:rsidRPr="008A02F7">
        <w:t>i</w:t>
      </w:r>
      <w:r w:rsidRPr="008A02F7">
        <w:t>löiden mukana seuraavien lasten asemaa.</w:t>
      </w:r>
      <w:r w:rsidR="00502225" w:rsidRPr="008A02F7">
        <w:t xml:space="preserve"> Lapsiuhrien oikeudesta edustajaan säädetään jo voimassa olevassa lainsäädännössä, eikä tähän sääntelyyn ehdoteta muutoksia. </w:t>
      </w:r>
      <w:r w:rsidRPr="008A02F7">
        <w:t xml:space="preserve"> </w:t>
      </w:r>
    </w:p>
    <w:p w:rsidR="003A2657" w:rsidRPr="008A02F7" w:rsidRDefault="008058EB" w:rsidP="00F35AD4">
      <w:pPr>
        <w:pStyle w:val="LLKappalejako"/>
      </w:pPr>
      <w:r w:rsidRPr="008A02F7">
        <w:t>Perustuslain 7 §</w:t>
      </w:r>
      <w:r w:rsidR="003A2657" w:rsidRPr="008A02F7">
        <w:t>:n 1 momentin mukaan j</w:t>
      </w:r>
      <w:r w:rsidR="003A2657" w:rsidRPr="008A02F7">
        <w:t>o</w:t>
      </w:r>
      <w:r w:rsidR="003A2657" w:rsidRPr="008A02F7">
        <w:t>kaisella on oikeus elämään sekä henkilöko</w:t>
      </w:r>
      <w:r w:rsidR="003A2657" w:rsidRPr="008A02F7">
        <w:t>h</w:t>
      </w:r>
      <w:r w:rsidR="003A2657" w:rsidRPr="008A02F7">
        <w:t xml:space="preserve">taiseen vapauteen, koskemattomuuteen ja turvallisuuteen. </w:t>
      </w:r>
      <w:r w:rsidR="00C74F64" w:rsidRPr="008A02F7">
        <w:t>Säännöksen esitöiden m</w:t>
      </w:r>
      <w:r w:rsidR="00C74F64" w:rsidRPr="008A02F7">
        <w:t>u</w:t>
      </w:r>
      <w:r w:rsidR="00C74F64" w:rsidRPr="008A02F7">
        <w:lastRenderedPageBreak/>
        <w:t>kaan o</w:t>
      </w:r>
      <w:r w:rsidR="00502225" w:rsidRPr="008A02F7">
        <w:t>ikeudella henkilökohtaiseen turvall</w:t>
      </w:r>
      <w:r w:rsidR="00502225" w:rsidRPr="008A02F7">
        <w:t>i</w:t>
      </w:r>
      <w:r w:rsidR="00502225" w:rsidRPr="008A02F7">
        <w:t>suuteen tarkoitetaan myös toimia rikosten uhrien oikeuksien turvaamiseksi ja asema</w:t>
      </w:r>
      <w:r w:rsidR="0044193A" w:rsidRPr="008A02F7">
        <w:t>n</w:t>
      </w:r>
      <w:r w:rsidR="00502225" w:rsidRPr="008A02F7">
        <w:t xml:space="preserve"> parantamiseksi</w:t>
      </w:r>
      <w:r w:rsidR="00C74F64" w:rsidRPr="008A02F7">
        <w:t xml:space="preserve"> (HE 309/1993 </w:t>
      </w:r>
      <w:proofErr w:type="spellStart"/>
      <w:r w:rsidR="00C74F64" w:rsidRPr="008A02F7">
        <w:t>vp</w:t>
      </w:r>
      <w:proofErr w:type="spellEnd"/>
      <w:r w:rsidR="00C74F64" w:rsidRPr="008A02F7">
        <w:t>. s. 47)</w:t>
      </w:r>
      <w:r w:rsidR="00502225" w:rsidRPr="008A02F7">
        <w:t>. T</w:t>
      </w:r>
      <w:r w:rsidR="00502225" w:rsidRPr="008A02F7">
        <w:t>ä</w:t>
      </w:r>
      <w:r w:rsidR="00502225" w:rsidRPr="008A02F7">
        <w:t>mä on koko esityksen keskeinen tavoite. L</w:t>
      </w:r>
      <w:r w:rsidR="00502225" w:rsidRPr="008A02F7">
        <w:t>i</w:t>
      </w:r>
      <w:r w:rsidR="00502225" w:rsidRPr="008A02F7">
        <w:t>säksi e</w:t>
      </w:r>
      <w:r w:rsidR="003A2657" w:rsidRPr="008A02F7">
        <w:t xml:space="preserve">hdotetussa 38 d §:ssä nostetaan </w:t>
      </w:r>
      <w:r w:rsidR="00502225" w:rsidRPr="008A02F7">
        <w:t>erity</w:t>
      </w:r>
      <w:r w:rsidR="00502225" w:rsidRPr="008A02F7">
        <w:t>i</w:t>
      </w:r>
      <w:r w:rsidR="00502225" w:rsidRPr="008A02F7">
        <w:t xml:space="preserve">sesti </w:t>
      </w:r>
      <w:r w:rsidR="003A2657" w:rsidRPr="008A02F7">
        <w:t>lain tasolle</w:t>
      </w:r>
      <w:r w:rsidR="00C74F64" w:rsidRPr="008A02F7">
        <w:t xml:space="preserve"> poliisin vastuulle kuuluva</w:t>
      </w:r>
      <w:r w:rsidR="003A2657" w:rsidRPr="008A02F7">
        <w:t xml:space="preserve"> ihmiskaupan uhrin suojele</w:t>
      </w:r>
      <w:r w:rsidR="00502225" w:rsidRPr="008A02F7">
        <w:t>minen</w:t>
      </w:r>
      <w:r w:rsidR="00C74F64" w:rsidRPr="008A02F7">
        <w:t xml:space="preserve"> häneen mahdollisesti kohdistuvilta turvallisuusuhilta</w:t>
      </w:r>
      <w:r w:rsidR="00502225" w:rsidRPr="008A02F7">
        <w:t>.</w:t>
      </w:r>
      <w:r w:rsidR="0044193A" w:rsidRPr="008A02F7">
        <w:t xml:space="preserve"> Myös auttamisjärjestelmälle esitetty ilmo</w:t>
      </w:r>
      <w:r w:rsidR="0044193A" w:rsidRPr="008A02F7">
        <w:t>i</w:t>
      </w:r>
      <w:r w:rsidR="0044193A" w:rsidRPr="008A02F7">
        <w:t>tusvelvollisuus edistää tämän tavoitteen sa</w:t>
      </w:r>
      <w:r w:rsidR="0044193A" w:rsidRPr="008A02F7">
        <w:t>a</w:t>
      </w:r>
      <w:r w:rsidR="0044193A" w:rsidRPr="008A02F7">
        <w:t xml:space="preserve">vuttamista. </w:t>
      </w:r>
      <w:r w:rsidR="00502225" w:rsidRPr="008A02F7">
        <w:t xml:space="preserve"> </w:t>
      </w:r>
      <w:r w:rsidR="003A2657" w:rsidRPr="008A02F7">
        <w:t xml:space="preserve"> </w:t>
      </w:r>
    </w:p>
    <w:p w:rsidR="003A2657" w:rsidRPr="008A02F7" w:rsidRDefault="003A2657" w:rsidP="00F35AD4">
      <w:pPr>
        <w:pStyle w:val="LLKappalejako"/>
      </w:pPr>
      <w:r w:rsidRPr="008A02F7">
        <w:t>Perustuslain 9 §:n 4 momentin mukaan u</w:t>
      </w:r>
      <w:r w:rsidRPr="008A02F7">
        <w:t>l</w:t>
      </w:r>
      <w:r w:rsidRPr="008A02F7">
        <w:t xml:space="preserve">komaalaisen oikeudesta tulla Suomeen ja oleskella maassa säädetään lailla. </w:t>
      </w:r>
      <w:r w:rsidR="000E7E26" w:rsidRPr="008A02F7">
        <w:t>Esityksessä esitetään muutoksia ulkomaalaislain harki</w:t>
      </w:r>
      <w:r w:rsidR="000E7E26" w:rsidRPr="008A02F7">
        <w:t>n</w:t>
      </w:r>
      <w:r w:rsidR="000E7E26" w:rsidRPr="008A02F7">
        <w:t xml:space="preserve">ta-aikaa koskeviin säännöksiin. Oleskelu harkinta-aikana maassa on ulkomaalaislain 40 §:n </w:t>
      </w:r>
      <w:r w:rsidR="00AA07E1" w:rsidRPr="008A02F7">
        <w:t>1</w:t>
      </w:r>
      <w:r w:rsidR="000E7E26" w:rsidRPr="008A02F7">
        <w:t xml:space="preserve"> momentin </w:t>
      </w:r>
      <w:r w:rsidR="00AA07E1" w:rsidRPr="008A02F7">
        <w:t>7</w:t>
      </w:r>
      <w:r w:rsidR="000E7E26" w:rsidRPr="008A02F7">
        <w:t xml:space="preserve"> kohdan perusteella lai</w:t>
      </w:r>
      <w:r w:rsidR="000E7E26" w:rsidRPr="008A02F7">
        <w:t>l</w:t>
      </w:r>
      <w:r w:rsidR="000E7E26" w:rsidRPr="008A02F7">
        <w:t>lista maassa oleskelua. Esityksessä ehdot</w:t>
      </w:r>
      <w:r w:rsidR="000E7E26" w:rsidRPr="008A02F7">
        <w:t>e</w:t>
      </w:r>
      <w:r w:rsidR="000E7E26" w:rsidRPr="008A02F7">
        <w:t>taan, että harkinta-ajan voisi poliisin ja raj</w:t>
      </w:r>
      <w:r w:rsidR="000E7E26" w:rsidRPr="008A02F7">
        <w:t>a</w:t>
      </w:r>
      <w:r w:rsidR="000E7E26" w:rsidRPr="008A02F7">
        <w:t>tarkastusviranomaisen ohella antaa myös au</w:t>
      </w:r>
      <w:r w:rsidR="000E7E26" w:rsidRPr="008A02F7">
        <w:t>t</w:t>
      </w:r>
      <w:r w:rsidR="000E7E26" w:rsidRPr="008A02F7">
        <w:t xml:space="preserve">tamisjärjestelmä. </w:t>
      </w:r>
    </w:p>
    <w:p w:rsidR="00E97565" w:rsidRPr="008A02F7" w:rsidRDefault="003A2657" w:rsidP="00F35AD4">
      <w:pPr>
        <w:pStyle w:val="LLKappalejako"/>
      </w:pPr>
      <w:r w:rsidRPr="008A02F7">
        <w:t>Perustuslain 21 §</w:t>
      </w:r>
      <w:r w:rsidR="000E7E26" w:rsidRPr="008A02F7">
        <w:t>:ssä säädetään oikeustu</w:t>
      </w:r>
      <w:r w:rsidR="000E7E26" w:rsidRPr="008A02F7">
        <w:t>r</w:t>
      </w:r>
      <w:r w:rsidR="000E7E26" w:rsidRPr="008A02F7">
        <w:t>van toteutumisen varmistamisesta. Ehdot</w:t>
      </w:r>
      <w:r w:rsidR="000E7E26" w:rsidRPr="008A02F7">
        <w:t>e</w:t>
      </w:r>
      <w:r w:rsidR="000E7E26" w:rsidRPr="008A02F7">
        <w:t>tuilla muutoksilla pyritään lisäämään oikeu</w:t>
      </w:r>
      <w:r w:rsidR="000E7E26" w:rsidRPr="008A02F7">
        <w:t>s</w:t>
      </w:r>
      <w:r w:rsidR="000E7E26" w:rsidRPr="008A02F7">
        <w:t>turvaa ja oikeusvarmuutta nostamalla lain t</w:t>
      </w:r>
      <w:r w:rsidR="000E7E26" w:rsidRPr="008A02F7">
        <w:t>a</w:t>
      </w:r>
      <w:r w:rsidR="000E7E26" w:rsidRPr="008A02F7">
        <w:t>solle aiemmin käytännön tai esitöiden vara</w:t>
      </w:r>
      <w:r w:rsidR="000E7E26" w:rsidRPr="008A02F7">
        <w:t>s</w:t>
      </w:r>
      <w:r w:rsidR="000E7E26" w:rsidRPr="008A02F7">
        <w:t xml:space="preserve">sa olleita kysymyksiä. </w:t>
      </w:r>
      <w:r w:rsidR="00E97565" w:rsidRPr="008A02F7">
        <w:t>Esitys ei sisällä peru</w:t>
      </w:r>
      <w:r w:rsidR="00E97565" w:rsidRPr="008A02F7">
        <w:t>s</w:t>
      </w:r>
      <w:r w:rsidR="00E97565" w:rsidRPr="008A02F7">
        <w:t>oikeuksien kannalta merkittäviä muutoksia ja se voidaan käsitellä perustuslain 72 §:n m</w:t>
      </w:r>
      <w:r w:rsidR="00E97565" w:rsidRPr="008A02F7">
        <w:t>u</w:t>
      </w:r>
      <w:r w:rsidR="00E97565" w:rsidRPr="008A02F7">
        <w:t>kaisessa tavallisessa käsittelyjärjestyksessä.</w:t>
      </w:r>
    </w:p>
    <w:p w:rsidR="00823916" w:rsidRPr="008A02F7" w:rsidRDefault="00823916" w:rsidP="00823916">
      <w:pPr>
        <w:pStyle w:val="LLNormaali"/>
      </w:pPr>
    </w:p>
    <w:p w:rsidR="00823916" w:rsidRPr="008A02F7" w:rsidRDefault="00823916" w:rsidP="00F35AD4">
      <w:pPr>
        <w:pStyle w:val="LLKappalejako"/>
      </w:pPr>
      <w:r w:rsidRPr="008A02F7">
        <w:t>Edellä esitetyn perusteella annetaan edu</w:t>
      </w:r>
      <w:r w:rsidRPr="008A02F7">
        <w:t>s</w:t>
      </w:r>
      <w:r w:rsidRPr="008A02F7">
        <w:t xml:space="preserve">kunnan </w:t>
      </w:r>
      <w:r w:rsidR="001B2C0E" w:rsidRPr="008A02F7">
        <w:t>hyväksyttäviksi</w:t>
      </w:r>
      <w:r w:rsidRPr="008A02F7">
        <w:t xml:space="preserve"> seuraava</w:t>
      </w:r>
      <w:r w:rsidR="001B2C0E" w:rsidRPr="008A02F7">
        <w:t>t</w:t>
      </w:r>
      <w:r w:rsidRPr="008A02F7">
        <w:t xml:space="preserve"> </w:t>
      </w:r>
      <w:r w:rsidR="001B2C0E" w:rsidRPr="008A02F7">
        <w:t>lakiehd</w:t>
      </w:r>
      <w:r w:rsidR="001B2C0E" w:rsidRPr="008A02F7">
        <w:t>o</w:t>
      </w:r>
      <w:r w:rsidR="001B2C0E" w:rsidRPr="008A02F7">
        <w:t>tukset</w:t>
      </w:r>
      <w:r w:rsidRPr="008A02F7">
        <w:t>:</w:t>
      </w:r>
    </w:p>
    <w:p w:rsidR="00823916" w:rsidRPr="008A02F7" w:rsidRDefault="00823916">
      <w:pPr>
        <w:rPr>
          <w:sz w:val="22"/>
        </w:rPr>
      </w:pPr>
      <w:r w:rsidRPr="008A02F7">
        <w:br w:type="page"/>
      </w:r>
    </w:p>
    <w:p w:rsidR="00823916" w:rsidRPr="008A02F7" w:rsidRDefault="00823916" w:rsidP="001705EA">
      <w:pPr>
        <w:pStyle w:val="LLNormaali"/>
        <w:sectPr w:rsidR="00823916" w:rsidRPr="008A02F7" w:rsidSect="001705EA">
          <w:type w:val="continuous"/>
          <w:pgSz w:w="11906" w:h="16838" w:code="9"/>
          <w:pgMar w:top="1701" w:right="1780" w:bottom="2778" w:left="1780" w:header="1701" w:footer="2495" w:gutter="0"/>
          <w:cols w:num="2" w:space="295"/>
          <w:titlePg/>
          <w:docGrid w:linePitch="360"/>
        </w:sectPr>
      </w:pPr>
    </w:p>
    <w:p w:rsidR="00823916" w:rsidRPr="008A02F7" w:rsidRDefault="00C9387B" w:rsidP="00C9387B">
      <w:pPr>
        <w:pStyle w:val="LLLakiehdotukset"/>
      </w:pPr>
      <w:r w:rsidRPr="008A02F7">
        <w:lastRenderedPageBreak/>
        <w:t>Lakiehdotukset</w:t>
      </w:r>
    </w:p>
    <w:p w:rsidR="00823916" w:rsidRPr="008A02F7" w:rsidRDefault="00C9387B" w:rsidP="00C9387B">
      <w:pPr>
        <w:pStyle w:val="LLLainNumero"/>
      </w:pPr>
      <w:r w:rsidRPr="008A02F7">
        <w:t>1</w:t>
      </w:r>
    </w:p>
    <w:p w:rsidR="00357AD2" w:rsidRPr="008A02F7" w:rsidRDefault="00357AD2" w:rsidP="00357AD2">
      <w:pPr>
        <w:pStyle w:val="LLNormaali"/>
      </w:pPr>
    </w:p>
    <w:p w:rsidR="00357AD2" w:rsidRPr="008A02F7" w:rsidRDefault="00357AD2" w:rsidP="00357AD2">
      <w:pPr>
        <w:pStyle w:val="LLNormaali"/>
      </w:pPr>
    </w:p>
    <w:p w:rsidR="00357AD2" w:rsidRPr="008A02F7" w:rsidRDefault="00357AD2" w:rsidP="00357AD2">
      <w:pPr>
        <w:pStyle w:val="LLNormaali"/>
      </w:pPr>
    </w:p>
    <w:p w:rsidR="00357AD2" w:rsidRPr="008A02F7" w:rsidRDefault="00357AD2" w:rsidP="00357AD2">
      <w:pPr>
        <w:pStyle w:val="LLNormaali"/>
      </w:pPr>
    </w:p>
    <w:p w:rsidR="00823916" w:rsidRPr="008A02F7" w:rsidRDefault="00823916" w:rsidP="00823916">
      <w:pPr>
        <w:pStyle w:val="LLLaki"/>
      </w:pPr>
      <w:r w:rsidRPr="008A02F7">
        <w:t>Laki</w:t>
      </w:r>
    </w:p>
    <w:p w:rsidR="00823916" w:rsidRPr="008A02F7" w:rsidRDefault="00823916" w:rsidP="00823916">
      <w:pPr>
        <w:pStyle w:val="LLLakiYhdyssanaOtsikko"/>
        <w:rPr>
          <w:sz w:val="24"/>
        </w:rPr>
      </w:pPr>
      <w:r w:rsidRPr="008A02F7">
        <w:rPr>
          <w:sz w:val="24"/>
        </w:rPr>
        <w:t>kansainvälistä suojelua hakevan vastaanotosta annetun lain muuttamisesta</w:t>
      </w:r>
    </w:p>
    <w:p w:rsidR="00823916" w:rsidRPr="008A02F7" w:rsidRDefault="00823916" w:rsidP="00823916"/>
    <w:p w:rsidR="00823916" w:rsidRPr="008A02F7" w:rsidRDefault="00823916" w:rsidP="00823916">
      <w:pPr>
        <w:pStyle w:val="LLJohtolauseKappaleet"/>
      </w:pPr>
      <w:r w:rsidRPr="008A02F7">
        <w:t>Eduskunnan päätöksen mukaisesti</w:t>
      </w:r>
    </w:p>
    <w:p w:rsidR="00823916" w:rsidRPr="008A02F7" w:rsidRDefault="00823916" w:rsidP="00823916">
      <w:pPr>
        <w:pStyle w:val="LLJohtolauseKappaleet"/>
        <w:rPr>
          <w:rStyle w:val="LLKursivointi"/>
          <w:i w:val="0"/>
        </w:rPr>
      </w:pPr>
      <w:r w:rsidRPr="008A02F7">
        <w:rPr>
          <w:rStyle w:val="LLKursivointi"/>
        </w:rPr>
        <w:t xml:space="preserve">muutetaan </w:t>
      </w:r>
      <w:r w:rsidR="00432094" w:rsidRPr="008A02F7">
        <w:rPr>
          <w:rStyle w:val="LLKursivointi"/>
          <w:i w:val="0"/>
        </w:rPr>
        <w:t>kansainvälistä suojelua hakevan vastaanotosta annetun lain nimike, 1 §, 3 §:n 7 j</w:t>
      </w:r>
      <w:r w:rsidR="00715DC0" w:rsidRPr="008A02F7">
        <w:rPr>
          <w:rStyle w:val="LLKursivointi"/>
          <w:i w:val="0"/>
        </w:rPr>
        <w:t>a 8 kohta, 8</w:t>
      </w:r>
      <w:r w:rsidR="00DB668C" w:rsidRPr="008A02F7">
        <w:rPr>
          <w:rStyle w:val="LLKursivointi"/>
          <w:i w:val="0"/>
        </w:rPr>
        <w:t>,</w:t>
      </w:r>
      <w:r w:rsidR="00715DC0" w:rsidRPr="008A02F7">
        <w:rPr>
          <w:rStyle w:val="LLKursivointi"/>
          <w:i w:val="0"/>
        </w:rPr>
        <w:t xml:space="preserve"> 25</w:t>
      </w:r>
      <w:r w:rsidR="00DB668C" w:rsidRPr="008A02F7">
        <w:rPr>
          <w:rStyle w:val="LLKursivointi"/>
          <w:i w:val="0"/>
        </w:rPr>
        <w:t xml:space="preserve"> ja 26</w:t>
      </w:r>
      <w:r w:rsidR="00715DC0" w:rsidRPr="008A02F7">
        <w:rPr>
          <w:rStyle w:val="LLKursivointi"/>
          <w:i w:val="0"/>
        </w:rPr>
        <w:t xml:space="preserve"> §, 33—38 §, 46 §:n 1 momentti</w:t>
      </w:r>
      <w:r w:rsidR="00DB668C" w:rsidRPr="008A02F7">
        <w:rPr>
          <w:rStyle w:val="LLKursivointi"/>
          <w:i w:val="0"/>
        </w:rPr>
        <w:t xml:space="preserve"> sekä</w:t>
      </w:r>
      <w:r w:rsidR="00715DC0" w:rsidRPr="008A02F7">
        <w:rPr>
          <w:rStyle w:val="LLKursivointi"/>
          <w:i w:val="0"/>
        </w:rPr>
        <w:t xml:space="preserve"> 48</w:t>
      </w:r>
      <w:r w:rsidR="00DB668C" w:rsidRPr="008A02F7">
        <w:rPr>
          <w:rStyle w:val="LLKursivointi"/>
          <w:i w:val="0"/>
        </w:rPr>
        <w:t>,</w:t>
      </w:r>
      <w:r w:rsidR="00715DC0" w:rsidRPr="008A02F7">
        <w:rPr>
          <w:rStyle w:val="LLKursivointi"/>
          <w:i w:val="0"/>
        </w:rPr>
        <w:t xml:space="preserve"> 52 </w:t>
      </w:r>
      <w:r w:rsidR="00DB668C" w:rsidRPr="008A02F7">
        <w:rPr>
          <w:rStyle w:val="LLKursivointi"/>
          <w:i w:val="0"/>
        </w:rPr>
        <w:t xml:space="preserve">ja 58 </w:t>
      </w:r>
      <w:r w:rsidR="00715DC0" w:rsidRPr="008A02F7">
        <w:rPr>
          <w:rStyle w:val="LLKursivointi"/>
          <w:i w:val="0"/>
        </w:rPr>
        <w:t xml:space="preserve">§; </w:t>
      </w:r>
    </w:p>
    <w:p w:rsidR="00823916" w:rsidRPr="008A02F7" w:rsidRDefault="00823916" w:rsidP="00072576">
      <w:pPr>
        <w:pStyle w:val="LLJohtolauseKappaleet"/>
      </w:pPr>
      <w:r w:rsidRPr="008A02F7">
        <w:rPr>
          <w:rStyle w:val="LLKursivointi"/>
        </w:rPr>
        <w:t>lisätään</w:t>
      </w:r>
      <w:r w:rsidR="00715DC0" w:rsidRPr="008A02F7">
        <w:rPr>
          <w:rStyle w:val="LLKursivointi"/>
        </w:rPr>
        <w:t xml:space="preserve"> </w:t>
      </w:r>
      <w:r w:rsidR="00F80F5B" w:rsidRPr="008A02F7">
        <w:rPr>
          <w:rStyle w:val="LLNormaaliKirjasin"/>
        </w:rPr>
        <w:t xml:space="preserve">3 §:ään uusi 9 kohta </w:t>
      </w:r>
      <w:r w:rsidR="00DB668C" w:rsidRPr="008A02F7">
        <w:rPr>
          <w:rStyle w:val="LLNormaaliKirjasin"/>
        </w:rPr>
        <w:t>sekä</w:t>
      </w:r>
      <w:r w:rsidR="00F80F5B" w:rsidRPr="008A02F7">
        <w:rPr>
          <w:rStyle w:val="LLNormaaliKirjasin"/>
        </w:rPr>
        <w:t xml:space="preserve"> </w:t>
      </w:r>
      <w:r w:rsidR="00715DC0" w:rsidRPr="008A02F7">
        <w:rPr>
          <w:rStyle w:val="LLNormaaliKirjasin"/>
        </w:rPr>
        <w:t>4 lukuun uusi 3</w:t>
      </w:r>
      <w:r w:rsidR="00DB668C" w:rsidRPr="008A02F7">
        <w:rPr>
          <w:rStyle w:val="LLNormaaliKirjasin"/>
        </w:rPr>
        <w:t>8</w:t>
      </w:r>
      <w:r w:rsidR="00715DC0" w:rsidRPr="008A02F7">
        <w:rPr>
          <w:rStyle w:val="LLNormaaliKirjasin"/>
        </w:rPr>
        <w:t xml:space="preserve"> a—3</w:t>
      </w:r>
      <w:r w:rsidR="00DB668C" w:rsidRPr="008A02F7">
        <w:rPr>
          <w:rStyle w:val="LLNormaaliKirjasin"/>
        </w:rPr>
        <w:t>8</w:t>
      </w:r>
      <w:r w:rsidR="00715DC0" w:rsidRPr="008A02F7">
        <w:rPr>
          <w:rStyle w:val="LLNormaaliKirjasin"/>
        </w:rPr>
        <w:t xml:space="preserve"> f §</w:t>
      </w:r>
      <w:r w:rsidRPr="008A02F7">
        <w:t xml:space="preserve"> seuraavasti:</w:t>
      </w:r>
    </w:p>
    <w:p w:rsidR="00831CA8" w:rsidRPr="008A02F7" w:rsidRDefault="00831CA8" w:rsidP="00823916">
      <w:pPr>
        <w:pStyle w:val="LLJohtolauseKappaleet"/>
      </w:pPr>
    </w:p>
    <w:p w:rsidR="00F80F5B" w:rsidRPr="008A02F7" w:rsidRDefault="00F80F5B" w:rsidP="00823916">
      <w:pPr>
        <w:pStyle w:val="LLJohtolauseKappaleet"/>
      </w:pPr>
    </w:p>
    <w:p w:rsidR="00F80F5B" w:rsidRPr="008A02F7" w:rsidRDefault="00F80F5B" w:rsidP="00823916">
      <w:pPr>
        <w:pStyle w:val="LLJohtolauseKappaleet"/>
      </w:pPr>
    </w:p>
    <w:p w:rsidR="00F80F5B" w:rsidRPr="008A02F7" w:rsidRDefault="00F80F5B" w:rsidP="00823916">
      <w:pPr>
        <w:pStyle w:val="LLJohtolauseKappaleet"/>
        <w:sectPr w:rsidR="00F80F5B" w:rsidRPr="008A02F7" w:rsidSect="00823916">
          <w:type w:val="continuous"/>
          <w:pgSz w:w="11906" w:h="16838" w:code="9"/>
          <w:pgMar w:top="1701" w:right="1780" w:bottom="2778" w:left="1780" w:header="1701" w:footer="2495" w:gutter="0"/>
          <w:cols w:space="720"/>
          <w:titlePg/>
          <w:docGrid w:linePitch="360"/>
        </w:sectPr>
      </w:pPr>
    </w:p>
    <w:p w:rsidR="00D3054C" w:rsidRPr="008A02F7" w:rsidRDefault="00432094" w:rsidP="00D3054C">
      <w:pPr>
        <w:pStyle w:val="LLPykala"/>
        <w:rPr>
          <w:rStyle w:val="LLLihavointi"/>
        </w:rPr>
      </w:pPr>
      <w:r w:rsidRPr="008A02F7">
        <w:rPr>
          <w:rStyle w:val="LLLihavointi"/>
        </w:rPr>
        <w:lastRenderedPageBreak/>
        <w:t>Laki</w:t>
      </w:r>
    </w:p>
    <w:p w:rsidR="00C72A55" w:rsidRPr="008A02F7" w:rsidRDefault="00432094" w:rsidP="00D3054C">
      <w:pPr>
        <w:pStyle w:val="LLPykala"/>
        <w:rPr>
          <w:rStyle w:val="LLLihavointi"/>
        </w:rPr>
      </w:pPr>
      <w:r w:rsidRPr="008A02F7">
        <w:rPr>
          <w:rStyle w:val="LLLihavointi"/>
        </w:rPr>
        <w:t>kansainvälistä suojelua hakevan vastaa</w:t>
      </w:r>
      <w:r w:rsidRPr="008A02F7">
        <w:rPr>
          <w:rStyle w:val="LLLihavointi"/>
        </w:rPr>
        <w:t>n</w:t>
      </w:r>
      <w:r w:rsidRPr="008A02F7">
        <w:rPr>
          <w:rStyle w:val="LLLihavointi"/>
        </w:rPr>
        <w:t>otosta sekä ihmiskaupan uhrin tunnist</w:t>
      </w:r>
      <w:r w:rsidRPr="008A02F7">
        <w:rPr>
          <w:rStyle w:val="LLLihavointi"/>
        </w:rPr>
        <w:t>a</w:t>
      </w:r>
      <w:r w:rsidRPr="008A02F7">
        <w:rPr>
          <w:rStyle w:val="LLLihavointi"/>
        </w:rPr>
        <w:t>misesta ja auttamisesta</w:t>
      </w:r>
    </w:p>
    <w:p w:rsidR="00D3054C" w:rsidRPr="008A02F7" w:rsidRDefault="00D3054C" w:rsidP="00D3054C">
      <w:pPr>
        <w:pStyle w:val="LLNormaali"/>
      </w:pPr>
    </w:p>
    <w:p w:rsidR="00432094" w:rsidRPr="008A02F7" w:rsidRDefault="00432094" w:rsidP="00F35AD4">
      <w:pPr>
        <w:pStyle w:val="LLKappalejako"/>
      </w:pPr>
    </w:p>
    <w:p w:rsidR="00C72A55" w:rsidRPr="008A02F7" w:rsidRDefault="00C72A55" w:rsidP="00C72A55">
      <w:pPr>
        <w:pStyle w:val="LLPykala"/>
      </w:pPr>
      <w:r w:rsidRPr="008A02F7">
        <w:t>1 §</w:t>
      </w:r>
    </w:p>
    <w:p w:rsidR="00C72A55" w:rsidRPr="008A02F7" w:rsidRDefault="00C72A55" w:rsidP="00C72A55">
      <w:pPr>
        <w:pStyle w:val="LLPykalanOtsikko"/>
      </w:pPr>
      <w:r w:rsidRPr="008A02F7">
        <w:t>Lain tarkoitus</w:t>
      </w:r>
    </w:p>
    <w:p w:rsidR="00C72A55" w:rsidRPr="008A02F7" w:rsidRDefault="00C72A55" w:rsidP="00F35AD4">
      <w:pPr>
        <w:pStyle w:val="LLKappalejako"/>
      </w:pPr>
      <w:r w:rsidRPr="008A02F7">
        <w:t>Tämän lain tarkoituksena on turvata ka</w:t>
      </w:r>
      <w:r w:rsidRPr="008A02F7">
        <w:t>n</w:t>
      </w:r>
      <w:r w:rsidRPr="008A02F7">
        <w:t>sainvälistä suojelua hakevan ja tilapäistä su</w:t>
      </w:r>
      <w:r w:rsidRPr="008A02F7">
        <w:t>o</w:t>
      </w:r>
      <w:r w:rsidRPr="008A02F7">
        <w:t xml:space="preserve">jelua saavan toimeentulo ja huolenpito sekä ihmiskaupan uhrin </w:t>
      </w:r>
      <w:r w:rsidR="00E47385" w:rsidRPr="008A02F7">
        <w:t xml:space="preserve">tunnistaminen ja </w:t>
      </w:r>
      <w:r w:rsidRPr="008A02F7">
        <w:t>auttam</w:t>
      </w:r>
      <w:r w:rsidRPr="008A02F7">
        <w:t>i</w:t>
      </w:r>
      <w:r w:rsidRPr="008A02F7">
        <w:t>nen</w:t>
      </w:r>
      <w:r w:rsidR="00715DC0" w:rsidRPr="008A02F7">
        <w:t xml:space="preserve"> </w:t>
      </w:r>
      <w:r w:rsidRPr="008A02F7">
        <w:t>ihmisoikeuksia ja perusoikeuksia kunn</w:t>
      </w:r>
      <w:r w:rsidRPr="008A02F7">
        <w:t>i</w:t>
      </w:r>
      <w:r w:rsidRPr="008A02F7">
        <w:t>oittaen ottaen huomioon Euroopan unionin lainsäädäntö ja Suomea velvoittavat kansai</w:t>
      </w:r>
      <w:r w:rsidRPr="008A02F7">
        <w:t>n</w:t>
      </w:r>
      <w:r w:rsidRPr="008A02F7">
        <w:t>väliset sopimukset.</w:t>
      </w:r>
    </w:p>
    <w:p w:rsidR="00C72A55" w:rsidRPr="008A02F7" w:rsidRDefault="00C72A55" w:rsidP="00F35AD4">
      <w:pPr>
        <w:pStyle w:val="LLKappalejako"/>
      </w:pPr>
    </w:p>
    <w:p w:rsidR="00C72A55" w:rsidRPr="008A02F7" w:rsidRDefault="00C72A55" w:rsidP="00F35AD4">
      <w:pPr>
        <w:pStyle w:val="LLKappalejako"/>
      </w:pPr>
    </w:p>
    <w:p w:rsidR="00831CA8" w:rsidRPr="008A02F7" w:rsidRDefault="00831CA8" w:rsidP="00F35AD4">
      <w:pPr>
        <w:pStyle w:val="LLKappalejako"/>
      </w:pPr>
    </w:p>
    <w:p w:rsidR="00A205ED" w:rsidRPr="008A02F7" w:rsidRDefault="00A205ED" w:rsidP="00A205ED">
      <w:pPr>
        <w:pStyle w:val="LLPykala"/>
      </w:pPr>
      <w:r w:rsidRPr="008A02F7">
        <w:t>3 §</w:t>
      </w:r>
    </w:p>
    <w:p w:rsidR="00A205ED" w:rsidRPr="008A02F7" w:rsidRDefault="00A205ED" w:rsidP="00A205ED">
      <w:pPr>
        <w:pStyle w:val="LLPykalanOtsikko"/>
      </w:pPr>
      <w:r w:rsidRPr="008A02F7">
        <w:t>Määritelmät</w:t>
      </w:r>
    </w:p>
    <w:p w:rsidR="00A205ED" w:rsidRPr="008A02F7" w:rsidRDefault="00A205ED" w:rsidP="00A205ED">
      <w:pPr>
        <w:pStyle w:val="LLMomentinJohdantoKappale"/>
      </w:pPr>
      <w:r w:rsidRPr="008A02F7">
        <w:t>Tässä laissa tarkoitetaan:</w:t>
      </w:r>
    </w:p>
    <w:p w:rsidR="007F35EC" w:rsidRPr="008A02F7" w:rsidRDefault="007F35EC" w:rsidP="007F35EC">
      <w:pPr>
        <w:pStyle w:val="LLNormaali"/>
      </w:pPr>
      <w:r w:rsidRPr="008A02F7">
        <w:t xml:space="preserve">— — — — — — — — — — — — — — </w:t>
      </w:r>
    </w:p>
    <w:p w:rsidR="00D60EF9" w:rsidRPr="008A02F7" w:rsidRDefault="00D60EF9" w:rsidP="00F35AD4">
      <w:pPr>
        <w:pStyle w:val="LLKappalejako"/>
      </w:pPr>
      <w:r w:rsidRPr="008A02F7">
        <w:t xml:space="preserve">7) </w:t>
      </w:r>
      <w:r w:rsidRPr="008A02F7">
        <w:rPr>
          <w:rStyle w:val="LLKursivointi"/>
        </w:rPr>
        <w:t xml:space="preserve">ihmiskaupan uhrilla </w:t>
      </w:r>
      <w:r w:rsidR="00894AB9" w:rsidRPr="008A02F7">
        <w:rPr>
          <w:rStyle w:val="LLKursivointi"/>
          <w:i w:val="0"/>
        </w:rPr>
        <w:t>auttamisjärjeste</w:t>
      </w:r>
      <w:r w:rsidR="00894AB9" w:rsidRPr="008A02F7">
        <w:rPr>
          <w:rStyle w:val="LLKursivointi"/>
          <w:i w:val="0"/>
        </w:rPr>
        <w:t>l</w:t>
      </w:r>
      <w:r w:rsidR="00894AB9" w:rsidRPr="008A02F7">
        <w:rPr>
          <w:rStyle w:val="LLKursivointi"/>
          <w:i w:val="0"/>
        </w:rPr>
        <w:t>mässä olevaa</w:t>
      </w:r>
      <w:r w:rsidR="003077A5" w:rsidRPr="008A02F7">
        <w:rPr>
          <w:rStyle w:val="LLKursivointi"/>
          <w:i w:val="0"/>
        </w:rPr>
        <w:t xml:space="preserve"> henkilöä, </w:t>
      </w:r>
      <w:r w:rsidR="00463467" w:rsidRPr="008A02F7">
        <w:rPr>
          <w:rStyle w:val="LLKursivointi"/>
          <w:i w:val="0"/>
        </w:rPr>
        <w:t>jonka epäillään ol</w:t>
      </w:r>
      <w:r w:rsidR="00463467" w:rsidRPr="008A02F7">
        <w:rPr>
          <w:rStyle w:val="LLKursivointi"/>
          <w:i w:val="0"/>
        </w:rPr>
        <w:t>e</w:t>
      </w:r>
      <w:r w:rsidR="00463467" w:rsidRPr="008A02F7">
        <w:rPr>
          <w:rStyle w:val="LLKursivointi"/>
          <w:i w:val="0"/>
        </w:rPr>
        <w:t xml:space="preserve">van ihmiskaupan uhri tai joka on </w:t>
      </w:r>
      <w:r w:rsidR="003077A5" w:rsidRPr="008A02F7">
        <w:rPr>
          <w:rStyle w:val="LLKursivointi"/>
          <w:i w:val="0"/>
        </w:rPr>
        <w:t xml:space="preserve">tunnistettu </w:t>
      </w:r>
      <w:r w:rsidR="003077A5" w:rsidRPr="008A02F7">
        <w:rPr>
          <w:rStyle w:val="LLKursivointi"/>
          <w:i w:val="0"/>
        </w:rPr>
        <w:lastRenderedPageBreak/>
        <w:t xml:space="preserve">ihmiskaupan uhriksi </w:t>
      </w:r>
      <w:r w:rsidR="00463467" w:rsidRPr="008A02F7">
        <w:rPr>
          <w:rStyle w:val="LLKursivointi"/>
          <w:i w:val="0"/>
        </w:rPr>
        <w:t>siten kuin 3</w:t>
      </w:r>
      <w:r w:rsidR="00F752F9" w:rsidRPr="008A02F7">
        <w:rPr>
          <w:rStyle w:val="LLKursivointi"/>
          <w:i w:val="0"/>
        </w:rPr>
        <w:t>8</w:t>
      </w:r>
      <w:r w:rsidR="00463467" w:rsidRPr="008A02F7">
        <w:rPr>
          <w:rStyle w:val="LLKursivointi"/>
          <w:i w:val="0"/>
        </w:rPr>
        <w:t xml:space="preserve"> §:ssä sä</w:t>
      </w:r>
      <w:r w:rsidR="00463467" w:rsidRPr="008A02F7">
        <w:rPr>
          <w:rStyle w:val="LLKursivointi"/>
          <w:i w:val="0"/>
        </w:rPr>
        <w:t>ä</w:t>
      </w:r>
      <w:r w:rsidR="00463467" w:rsidRPr="008A02F7">
        <w:rPr>
          <w:rStyle w:val="LLKursivointi"/>
          <w:i w:val="0"/>
        </w:rPr>
        <w:t>detään</w:t>
      </w:r>
      <w:r w:rsidR="003077A5" w:rsidRPr="008A02F7">
        <w:rPr>
          <w:rStyle w:val="LLKursivointi"/>
          <w:i w:val="0"/>
        </w:rPr>
        <w:t xml:space="preserve">; </w:t>
      </w:r>
    </w:p>
    <w:p w:rsidR="00A205ED" w:rsidRPr="008A02F7" w:rsidRDefault="00D60EF9" w:rsidP="00F35AD4">
      <w:pPr>
        <w:pStyle w:val="LLKappalejako"/>
      </w:pPr>
      <w:r w:rsidRPr="008A02F7">
        <w:t>8</w:t>
      </w:r>
      <w:r w:rsidR="00407C8B" w:rsidRPr="008A02F7">
        <w:t xml:space="preserve">) </w:t>
      </w:r>
      <w:r w:rsidR="00A205ED" w:rsidRPr="008A02F7">
        <w:rPr>
          <w:rStyle w:val="LLKursivointi"/>
        </w:rPr>
        <w:t>auttamis</w:t>
      </w:r>
      <w:r w:rsidR="00347FB4" w:rsidRPr="008A02F7">
        <w:rPr>
          <w:rStyle w:val="LLKursivointi"/>
        </w:rPr>
        <w:t>järjestelmällä</w:t>
      </w:r>
      <w:r w:rsidR="00A205ED" w:rsidRPr="008A02F7">
        <w:rPr>
          <w:rStyle w:val="LLKursivointi"/>
        </w:rPr>
        <w:t xml:space="preserve"> </w:t>
      </w:r>
      <w:r w:rsidR="00347FB4" w:rsidRPr="008A02F7">
        <w:t>Joutsenon va</w:t>
      </w:r>
      <w:r w:rsidR="00347FB4" w:rsidRPr="008A02F7">
        <w:t>s</w:t>
      </w:r>
      <w:r w:rsidR="00347FB4" w:rsidRPr="008A02F7">
        <w:t>taanottokeskuksen järjestelmää</w:t>
      </w:r>
      <w:r w:rsidR="009B7029" w:rsidRPr="008A02F7">
        <w:t xml:space="preserve">, </w:t>
      </w:r>
      <w:r w:rsidR="003077A5" w:rsidRPr="008A02F7">
        <w:t>jonka pui</w:t>
      </w:r>
      <w:r w:rsidR="003077A5" w:rsidRPr="008A02F7">
        <w:t>t</w:t>
      </w:r>
      <w:r w:rsidR="003077A5" w:rsidRPr="008A02F7">
        <w:t>teissa ihmiskaupan uhrien auttaminen järje</w:t>
      </w:r>
      <w:r w:rsidR="003077A5" w:rsidRPr="008A02F7">
        <w:t>s</w:t>
      </w:r>
      <w:r w:rsidR="003077A5" w:rsidRPr="008A02F7">
        <w:t xml:space="preserve">tetään; </w:t>
      </w:r>
    </w:p>
    <w:p w:rsidR="00A205ED" w:rsidRPr="008A02F7" w:rsidRDefault="00D60EF9" w:rsidP="00F35AD4">
      <w:pPr>
        <w:pStyle w:val="LLKappalejako"/>
      </w:pPr>
      <w:r w:rsidRPr="008A02F7">
        <w:t>9</w:t>
      </w:r>
      <w:r w:rsidR="00F80F5B" w:rsidRPr="008A02F7">
        <w:t xml:space="preserve">) </w:t>
      </w:r>
      <w:r w:rsidR="00F80F5B" w:rsidRPr="008A02F7">
        <w:rPr>
          <w:rStyle w:val="LLKursivointi"/>
        </w:rPr>
        <w:t>auttamistoimilla</w:t>
      </w:r>
      <w:r w:rsidR="00F80F5B" w:rsidRPr="008A02F7">
        <w:t xml:space="preserve"> ihmiskaupan uhr</w:t>
      </w:r>
      <w:r w:rsidRPr="008A02F7">
        <w:t>e</w:t>
      </w:r>
      <w:r w:rsidR="00F80F5B" w:rsidRPr="008A02F7">
        <w:t xml:space="preserve">ille annettavia palveluja ja tukitoimia. </w:t>
      </w:r>
    </w:p>
    <w:p w:rsidR="00D60EF9" w:rsidRPr="008A02F7" w:rsidRDefault="00D60EF9" w:rsidP="00F35AD4">
      <w:pPr>
        <w:pStyle w:val="LLKappalejako"/>
      </w:pPr>
    </w:p>
    <w:p w:rsidR="00A205ED" w:rsidRPr="008A02F7" w:rsidRDefault="00A205ED" w:rsidP="00A205ED">
      <w:pPr>
        <w:pStyle w:val="LLPykala"/>
      </w:pPr>
      <w:r w:rsidRPr="008A02F7">
        <w:t>8 §</w:t>
      </w:r>
    </w:p>
    <w:p w:rsidR="00A205ED" w:rsidRPr="008A02F7" w:rsidRDefault="00A205ED" w:rsidP="00A205ED">
      <w:pPr>
        <w:pStyle w:val="LLPykalanOtsikko"/>
      </w:pPr>
      <w:r w:rsidRPr="008A02F7">
        <w:t xml:space="preserve">Vastaanoton </w:t>
      </w:r>
      <w:r w:rsidR="00347FB4" w:rsidRPr="008A02F7">
        <w:t xml:space="preserve">ja auttamisjärjestelmän </w:t>
      </w:r>
      <w:r w:rsidRPr="008A02F7">
        <w:t>ohjaus</w:t>
      </w:r>
    </w:p>
    <w:p w:rsidR="00A205ED" w:rsidRPr="008A02F7" w:rsidRDefault="00A205ED" w:rsidP="00F35AD4">
      <w:pPr>
        <w:pStyle w:val="LLKappalejako"/>
      </w:pPr>
      <w:r w:rsidRPr="008A02F7">
        <w:t>Vastaanoton</w:t>
      </w:r>
      <w:r w:rsidR="00347FB4" w:rsidRPr="008A02F7">
        <w:t xml:space="preserve"> ja auttamisjärjestelmän</w:t>
      </w:r>
      <w:r w:rsidRPr="008A02F7">
        <w:t xml:space="preserve"> kä</w:t>
      </w:r>
      <w:r w:rsidRPr="008A02F7">
        <w:t>y</w:t>
      </w:r>
      <w:r w:rsidRPr="008A02F7">
        <w:t>tännön toiminnan ohjaus, suunnittelu ja va</w:t>
      </w:r>
      <w:r w:rsidRPr="008A02F7">
        <w:t>l</w:t>
      </w:r>
      <w:r w:rsidRPr="008A02F7">
        <w:t>vonta kuuluvat Maahanmuuttovirastolle.</w:t>
      </w:r>
    </w:p>
    <w:p w:rsidR="00A205ED" w:rsidRPr="008A02F7" w:rsidRDefault="00A205ED" w:rsidP="00F35AD4">
      <w:pPr>
        <w:pStyle w:val="LLKappalejako"/>
      </w:pPr>
    </w:p>
    <w:p w:rsidR="00A205ED" w:rsidRPr="008A02F7" w:rsidRDefault="00A205ED" w:rsidP="00F35AD4">
      <w:pPr>
        <w:pStyle w:val="LLKappalejako"/>
      </w:pPr>
    </w:p>
    <w:p w:rsidR="00A954CD" w:rsidRPr="008A02F7" w:rsidRDefault="00A954CD" w:rsidP="00F35AD4">
      <w:pPr>
        <w:pStyle w:val="LLKappalejako"/>
      </w:pPr>
    </w:p>
    <w:p w:rsidR="00A954CD" w:rsidRPr="008A02F7" w:rsidRDefault="00A954CD" w:rsidP="00A954CD">
      <w:pPr>
        <w:pStyle w:val="LLPykala"/>
      </w:pPr>
      <w:r w:rsidRPr="008A02F7">
        <w:t>25 §</w:t>
      </w:r>
    </w:p>
    <w:p w:rsidR="00A954CD" w:rsidRPr="008A02F7" w:rsidRDefault="00A954CD" w:rsidP="00A954CD">
      <w:pPr>
        <w:pStyle w:val="LLPykalanOtsikko"/>
      </w:pPr>
      <w:r w:rsidRPr="008A02F7">
        <w:t>Sosiaalipalvelut</w:t>
      </w:r>
    </w:p>
    <w:p w:rsidR="00A954CD" w:rsidRPr="008A02F7" w:rsidRDefault="00A954CD" w:rsidP="00F35AD4">
      <w:pPr>
        <w:pStyle w:val="LLKappalejako"/>
      </w:pPr>
      <w:r w:rsidRPr="008A02F7">
        <w:t>Kansainvälistä suojelua hakevalla, tilapäi</w:t>
      </w:r>
      <w:r w:rsidRPr="008A02F7">
        <w:t>s</w:t>
      </w:r>
      <w:r w:rsidRPr="008A02F7">
        <w:t>tä suojelua saavalla ja ihmiskaupan uhrilla, jolla ei ole kotikuntalaissa tarkoitettua kot</w:t>
      </w:r>
      <w:r w:rsidRPr="008A02F7">
        <w:t>i</w:t>
      </w:r>
      <w:r w:rsidRPr="008A02F7">
        <w:t>kuntaa Suomessa, on oikeus saada sosiaal</w:t>
      </w:r>
      <w:r w:rsidRPr="008A02F7">
        <w:t>i</w:t>
      </w:r>
      <w:r w:rsidRPr="008A02F7">
        <w:t>huoltolain (710/1982) 17 §:ssä tarkoitettuja sosiaalipalveluja, jos sosiaalihuollon amma</w:t>
      </w:r>
      <w:r w:rsidRPr="008A02F7">
        <w:t>t</w:t>
      </w:r>
      <w:r w:rsidRPr="008A02F7">
        <w:t>tihenkilö arvioi ne välttämättömiksi sinä a</w:t>
      </w:r>
      <w:r w:rsidRPr="008A02F7">
        <w:t>i</w:t>
      </w:r>
      <w:r w:rsidRPr="008A02F7">
        <w:lastRenderedPageBreak/>
        <w:t>kana, jona henkilö on oikeutettu vastaanott</w:t>
      </w:r>
      <w:r w:rsidRPr="008A02F7">
        <w:t>o</w:t>
      </w:r>
      <w:r w:rsidRPr="008A02F7">
        <w:t>palveluihin tai jona hän on auttamisjärjeste</w:t>
      </w:r>
      <w:r w:rsidRPr="008A02F7">
        <w:t>l</w:t>
      </w:r>
      <w:r w:rsidRPr="008A02F7">
        <w:t>mässä.</w:t>
      </w:r>
    </w:p>
    <w:p w:rsidR="00A954CD" w:rsidRPr="008A02F7" w:rsidRDefault="00A954CD" w:rsidP="00F35AD4">
      <w:pPr>
        <w:pStyle w:val="LLKappalejako"/>
      </w:pPr>
      <w:r w:rsidRPr="008A02F7">
        <w:t>Sosiaalihuoltolain 18 §:ssä tarkoitettua s</w:t>
      </w:r>
      <w:r w:rsidRPr="008A02F7">
        <w:t>o</w:t>
      </w:r>
      <w:r w:rsidRPr="008A02F7">
        <w:t>siaalityötä tekee vastaanottokeskuksessa s</w:t>
      </w:r>
      <w:r w:rsidRPr="008A02F7">
        <w:t>o</w:t>
      </w:r>
      <w:r w:rsidRPr="008A02F7">
        <w:t>siaalihuollon ammattihenkilö. Työhön ku</w:t>
      </w:r>
      <w:r w:rsidRPr="008A02F7">
        <w:t>u</w:t>
      </w:r>
      <w:r w:rsidRPr="008A02F7">
        <w:t>luu neuvontaa, ohjausta, sosiaalisten onge</w:t>
      </w:r>
      <w:r w:rsidRPr="008A02F7">
        <w:t>l</w:t>
      </w:r>
      <w:r w:rsidRPr="008A02F7">
        <w:t>mien selvittämistä ja muita tukitoimia, jotka ylläpitävät ja edistävät yksilöiden ja perheen turvallisuutta ja suoriutumista sekä yhteis</w:t>
      </w:r>
      <w:r w:rsidRPr="008A02F7">
        <w:t>ö</w:t>
      </w:r>
      <w:r w:rsidRPr="008A02F7">
        <w:t>jen toimivuutta.</w:t>
      </w:r>
    </w:p>
    <w:p w:rsidR="00A954CD" w:rsidRPr="008A02F7" w:rsidRDefault="00A954CD" w:rsidP="00F35AD4">
      <w:pPr>
        <w:pStyle w:val="LLKappalejako"/>
      </w:pPr>
    </w:p>
    <w:p w:rsidR="0007426A" w:rsidRPr="008A02F7" w:rsidRDefault="0007426A" w:rsidP="00F35AD4">
      <w:pPr>
        <w:pStyle w:val="LLKappalejako"/>
      </w:pPr>
    </w:p>
    <w:p w:rsidR="0007426A" w:rsidRPr="008A02F7" w:rsidRDefault="0007426A" w:rsidP="0007426A">
      <w:pPr>
        <w:pStyle w:val="LLPykala"/>
      </w:pPr>
      <w:r w:rsidRPr="008A02F7">
        <w:t>26 §</w:t>
      </w:r>
    </w:p>
    <w:p w:rsidR="0007426A" w:rsidRPr="008A02F7" w:rsidRDefault="0007426A" w:rsidP="0007426A">
      <w:pPr>
        <w:pStyle w:val="LLPykalanOtsikko"/>
      </w:pPr>
      <w:r w:rsidRPr="008A02F7">
        <w:t>Terveydenhuoltopalvelut</w:t>
      </w:r>
    </w:p>
    <w:p w:rsidR="0007426A" w:rsidRPr="008A02F7" w:rsidRDefault="0007426A" w:rsidP="00F35AD4">
      <w:pPr>
        <w:pStyle w:val="LLKappalejako"/>
      </w:pPr>
      <w:r w:rsidRPr="008A02F7">
        <w:t>Kansainvälistä suojelua hakevalla ja ihmi</w:t>
      </w:r>
      <w:r w:rsidRPr="008A02F7">
        <w:t>s</w:t>
      </w:r>
      <w:r w:rsidRPr="008A02F7">
        <w:t>kaupan uhrilla, jolla ei ole kotikuntalaissa tarkoitettua kotikuntaa Suomessa, on oikeus saada terveydenhuoltopalveluja siten kuin terveydenhuoltolain (1326/2010) 50 §:ssä ja erikoissairaanhoitolain (1062/1989) 3 §:n 2 momentissa säädetään sekä oikeus saada te</w:t>
      </w:r>
      <w:r w:rsidRPr="008A02F7">
        <w:t>r</w:t>
      </w:r>
      <w:r w:rsidRPr="008A02F7">
        <w:t>veydenhuollon ammattihenkilön välttämä</w:t>
      </w:r>
      <w:r w:rsidRPr="008A02F7">
        <w:t>t</w:t>
      </w:r>
      <w:r w:rsidRPr="008A02F7">
        <w:t>tömiksi arvioimia muita terveyspalveluja sinä aikana, jona henkilö on oikeutettu vastaano</w:t>
      </w:r>
      <w:r w:rsidRPr="008A02F7">
        <w:t>t</w:t>
      </w:r>
      <w:r w:rsidRPr="008A02F7">
        <w:t>topalveluihin tai jona hän on auttamisjärje</w:t>
      </w:r>
      <w:r w:rsidRPr="008A02F7">
        <w:t>s</w:t>
      </w:r>
      <w:r w:rsidRPr="008A02F7">
        <w:t>telmässä.</w:t>
      </w:r>
    </w:p>
    <w:p w:rsidR="0007426A" w:rsidRPr="008A02F7" w:rsidRDefault="0007426A" w:rsidP="00F35AD4">
      <w:pPr>
        <w:pStyle w:val="LLKappalejako"/>
      </w:pPr>
      <w:r w:rsidRPr="008A02F7">
        <w:t>Tilapäistä suojelua saavalle sekä kansai</w:t>
      </w:r>
      <w:r w:rsidRPr="008A02F7">
        <w:t>n</w:t>
      </w:r>
      <w:r w:rsidRPr="008A02F7">
        <w:t>välistä suojelua hakevalle lapselle ja ihmi</w:t>
      </w:r>
      <w:r w:rsidRPr="008A02F7">
        <w:t>s</w:t>
      </w:r>
      <w:r w:rsidRPr="008A02F7">
        <w:t xml:space="preserve">kaupan uhrille, joka on lapsi ja jolla </w:t>
      </w:r>
      <w:proofErr w:type="gramStart"/>
      <w:r w:rsidRPr="008A02F7">
        <w:t>ei</w:t>
      </w:r>
      <w:proofErr w:type="gramEnd"/>
      <w:r w:rsidRPr="008A02F7">
        <w:t xml:space="preserve"> ole kotikuntalaissa tarkoitettua kotikuntaa Su</w:t>
      </w:r>
      <w:r w:rsidRPr="008A02F7">
        <w:t>o</w:t>
      </w:r>
      <w:r w:rsidRPr="008A02F7">
        <w:t>messa, annetaan terveydenhuoltopalvelut samoin perustein kuin henkilölle, jolla on k</w:t>
      </w:r>
      <w:r w:rsidRPr="008A02F7">
        <w:t>o</w:t>
      </w:r>
      <w:r w:rsidRPr="008A02F7">
        <w:t>tikuntalaissa tarkoitettu kotikunta Suomessa.</w:t>
      </w:r>
    </w:p>
    <w:p w:rsidR="00E537C1" w:rsidRPr="008A02F7" w:rsidRDefault="00E537C1" w:rsidP="00F35AD4">
      <w:pPr>
        <w:pStyle w:val="LLKappalejako"/>
      </w:pPr>
    </w:p>
    <w:p w:rsidR="00E537C1" w:rsidRPr="008A02F7" w:rsidRDefault="00E537C1" w:rsidP="00F35AD4">
      <w:pPr>
        <w:pStyle w:val="LLKappalejako"/>
      </w:pPr>
    </w:p>
    <w:p w:rsidR="00A954CD" w:rsidRPr="008A02F7" w:rsidRDefault="00A954CD" w:rsidP="00F35AD4">
      <w:pPr>
        <w:pStyle w:val="LLKappalejako"/>
      </w:pPr>
    </w:p>
    <w:p w:rsidR="00A205ED" w:rsidRPr="008A02F7" w:rsidRDefault="00A205ED" w:rsidP="00F35AD4">
      <w:pPr>
        <w:pStyle w:val="LLKappalejako"/>
      </w:pPr>
    </w:p>
    <w:p w:rsidR="00831CA8" w:rsidRPr="008A02F7" w:rsidRDefault="00831CA8" w:rsidP="00831CA8">
      <w:pPr>
        <w:pStyle w:val="LLLuku"/>
      </w:pPr>
      <w:r w:rsidRPr="008A02F7">
        <w:t>4 luku</w:t>
      </w:r>
    </w:p>
    <w:p w:rsidR="00831CA8" w:rsidRPr="008A02F7" w:rsidRDefault="00A628E1" w:rsidP="00831CA8">
      <w:pPr>
        <w:pStyle w:val="LLLuvunOtsikko"/>
      </w:pPr>
      <w:r w:rsidRPr="008A02F7">
        <w:t>A</w:t>
      </w:r>
      <w:r w:rsidR="00831CA8" w:rsidRPr="008A02F7">
        <w:t xml:space="preserve">uttamisjärjestelmä </w:t>
      </w:r>
    </w:p>
    <w:p w:rsidR="00352C8D" w:rsidRPr="008A02F7" w:rsidRDefault="00352C8D" w:rsidP="00831CA8">
      <w:pPr>
        <w:pStyle w:val="LLPykala"/>
      </w:pPr>
    </w:p>
    <w:p w:rsidR="00831CA8" w:rsidRPr="008A02F7" w:rsidRDefault="00831CA8" w:rsidP="00831CA8">
      <w:pPr>
        <w:pStyle w:val="LLPykala"/>
      </w:pPr>
      <w:r w:rsidRPr="008A02F7">
        <w:t>33 §</w:t>
      </w:r>
    </w:p>
    <w:p w:rsidR="00073060" w:rsidRPr="008A02F7" w:rsidRDefault="00073060" w:rsidP="00073060">
      <w:pPr>
        <w:pStyle w:val="LLPykalanOtsikko"/>
      </w:pPr>
      <w:r w:rsidRPr="008A02F7">
        <w:t>Auttamisjärjestelmän tehtävät</w:t>
      </w:r>
    </w:p>
    <w:p w:rsidR="00E56229" w:rsidRPr="008A02F7" w:rsidRDefault="00E56229" w:rsidP="00F35AD4">
      <w:pPr>
        <w:pStyle w:val="LLKappalejako"/>
      </w:pPr>
      <w:r w:rsidRPr="008A02F7">
        <w:t>Auttamisjärjestelmän tehtävänä on</w:t>
      </w:r>
      <w:r w:rsidR="00072197" w:rsidRPr="008A02F7">
        <w:t>:</w:t>
      </w:r>
    </w:p>
    <w:p w:rsidR="0004461F" w:rsidRPr="008A02F7" w:rsidRDefault="00E56229" w:rsidP="00E56229">
      <w:pPr>
        <w:pStyle w:val="LLMomentinKohta"/>
      </w:pPr>
      <w:r w:rsidRPr="008A02F7">
        <w:lastRenderedPageBreak/>
        <w:t xml:space="preserve">1) </w:t>
      </w:r>
      <w:r w:rsidR="0022746F" w:rsidRPr="008A02F7">
        <w:t xml:space="preserve">päättää </w:t>
      </w:r>
      <w:r w:rsidR="00B313A1" w:rsidRPr="008A02F7">
        <w:t xml:space="preserve">ihmiskaupan uhrin </w:t>
      </w:r>
      <w:r w:rsidR="003D22FC" w:rsidRPr="008A02F7">
        <w:t xml:space="preserve">ottamisesta auttamisjärjestelmään tarpeen mukaan </w:t>
      </w:r>
      <w:r w:rsidR="001621EE" w:rsidRPr="008A02F7">
        <w:t>m</w:t>
      </w:r>
      <w:r w:rsidR="001621EE" w:rsidRPr="008A02F7">
        <w:t>o</w:t>
      </w:r>
      <w:r w:rsidR="001621EE" w:rsidRPr="008A02F7">
        <w:t>nialaista asiantuntijaryhmää kuultuaan</w:t>
      </w:r>
      <w:r w:rsidR="0004461F" w:rsidRPr="008A02F7">
        <w:t>;</w:t>
      </w:r>
      <w:r w:rsidR="00344A04" w:rsidRPr="008A02F7">
        <w:t xml:space="preserve"> </w:t>
      </w:r>
    </w:p>
    <w:p w:rsidR="00344A04" w:rsidRPr="008A02F7" w:rsidRDefault="002F29F4" w:rsidP="00E56229">
      <w:pPr>
        <w:pStyle w:val="LLMomentinKohta"/>
      </w:pPr>
      <w:r w:rsidRPr="008A02F7">
        <w:t>2) antaa</w:t>
      </w:r>
      <w:r w:rsidR="00344A04" w:rsidRPr="008A02F7">
        <w:t xml:space="preserve"> </w:t>
      </w:r>
      <w:r w:rsidR="002333D7" w:rsidRPr="008A02F7">
        <w:t xml:space="preserve">ihmiskaupan uhrille </w:t>
      </w:r>
      <w:r w:rsidR="00344A04" w:rsidRPr="008A02F7">
        <w:t>toipumisa</w:t>
      </w:r>
      <w:r w:rsidR="00EE28B0" w:rsidRPr="008A02F7">
        <w:t>ika</w:t>
      </w:r>
      <w:r w:rsidR="003D7F82" w:rsidRPr="008A02F7">
        <w:t xml:space="preserve"> tai ulkomaalaislain 52 c §:ssä säädetyin t</w:t>
      </w:r>
      <w:r w:rsidR="003D7F82" w:rsidRPr="008A02F7">
        <w:t>a</w:t>
      </w:r>
      <w:r w:rsidR="003D7F82" w:rsidRPr="008A02F7">
        <w:t>voin harkinta-aika</w:t>
      </w:r>
      <w:r w:rsidR="005929D9" w:rsidRPr="008A02F7">
        <w:t>,</w:t>
      </w:r>
      <w:r w:rsidR="00E37765" w:rsidRPr="008A02F7">
        <w:t xml:space="preserve"> jatkaa </w:t>
      </w:r>
      <w:r w:rsidR="003D7F82" w:rsidRPr="008A02F7">
        <w:t>toipumis- tai ha</w:t>
      </w:r>
      <w:r w:rsidR="003D7F82" w:rsidRPr="008A02F7">
        <w:t>r</w:t>
      </w:r>
      <w:r w:rsidR="003D7F82" w:rsidRPr="008A02F7">
        <w:t>kinta-aikaa</w:t>
      </w:r>
      <w:r w:rsidR="005929D9" w:rsidRPr="008A02F7">
        <w:t xml:space="preserve"> ja keskeyttää se</w:t>
      </w:r>
      <w:r w:rsidR="0022746F" w:rsidRPr="008A02F7">
        <w:t>;</w:t>
      </w:r>
    </w:p>
    <w:p w:rsidR="00347FB4" w:rsidRPr="008A02F7" w:rsidRDefault="003D7F82" w:rsidP="00347FB4">
      <w:pPr>
        <w:pStyle w:val="LLMomentinKohta"/>
      </w:pPr>
      <w:r w:rsidRPr="008A02F7">
        <w:t>3</w:t>
      </w:r>
      <w:r w:rsidR="00E56229" w:rsidRPr="008A02F7">
        <w:t xml:space="preserve">) </w:t>
      </w:r>
      <w:r w:rsidR="006975C2" w:rsidRPr="008A02F7">
        <w:t>järjestää auttamistoim</w:t>
      </w:r>
      <w:r w:rsidR="003D22FC" w:rsidRPr="008A02F7">
        <w:t>et</w:t>
      </w:r>
      <w:r w:rsidR="006975C2" w:rsidRPr="008A02F7">
        <w:t xml:space="preserve"> </w:t>
      </w:r>
      <w:r w:rsidR="00347FB4" w:rsidRPr="008A02F7">
        <w:t>ihmiskaupan uhr</w:t>
      </w:r>
      <w:r w:rsidR="006975C2" w:rsidRPr="008A02F7">
        <w:t>ille</w:t>
      </w:r>
      <w:r w:rsidR="00347FB4" w:rsidRPr="008A02F7">
        <w:t>, jolla ei ole kotikuntalaissa tarkoite</w:t>
      </w:r>
      <w:r w:rsidR="00347FB4" w:rsidRPr="008A02F7">
        <w:t>t</w:t>
      </w:r>
      <w:r w:rsidR="00347FB4" w:rsidRPr="008A02F7">
        <w:t>tua kotikuntaa Suomessa;</w:t>
      </w:r>
    </w:p>
    <w:p w:rsidR="0022746F" w:rsidRPr="008A02F7" w:rsidRDefault="003D7F82" w:rsidP="00E56229">
      <w:pPr>
        <w:pStyle w:val="LLMomentinKohta"/>
      </w:pPr>
      <w:r w:rsidRPr="008A02F7">
        <w:t>4</w:t>
      </w:r>
      <w:r w:rsidR="0022746F" w:rsidRPr="008A02F7">
        <w:t xml:space="preserve">) </w:t>
      </w:r>
      <w:r w:rsidR="001621EE" w:rsidRPr="008A02F7">
        <w:t xml:space="preserve">toimia </w:t>
      </w:r>
      <w:r w:rsidR="00A205ED" w:rsidRPr="008A02F7">
        <w:t>yhteistyö</w:t>
      </w:r>
      <w:r w:rsidR="001621EE" w:rsidRPr="008A02F7">
        <w:t>ssä</w:t>
      </w:r>
      <w:r w:rsidR="00A205ED" w:rsidRPr="008A02F7">
        <w:t xml:space="preserve"> kunnan kanssa</w:t>
      </w:r>
      <w:r w:rsidR="00086BF3" w:rsidRPr="008A02F7">
        <w:t xml:space="preserve"> </w:t>
      </w:r>
      <w:r w:rsidR="002F4FFC" w:rsidRPr="008A02F7">
        <w:t>se</w:t>
      </w:r>
      <w:r w:rsidR="002F4FFC" w:rsidRPr="008A02F7">
        <w:t>l</w:t>
      </w:r>
      <w:r w:rsidR="002F4FFC" w:rsidRPr="008A02F7">
        <w:t>laisen ihmiskaupan uhrin</w:t>
      </w:r>
      <w:r w:rsidR="003E6768" w:rsidRPr="008A02F7">
        <w:t xml:space="preserve"> auttamisessa</w:t>
      </w:r>
      <w:r w:rsidR="002F4FFC" w:rsidRPr="008A02F7">
        <w:t>, jolla on kotikuntalaissa tarkoitettu kotikunta Su</w:t>
      </w:r>
      <w:r w:rsidR="002F4FFC" w:rsidRPr="008A02F7">
        <w:t>o</w:t>
      </w:r>
      <w:r w:rsidR="002F4FFC" w:rsidRPr="008A02F7">
        <w:t>messa</w:t>
      </w:r>
      <w:r w:rsidR="00A205ED" w:rsidRPr="008A02F7">
        <w:t>;</w:t>
      </w:r>
    </w:p>
    <w:p w:rsidR="000874FB" w:rsidRPr="008A02F7" w:rsidRDefault="003D7F82" w:rsidP="00E56229">
      <w:pPr>
        <w:pStyle w:val="LLMomentinKohta"/>
      </w:pPr>
      <w:r w:rsidRPr="008A02F7">
        <w:t>5</w:t>
      </w:r>
      <w:r w:rsidR="000874FB" w:rsidRPr="008A02F7">
        <w:t>) tunnistaa ihmiskaupan uhri siten kuin 3</w:t>
      </w:r>
      <w:r w:rsidR="00F752F9" w:rsidRPr="008A02F7">
        <w:t>8</w:t>
      </w:r>
      <w:r w:rsidR="000874FB" w:rsidRPr="008A02F7">
        <w:t xml:space="preserve"> §:</w:t>
      </w:r>
      <w:r w:rsidR="00C478FD" w:rsidRPr="008A02F7">
        <w:t>n 3 momentissa</w:t>
      </w:r>
      <w:r w:rsidR="000874FB" w:rsidRPr="008A02F7">
        <w:t xml:space="preserve"> säädetään; </w:t>
      </w:r>
    </w:p>
    <w:p w:rsidR="00A205ED" w:rsidRPr="008A02F7" w:rsidRDefault="003D7F82" w:rsidP="00E56229">
      <w:pPr>
        <w:pStyle w:val="LLMomentinKohta"/>
      </w:pPr>
      <w:r w:rsidRPr="008A02F7">
        <w:t>6</w:t>
      </w:r>
      <w:r w:rsidR="00A205ED" w:rsidRPr="008A02F7">
        <w:t xml:space="preserve">) </w:t>
      </w:r>
      <w:r w:rsidR="001621EE" w:rsidRPr="008A02F7">
        <w:t xml:space="preserve">päättää </w:t>
      </w:r>
      <w:r w:rsidR="003D22FC" w:rsidRPr="008A02F7">
        <w:t>ihmiskaupan uhrin poistamisesta auttamisjärjestelmästä tarpeen mukaan</w:t>
      </w:r>
      <w:r w:rsidR="00E95B86" w:rsidRPr="008A02F7">
        <w:t xml:space="preserve"> m</w:t>
      </w:r>
      <w:r w:rsidR="00E95B86" w:rsidRPr="008A02F7">
        <w:t>o</w:t>
      </w:r>
      <w:r w:rsidR="00E95B86" w:rsidRPr="008A02F7">
        <w:t>nialaista asiantuntijaryhmää kuultuaan</w:t>
      </w:r>
      <w:r w:rsidR="001621EE" w:rsidRPr="008A02F7">
        <w:t>.</w:t>
      </w:r>
    </w:p>
    <w:p w:rsidR="00E95B86" w:rsidRPr="008A02F7" w:rsidRDefault="004A256A" w:rsidP="00F35AD4">
      <w:pPr>
        <w:pStyle w:val="LLKappalejako"/>
      </w:pPr>
      <w:r w:rsidRPr="008A02F7">
        <w:t>P</w:t>
      </w:r>
      <w:r w:rsidR="00E95B86" w:rsidRPr="008A02F7">
        <w:t xml:space="preserve">äätöksen </w:t>
      </w:r>
      <w:r w:rsidR="00EE28B0" w:rsidRPr="008A02F7">
        <w:t>1 momentin 1, 2</w:t>
      </w:r>
      <w:r w:rsidR="000874FB" w:rsidRPr="008A02F7">
        <w:t>,</w:t>
      </w:r>
      <w:r w:rsidR="00AD1522" w:rsidRPr="008A02F7">
        <w:t xml:space="preserve"> </w:t>
      </w:r>
      <w:r w:rsidR="00EE28B0" w:rsidRPr="008A02F7">
        <w:t>5</w:t>
      </w:r>
      <w:r w:rsidR="000874FB" w:rsidRPr="008A02F7">
        <w:t xml:space="preserve"> ja 6</w:t>
      </w:r>
      <w:r w:rsidR="00EE28B0" w:rsidRPr="008A02F7">
        <w:t xml:space="preserve"> kohdassa tarkoitetussa tapauksessa tek</w:t>
      </w:r>
      <w:r w:rsidRPr="008A02F7">
        <w:t xml:space="preserve">ee </w:t>
      </w:r>
      <w:r w:rsidR="00FD5B65" w:rsidRPr="008A02F7">
        <w:t xml:space="preserve">Joutsenon </w:t>
      </w:r>
      <w:r w:rsidRPr="008A02F7">
        <w:t>vastaanottokeskuksen johtaja</w:t>
      </w:r>
      <w:r w:rsidR="00093B9C" w:rsidRPr="008A02F7">
        <w:t xml:space="preserve"> tai hänen mä</w:t>
      </w:r>
      <w:r w:rsidR="00093B9C" w:rsidRPr="008A02F7">
        <w:t>ä</w:t>
      </w:r>
      <w:r w:rsidR="00093B9C" w:rsidRPr="008A02F7">
        <w:t>räämänsä virkamies</w:t>
      </w:r>
      <w:r w:rsidRPr="008A02F7">
        <w:t>.</w:t>
      </w:r>
    </w:p>
    <w:p w:rsidR="004C4740" w:rsidRPr="008A02F7" w:rsidRDefault="004C4740" w:rsidP="00F35AD4">
      <w:pPr>
        <w:pStyle w:val="LLKappalejako"/>
      </w:pPr>
    </w:p>
    <w:p w:rsidR="004C4740" w:rsidRPr="008A02F7" w:rsidRDefault="004C4740" w:rsidP="00F35AD4">
      <w:pPr>
        <w:pStyle w:val="LLKappalejako"/>
      </w:pPr>
    </w:p>
    <w:p w:rsidR="00831CA8" w:rsidRPr="008A02F7" w:rsidRDefault="00831CA8" w:rsidP="00831CA8">
      <w:pPr>
        <w:pStyle w:val="LLPykala"/>
      </w:pPr>
      <w:r w:rsidRPr="008A02F7">
        <w:t>3</w:t>
      </w:r>
      <w:r w:rsidR="00E555C6" w:rsidRPr="008A02F7">
        <w:t>4</w:t>
      </w:r>
      <w:r w:rsidRPr="008A02F7">
        <w:t xml:space="preserve"> §</w:t>
      </w:r>
    </w:p>
    <w:p w:rsidR="004C4740" w:rsidRPr="008A02F7" w:rsidRDefault="00AF4317" w:rsidP="004C4740">
      <w:pPr>
        <w:pStyle w:val="LLPykalanOtsikko"/>
      </w:pPr>
      <w:r w:rsidRPr="008A02F7">
        <w:t>Esitys a</w:t>
      </w:r>
      <w:r w:rsidR="004C4740" w:rsidRPr="008A02F7">
        <w:t>u</w:t>
      </w:r>
      <w:r w:rsidRPr="008A02F7">
        <w:t>ttamisjärjestelmään ottamiseksi</w:t>
      </w:r>
    </w:p>
    <w:p w:rsidR="00831CA8" w:rsidRPr="008A02F7" w:rsidRDefault="00064D8C" w:rsidP="00F35AD4">
      <w:pPr>
        <w:pStyle w:val="LLKappalejako"/>
      </w:pPr>
      <w:r w:rsidRPr="008A02F7">
        <w:t>Julkisen, yksityisen tai kolmannen sektorin toimija voi tehdä a</w:t>
      </w:r>
      <w:r w:rsidR="00E56229" w:rsidRPr="008A02F7">
        <w:t>uttamisjärjestelmä</w:t>
      </w:r>
      <w:r w:rsidRPr="008A02F7">
        <w:t xml:space="preserve">lle </w:t>
      </w:r>
      <w:r w:rsidR="00E56229" w:rsidRPr="008A02F7">
        <w:t>es</w:t>
      </w:r>
      <w:r w:rsidR="00E56229" w:rsidRPr="008A02F7">
        <w:t>i</w:t>
      </w:r>
      <w:r w:rsidR="00E56229" w:rsidRPr="008A02F7">
        <w:t xml:space="preserve">tyksen </w:t>
      </w:r>
      <w:r w:rsidR="00FD5B65" w:rsidRPr="008A02F7">
        <w:t xml:space="preserve">ihmiskaupan uhriksi epäilemänsä </w:t>
      </w:r>
      <w:r w:rsidRPr="008A02F7">
        <w:t xml:space="preserve">henkilön ottamiseksi </w:t>
      </w:r>
      <w:r w:rsidR="00E56229" w:rsidRPr="008A02F7">
        <w:t>auttamisjärjestelmä</w:t>
      </w:r>
      <w:r w:rsidRPr="008A02F7">
        <w:t>än</w:t>
      </w:r>
      <w:r w:rsidR="005F661D" w:rsidRPr="008A02F7">
        <w:t>.</w:t>
      </w:r>
      <w:r w:rsidR="00FD5B65" w:rsidRPr="008A02F7">
        <w:t xml:space="preserve"> </w:t>
      </w:r>
      <w:r w:rsidR="008F3ED4" w:rsidRPr="008A02F7">
        <w:t>Esityksen voi tehdä myös henkilö itse.</w:t>
      </w:r>
    </w:p>
    <w:p w:rsidR="00831CA8" w:rsidRPr="008A02F7" w:rsidRDefault="00831CA8" w:rsidP="00F35AD4">
      <w:pPr>
        <w:pStyle w:val="LLKappalejako"/>
      </w:pPr>
    </w:p>
    <w:p w:rsidR="003D47D7" w:rsidRPr="008A02F7" w:rsidRDefault="003D47D7" w:rsidP="00F35AD4">
      <w:pPr>
        <w:pStyle w:val="LLKappalejako"/>
      </w:pPr>
    </w:p>
    <w:p w:rsidR="00831CA8" w:rsidRPr="008A02F7" w:rsidRDefault="00831CA8" w:rsidP="00831CA8">
      <w:pPr>
        <w:pStyle w:val="LLPykala"/>
      </w:pPr>
      <w:r w:rsidRPr="008A02F7">
        <w:t>3</w:t>
      </w:r>
      <w:r w:rsidR="00E555C6" w:rsidRPr="008A02F7">
        <w:t>5</w:t>
      </w:r>
      <w:r w:rsidRPr="008A02F7">
        <w:t xml:space="preserve"> §</w:t>
      </w:r>
    </w:p>
    <w:p w:rsidR="00831CA8" w:rsidRPr="008A02F7" w:rsidRDefault="00AF4317" w:rsidP="00AF4317">
      <w:pPr>
        <w:pStyle w:val="LLPykalanOtsikko"/>
      </w:pPr>
      <w:r w:rsidRPr="008A02F7">
        <w:t>Auttamisjärje</w:t>
      </w:r>
      <w:r w:rsidR="00073060" w:rsidRPr="008A02F7">
        <w:t>stelmään ottaminen</w:t>
      </w:r>
    </w:p>
    <w:p w:rsidR="003D47D7" w:rsidRPr="008A02F7" w:rsidRDefault="00667B2A" w:rsidP="00F35AD4">
      <w:pPr>
        <w:pStyle w:val="LLKappalejako"/>
      </w:pPr>
      <w:r w:rsidRPr="008A02F7">
        <w:t>Auttamisjärjestelmään esitetty henkilö ot</w:t>
      </w:r>
      <w:r w:rsidRPr="008A02F7">
        <w:t>e</w:t>
      </w:r>
      <w:r w:rsidRPr="008A02F7">
        <w:t xml:space="preserve">taan auttamisjärjestelmään, jos </w:t>
      </w:r>
      <w:r w:rsidR="008004C9" w:rsidRPr="008A02F7">
        <w:t>olosuhteiden perusteella</w:t>
      </w:r>
      <w:r w:rsidR="003D47D7" w:rsidRPr="008A02F7">
        <w:t xml:space="preserve"> arvioidaan</w:t>
      </w:r>
      <w:r w:rsidR="00FF56CB" w:rsidRPr="008A02F7">
        <w:t xml:space="preserve">, </w:t>
      </w:r>
      <w:r w:rsidR="008004C9" w:rsidRPr="008A02F7">
        <w:t xml:space="preserve">että kyseessä </w:t>
      </w:r>
      <w:r w:rsidR="00B44A9B" w:rsidRPr="008A02F7">
        <w:t>voi olla i</w:t>
      </w:r>
      <w:r w:rsidR="008004C9" w:rsidRPr="008A02F7">
        <w:t xml:space="preserve">hmiskaupan </w:t>
      </w:r>
      <w:r w:rsidR="00894AB9" w:rsidRPr="008A02F7">
        <w:t xml:space="preserve">uhri ja hän on auttamistoimien tarpeessa. </w:t>
      </w:r>
    </w:p>
    <w:p w:rsidR="00831CA8" w:rsidRPr="008A02F7" w:rsidRDefault="008004C9" w:rsidP="00F35AD4">
      <w:pPr>
        <w:pStyle w:val="LLKappalejako"/>
        <w:rPr>
          <w:strike/>
        </w:rPr>
      </w:pPr>
      <w:r w:rsidRPr="008A02F7">
        <w:t>Auttamisjärjestelmään voidaan ottaa myös ihmiskaupparikoksen tutkinnassa avustava</w:t>
      </w:r>
      <w:r w:rsidR="00077AC2" w:rsidRPr="008A02F7">
        <w:t xml:space="preserve"> henkilö, jos hän on </w:t>
      </w:r>
      <w:r w:rsidRPr="008A02F7">
        <w:t>erityisen a</w:t>
      </w:r>
      <w:r w:rsidR="00700A79" w:rsidRPr="008A02F7">
        <w:t>vun tarpees</w:t>
      </w:r>
      <w:r w:rsidR="00077AC2" w:rsidRPr="008A02F7">
        <w:t>sa.</w:t>
      </w:r>
    </w:p>
    <w:p w:rsidR="00C00C1E" w:rsidRPr="008A02F7" w:rsidRDefault="00C00C1E" w:rsidP="00F35AD4">
      <w:pPr>
        <w:pStyle w:val="LLKappalejako"/>
      </w:pPr>
    </w:p>
    <w:p w:rsidR="0017754F" w:rsidRPr="008A02F7" w:rsidRDefault="0017754F" w:rsidP="00F35AD4">
      <w:pPr>
        <w:pStyle w:val="LLKappalejako"/>
      </w:pPr>
    </w:p>
    <w:p w:rsidR="005F661D" w:rsidRPr="008A02F7" w:rsidRDefault="005F661D" w:rsidP="00F35AD4">
      <w:pPr>
        <w:pStyle w:val="LLKappalejako"/>
      </w:pPr>
    </w:p>
    <w:p w:rsidR="00170A2F" w:rsidRPr="008A02F7" w:rsidRDefault="00170A2F" w:rsidP="00170A2F">
      <w:pPr>
        <w:pStyle w:val="LLPykala"/>
      </w:pPr>
      <w:r w:rsidRPr="008A02F7">
        <w:t>3</w:t>
      </w:r>
      <w:r w:rsidR="00E555C6" w:rsidRPr="008A02F7">
        <w:t>6</w:t>
      </w:r>
      <w:r w:rsidRPr="008A02F7">
        <w:t xml:space="preserve"> §</w:t>
      </w:r>
    </w:p>
    <w:p w:rsidR="00170A2F" w:rsidRPr="008A02F7" w:rsidRDefault="00113C65" w:rsidP="00170A2F">
      <w:pPr>
        <w:pStyle w:val="LLPykalanOtsikko"/>
      </w:pPr>
      <w:r w:rsidRPr="008A02F7">
        <w:lastRenderedPageBreak/>
        <w:t>T</w:t>
      </w:r>
      <w:r w:rsidR="00415E01" w:rsidRPr="008A02F7">
        <w:t>oipumis</w:t>
      </w:r>
      <w:r w:rsidR="00170A2F" w:rsidRPr="008A02F7">
        <w:t xml:space="preserve">aika </w:t>
      </w:r>
      <w:r w:rsidR="000405A3" w:rsidRPr="008A02F7">
        <w:t xml:space="preserve">ja </w:t>
      </w:r>
      <w:r w:rsidR="00867C12" w:rsidRPr="008A02F7">
        <w:t xml:space="preserve">sen oikeusvaikutukset </w:t>
      </w:r>
    </w:p>
    <w:p w:rsidR="00E37765" w:rsidRPr="008A02F7" w:rsidRDefault="006C523C" w:rsidP="00F35AD4">
      <w:pPr>
        <w:pStyle w:val="LLKappalejako"/>
      </w:pPr>
      <w:r w:rsidRPr="008A02F7">
        <w:t>Laillisesti maassa oleskelevalle i</w:t>
      </w:r>
      <w:r w:rsidR="00970E56" w:rsidRPr="008A02F7">
        <w:t>hmiska</w:t>
      </w:r>
      <w:r w:rsidR="00970E56" w:rsidRPr="008A02F7">
        <w:t>u</w:t>
      </w:r>
      <w:r w:rsidR="00970E56" w:rsidRPr="008A02F7">
        <w:t xml:space="preserve">pan </w:t>
      </w:r>
      <w:r w:rsidR="00BA5C71" w:rsidRPr="008A02F7">
        <w:t>uhril</w:t>
      </w:r>
      <w:r w:rsidR="00970E56" w:rsidRPr="008A02F7">
        <w:t>le</w:t>
      </w:r>
      <w:r w:rsidR="001A3457" w:rsidRPr="008A02F7">
        <w:t xml:space="preserve"> </w:t>
      </w:r>
      <w:r w:rsidR="00170A2F" w:rsidRPr="008A02F7">
        <w:t>voi</w:t>
      </w:r>
      <w:r w:rsidR="005246E2" w:rsidRPr="008A02F7">
        <w:t xml:space="preserve">daan </w:t>
      </w:r>
      <w:r w:rsidR="000B17DD" w:rsidRPr="008A02F7">
        <w:t>auttamisjärjestelmään o</w:t>
      </w:r>
      <w:r w:rsidR="000B17DD" w:rsidRPr="008A02F7">
        <w:t>t</w:t>
      </w:r>
      <w:r w:rsidR="000B17DD" w:rsidRPr="008A02F7">
        <w:t xml:space="preserve">tamista koskevan päätöksenteon yhteydessä </w:t>
      </w:r>
      <w:r w:rsidR="005246E2" w:rsidRPr="008A02F7">
        <w:t xml:space="preserve">antaa </w:t>
      </w:r>
      <w:r w:rsidR="001B2520" w:rsidRPr="008A02F7">
        <w:t xml:space="preserve">30 vuorokauden </w:t>
      </w:r>
      <w:r w:rsidR="00147970" w:rsidRPr="008A02F7">
        <w:t>mittainen toipumisa</w:t>
      </w:r>
      <w:r w:rsidR="00147970" w:rsidRPr="008A02F7">
        <w:t>i</w:t>
      </w:r>
      <w:r w:rsidR="00147970" w:rsidRPr="008A02F7">
        <w:t>ka</w:t>
      </w:r>
      <w:r w:rsidR="00170A2F" w:rsidRPr="008A02F7">
        <w:t xml:space="preserve">. </w:t>
      </w:r>
      <w:r w:rsidR="002F4F74" w:rsidRPr="008A02F7">
        <w:t>T</w:t>
      </w:r>
      <w:r w:rsidR="00E37765" w:rsidRPr="008A02F7">
        <w:t xml:space="preserve">oipumisaikaa </w:t>
      </w:r>
      <w:r w:rsidR="002F4F74" w:rsidRPr="008A02F7">
        <w:t>voidaan jatkaa</w:t>
      </w:r>
      <w:r w:rsidR="004015DD" w:rsidRPr="008A02F7">
        <w:t xml:space="preserve"> </w:t>
      </w:r>
      <w:r w:rsidR="001B0A73" w:rsidRPr="008A02F7">
        <w:t xml:space="preserve">enintään </w:t>
      </w:r>
      <w:r w:rsidR="001B2520" w:rsidRPr="008A02F7">
        <w:t xml:space="preserve">60 </w:t>
      </w:r>
      <w:r w:rsidR="004015DD" w:rsidRPr="008A02F7">
        <w:t>vuorokaudella</w:t>
      </w:r>
      <w:r w:rsidR="002F4F74" w:rsidRPr="008A02F7">
        <w:t>,</w:t>
      </w:r>
      <w:r w:rsidR="00113C65" w:rsidRPr="008A02F7">
        <w:t xml:space="preserve"> jos uhrin henkilökohtaiset olosuhteet sitä edellyttävät</w:t>
      </w:r>
      <w:r w:rsidR="00E37765" w:rsidRPr="008A02F7">
        <w:t xml:space="preserve">. </w:t>
      </w:r>
      <w:r w:rsidR="00B665D7" w:rsidRPr="008A02F7">
        <w:t xml:space="preserve">Toipumisaika keskeytetään, jos uhri päätetään </w:t>
      </w:r>
      <w:r w:rsidR="00CF16DD" w:rsidRPr="008A02F7">
        <w:t xml:space="preserve">38 </w:t>
      </w:r>
      <w:r w:rsidR="006B05F8" w:rsidRPr="008A02F7">
        <w:t>f</w:t>
      </w:r>
      <w:r w:rsidR="00CF16DD" w:rsidRPr="008A02F7">
        <w:t xml:space="preserve"> §:n n</w:t>
      </w:r>
      <w:r w:rsidR="00CF16DD" w:rsidRPr="008A02F7">
        <w:t>o</w:t>
      </w:r>
      <w:r w:rsidR="00CF16DD" w:rsidRPr="008A02F7">
        <w:t xml:space="preserve">jalla </w:t>
      </w:r>
      <w:r w:rsidR="00B665D7" w:rsidRPr="008A02F7">
        <w:t xml:space="preserve">poistaa auttamisjärjestelmästä. </w:t>
      </w:r>
    </w:p>
    <w:p w:rsidR="004356CF" w:rsidRPr="008A02F7" w:rsidRDefault="00B71216" w:rsidP="00F35AD4">
      <w:pPr>
        <w:pStyle w:val="LLKappalejako"/>
      </w:pPr>
      <w:r w:rsidRPr="008A02F7">
        <w:t>Toipumisajan päätyttyä Joutsenon vastaa</w:t>
      </w:r>
      <w:r w:rsidRPr="008A02F7">
        <w:t>n</w:t>
      </w:r>
      <w:r w:rsidRPr="008A02F7">
        <w:t>ottokeskuksen johtajalla on velvollisuus i</w:t>
      </w:r>
      <w:r w:rsidRPr="008A02F7">
        <w:t>l</w:t>
      </w:r>
      <w:r w:rsidRPr="008A02F7">
        <w:t xml:space="preserve">moittaa salassapitosäännösten estämättä </w:t>
      </w:r>
      <w:r w:rsidR="004356CF" w:rsidRPr="008A02F7">
        <w:t>p</w:t>
      </w:r>
      <w:r w:rsidR="004356CF" w:rsidRPr="008A02F7">
        <w:t>o</w:t>
      </w:r>
      <w:r w:rsidR="004356CF" w:rsidRPr="008A02F7">
        <w:t>liisille autta</w:t>
      </w:r>
      <w:r w:rsidRPr="008A02F7">
        <w:t>misjärjestelmässä olevasta epäi</w:t>
      </w:r>
      <w:r w:rsidRPr="008A02F7">
        <w:t>l</w:t>
      </w:r>
      <w:r w:rsidRPr="008A02F7">
        <w:t xml:space="preserve">lystä uhrista ja päätöksestä, jolla hänet </w:t>
      </w:r>
      <w:r w:rsidR="00660EA5" w:rsidRPr="008A02F7">
        <w:t>on otettu auttamisjärjestelmään, sekä 37 §:ssä tarkoitetut välttämättömät tiedot.</w:t>
      </w:r>
    </w:p>
    <w:p w:rsidR="00EB0BEE" w:rsidRPr="008A02F7" w:rsidRDefault="00EB0BEE" w:rsidP="00F35AD4">
      <w:pPr>
        <w:pStyle w:val="LLKappalejako"/>
      </w:pPr>
      <w:r w:rsidRPr="008A02F7">
        <w:t>Toipumisaikana 1 momentissa tarkoitetulle uhrille annetaan mahdollisuus toipua ja ha</w:t>
      </w:r>
      <w:r w:rsidRPr="008A02F7">
        <w:t>r</w:t>
      </w:r>
      <w:r w:rsidRPr="008A02F7">
        <w:t>kita yhteistyötä toimivaltaisten viranomaisten kanssa ihmiskaupparikoksen selvittämiseksi. Esitutkintaviranomainen tai syyttäjä ei ilman epäillyn uhrin suostumusta ole häneen y</w:t>
      </w:r>
      <w:r w:rsidRPr="008A02F7">
        <w:t>h</w:t>
      </w:r>
      <w:r w:rsidRPr="008A02F7">
        <w:t xml:space="preserve">teydessä toipumisaikana. </w:t>
      </w:r>
    </w:p>
    <w:p w:rsidR="00585DB3" w:rsidRPr="008A02F7" w:rsidRDefault="00585DB3" w:rsidP="00F35AD4">
      <w:pPr>
        <w:pStyle w:val="LLKappalejako"/>
      </w:pPr>
      <w:r w:rsidRPr="008A02F7">
        <w:t>Maassa ilman laillista oleskeluoikeutta oleskelevalle ihmiskaupan uhrille annettava</w:t>
      </w:r>
      <w:r w:rsidRPr="008A02F7">
        <w:t>s</w:t>
      </w:r>
      <w:r w:rsidRPr="008A02F7">
        <w:t>ta harkinta-ajasta säädetään ulkomaalaislain 52 b ja 52 c §:</w:t>
      </w:r>
      <w:proofErr w:type="spellStart"/>
      <w:r w:rsidRPr="008A02F7">
        <w:t>ssä</w:t>
      </w:r>
      <w:proofErr w:type="spellEnd"/>
      <w:r w:rsidRPr="008A02F7">
        <w:t>.</w:t>
      </w:r>
    </w:p>
    <w:p w:rsidR="00585DB3" w:rsidRPr="008A02F7" w:rsidRDefault="00585DB3" w:rsidP="00172B7B">
      <w:pPr>
        <w:pStyle w:val="LLNormaali"/>
        <w:rPr>
          <w:strike/>
        </w:rPr>
      </w:pPr>
    </w:p>
    <w:p w:rsidR="009E52C2" w:rsidRPr="008A02F7" w:rsidRDefault="009E52C2" w:rsidP="00172B7B">
      <w:pPr>
        <w:pStyle w:val="LLNormaali"/>
        <w:rPr>
          <w:strike/>
        </w:rPr>
      </w:pPr>
    </w:p>
    <w:p w:rsidR="005D5E23" w:rsidRPr="008A02F7" w:rsidRDefault="009E52C2" w:rsidP="005D5E23">
      <w:pPr>
        <w:pStyle w:val="LLPykala"/>
      </w:pPr>
      <w:r w:rsidRPr="008A02F7">
        <w:t>37 §</w:t>
      </w:r>
      <w:r w:rsidR="005D5E23" w:rsidRPr="008A02F7">
        <w:t xml:space="preserve"> </w:t>
      </w:r>
    </w:p>
    <w:p w:rsidR="009E52C2" w:rsidRPr="008A02F7" w:rsidRDefault="009E52C2" w:rsidP="009E52C2">
      <w:pPr>
        <w:pStyle w:val="LLPykalanOtsikko"/>
      </w:pPr>
      <w:r w:rsidRPr="008A02F7">
        <w:t>Oikeus välttämättömien tietojen ilmoittam</w:t>
      </w:r>
      <w:r w:rsidRPr="008A02F7">
        <w:t>i</w:t>
      </w:r>
      <w:r w:rsidRPr="008A02F7">
        <w:t xml:space="preserve">seen </w:t>
      </w:r>
    </w:p>
    <w:p w:rsidR="005D5E23" w:rsidRPr="008A02F7" w:rsidRDefault="009E52C2" w:rsidP="00F35AD4">
      <w:pPr>
        <w:pStyle w:val="LLKappalejako"/>
      </w:pPr>
      <w:r w:rsidRPr="008A02F7">
        <w:t>Joutsenon vastaanottokeskuksen johtajalla on oikeus salassapitosäännösten estämättä ilmoittaa poliisille henkeen</w:t>
      </w:r>
      <w:r w:rsidR="00A76968" w:rsidRPr="008A02F7">
        <w:t>,</w:t>
      </w:r>
      <w:r w:rsidRPr="008A02F7">
        <w:t xml:space="preserve"> terveyteen tai vapauteen kohdistuvan uhkan arviointia ja uhkaavan teon estämistä varten välttämätt</w:t>
      </w:r>
      <w:r w:rsidRPr="008A02F7">
        <w:t>ö</w:t>
      </w:r>
      <w:r w:rsidRPr="008A02F7">
        <w:t>mät tiedot, jos hän tai joku muu Joutsenon vastaanottokeskuksen henkilöstöön kuuluva on henkilön auttamisjärjestelmään ottamisen yhteydessä tai sen jälkeen saanut tietoja ol</w:t>
      </w:r>
      <w:r w:rsidRPr="008A02F7">
        <w:t>o</w:t>
      </w:r>
      <w:r w:rsidRPr="008A02F7">
        <w:t>suhteista, joiden perusteella on syytä epäillä jonkun henkeen</w:t>
      </w:r>
      <w:r w:rsidR="00A76968" w:rsidRPr="008A02F7">
        <w:t>,</w:t>
      </w:r>
      <w:r w:rsidRPr="008A02F7">
        <w:t xml:space="preserve"> terveyteen tai vapau</w:t>
      </w:r>
      <w:r w:rsidR="00A76968" w:rsidRPr="008A02F7">
        <w:t>te</w:t>
      </w:r>
      <w:r w:rsidRPr="008A02F7">
        <w:t>en kohdistuvaa [vakavaa] uhkaa.</w:t>
      </w:r>
    </w:p>
    <w:p w:rsidR="005D5E23" w:rsidRPr="008A02F7" w:rsidRDefault="005D5E23" w:rsidP="00F35AD4">
      <w:pPr>
        <w:pStyle w:val="LLKappalejako"/>
      </w:pPr>
    </w:p>
    <w:p w:rsidR="005D5E23" w:rsidRPr="008A02F7" w:rsidRDefault="005D5E23" w:rsidP="00F35AD4">
      <w:pPr>
        <w:pStyle w:val="LLKappalejako"/>
      </w:pPr>
    </w:p>
    <w:p w:rsidR="00415E01" w:rsidRPr="008A02F7" w:rsidRDefault="009E1310" w:rsidP="0018040F">
      <w:pPr>
        <w:pStyle w:val="LLPykala"/>
      </w:pPr>
      <w:r w:rsidRPr="008A02F7">
        <w:t>3</w:t>
      </w:r>
      <w:r w:rsidR="00C40EFF" w:rsidRPr="008A02F7">
        <w:t>8</w:t>
      </w:r>
      <w:r w:rsidR="0018040F" w:rsidRPr="008A02F7">
        <w:t xml:space="preserve"> §</w:t>
      </w:r>
    </w:p>
    <w:p w:rsidR="0018040F" w:rsidRPr="008A02F7" w:rsidRDefault="0005315F" w:rsidP="0018040F">
      <w:pPr>
        <w:pStyle w:val="LLPykalanOtsikko"/>
      </w:pPr>
      <w:r w:rsidRPr="008A02F7">
        <w:lastRenderedPageBreak/>
        <w:t>I</w:t>
      </w:r>
      <w:r w:rsidR="0018040F" w:rsidRPr="008A02F7">
        <w:t>hmiskaupan</w:t>
      </w:r>
      <w:r w:rsidR="00DD678C" w:rsidRPr="008A02F7">
        <w:t xml:space="preserve"> </w:t>
      </w:r>
      <w:r w:rsidR="0018040F" w:rsidRPr="008A02F7">
        <w:t xml:space="preserve">uhrin </w:t>
      </w:r>
      <w:r w:rsidR="003077A5" w:rsidRPr="008A02F7">
        <w:t>tunnistaminen</w:t>
      </w:r>
      <w:r w:rsidR="00DD678C" w:rsidRPr="008A02F7">
        <w:t xml:space="preserve"> </w:t>
      </w:r>
    </w:p>
    <w:p w:rsidR="008732F3" w:rsidRPr="008A02F7" w:rsidRDefault="00853B48" w:rsidP="00F35AD4">
      <w:pPr>
        <w:pStyle w:val="LLKappalejako"/>
      </w:pPr>
      <w:r w:rsidRPr="008A02F7">
        <w:t>Esitutkintaviranomainen tai syyttäjä tunni</w:t>
      </w:r>
      <w:r w:rsidRPr="008A02F7">
        <w:t>s</w:t>
      </w:r>
      <w:r w:rsidRPr="008A02F7">
        <w:t>taa ihmiskaupan uhri</w:t>
      </w:r>
      <w:r w:rsidR="004E4053" w:rsidRPr="008A02F7">
        <w:t>n</w:t>
      </w:r>
      <w:r w:rsidRPr="008A02F7">
        <w:t xml:space="preserve"> käynnistäessään epäi</w:t>
      </w:r>
      <w:r w:rsidRPr="008A02F7">
        <w:t>l</w:t>
      </w:r>
      <w:r w:rsidRPr="008A02F7">
        <w:t xml:space="preserve">tyä </w:t>
      </w:r>
      <w:r w:rsidR="000745DD" w:rsidRPr="008A02F7">
        <w:t xml:space="preserve">rikoslain </w:t>
      </w:r>
      <w:r w:rsidR="006851A9" w:rsidRPr="008A02F7">
        <w:t xml:space="preserve">(39/1889) </w:t>
      </w:r>
      <w:r w:rsidR="000745DD" w:rsidRPr="008A02F7">
        <w:t xml:space="preserve">25 luvun 3 tai 3 a §:ssä tarkoitettua </w:t>
      </w:r>
      <w:r w:rsidR="00244FC4" w:rsidRPr="008A02F7">
        <w:t>ihmiskauppa</w:t>
      </w:r>
      <w:r w:rsidR="000745DD" w:rsidRPr="008A02F7">
        <w:t xml:space="preserve">rikosta </w:t>
      </w:r>
      <w:r w:rsidR="004E49B9" w:rsidRPr="008A02F7">
        <w:t>kosk</w:t>
      </w:r>
      <w:r w:rsidR="004E49B9" w:rsidRPr="008A02F7">
        <w:t>e</w:t>
      </w:r>
      <w:r w:rsidR="004E49B9" w:rsidRPr="008A02F7">
        <w:t>va</w:t>
      </w:r>
      <w:r w:rsidR="00237478" w:rsidRPr="008A02F7">
        <w:t>n</w:t>
      </w:r>
      <w:r w:rsidR="004E49B9" w:rsidRPr="008A02F7">
        <w:t xml:space="preserve"> esitutkin</w:t>
      </w:r>
      <w:r w:rsidR="00237478" w:rsidRPr="008A02F7">
        <w:t>n</w:t>
      </w:r>
      <w:r w:rsidR="00244FC4" w:rsidRPr="008A02F7">
        <w:t>a</w:t>
      </w:r>
      <w:r w:rsidR="004C7E7C" w:rsidRPr="008A02F7">
        <w:t xml:space="preserve">n, </w:t>
      </w:r>
      <w:r w:rsidR="00711BA3" w:rsidRPr="008A02F7">
        <w:t>jonka uhri tunnistettava henkilö mahdollisesti on</w:t>
      </w:r>
      <w:r w:rsidR="008732F3" w:rsidRPr="008A02F7">
        <w:t>.</w:t>
      </w:r>
      <w:r w:rsidR="00797A7E" w:rsidRPr="008A02F7">
        <w:t xml:space="preserve"> </w:t>
      </w:r>
    </w:p>
    <w:p w:rsidR="004C7E7C" w:rsidRPr="008A02F7" w:rsidRDefault="00797A7E" w:rsidP="00F35AD4">
      <w:pPr>
        <w:pStyle w:val="LLKappalejako"/>
      </w:pPr>
      <w:r w:rsidRPr="008A02F7">
        <w:t xml:space="preserve">Maahanmuuttovirasto tunnistaa </w:t>
      </w:r>
      <w:r w:rsidR="00B2000F" w:rsidRPr="008A02F7">
        <w:t xml:space="preserve">epäillyn ihmiskaupan uhrin </w:t>
      </w:r>
      <w:r w:rsidRPr="008A02F7">
        <w:t>antaessaan tälle oleskel</w:t>
      </w:r>
      <w:r w:rsidRPr="008A02F7">
        <w:t>u</w:t>
      </w:r>
      <w:r w:rsidRPr="008A02F7">
        <w:t xml:space="preserve">luvan ulkomaalaislain 52 a §:n </w:t>
      </w:r>
      <w:r w:rsidR="000950F4" w:rsidRPr="008A02F7">
        <w:t>2</w:t>
      </w:r>
      <w:r w:rsidRPr="008A02F7">
        <w:t xml:space="preserve"> momentin</w:t>
      </w:r>
      <w:r w:rsidR="00CE09C3" w:rsidRPr="008A02F7">
        <w:t xml:space="preserve"> </w:t>
      </w:r>
      <w:r w:rsidR="000950F4" w:rsidRPr="008A02F7">
        <w:t>nojalla.</w:t>
      </w:r>
    </w:p>
    <w:p w:rsidR="00A45A4B" w:rsidRPr="008A02F7" w:rsidRDefault="007B5337" w:rsidP="00F35AD4">
      <w:pPr>
        <w:pStyle w:val="LLKappalejako"/>
      </w:pPr>
      <w:r w:rsidRPr="008A02F7">
        <w:t xml:space="preserve">Auttamisjärjestelmä </w:t>
      </w:r>
      <w:r w:rsidR="00A45A4B" w:rsidRPr="008A02F7">
        <w:t xml:space="preserve">voi </w:t>
      </w:r>
      <w:r w:rsidRPr="008A02F7">
        <w:t>tunnistaa moni</w:t>
      </w:r>
      <w:r w:rsidRPr="008A02F7">
        <w:t>a</w:t>
      </w:r>
      <w:r w:rsidRPr="008A02F7">
        <w:t>lais</w:t>
      </w:r>
      <w:r w:rsidR="004E4053" w:rsidRPr="008A02F7">
        <w:t>ta</w:t>
      </w:r>
      <w:r w:rsidRPr="008A02F7">
        <w:t xml:space="preserve"> asiantuntijaryhmä</w:t>
      </w:r>
      <w:r w:rsidR="004E4053" w:rsidRPr="008A02F7">
        <w:t>ä kuultuaan</w:t>
      </w:r>
      <w:r w:rsidRPr="008A02F7">
        <w:t xml:space="preserve"> ihmi</w:t>
      </w:r>
      <w:r w:rsidRPr="008A02F7">
        <w:t>s</w:t>
      </w:r>
      <w:r w:rsidRPr="008A02F7">
        <w:t>kaupan uhrin</w:t>
      </w:r>
      <w:r w:rsidR="000874FB" w:rsidRPr="008A02F7">
        <w:t>,</w:t>
      </w:r>
      <w:r w:rsidR="00845BFB" w:rsidRPr="008A02F7">
        <w:t xml:space="preserve"> </w:t>
      </w:r>
      <w:r w:rsidR="00A45A4B" w:rsidRPr="008A02F7">
        <w:t xml:space="preserve">jos </w:t>
      </w:r>
    </w:p>
    <w:p w:rsidR="00A45A4B" w:rsidRPr="008A02F7" w:rsidRDefault="00A45A4B" w:rsidP="00F35AD4">
      <w:pPr>
        <w:pStyle w:val="LLKappalejako"/>
      </w:pPr>
      <w:r w:rsidRPr="008A02F7">
        <w:t>1) e</w:t>
      </w:r>
      <w:r w:rsidR="00845BFB" w:rsidRPr="008A02F7">
        <w:t>situtkintaviranomainen tai syyttäjä on päättänyt olla käynnistämättä esitutkintaa</w:t>
      </w:r>
      <w:r w:rsidRPr="008A02F7">
        <w:t xml:space="preserve"> Suomessa</w:t>
      </w:r>
      <w:r w:rsidR="00845BFB" w:rsidRPr="008A02F7">
        <w:t xml:space="preserve">, </w:t>
      </w:r>
      <w:r w:rsidR="004E4053" w:rsidRPr="008A02F7">
        <w:t xml:space="preserve">mutta on </w:t>
      </w:r>
      <w:r w:rsidRPr="008A02F7">
        <w:t xml:space="preserve">perusteltua syytä katsoa, </w:t>
      </w:r>
      <w:r w:rsidR="004E4053" w:rsidRPr="008A02F7">
        <w:t xml:space="preserve">että auttamisjärjestelmään otettu henkilö on </w:t>
      </w:r>
      <w:r w:rsidRPr="008A02F7">
        <w:t xml:space="preserve">joutunut </w:t>
      </w:r>
      <w:r w:rsidR="004E4053" w:rsidRPr="008A02F7">
        <w:t>ihmiskaupan uhri</w:t>
      </w:r>
      <w:r w:rsidRPr="008A02F7">
        <w:t>ksi ulkomailla;</w:t>
      </w:r>
    </w:p>
    <w:p w:rsidR="007B5337" w:rsidRPr="008A02F7" w:rsidRDefault="00A45A4B" w:rsidP="00F35AD4">
      <w:pPr>
        <w:pStyle w:val="LLKappalejako"/>
      </w:pPr>
      <w:r w:rsidRPr="008A02F7">
        <w:t xml:space="preserve">2) esitutkinnan </w:t>
      </w:r>
      <w:r w:rsidR="00872581" w:rsidRPr="008A02F7">
        <w:t xml:space="preserve">keskeyttämistä tai </w:t>
      </w:r>
      <w:r w:rsidRPr="008A02F7">
        <w:t>päätt</w:t>
      </w:r>
      <w:r w:rsidRPr="008A02F7">
        <w:t>ä</w:t>
      </w:r>
      <w:r w:rsidRPr="008A02F7">
        <w:t>mistä koskevasta päätöksestä käy ilmi, että henkilön on katsottava joutuneen ihmiska</w:t>
      </w:r>
      <w:r w:rsidRPr="008A02F7">
        <w:t>u</w:t>
      </w:r>
      <w:r w:rsidRPr="008A02F7">
        <w:t xml:space="preserve">pan uhriksi, mutta asiaa ei ole voitu toimittaa syyttäjälle käsiteltäväksi, koska asiassa ei voida nostaa syytettä ketään vastaan. </w:t>
      </w:r>
      <w:r w:rsidR="004E4053" w:rsidRPr="008A02F7">
        <w:t xml:space="preserve"> </w:t>
      </w:r>
    </w:p>
    <w:p w:rsidR="00483A5C" w:rsidRPr="008A02F7" w:rsidRDefault="00483A5C" w:rsidP="00F35AD4">
      <w:pPr>
        <w:pStyle w:val="LLKappalejako"/>
      </w:pPr>
    </w:p>
    <w:p w:rsidR="0018040F" w:rsidRPr="008A02F7" w:rsidRDefault="0018040F" w:rsidP="00831CA8">
      <w:pPr>
        <w:pStyle w:val="LLNormaali"/>
      </w:pPr>
    </w:p>
    <w:p w:rsidR="00921EB5" w:rsidRPr="008A02F7" w:rsidRDefault="00921EB5" w:rsidP="00831CA8">
      <w:pPr>
        <w:pStyle w:val="LLNormaali"/>
      </w:pPr>
    </w:p>
    <w:p w:rsidR="00B313A1" w:rsidRPr="008A02F7" w:rsidRDefault="00B313A1" w:rsidP="00831CA8">
      <w:pPr>
        <w:pStyle w:val="LLNormaali"/>
      </w:pPr>
    </w:p>
    <w:p w:rsidR="00831CA8" w:rsidRPr="008A02F7" w:rsidRDefault="00831CA8" w:rsidP="00831CA8">
      <w:pPr>
        <w:pStyle w:val="LLPykala"/>
      </w:pPr>
      <w:r w:rsidRPr="008A02F7">
        <w:t>3</w:t>
      </w:r>
      <w:r w:rsidR="00AC0808" w:rsidRPr="008A02F7">
        <w:t>8</w:t>
      </w:r>
      <w:r w:rsidRPr="008A02F7">
        <w:t xml:space="preserve"> </w:t>
      </w:r>
      <w:r w:rsidR="00C40EFF" w:rsidRPr="008A02F7">
        <w:t xml:space="preserve">a </w:t>
      </w:r>
      <w:r w:rsidRPr="008A02F7">
        <w:t>§</w:t>
      </w:r>
    </w:p>
    <w:p w:rsidR="00640163" w:rsidRPr="008A02F7" w:rsidRDefault="00640163" w:rsidP="00640163">
      <w:pPr>
        <w:pStyle w:val="LLPykalanOtsikko"/>
      </w:pPr>
      <w:r w:rsidRPr="008A02F7">
        <w:t>Auttamistoimet</w:t>
      </w:r>
      <w:r w:rsidR="00F46230" w:rsidRPr="008A02F7">
        <w:t xml:space="preserve"> </w:t>
      </w:r>
    </w:p>
    <w:p w:rsidR="00D97490" w:rsidRPr="008A02F7" w:rsidRDefault="00B2000F" w:rsidP="00F35AD4">
      <w:pPr>
        <w:pStyle w:val="LLKappalejako"/>
      </w:pPr>
      <w:r w:rsidRPr="008A02F7">
        <w:t>I</w:t>
      </w:r>
      <w:r w:rsidR="00640163" w:rsidRPr="008A02F7">
        <w:t xml:space="preserve">hmiskaupan </w:t>
      </w:r>
      <w:r w:rsidR="00A31843" w:rsidRPr="008A02F7">
        <w:t xml:space="preserve">uhrille </w:t>
      </w:r>
      <w:r w:rsidR="00EE28B0" w:rsidRPr="008A02F7">
        <w:t xml:space="preserve">voidaan antaa </w:t>
      </w:r>
      <w:r w:rsidR="00640163" w:rsidRPr="008A02F7">
        <w:t>seura</w:t>
      </w:r>
      <w:r w:rsidR="00640163" w:rsidRPr="008A02F7">
        <w:t>a</w:t>
      </w:r>
      <w:r w:rsidR="00640163" w:rsidRPr="008A02F7">
        <w:t>via auttamistoimia</w:t>
      </w:r>
      <w:r w:rsidR="00D97490" w:rsidRPr="008A02F7">
        <w:t>:</w:t>
      </w:r>
    </w:p>
    <w:p w:rsidR="00E95B86" w:rsidRPr="008A02F7" w:rsidRDefault="00640163" w:rsidP="00F35AD4">
      <w:pPr>
        <w:pStyle w:val="LLKappalejako"/>
      </w:pPr>
      <w:r w:rsidRPr="008A02F7">
        <w:t xml:space="preserve">1) </w:t>
      </w:r>
      <w:r w:rsidR="007A5107" w:rsidRPr="008A02F7">
        <w:t xml:space="preserve">neuvontaa ja </w:t>
      </w:r>
      <w:r w:rsidR="00E95B86" w:rsidRPr="008A02F7">
        <w:t>ohjaus</w:t>
      </w:r>
      <w:r w:rsidR="00452E05" w:rsidRPr="008A02F7">
        <w:t>ta</w:t>
      </w:r>
      <w:r w:rsidR="00E95B86" w:rsidRPr="008A02F7">
        <w:t>;</w:t>
      </w:r>
    </w:p>
    <w:p w:rsidR="00640163" w:rsidRPr="008A02F7" w:rsidRDefault="00E95B86" w:rsidP="00F35AD4">
      <w:pPr>
        <w:pStyle w:val="LLKappalejako"/>
      </w:pPr>
      <w:r w:rsidRPr="008A02F7">
        <w:t xml:space="preserve">2) </w:t>
      </w:r>
      <w:r w:rsidR="0066180F" w:rsidRPr="008A02F7">
        <w:t xml:space="preserve">turvallinen </w:t>
      </w:r>
      <w:r w:rsidR="00640163" w:rsidRPr="008A02F7">
        <w:t xml:space="preserve">majoitus; </w:t>
      </w:r>
    </w:p>
    <w:p w:rsidR="00640163" w:rsidRPr="008A02F7" w:rsidRDefault="00E95B86" w:rsidP="00F35AD4">
      <w:pPr>
        <w:pStyle w:val="LLKappalejako"/>
      </w:pPr>
      <w:r w:rsidRPr="008A02F7">
        <w:t>3</w:t>
      </w:r>
      <w:r w:rsidR="00640163" w:rsidRPr="008A02F7">
        <w:t>)</w:t>
      </w:r>
      <w:r w:rsidR="004602A3" w:rsidRPr="008A02F7">
        <w:t xml:space="preserve"> vastaanottoraha tai toimeentulotuki</w:t>
      </w:r>
      <w:r w:rsidR="00640163" w:rsidRPr="008A02F7">
        <w:t>;</w:t>
      </w:r>
    </w:p>
    <w:p w:rsidR="00640163" w:rsidRPr="008A02F7" w:rsidRDefault="00E95B86" w:rsidP="00F35AD4">
      <w:pPr>
        <w:pStyle w:val="LLKappalejako"/>
      </w:pPr>
      <w:r w:rsidRPr="008A02F7">
        <w:t>4</w:t>
      </w:r>
      <w:r w:rsidR="00640163" w:rsidRPr="008A02F7">
        <w:t>) sosiaalipalvelu</w:t>
      </w:r>
      <w:r w:rsidR="00452E05" w:rsidRPr="008A02F7">
        <w:t>ja</w:t>
      </w:r>
      <w:r w:rsidR="00640163" w:rsidRPr="008A02F7">
        <w:t>;</w:t>
      </w:r>
    </w:p>
    <w:p w:rsidR="00640163" w:rsidRPr="008A02F7" w:rsidRDefault="00E95B86" w:rsidP="00F35AD4">
      <w:pPr>
        <w:pStyle w:val="LLKappalejako"/>
      </w:pPr>
      <w:r w:rsidRPr="008A02F7">
        <w:t>5</w:t>
      </w:r>
      <w:r w:rsidR="00640163" w:rsidRPr="008A02F7">
        <w:t>) terveydenhuoltopalve</w:t>
      </w:r>
      <w:r w:rsidR="00452E05" w:rsidRPr="008A02F7">
        <w:t>ja</w:t>
      </w:r>
      <w:r w:rsidR="00640163" w:rsidRPr="008A02F7">
        <w:t>;</w:t>
      </w:r>
    </w:p>
    <w:p w:rsidR="00640163" w:rsidRPr="008A02F7" w:rsidRDefault="00E95B86" w:rsidP="00F35AD4">
      <w:pPr>
        <w:pStyle w:val="LLKappalejako"/>
      </w:pPr>
      <w:r w:rsidRPr="008A02F7">
        <w:t>6</w:t>
      </w:r>
      <w:r w:rsidR="00640163" w:rsidRPr="008A02F7">
        <w:t>) tulkki- ja käännöspalvelu</w:t>
      </w:r>
      <w:r w:rsidR="00452E05" w:rsidRPr="008A02F7">
        <w:t>ja</w:t>
      </w:r>
      <w:r w:rsidR="00640163" w:rsidRPr="008A02F7">
        <w:t>;</w:t>
      </w:r>
    </w:p>
    <w:p w:rsidR="00302C38" w:rsidRPr="008A02F7" w:rsidRDefault="00E95B86" w:rsidP="00F35AD4">
      <w:pPr>
        <w:pStyle w:val="LLKappalejako"/>
      </w:pPr>
      <w:r w:rsidRPr="008A02F7">
        <w:t>7</w:t>
      </w:r>
      <w:r w:rsidR="00640163" w:rsidRPr="008A02F7">
        <w:t xml:space="preserve">) </w:t>
      </w:r>
      <w:r w:rsidRPr="008A02F7">
        <w:t>oikeusapu</w:t>
      </w:r>
      <w:r w:rsidR="00452E05" w:rsidRPr="008A02F7">
        <w:t>a siten kuin oikeudenkäynnistä rikosasioissa annetussa laissa</w:t>
      </w:r>
      <w:r w:rsidR="00663BD9" w:rsidRPr="008A02F7">
        <w:t xml:space="preserve"> (689/1997)</w:t>
      </w:r>
      <w:r w:rsidR="00452E05" w:rsidRPr="008A02F7">
        <w:t xml:space="preserve"> ja oikeusapulaissa</w:t>
      </w:r>
      <w:r w:rsidR="00663BD9" w:rsidRPr="008A02F7">
        <w:t xml:space="preserve"> (257/2002) </w:t>
      </w:r>
      <w:r w:rsidR="00452E05" w:rsidRPr="008A02F7">
        <w:t xml:space="preserve">säädetään sekä </w:t>
      </w:r>
      <w:r w:rsidR="00640163" w:rsidRPr="008A02F7">
        <w:t>oikeudelli</w:t>
      </w:r>
      <w:r w:rsidR="00452E05" w:rsidRPr="008A02F7">
        <w:t>sta</w:t>
      </w:r>
      <w:r w:rsidRPr="008A02F7">
        <w:t xml:space="preserve"> </w:t>
      </w:r>
      <w:r w:rsidR="00640163" w:rsidRPr="008A02F7">
        <w:t>neuvon</w:t>
      </w:r>
      <w:r w:rsidRPr="008A02F7">
        <w:t>ta</w:t>
      </w:r>
      <w:r w:rsidR="00452E05" w:rsidRPr="008A02F7">
        <w:t>a</w:t>
      </w:r>
      <w:r w:rsidRPr="008A02F7">
        <w:t>;</w:t>
      </w:r>
    </w:p>
    <w:p w:rsidR="00302C38" w:rsidRPr="008A02F7" w:rsidRDefault="00302C38" w:rsidP="00302C38">
      <w:pPr>
        <w:pStyle w:val="LLMomentinKohta"/>
      </w:pPr>
      <w:r w:rsidRPr="008A02F7">
        <w:t xml:space="preserve">8) </w:t>
      </w:r>
      <w:r w:rsidR="003759FE" w:rsidRPr="008A02F7">
        <w:t xml:space="preserve">ilman huoltajaa olevan lapsiuhrin </w:t>
      </w:r>
      <w:r w:rsidRPr="008A02F7">
        <w:t>va</w:t>
      </w:r>
      <w:r w:rsidRPr="008A02F7">
        <w:t>n</w:t>
      </w:r>
      <w:r w:rsidRPr="008A02F7">
        <w:t>hemman tai muun hänen tosiasiallisesta huo</w:t>
      </w:r>
      <w:r w:rsidRPr="008A02F7">
        <w:t>l</w:t>
      </w:r>
      <w:r w:rsidRPr="008A02F7">
        <w:t>lostaan vastanneen henkilön jäljittäminen;</w:t>
      </w:r>
    </w:p>
    <w:p w:rsidR="00640163" w:rsidRPr="008A02F7" w:rsidRDefault="00302C38" w:rsidP="00F35AD4">
      <w:pPr>
        <w:pStyle w:val="LLKappalejako"/>
      </w:pPr>
      <w:r w:rsidRPr="008A02F7">
        <w:t>9</w:t>
      </w:r>
      <w:r w:rsidR="00640163" w:rsidRPr="008A02F7">
        <w:t>) turvallisen paluun tukeminen</w:t>
      </w:r>
      <w:r w:rsidR="0066180F" w:rsidRPr="008A02F7">
        <w:t>.</w:t>
      </w:r>
    </w:p>
    <w:p w:rsidR="001E7922" w:rsidRPr="008A02F7" w:rsidRDefault="00170A2F" w:rsidP="00F35AD4">
      <w:pPr>
        <w:pStyle w:val="LLKappalejako"/>
      </w:pPr>
      <w:r w:rsidRPr="008A02F7">
        <w:lastRenderedPageBreak/>
        <w:t xml:space="preserve">Auttamistoimia ei voida antaa vastoin </w:t>
      </w:r>
      <w:r w:rsidR="004F49ED" w:rsidRPr="008A02F7">
        <w:t>i</w:t>
      </w:r>
      <w:r w:rsidR="004F49ED" w:rsidRPr="008A02F7">
        <w:t>h</w:t>
      </w:r>
      <w:r w:rsidR="004F49ED" w:rsidRPr="008A02F7">
        <w:t xml:space="preserve">miskaupan uhrin </w:t>
      </w:r>
      <w:r w:rsidRPr="008A02F7">
        <w:t>tahtoa</w:t>
      </w:r>
      <w:r w:rsidR="00FD7172" w:rsidRPr="008A02F7">
        <w:t>, jollei lastensuojel</w:t>
      </w:r>
      <w:r w:rsidR="00FD7172" w:rsidRPr="008A02F7">
        <w:t>u</w:t>
      </w:r>
      <w:r w:rsidR="00FD7172" w:rsidRPr="008A02F7">
        <w:t>laissa toisin säädetä</w:t>
      </w:r>
      <w:r w:rsidRPr="008A02F7">
        <w:t>.</w:t>
      </w:r>
    </w:p>
    <w:p w:rsidR="00F41F43" w:rsidRPr="008A02F7" w:rsidRDefault="00F41F43" w:rsidP="00F35AD4">
      <w:pPr>
        <w:pStyle w:val="LLKappalejako"/>
      </w:pPr>
    </w:p>
    <w:p w:rsidR="00F46230" w:rsidRPr="008A02F7" w:rsidRDefault="00F46230" w:rsidP="00F35AD4">
      <w:pPr>
        <w:pStyle w:val="LLKappalejako"/>
      </w:pPr>
    </w:p>
    <w:p w:rsidR="00F46230" w:rsidRPr="008A02F7" w:rsidRDefault="00F46230" w:rsidP="00F46230">
      <w:pPr>
        <w:pStyle w:val="LLPykala"/>
      </w:pPr>
      <w:r w:rsidRPr="008A02F7">
        <w:t xml:space="preserve">38 </w:t>
      </w:r>
      <w:r w:rsidR="00C40EFF" w:rsidRPr="008A02F7">
        <w:t>b</w:t>
      </w:r>
      <w:r w:rsidR="00AC0808" w:rsidRPr="008A02F7">
        <w:t xml:space="preserve"> </w:t>
      </w:r>
      <w:r w:rsidRPr="008A02F7">
        <w:t xml:space="preserve">§ </w:t>
      </w:r>
    </w:p>
    <w:p w:rsidR="00F46230" w:rsidRPr="008A02F7" w:rsidRDefault="00F46230" w:rsidP="00F46230">
      <w:pPr>
        <w:pStyle w:val="LLPykalanOtsikko"/>
      </w:pPr>
      <w:r w:rsidRPr="008A02F7">
        <w:t>Auttamistoimien järjestäminen</w:t>
      </w:r>
    </w:p>
    <w:p w:rsidR="00F46230" w:rsidRPr="008A02F7" w:rsidRDefault="00F46230" w:rsidP="00F35AD4">
      <w:pPr>
        <w:pStyle w:val="LLKappalejako"/>
      </w:pPr>
      <w:r w:rsidRPr="008A02F7">
        <w:t xml:space="preserve">Auttamistoimien järjestämisestä </w:t>
      </w:r>
      <w:r w:rsidR="004F49ED" w:rsidRPr="008A02F7">
        <w:t>ihmiska</w:t>
      </w:r>
      <w:r w:rsidR="004F49ED" w:rsidRPr="008A02F7">
        <w:t>u</w:t>
      </w:r>
      <w:r w:rsidR="004F49ED" w:rsidRPr="008A02F7">
        <w:t>pan uhrille</w:t>
      </w:r>
      <w:r w:rsidRPr="008A02F7">
        <w:t xml:space="preserve">, </w:t>
      </w:r>
      <w:r w:rsidR="004F49ED" w:rsidRPr="008A02F7">
        <w:t>jolla ei ole kotikuntalaissa tarko</w:t>
      </w:r>
      <w:r w:rsidR="004F49ED" w:rsidRPr="008A02F7">
        <w:t>i</w:t>
      </w:r>
      <w:r w:rsidR="004F49ED" w:rsidRPr="008A02F7">
        <w:t>tettua kotikuntaa Suomessa</w:t>
      </w:r>
      <w:r w:rsidRPr="008A02F7">
        <w:t>, vastaa auttami</w:t>
      </w:r>
      <w:r w:rsidRPr="008A02F7">
        <w:t>s</w:t>
      </w:r>
      <w:r w:rsidRPr="008A02F7">
        <w:t xml:space="preserve">järjestelmä. Auttamistoimien järjestämisestä </w:t>
      </w:r>
      <w:r w:rsidR="00F573B0" w:rsidRPr="008A02F7">
        <w:t>ihmiskaupan uhrille</w:t>
      </w:r>
      <w:r w:rsidRPr="008A02F7">
        <w:t xml:space="preserve">, jolla on </w:t>
      </w:r>
      <w:r w:rsidR="004F49ED" w:rsidRPr="008A02F7">
        <w:t xml:space="preserve">kotikuntalaissa tarkoitettu kotikunta </w:t>
      </w:r>
      <w:r w:rsidRPr="008A02F7">
        <w:t>Suomessa, vastaa kyse</w:t>
      </w:r>
      <w:r w:rsidRPr="008A02F7">
        <w:t>i</w:t>
      </w:r>
      <w:r w:rsidRPr="008A02F7">
        <w:t xml:space="preserve">nen kotikunta. </w:t>
      </w:r>
    </w:p>
    <w:p w:rsidR="00F46230" w:rsidRPr="008A02F7" w:rsidRDefault="00F46230" w:rsidP="00F35AD4">
      <w:pPr>
        <w:pStyle w:val="LLKappalejako"/>
      </w:pPr>
      <w:r w:rsidRPr="008A02F7">
        <w:t>Auttamisjärjestelmä tai uhrin kotikunta voi järjestää auttamistoimet itse tai ostaa ne ju</w:t>
      </w:r>
      <w:r w:rsidRPr="008A02F7">
        <w:t>l</w:t>
      </w:r>
      <w:r w:rsidRPr="008A02F7">
        <w:t>kiselta tai yksityiseltä palvelujen tuottajalta.</w:t>
      </w:r>
    </w:p>
    <w:p w:rsidR="00F46230" w:rsidRPr="008A02F7" w:rsidRDefault="00C61F3A" w:rsidP="00F35AD4">
      <w:pPr>
        <w:pStyle w:val="LLKappalejako"/>
      </w:pPr>
      <w:r w:rsidRPr="008A02F7">
        <w:t xml:space="preserve">Auttamistoimet järjestetään ihmiskaupan uhrin yksilöllisen </w:t>
      </w:r>
      <w:r w:rsidR="00DF4810" w:rsidRPr="008A02F7">
        <w:t xml:space="preserve">tuen tarpeen </w:t>
      </w:r>
      <w:r w:rsidRPr="008A02F7">
        <w:t>arvioinnin p</w:t>
      </w:r>
      <w:r w:rsidRPr="008A02F7">
        <w:t>e</w:t>
      </w:r>
      <w:r w:rsidRPr="008A02F7">
        <w:t xml:space="preserve">rusteella. </w:t>
      </w:r>
      <w:r w:rsidR="00F46230" w:rsidRPr="008A02F7">
        <w:t>Auttamistoimia järjestettäessä tulee ottaa huomioon ihmiskaupan uhrin iästä, tu</w:t>
      </w:r>
      <w:r w:rsidR="00F46230" w:rsidRPr="008A02F7">
        <w:t>r</w:t>
      </w:r>
      <w:r w:rsidR="00F46230" w:rsidRPr="008A02F7">
        <w:t xml:space="preserve">vattomasta asemasta sekä fyysisestä ja psyykkisestä tilasta johtuvat erityistarpeet ja sekä ihmiskaupan uhrin että </w:t>
      </w:r>
      <w:r w:rsidR="004F49ED" w:rsidRPr="008A02F7">
        <w:t>auttamis</w:t>
      </w:r>
      <w:r w:rsidR="00F46230" w:rsidRPr="008A02F7">
        <w:t>toimia järjestävän henkilöstön turvallisuus.</w:t>
      </w:r>
    </w:p>
    <w:p w:rsidR="00F46230" w:rsidRPr="008A02F7" w:rsidRDefault="00F46230" w:rsidP="00F35AD4">
      <w:pPr>
        <w:pStyle w:val="LLKappalejako"/>
      </w:pPr>
    </w:p>
    <w:p w:rsidR="00FE6300" w:rsidRPr="008A02F7" w:rsidRDefault="00FE6300" w:rsidP="00F35AD4">
      <w:pPr>
        <w:pStyle w:val="LLKappalejako"/>
      </w:pPr>
    </w:p>
    <w:p w:rsidR="00FE6300" w:rsidRPr="008A02F7" w:rsidRDefault="00FE6300" w:rsidP="00F35AD4">
      <w:pPr>
        <w:pStyle w:val="LLKappalejako"/>
      </w:pPr>
    </w:p>
    <w:p w:rsidR="00D57B6E" w:rsidRPr="008A02F7" w:rsidRDefault="00D57B6E" w:rsidP="00D57B6E">
      <w:pPr>
        <w:pStyle w:val="LLPykala"/>
      </w:pPr>
      <w:r w:rsidRPr="008A02F7">
        <w:t xml:space="preserve">38 </w:t>
      </w:r>
      <w:r w:rsidR="00C40EFF" w:rsidRPr="008A02F7">
        <w:t>c</w:t>
      </w:r>
      <w:r w:rsidRPr="008A02F7">
        <w:t xml:space="preserve"> §</w:t>
      </w:r>
    </w:p>
    <w:p w:rsidR="00D57B6E" w:rsidRPr="008A02F7" w:rsidRDefault="00D57B6E" w:rsidP="00D57B6E">
      <w:pPr>
        <w:pStyle w:val="LLPykalanOtsikko"/>
      </w:pPr>
      <w:r w:rsidRPr="008A02F7">
        <w:t>Monialainen asiantuntijaryhmä</w:t>
      </w:r>
    </w:p>
    <w:p w:rsidR="007F4A99" w:rsidRPr="008A02F7" w:rsidRDefault="00A04CF2" w:rsidP="00F35AD4">
      <w:pPr>
        <w:pStyle w:val="LLKappalejako"/>
      </w:pPr>
      <w:r w:rsidRPr="008A02F7">
        <w:t>Joutsenon v</w:t>
      </w:r>
      <w:r w:rsidR="00D57B6E" w:rsidRPr="008A02F7">
        <w:t xml:space="preserve">astaanottokeskuksen johtajan päätöksenteon </w:t>
      </w:r>
      <w:r w:rsidR="009A561D" w:rsidRPr="008A02F7">
        <w:t>sekä</w:t>
      </w:r>
      <w:r w:rsidR="00D57B6E" w:rsidRPr="008A02F7">
        <w:t xml:space="preserve"> ihmiskaupan uhrien au</w:t>
      </w:r>
      <w:r w:rsidR="00D57B6E" w:rsidRPr="008A02F7">
        <w:t>t</w:t>
      </w:r>
      <w:r w:rsidR="00D57B6E" w:rsidRPr="008A02F7">
        <w:t xml:space="preserve">tamistoimien </w:t>
      </w:r>
      <w:r w:rsidR="009A561D" w:rsidRPr="008A02F7">
        <w:t>ja suojelutarpe</w:t>
      </w:r>
      <w:r w:rsidR="005D495B" w:rsidRPr="008A02F7">
        <w:t>ide</w:t>
      </w:r>
      <w:r w:rsidR="009A561D" w:rsidRPr="008A02F7">
        <w:t xml:space="preserve">n </w:t>
      </w:r>
      <w:r w:rsidR="00D57B6E" w:rsidRPr="008A02F7">
        <w:t>arvioimisen tukena toimii monialainen asiantuntijaryhmä.</w:t>
      </w:r>
      <w:r w:rsidR="009A561D" w:rsidRPr="008A02F7">
        <w:t xml:space="preserve"> Monialainen asiantuntijaryhmä huolehtii au</w:t>
      </w:r>
      <w:r w:rsidR="009A561D" w:rsidRPr="008A02F7">
        <w:t>t</w:t>
      </w:r>
      <w:r w:rsidR="009A561D" w:rsidRPr="008A02F7">
        <w:t>tamisjärjestelmän ja muiden viranomaisten välisestä tiedonkulusta.</w:t>
      </w:r>
    </w:p>
    <w:p w:rsidR="009A561D" w:rsidRPr="008A02F7" w:rsidRDefault="009A561D" w:rsidP="00F35AD4">
      <w:pPr>
        <w:pStyle w:val="LLKappalejako"/>
      </w:pPr>
      <w:r w:rsidRPr="008A02F7">
        <w:t>Maahanmuuttovirasto asettaa asiantuntij</w:t>
      </w:r>
      <w:r w:rsidRPr="008A02F7">
        <w:t>a</w:t>
      </w:r>
      <w:r w:rsidRPr="008A02F7">
        <w:t>ryhmän kolmeksi vuodeksi kerrallaan</w:t>
      </w:r>
      <w:r w:rsidR="00FD5B65" w:rsidRPr="008A02F7">
        <w:t>.</w:t>
      </w:r>
      <w:r w:rsidRPr="008A02F7">
        <w:t xml:space="preserve"> Jos asiantuntijaryhmän jäsen eroaa</w:t>
      </w:r>
      <w:r w:rsidR="00DA7E65" w:rsidRPr="008A02F7">
        <w:t xml:space="preserve"> ryhmästä</w:t>
      </w:r>
      <w:r w:rsidRPr="008A02F7">
        <w:t xml:space="preserve"> tai kuolee kesken toimikautensa, Maahanmuu</w:t>
      </w:r>
      <w:r w:rsidRPr="008A02F7">
        <w:t>t</w:t>
      </w:r>
      <w:r w:rsidRPr="008A02F7">
        <w:t>tovirasto nimittää uuden jäsenen asianoma</w:t>
      </w:r>
      <w:r w:rsidRPr="008A02F7">
        <w:t>i</w:t>
      </w:r>
      <w:r w:rsidRPr="008A02F7">
        <w:t>sen yhteisön ehdotuksesta. Asiantuntijary</w:t>
      </w:r>
      <w:r w:rsidRPr="008A02F7">
        <w:t>h</w:t>
      </w:r>
      <w:r w:rsidRPr="008A02F7">
        <w:t>män jäsenet toimivat virkavastuulla.</w:t>
      </w:r>
    </w:p>
    <w:p w:rsidR="00F278F0" w:rsidRPr="008A02F7" w:rsidRDefault="007044B1" w:rsidP="00F35AD4">
      <w:pPr>
        <w:pStyle w:val="LLKappalejako"/>
      </w:pPr>
      <w:r w:rsidRPr="008A02F7">
        <w:t>Asiantuntijar</w:t>
      </w:r>
      <w:r w:rsidR="00F278F0" w:rsidRPr="008A02F7">
        <w:t xml:space="preserve">yhmässä on </w:t>
      </w:r>
      <w:r w:rsidR="00A04CF2" w:rsidRPr="008A02F7">
        <w:t xml:space="preserve">Joutsenon </w:t>
      </w:r>
      <w:r w:rsidR="009A561D" w:rsidRPr="008A02F7">
        <w:t>va</w:t>
      </w:r>
      <w:r w:rsidR="009A561D" w:rsidRPr="008A02F7">
        <w:t>s</w:t>
      </w:r>
      <w:r w:rsidR="009A561D" w:rsidRPr="008A02F7">
        <w:t xml:space="preserve">taanottokeskuksen </w:t>
      </w:r>
      <w:r w:rsidR="00F278F0" w:rsidRPr="008A02F7">
        <w:t>johtajan lisäksi oltava v</w:t>
      </w:r>
      <w:r w:rsidR="00F278F0" w:rsidRPr="008A02F7">
        <w:t>ä</w:t>
      </w:r>
      <w:r w:rsidR="00F278F0" w:rsidRPr="008A02F7">
        <w:t>hintään yksi sosiaalihuollon asiantuntija ja terveydenhuollon asiantuntija sekä poliisin</w:t>
      </w:r>
      <w:r w:rsidR="009A561D" w:rsidRPr="008A02F7">
        <w:t>,</w:t>
      </w:r>
      <w:r w:rsidR="00F278F0" w:rsidRPr="008A02F7">
        <w:t xml:space="preserve"> </w:t>
      </w:r>
      <w:r w:rsidR="00F278F0" w:rsidRPr="008A02F7">
        <w:lastRenderedPageBreak/>
        <w:t xml:space="preserve">rajatarkastusviranomaisen </w:t>
      </w:r>
      <w:r w:rsidR="009A561D" w:rsidRPr="008A02F7">
        <w:t>ja Maahanmuutt</w:t>
      </w:r>
      <w:r w:rsidR="009A561D" w:rsidRPr="008A02F7">
        <w:t>o</w:t>
      </w:r>
      <w:r w:rsidR="009A561D" w:rsidRPr="008A02F7">
        <w:t xml:space="preserve">viraston </w:t>
      </w:r>
      <w:r w:rsidR="00F278F0" w:rsidRPr="008A02F7">
        <w:t xml:space="preserve">edustaja. </w:t>
      </w:r>
      <w:r w:rsidR="009A561D" w:rsidRPr="008A02F7">
        <w:t>Asiantuntija</w:t>
      </w:r>
      <w:r w:rsidR="00F278F0" w:rsidRPr="008A02F7">
        <w:t>ryhmän on ta</w:t>
      </w:r>
      <w:r w:rsidR="00F278F0" w:rsidRPr="008A02F7">
        <w:t>r</w:t>
      </w:r>
      <w:r w:rsidR="00F278F0" w:rsidRPr="008A02F7">
        <w:t>vittaessa kuultava asiantuntijoina kunnan v</w:t>
      </w:r>
      <w:r w:rsidR="00F278F0" w:rsidRPr="008A02F7">
        <w:t>i</w:t>
      </w:r>
      <w:r w:rsidR="00F278F0" w:rsidRPr="008A02F7">
        <w:t>ranomaisia, työsuojeluviranomaisia, ty</w:t>
      </w:r>
      <w:r w:rsidR="00F278F0" w:rsidRPr="008A02F7">
        <w:t>ö</w:t>
      </w:r>
      <w:r w:rsidR="00F278F0" w:rsidRPr="008A02F7">
        <w:t>markkinajärjestöjä, mielenterveystyön ja la</w:t>
      </w:r>
      <w:r w:rsidR="00F278F0" w:rsidRPr="008A02F7">
        <w:t>s</w:t>
      </w:r>
      <w:r w:rsidR="00F278F0" w:rsidRPr="008A02F7">
        <w:t>tensuojelun asiantuntijoita ja muuta tahoa, joka on tarpeen ihmiskaupan uhrin auttam</w:t>
      </w:r>
      <w:r w:rsidR="00F278F0" w:rsidRPr="008A02F7">
        <w:t>i</w:t>
      </w:r>
      <w:r w:rsidR="00F278F0" w:rsidRPr="008A02F7">
        <w:t>seksi.</w:t>
      </w:r>
    </w:p>
    <w:p w:rsidR="00486802" w:rsidRPr="008A02F7" w:rsidRDefault="00486802" w:rsidP="00F35AD4">
      <w:pPr>
        <w:pStyle w:val="LLKappalejako"/>
      </w:pPr>
      <w:r w:rsidRPr="008A02F7">
        <w:t>Joutsenon vastaanottokeskuksen johtaja saa salassapitosäännösten estämättä luovuttaa johtamalleen arviointiryhmälle yksittäistä ihmiskaupan uhria koskevia henkilötietoja, jos kyseessä oleva henkilö antaa siihen suo</w:t>
      </w:r>
      <w:r w:rsidRPr="008A02F7">
        <w:t>s</w:t>
      </w:r>
      <w:r w:rsidRPr="008A02F7">
        <w:t>tumuksensa tai se on muutoin välttämätöntä. Arviointiryhmä ei saa luovuttaa näitä tietoja ulkopuolisille.</w:t>
      </w:r>
    </w:p>
    <w:p w:rsidR="00B324CD" w:rsidRPr="008A02F7" w:rsidRDefault="00B324CD" w:rsidP="00F35AD4">
      <w:pPr>
        <w:pStyle w:val="LLKappalejako"/>
      </w:pPr>
    </w:p>
    <w:p w:rsidR="00D57B6E" w:rsidRPr="008A02F7" w:rsidRDefault="00D57B6E" w:rsidP="00F35AD4">
      <w:pPr>
        <w:pStyle w:val="LLKappalejako"/>
      </w:pPr>
    </w:p>
    <w:p w:rsidR="00F41F43" w:rsidRPr="008A02F7" w:rsidRDefault="00F41F43" w:rsidP="00F35AD4">
      <w:pPr>
        <w:pStyle w:val="LLKappalejako"/>
      </w:pPr>
    </w:p>
    <w:p w:rsidR="00F41F43" w:rsidRPr="008A02F7" w:rsidRDefault="00F41F43" w:rsidP="00F41F43">
      <w:pPr>
        <w:pStyle w:val="LLPykala"/>
      </w:pPr>
      <w:r w:rsidRPr="008A02F7">
        <w:t xml:space="preserve">38 </w:t>
      </w:r>
      <w:r w:rsidR="00C40EFF" w:rsidRPr="008A02F7">
        <w:t>d</w:t>
      </w:r>
      <w:r w:rsidR="00AC0808" w:rsidRPr="008A02F7">
        <w:t xml:space="preserve"> </w:t>
      </w:r>
      <w:r w:rsidRPr="008A02F7">
        <w:t xml:space="preserve">§ </w:t>
      </w:r>
    </w:p>
    <w:p w:rsidR="00F41F43" w:rsidRPr="008A02F7" w:rsidRDefault="00624BEF" w:rsidP="00F41F43">
      <w:pPr>
        <w:pStyle w:val="LLPykalanOtsikko"/>
      </w:pPr>
      <w:r w:rsidRPr="008A02F7">
        <w:t xml:space="preserve">Yhteistyö </w:t>
      </w:r>
      <w:r w:rsidR="009714C1" w:rsidRPr="008A02F7">
        <w:t xml:space="preserve">ihmiskaupan </w:t>
      </w:r>
      <w:r w:rsidRPr="008A02F7">
        <w:t>uhrin suojelemiseksi</w:t>
      </w:r>
    </w:p>
    <w:p w:rsidR="00F46230" w:rsidRPr="008A02F7" w:rsidRDefault="00F46230" w:rsidP="00F35AD4">
      <w:pPr>
        <w:pStyle w:val="LLKappalejako"/>
      </w:pPr>
      <w:r w:rsidRPr="008A02F7">
        <w:t xml:space="preserve">Auttamisjärjestelmä </w:t>
      </w:r>
      <w:r w:rsidR="00AC0808" w:rsidRPr="008A02F7">
        <w:t>tai</w:t>
      </w:r>
      <w:r w:rsidRPr="008A02F7">
        <w:t xml:space="preserve"> </w:t>
      </w:r>
      <w:r w:rsidR="004F49ED" w:rsidRPr="008A02F7">
        <w:t xml:space="preserve">ihmiskaupan uhrin </w:t>
      </w:r>
      <w:r w:rsidRPr="008A02F7">
        <w:t xml:space="preserve">kotikunta </w:t>
      </w:r>
      <w:r w:rsidR="00AC0808" w:rsidRPr="008A02F7">
        <w:t xml:space="preserve">toimii yhteistyössä poliisin kanssa </w:t>
      </w:r>
      <w:r w:rsidR="009714C1" w:rsidRPr="008A02F7">
        <w:t xml:space="preserve">ihmiskaupan uhrin </w:t>
      </w:r>
      <w:r w:rsidR="00AC0808" w:rsidRPr="008A02F7">
        <w:t>s</w:t>
      </w:r>
      <w:r w:rsidRPr="008A02F7">
        <w:t>uojeluun liittyvissä k</w:t>
      </w:r>
      <w:r w:rsidRPr="008A02F7">
        <w:t>y</w:t>
      </w:r>
      <w:r w:rsidRPr="008A02F7">
        <w:t>symyksissä.</w:t>
      </w:r>
    </w:p>
    <w:p w:rsidR="00AC0808" w:rsidRPr="008A02F7" w:rsidRDefault="00AC0808" w:rsidP="00F35AD4">
      <w:pPr>
        <w:pStyle w:val="LLKappalejako"/>
      </w:pPr>
    </w:p>
    <w:p w:rsidR="00F41F43" w:rsidRPr="008A02F7" w:rsidRDefault="00F41F43" w:rsidP="00F35AD4">
      <w:pPr>
        <w:pStyle w:val="LLKappalejako"/>
      </w:pPr>
    </w:p>
    <w:p w:rsidR="006F7736" w:rsidRPr="008A02F7" w:rsidRDefault="006F7736" w:rsidP="00F35AD4">
      <w:pPr>
        <w:pStyle w:val="LLKappalejako"/>
      </w:pPr>
    </w:p>
    <w:p w:rsidR="001E7922" w:rsidRPr="008A02F7" w:rsidRDefault="001E7922" w:rsidP="001E7922">
      <w:pPr>
        <w:pStyle w:val="LLPykala"/>
      </w:pPr>
      <w:r w:rsidRPr="008A02F7">
        <w:t xml:space="preserve">38 </w:t>
      </w:r>
      <w:r w:rsidR="00C40EFF" w:rsidRPr="008A02F7">
        <w:t>e</w:t>
      </w:r>
      <w:r w:rsidR="00AC0808" w:rsidRPr="008A02F7">
        <w:t xml:space="preserve"> </w:t>
      </w:r>
      <w:r w:rsidRPr="008A02F7">
        <w:t xml:space="preserve">§ </w:t>
      </w:r>
    </w:p>
    <w:p w:rsidR="00FD7172" w:rsidRPr="008A02F7" w:rsidRDefault="00FD7172" w:rsidP="00FD7172">
      <w:pPr>
        <w:pStyle w:val="LLPykalanOtsikko"/>
      </w:pPr>
      <w:r w:rsidRPr="008A02F7">
        <w:t>Auttamisjärjestelmässä oleva lapsi</w:t>
      </w:r>
    </w:p>
    <w:p w:rsidR="00B24B64" w:rsidRPr="008A02F7" w:rsidRDefault="00E837B9" w:rsidP="00F35AD4">
      <w:pPr>
        <w:pStyle w:val="LLKappalejako"/>
      </w:pPr>
      <w:r w:rsidRPr="008A02F7">
        <w:t xml:space="preserve">Auttamisjärjestelmä toimii </w:t>
      </w:r>
      <w:r w:rsidR="009604FF" w:rsidRPr="008A02F7">
        <w:t xml:space="preserve">tarpeen mukaan </w:t>
      </w:r>
      <w:r w:rsidRPr="008A02F7">
        <w:t xml:space="preserve">yhteistyössä lastensuojeluviranomaisten kanssa ihmiskaupan uhriksi joutuneen lapsen </w:t>
      </w:r>
      <w:r w:rsidR="00CD3F41" w:rsidRPr="008A02F7">
        <w:t xml:space="preserve">ja uhrin mukana seuraavan lapsen </w:t>
      </w:r>
      <w:r w:rsidRPr="008A02F7">
        <w:t>auttam</w:t>
      </w:r>
      <w:r w:rsidRPr="008A02F7">
        <w:t>i</w:t>
      </w:r>
      <w:r w:rsidRPr="008A02F7">
        <w:t>s</w:t>
      </w:r>
      <w:r w:rsidR="006E5EBE" w:rsidRPr="008A02F7">
        <w:t xml:space="preserve">essa. </w:t>
      </w:r>
    </w:p>
    <w:p w:rsidR="00B24B64" w:rsidRPr="008A02F7" w:rsidRDefault="00B17028" w:rsidP="00F35AD4">
      <w:pPr>
        <w:pStyle w:val="LLKappalejako"/>
      </w:pPr>
      <w:r w:rsidRPr="008A02F7">
        <w:t>Ilman huoltajaa olevalle auttamisjärjeste</w:t>
      </w:r>
      <w:r w:rsidRPr="008A02F7">
        <w:t>l</w:t>
      </w:r>
      <w:r w:rsidRPr="008A02F7">
        <w:t>mään otetulle lapselle määrätään edustaja s</w:t>
      </w:r>
      <w:r w:rsidRPr="008A02F7">
        <w:t>i</w:t>
      </w:r>
      <w:r w:rsidRPr="008A02F7">
        <w:t xml:space="preserve">ten kuin tämän lain </w:t>
      </w:r>
      <w:r w:rsidR="009169A8" w:rsidRPr="008A02F7">
        <w:t>4</w:t>
      </w:r>
      <w:r w:rsidRPr="008A02F7">
        <w:t xml:space="preserve"> luvussa ja kotoutum</w:t>
      </w:r>
      <w:r w:rsidRPr="008A02F7">
        <w:t>i</w:t>
      </w:r>
      <w:r w:rsidRPr="008A02F7">
        <w:t xml:space="preserve">sen edistämisestä annetun lain </w:t>
      </w:r>
      <w:r w:rsidR="009169A8" w:rsidRPr="008A02F7">
        <w:t>(1386/2010) 7</w:t>
      </w:r>
      <w:r w:rsidRPr="008A02F7">
        <w:t xml:space="preserve"> luvussa säädetään. </w:t>
      </w:r>
    </w:p>
    <w:p w:rsidR="004F6849" w:rsidRPr="008A02F7" w:rsidRDefault="004F6849" w:rsidP="00F35AD4">
      <w:pPr>
        <w:pStyle w:val="LLKappalejako"/>
      </w:pPr>
    </w:p>
    <w:p w:rsidR="00B3373D" w:rsidRPr="008A02F7" w:rsidRDefault="00B3373D" w:rsidP="0022746F">
      <w:pPr>
        <w:pStyle w:val="LLNormaali"/>
      </w:pPr>
    </w:p>
    <w:p w:rsidR="00E56229" w:rsidRPr="008A02F7" w:rsidRDefault="00E56229" w:rsidP="00F35AD4">
      <w:pPr>
        <w:pStyle w:val="LLKappalejako"/>
      </w:pPr>
    </w:p>
    <w:p w:rsidR="0022746F" w:rsidRPr="008A02F7" w:rsidRDefault="00E56229" w:rsidP="0022746F">
      <w:pPr>
        <w:pStyle w:val="LLPykala"/>
      </w:pPr>
      <w:r w:rsidRPr="008A02F7">
        <w:t xml:space="preserve">38 </w:t>
      </w:r>
      <w:r w:rsidR="00C40EFF" w:rsidRPr="008A02F7">
        <w:t>f</w:t>
      </w:r>
      <w:r w:rsidRPr="008A02F7">
        <w:t xml:space="preserve"> § </w:t>
      </w:r>
    </w:p>
    <w:p w:rsidR="005E3C48" w:rsidRPr="008A02F7" w:rsidRDefault="001621EE" w:rsidP="005E3C48">
      <w:pPr>
        <w:pStyle w:val="LLPykalanOtsikko"/>
      </w:pPr>
      <w:r w:rsidRPr="008A02F7">
        <w:t>A</w:t>
      </w:r>
      <w:r w:rsidR="00B24B64" w:rsidRPr="008A02F7">
        <w:t>utt</w:t>
      </w:r>
      <w:r w:rsidRPr="008A02F7">
        <w:t>amisjärjestelmästä</w:t>
      </w:r>
      <w:r w:rsidR="00073060" w:rsidRPr="008A02F7">
        <w:t xml:space="preserve"> poistaminen</w:t>
      </w:r>
    </w:p>
    <w:p w:rsidR="006A35C4" w:rsidRPr="008A02F7" w:rsidRDefault="006A35C4" w:rsidP="00F35AD4">
      <w:pPr>
        <w:pStyle w:val="LLKappalejako"/>
      </w:pPr>
      <w:r w:rsidRPr="008A02F7">
        <w:lastRenderedPageBreak/>
        <w:t>I</w:t>
      </w:r>
      <w:r w:rsidR="008F6DEE" w:rsidRPr="008A02F7">
        <w:t>hmiskaupan uhri poistetaan auttamisjärje</w:t>
      </w:r>
      <w:r w:rsidR="008F6DEE" w:rsidRPr="008A02F7">
        <w:t>s</w:t>
      </w:r>
      <w:r w:rsidR="008F6DEE" w:rsidRPr="008A02F7">
        <w:t xml:space="preserve">telmästä </w:t>
      </w:r>
      <w:r w:rsidR="003E2509" w:rsidRPr="008A02F7">
        <w:t xml:space="preserve">tarvittaessa </w:t>
      </w:r>
      <w:r w:rsidR="008F6DEE" w:rsidRPr="008A02F7">
        <w:t>hänen henkilökohtaise</w:t>
      </w:r>
      <w:r w:rsidR="008F6DEE" w:rsidRPr="008A02F7">
        <w:t>s</w:t>
      </w:r>
      <w:r w:rsidR="008F6DEE" w:rsidRPr="008A02F7">
        <w:t>ta tilanteestaan tehtävän kokonaisarvion p</w:t>
      </w:r>
      <w:r w:rsidR="008F6DEE" w:rsidRPr="008A02F7">
        <w:t>e</w:t>
      </w:r>
      <w:r w:rsidR="008F6DEE" w:rsidRPr="008A02F7">
        <w:t xml:space="preserve">rusteella, </w:t>
      </w:r>
      <w:r w:rsidRPr="008A02F7">
        <w:t xml:space="preserve">kun </w:t>
      </w:r>
    </w:p>
    <w:p w:rsidR="006A35C4" w:rsidRPr="008A02F7" w:rsidRDefault="006A35C4" w:rsidP="00F35AD4">
      <w:pPr>
        <w:pStyle w:val="LLKappalejako"/>
      </w:pPr>
      <w:r w:rsidRPr="008A02F7">
        <w:t xml:space="preserve">1) </w:t>
      </w:r>
      <w:r w:rsidR="008F6DEE" w:rsidRPr="008A02F7">
        <w:t xml:space="preserve">hän ei ole </w:t>
      </w:r>
      <w:r w:rsidR="00A45A4B" w:rsidRPr="008A02F7">
        <w:t xml:space="preserve">enää </w:t>
      </w:r>
      <w:r w:rsidR="008F6DEE" w:rsidRPr="008A02F7">
        <w:t>auttamistoimien tarpee</w:t>
      </w:r>
      <w:r w:rsidR="008F6DEE" w:rsidRPr="008A02F7">
        <w:t>s</w:t>
      </w:r>
      <w:r w:rsidR="008F6DEE" w:rsidRPr="008A02F7">
        <w:t>sa</w:t>
      </w:r>
      <w:r w:rsidRPr="008A02F7">
        <w:t>;</w:t>
      </w:r>
    </w:p>
    <w:p w:rsidR="006A35C4" w:rsidRPr="008A02F7" w:rsidRDefault="006A35C4" w:rsidP="00F35AD4">
      <w:pPr>
        <w:pStyle w:val="LLKappalejako"/>
      </w:pPr>
      <w:r w:rsidRPr="008A02F7">
        <w:t xml:space="preserve">2) </w:t>
      </w:r>
      <w:r w:rsidR="003E2509" w:rsidRPr="008A02F7">
        <w:t>häntä ei ole tunnistettu ihmiskaupan u</w:t>
      </w:r>
      <w:r w:rsidR="003E2509" w:rsidRPr="008A02F7">
        <w:t>h</w:t>
      </w:r>
      <w:r w:rsidR="003E2509" w:rsidRPr="008A02F7">
        <w:t>riksi siten kuin 3</w:t>
      </w:r>
      <w:r w:rsidR="00C40EFF" w:rsidRPr="008A02F7">
        <w:t>8</w:t>
      </w:r>
      <w:r w:rsidR="003E2509" w:rsidRPr="008A02F7">
        <w:t xml:space="preserve"> §:ssä säädetään; </w:t>
      </w:r>
    </w:p>
    <w:p w:rsidR="003E2509" w:rsidRPr="008A02F7" w:rsidRDefault="003E2509" w:rsidP="00F35AD4">
      <w:pPr>
        <w:pStyle w:val="LLKappalejako"/>
      </w:pPr>
      <w:r w:rsidRPr="008A02F7">
        <w:t>3) esitutkinnan päättämistä koskevasta pä</w:t>
      </w:r>
      <w:r w:rsidRPr="008A02F7">
        <w:t>ä</w:t>
      </w:r>
      <w:r w:rsidRPr="008A02F7">
        <w:t>töksestä ilmenee, että kyseessä ei katsota olevan rikoslain 25 luvun 3 tai 3 a §:ssä ta</w:t>
      </w:r>
      <w:r w:rsidRPr="008A02F7">
        <w:t>r</w:t>
      </w:r>
      <w:r w:rsidRPr="008A02F7">
        <w:t xml:space="preserve">koitettu ihmiskaupparikos; </w:t>
      </w:r>
    </w:p>
    <w:p w:rsidR="003E2509" w:rsidRPr="008A02F7" w:rsidRDefault="003E2509" w:rsidP="00F35AD4">
      <w:pPr>
        <w:pStyle w:val="LLKappalejako"/>
      </w:pPr>
      <w:r w:rsidRPr="008A02F7">
        <w:t>4) syyttäjä ei nosta uhria koskevassa asia</w:t>
      </w:r>
      <w:r w:rsidRPr="008A02F7">
        <w:t>s</w:t>
      </w:r>
      <w:r w:rsidRPr="008A02F7">
        <w:t xml:space="preserve">sa syytettä ihmiskaupparikoksesta, koska hän katsoo, ettei rikoslain 25 luvun 3 tai 3 a §:ssä tarkoitettua ihmiskaupparikosta ole tehty tai kyseessä on muu rikos; </w:t>
      </w:r>
    </w:p>
    <w:p w:rsidR="003E2509" w:rsidRPr="008A02F7" w:rsidRDefault="003E2509" w:rsidP="00F35AD4">
      <w:pPr>
        <w:pStyle w:val="LLKappalejako"/>
        <w:rPr>
          <w:b/>
        </w:rPr>
      </w:pPr>
      <w:r w:rsidRPr="008A02F7">
        <w:t>5) tuomioistuin on todennut, että kyseessä ei ole rikoslain 25 luvun 3 tai 3 a §:ssä ta</w:t>
      </w:r>
      <w:r w:rsidRPr="008A02F7">
        <w:t>r</w:t>
      </w:r>
      <w:r w:rsidRPr="008A02F7">
        <w:t xml:space="preserve">koitettu ihmiskaupparikos; </w:t>
      </w:r>
    </w:p>
    <w:p w:rsidR="006A35C4" w:rsidRPr="008A02F7" w:rsidRDefault="003E2509" w:rsidP="00F35AD4">
      <w:pPr>
        <w:pStyle w:val="LLKappalejako"/>
      </w:pPr>
      <w:r w:rsidRPr="008A02F7">
        <w:t>6</w:t>
      </w:r>
      <w:r w:rsidR="006A35C4" w:rsidRPr="008A02F7">
        <w:t>) hän poistuu tai hänet poistetaan maasta;</w:t>
      </w:r>
      <w:r w:rsidR="00EC1777" w:rsidRPr="008A02F7">
        <w:t xml:space="preserve"> </w:t>
      </w:r>
    </w:p>
    <w:p w:rsidR="006A35C4" w:rsidRPr="008A02F7" w:rsidRDefault="003E2509" w:rsidP="00F35AD4">
      <w:pPr>
        <w:pStyle w:val="LLKappalejako"/>
      </w:pPr>
      <w:r w:rsidRPr="008A02F7">
        <w:t>7</w:t>
      </w:r>
      <w:r w:rsidR="006A35C4" w:rsidRPr="008A02F7">
        <w:t xml:space="preserve">) hän ilmoittaa haluavansa </w:t>
      </w:r>
      <w:r w:rsidR="00EC1777" w:rsidRPr="008A02F7">
        <w:t>p</w:t>
      </w:r>
      <w:r w:rsidR="006A35C4" w:rsidRPr="008A02F7">
        <w:t>ois auttami</w:t>
      </w:r>
      <w:r w:rsidR="00EC1777" w:rsidRPr="008A02F7">
        <w:t>s</w:t>
      </w:r>
      <w:r w:rsidR="006A35C4" w:rsidRPr="008A02F7">
        <w:t>järjestelmästä tai hän on kadon</w:t>
      </w:r>
      <w:r w:rsidR="00EC1777" w:rsidRPr="008A02F7">
        <w:t>nut.</w:t>
      </w:r>
    </w:p>
    <w:p w:rsidR="00FD7172" w:rsidRPr="008A02F7" w:rsidRDefault="006A35C4" w:rsidP="00F35AD4">
      <w:pPr>
        <w:pStyle w:val="LLKappalejako"/>
      </w:pPr>
      <w:r w:rsidRPr="008A02F7">
        <w:t xml:space="preserve">Ihmiskaupan </w:t>
      </w:r>
      <w:r w:rsidR="001027F8" w:rsidRPr="008A02F7">
        <w:t>uhri voidaan poistaa auttami</w:t>
      </w:r>
      <w:r w:rsidR="001027F8" w:rsidRPr="008A02F7">
        <w:t>s</w:t>
      </w:r>
      <w:r w:rsidR="001027F8" w:rsidRPr="008A02F7">
        <w:t>järjestelmästä, jos hän aiheuttaa vakavaa va</w:t>
      </w:r>
      <w:r w:rsidR="001027F8" w:rsidRPr="008A02F7">
        <w:t>a</w:t>
      </w:r>
      <w:r w:rsidR="001027F8" w:rsidRPr="008A02F7">
        <w:t>raa yleiselle järjestykselle ja turvallisuudelle.</w:t>
      </w:r>
    </w:p>
    <w:p w:rsidR="001027F8" w:rsidRPr="008A02F7" w:rsidRDefault="001027F8" w:rsidP="00F35AD4">
      <w:pPr>
        <w:pStyle w:val="LLKappalejako"/>
      </w:pPr>
      <w:r w:rsidRPr="008A02F7">
        <w:t>Ihmiskaupan uhrille, joka on päätetty poi</w:t>
      </w:r>
      <w:r w:rsidRPr="008A02F7">
        <w:t>s</w:t>
      </w:r>
      <w:r w:rsidRPr="008A02F7">
        <w:t>taa auttamisjärjestelmästä, voidaan antaa au</w:t>
      </w:r>
      <w:r w:rsidRPr="008A02F7">
        <w:t>t</w:t>
      </w:r>
      <w:r w:rsidRPr="008A02F7">
        <w:t>tamistoimia kohtuullinen aika tämän päätö</w:t>
      </w:r>
      <w:r w:rsidRPr="008A02F7">
        <w:t>k</w:t>
      </w:r>
      <w:r w:rsidRPr="008A02F7">
        <w:t>sen jälkeen.</w:t>
      </w:r>
    </w:p>
    <w:p w:rsidR="00CE25A1" w:rsidRPr="008A02F7" w:rsidRDefault="00CE25A1" w:rsidP="00F35AD4">
      <w:pPr>
        <w:pStyle w:val="LLKappalejako"/>
      </w:pPr>
      <w:r w:rsidRPr="008A02F7">
        <w:t>Auttamisjärjestelmän päätös, jolla uhri on päätetty poistaa auttamisjärjestelmästä, vo</w:t>
      </w:r>
      <w:r w:rsidRPr="008A02F7">
        <w:t>i</w:t>
      </w:r>
      <w:r w:rsidRPr="008A02F7">
        <w:t>daan panna heti täytäntöön, vaikka päätös ei ole saanut lainvoimaa, jollei päätöksessä ole toisin määrätty.</w:t>
      </w:r>
    </w:p>
    <w:p w:rsidR="001027F8" w:rsidRPr="008A02F7" w:rsidRDefault="001027F8" w:rsidP="00F35AD4">
      <w:pPr>
        <w:pStyle w:val="LLKappalejako"/>
      </w:pPr>
    </w:p>
    <w:p w:rsidR="00D57B6E" w:rsidRPr="008A02F7" w:rsidRDefault="00D57B6E" w:rsidP="0022746F">
      <w:pPr>
        <w:pStyle w:val="LLNormaali"/>
      </w:pPr>
    </w:p>
    <w:p w:rsidR="00EA1C14" w:rsidRPr="008A02F7" w:rsidRDefault="00EA1C14" w:rsidP="00EA1C14">
      <w:pPr>
        <w:pStyle w:val="LLPykala"/>
      </w:pPr>
      <w:r w:rsidRPr="008A02F7">
        <w:t>46 §</w:t>
      </w:r>
    </w:p>
    <w:p w:rsidR="00EA1C14" w:rsidRPr="008A02F7" w:rsidRDefault="00EA1C14" w:rsidP="00EA1C14">
      <w:pPr>
        <w:pStyle w:val="LLPykalanOtsikko"/>
      </w:pPr>
      <w:r w:rsidRPr="008A02F7">
        <w:t>Rekisterien käyttötarkoitus</w:t>
      </w:r>
    </w:p>
    <w:p w:rsidR="00EA1C14" w:rsidRPr="008A02F7" w:rsidRDefault="00EA1C14" w:rsidP="00F35AD4">
      <w:pPr>
        <w:pStyle w:val="LLKappalejako"/>
      </w:pPr>
      <w:r w:rsidRPr="008A02F7">
        <w:t>Vastaanoton asiakasrekisteriin kuuluvat valtakunnallinen osarekisteri ja vastaanotto- ja järjestelykeskusten osarekisterit. Valt</w:t>
      </w:r>
      <w:r w:rsidRPr="008A02F7">
        <w:t>a</w:t>
      </w:r>
      <w:r w:rsidRPr="008A02F7">
        <w:t>kunnallista osarekisteriä pidetään kansainv</w:t>
      </w:r>
      <w:r w:rsidRPr="008A02F7">
        <w:t>ä</w:t>
      </w:r>
      <w:r w:rsidRPr="008A02F7">
        <w:t>listä suojelua hakevien ja tilapäistä suojelua saavien vastaanoton sekä ihmiskaupan uhrien auttamisen ohjausta, suunnittelua ja seura</w:t>
      </w:r>
      <w:r w:rsidRPr="008A02F7">
        <w:t>n</w:t>
      </w:r>
      <w:r w:rsidRPr="008A02F7">
        <w:t>taa varten. Vastaanotto- ja järjestelykesku</w:t>
      </w:r>
      <w:r w:rsidRPr="008A02F7">
        <w:t>s</w:t>
      </w:r>
      <w:r w:rsidRPr="008A02F7">
        <w:t>ten osarekistereitä pidetään kansainvälistä suojelua hakevien ja tilapäistä suojelua sa</w:t>
      </w:r>
      <w:r w:rsidRPr="008A02F7">
        <w:t>a</w:t>
      </w:r>
      <w:r w:rsidRPr="008A02F7">
        <w:t>vien vastaanottopalveluiden sekä ihmiska</w:t>
      </w:r>
      <w:r w:rsidRPr="008A02F7">
        <w:t>u</w:t>
      </w:r>
      <w:r w:rsidRPr="008A02F7">
        <w:lastRenderedPageBreak/>
        <w:t xml:space="preserve">pan uhreille tarkoitettujen </w:t>
      </w:r>
      <w:r w:rsidR="00840291" w:rsidRPr="008A02F7">
        <w:t>auttamist</w:t>
      </w:r>
      <w:r w:rsidRPr="008A02F7">
        <w:t xml:space="preserve">oimien </w:t>
      </w:r>
      <w:r w:rsidR="00633252" w:rsidRPr="008A02F7">
        <w:t xml:space="preserve">suunnittelua, </w:t>
      </w:r>
      <w:r w:rsidRPr="008A02F7">
        <w:t>järjestämistä</w:t>
      </w:r>
      <w:r w:rsidR="00633252" w:rsidRPr="008A02F7">
        <w:t>, toteuttamista ja seurantaa</w:t>
      </w:r>
      <w:r w:rsidRPr="008A02F7">
        <w:t xml:space="preserve"> varten.</w:t>
      </w:r>
    </w:p>
    <w:p w:rsidR="00C72A55" w:rsidRPr="008A02F7" w:rsidRDefault="00EA1C14" w:rsidP="00EA1C14">
      <w:pPr>
        <w:pStyle w:val="LLNormaali"/>
      </w:pPr>
      <w:r w:rsidRPr="008A02F7">
        <w:t xml:space="preserve">— — — — — — — — — — — — — — </w:t>
      </w:r>
    </w:p>
    <w:p w:rsidR="00EA1C14" w:rsidRPr="008A02F7" w:rsidRDefault="00EA1C14" w:rsidP="00EA1C14">
      <w:pPr>
        <w:pStyle w:val="LLNormaali"/>
      </w:pPr>
    </w:p>
    <w:p w:rsidR="004471C5" w:rsidRPr="008A02F7" w:rsidRDefault="004471C5" w:rsidP="00EA1C14">
      <w:pPr>
        <w:pStyle w:val="LLNormaali"/>
      </w:pPr>
    </w:p>
    <w:p w:rsidR="004471C5" w:rsidRPr="008A02F7" w:rsidRDefault="004471C5" w:rsidP="00EA1C14">
      <w:pPr>
        <w:pStyle w:val="LLNormaali"/>
      </w:pPr>
    </w:p>
    <w:p w:rsidR="004471C5" w:rsidRPr="008A02F7" w:rsidRDefault="004471C5" w:rsidP="00EA1C14">
      <w:pPr>
        <w:pStyle w:val="LLNormaali"/>
      </w:pPr>
    </w:p>
    <w:p w:rsidR="00840291" w:rsidRPr="008A02F7" w:rsidRDefault="00840291" w:rsidP="00840291">
      <w:pPr>
        <w:pStyle w:val="LLPykala"/>
      </w:pPr>
      <w:r w:rsidRPr="008A02F7">
        <w:t>48 §</w:t>
      </w:r>
    </w:p>
    <w:p w:rsidR="00840291" w:rsidRPr="008A02F7" w:rsidRDefault="00840291" w:rsidP="00840291">
      <w:pPr>
        <w:pStyle w:val="LLPykalanOtsikko"/>
      </w:pPr>
      <w:r w:rsidRPr="008A02F7">
        <w:t>Vastaanoton asiakasrekisteriin talletettavat tiedot</w:t>
      </w:r>
    </w:p>
    <w:p w:rsidR="00840291" w:rsidRPr="008A02F7" w:rsidRDefault="00840291" w:rsidP="00F35AD4">
      <w:pPr>
        <w:pStyle w:val="LLKappalejako"/>
      </w:pPr>
      <w:r w:rsidRPr="008A02F7">
        <w:t>Vastaanoton asiakasrekisteriin saa tallettaa 45 §:ssä mainittujen henkilöiden ja heidän perheenjäsentensä asia- tai asiakasnumeron, nimet, sukupuolen, syntymäajan, -paikan ja -maan, henkilötunnuksen ja ulkomaisen he</w:t>
      </w:r>
      <w:r w:rsidRPr="008A02F7">
        <w:t>n</w:t>
      </w:r>
      <w:r w:rsidRPr="008A02F7">
        <w:t>kilönumeron tai muun ulkomaisen henkilön yksilöimiseksi annetun tunnuksen, kansala</w:t>
      </w:r>
      <w:r w:rsidRPr="008A02F7">
        <w:t>i</w:t>
      </w:r>
      <w:r w:rsidRPr="008A02F7">
        <w:t>suustiedot sekä tiedot siviilisäädystä ja pe</w:t>
      </w:r>
      <w:r w:rsidRPr="008A02F7">
        <w:t>r</w:t>
      </w:r>
      <w:r w:rsidRPr="008A02F7">
        <w:t>hesuhteista. Rekisteriin saa tämän lisäksi ta</w:t>
      </w:r>
      <w:r w:rsidRPr="008A02F7">
        <w:t>l</w:t>
      </w:r>
      <w:r w:rsidRPr="008A02F7">
        <w:t>lettaa tietoja, jotka koskevat rekisteröidyn:</w:t>
      </w:r>
    </w:p>
    <w:p w:rsidR="00840291" w:rsidRPr="008A02F7" w:rsidRDefault="00840291" w:rsidP="00F80029">
      <w:pPr>
        <w:pStyle w:val="LLMomentinKohta"/>
      </w:pPr>
      <w:r w:rsidRPr="008A02F7">
        <w:t>1) majoittumista;</w:t>
      </w:r>
    </w:p>
    <w:p w:rsidR="00840291" w:rsidRPr="008A02F7" w:rsidRDefault="00840291" w:rsidP="00F80029">
      <w:pPr>
        <w:pStyle w:val="LLMomentinKohta"/>
      </w:pPr>
      <w:r w:rsidRPr="008A02F7">
        <w:t>2) vastaanotto- tai käyttörahaa;</w:t>
      </w:r>
    </w:p>
    <w:p w:rsidR="00840291" w:rsidRPr="008A02F7" w:rsidRDefault="00840291" w:rsidP="00F80029">
      <w:pPr>
        <w:pStyle w:val="LLMomentinKohta"/>
      </w:pPr>
      <w:r w:rsidRPr="008A02F7">
        <w:t>3) terveydentilaa;</w:t>
      </w:r>
    </w:p>
    <w:p w:rsidR="00840291" w:rsidRPr="008A02F7" w:rsidRDefault="00840291" w:rsidP="00F80029">
      <w:pPr>
        <w:pStyle w:val="LLMomentinKohta"/>
      </w:pPr>
      <w:r w:rsidRPr="008A02F7">
        <w:t>4) kielitaitoa, koulutusta, ammattitaitoa ja työkokemusta;</w:t>
      </w:r>
    </w:p>
    <w:p w:rsidR="00840291" w:rsidRPr="008A02F7" w:rsidRDefault="00840291" w:rsidP="00F80029">
      <w:pPr>
        <w:pStyle w:val="LLMomentinKohta"/>
      </w:pPr>
      <w:r w:rsidRPr="008A02F7">
        <w:t>5) kansainvälistä suojelua ja oleskelulupaa koskevaan hakemukseen liittyviä vastaano</w:t>
      </w:r>
      <w:r w:rsidRPr="008A02F7">
        <w:t>t</w:t>
      </w:r>
      <w:r w:rsidRPr="008A02F7">
        <w:t xml:space="preserve">topalvelujen </w:t>
      </w:r>
      <w:r w:rsidR="0042039F" w:rsidRPr="008A02F7">
        <w:t>suunnittelun, järjestämisen, t</w:t>
      </w:r>
      <w:r w:rsidR="0042039F" w:rsidRPr="008A02F7">
        <w:t>o</w:t>
      </w:r>
      <w:r w:rsidR="0042039F" w:rsidRPr="008A02F7">
        <w:t xml:space="preserve">teuttamisen ja seurannan kannalta tarpeellisia ja riittäviä </w:t>
      </w:r>
      <w:r w:rsidRPr="008A02F7">
        <w:t>tietoja;</w:t>
      </w:r>
    </w:p>
    <w:p w:rsidR="00840291" w:rsidRPr="008A02F7" w:rsidRDefault="00840291" w:rsidP="00F80029">
      <w:pPr>
        <w:pStyle w:val="LLMomentinKohta"/>
      </w:pPr>
      <w:r w:rsidRPr="008A02F7">
        <w:t>6) auttamisen aloittamista koskevaan es</w:t>
      </w:r>
      <w:r w:rsidRPr="008A02F7">
        <w:t>i</w:t>
      </w:r>
      <w:r w:rsidRPr="008A02F7">
        <w:t xml:space="preserve">tykseen </w:t>
      </w:r>
      <w:r w:rsidR="0042039F" w:rsidRPr="008A02F7">
        <w:t xml:space="preserve">liittyviä </w:t>
      </w:r>
      <w:r w:rsidRPr="008A02F7">
        <w:t xml:space="preserve">auttamistoimien </w:t>
      </w:r>
      <w:r w:rsidR="0042039F" w:rsidRPr="008A02F7">
        <w:t>suunnitt</w:t>
      </w:r>
      <w:r w:rsidR="0042039F" w:rsidRPr="008A02F7">
        <w:t>e</w:t>
      </w:r>
      <w:r w:rsidR="0042039F" w:rsidRPr="008A02F7">
        <w:t xml:space="preserve">lun, </w:t>
      </w:r>
      <w:r w:rsidRPr="008A02F7">
        <w:t>järjestämise</w:t>
      </w:r>
      <w:r w:rsidR="0042039F" w:rsidRPr="008A02F7">
        <w:t xml:space="preserve">n, toteuttamisen ja seurannan kannalta </w:t>
      </w:r>
      <w:r w:rsidRPr="008A02F7">
        <w:t>tarpeellisia</w:t>
      </w:r>
      <w:r w:rsidR="0042039F" w:rsidRPr="008A02F7">
        <w:t xml:space="preserve"> ja riittäviä</w:t>
      </w:r>
      <w:r w:rsidRPr="008A02F7">
        <w:t xml:space="preserve"> tietoja.</w:t>
      </w:r>
    </w:p>
    <w:p w:rsidR="00C72A55" w:rsidRPr="008A02F7" w:rsidRDefault="00C72A55" w:rsidP="0022746F">
      <w:pPr>
        <w:pStyle w:val="LLNormaali"/>
      </w:pPr>
    </w:p>
    <w:p w:rsidR="004471C5" w:rsidRPr="008A02F7" w:rsidRDefault="004471C5" w:rsidP="0022746F">
      <w:pPr>
        <w:pStyle w:val="LLNormaali"/>
      </w:pPr>
    </w:p>
    <w:p w:rsidR="0022746F" w:rsidRPr="008A02F7" w:rsidRDefault="0022746F" w:rsidP="0022746F">
      <w:pPr>
        <w:pStyle w:val="LLNormaali"/>
      </w:pPr>
    </w:p>
    <w:p w:rsidR="0022746F" w:rsidRPr="008A02F7" w:rsidRDefault="0022746F" w:rsidP="0022746F">
      <w:pPr>
        <w:pStyle w:val="LLPykala"/>
      </w:pPr>
      <w:r w:rsidRPr="008A02F7">
        <w:t>52 §</w:t>
      </w:r>
    </w:p>
    <w:p w:rsidR="0022746F" w:rsidRPr="008A02F7" w:rsidRDefault="0022746F" w:rsidP="0022746F">
      <w:pPr>
        <w:pStyle w:val="LLPykalanOtsikko"/>
      </w:pPr>
      <w:r w:rsidRPr="008A02F7">
        <w:t>Tietojen luovuttaminen rekisteristä</w:t>
      </w:r>
    </w:p>
    <w:p w:rsidR="0022746F" w:rsidRPr="008A02F7" w:rsidRDefault="0022746F" w:rsidP="00F35AD4">
      <w:pPr>
        <w:pStyle w:val="LLKappalejako"/>
      </w:pPr>
      <w:r w:rsidRPr="008A02F7">
        <w:t>Sen lisäksi, mitä muualla laissa säädetään, vastaanoton asiakasrekisteristä ja edustajar</w:t>
      </w:r>
      <w:r w:rsidRPr="008A02F7">
        <w:t>e</w:t>
      </w:r>
      <w:r w:rsidRPr="008A02F7">
        <w:t>kisteristä saa salassapitosäännösten estämättä luovuttaa Maahanmuuttovirastolle, poliisille, rajatarkastusviranomaiselle sekä elinkeino-, liikenne- ja ympäristökeskukselle tietoja, jo</w:t>
      </w:r>
      <w:r w:rsidRPr="008A02F7">
        <w:t>t</w:t>
      </w:r>
      <w:r w:rsidRPr="008A02F7">
        <w:t>ka ovat niille välttämättömiä kansainvälistä suojelua hakevi</w:t>
      </w:r>
      <w:r w:rsidR="00823150" w:rsidRPr="008A02F7">
        <w:t>in</w:t>
      </w:r>
      <w:r w:rsidRPr="008A02F7">
        <w:t>, tilapäistä suojelua saavi</w:t>
      </w:r>
      <w:r w:rsidR="00823150" w:rsidRPr="008A02F7">
        <w:t>i</w:t>
      </w:r>
      <w:r w:rsidRPr="008A02F7">
        <w:t xml:space="preserve">n </w:t>
      </w:r>
      <w:r w:rsidRPr="008A02F7">
        <w:lastRenderedPageBreak/>
        <w:t>ja ihmiskaupan</w:t>
      </w:r>
      <w:r w:rsidR="00823150" w:rsidRPr="008A02F7">
        <w:t xml:space="preserve"> </w:t>
      </w:r>
      <w:r w:rsidRPr="008A02F7">
        <w:t>uhre</w:t>
      </w:r>
      <w:r w:rsidR="00823150" w:rsidRPr="008A02F7">
        <w:t>ihi</w:t>
      </w:r>
      <w:r w:rsidRPr="008A02F7">
        <w:t>n liittyvien tehtävien hoitamisessa.</w:t>
      </w:r>
    </w:p>
    <w:p w:rsidR="0022746F" w:rsidRPr="008A02F7" w:rsidRDefault="0022746F" w:rsidP="00F35AD4">
      <w:pPr>
        <w:pStyle w:val="LLKappalejako"/>
      </w:pPr>
      <w:r w:rsidRPr="008A02F7">
        <w:t>Tiedot voidaan luovuttaa myös konekiel</w:t>
      </w:r>
      <w:r w:rsidRPr="008A02F7">
        <w:t>i</w:t>
      </w:r>
      <w:r w:rsidRPr="008A02F7">
        <w:t>sessä muodossa tai teknisen käyttöyhteyden avulla. Ennen tietojen luovuttamista teknisen käyttöyhteyden avulla on tietoja pyytävän esitettävä selvitys tietojen suojaamisesta henkilötietolain 32 §:n 1 momentissa tarko</w:t>
      </w:r>
      <w:r w:rsidRPr="008A02F7">
        <w:t>i</w:t>
      </w:r>
      <w:r w:rsidRPr="008A02F7">
        <w:t>tetulla tavalla.</w:t>
      </w:r>
    </w:p>
    <w:p w:rsidR="00593D6E" w:rsidRPr="008A02F7" w:rsidRDefault="00593D6E" w:rsidP="00F35AD4">
      <w:pPr>
        <w:pStyle w:val="LLKappalejako"/>
      </w:pPr>
    </w:p>
    <w:p w:rsidR="00593D6E" w:rsidRPr="008A02F7" w:rsidRDefault="00593D6E" w:rsidP="00F35AD4">
      <w:pPr>
        <w:pStyle w:val="LLKappalejako"/>
      </w:pPr>
    </w:p>
    <w:p w:rsidR="00593D6E" w:rsidRPr="008A02F7" w:rsidRDefault="00593D6E" w:rsidP="00593D6E">
      <w:pPr>
        <w:pStyle w:val="LLPykala"/>
      </w:pPr>
      <w:r w:rsidRPr="008A02F7">
        <w:t>58 §</w:t>
      </w:r>
    </w:p>
    <w:p w:rsidR="00593D6E" w:rsidRPr="008A02F7" w:rsidRDefault="00593D6E" w:rsidP="00593D6E">
      <w:pPr>
        <w:pStyle w:val="LLPykalanOtsikko"/>
      </w:pPr>
      <w:r w:rsidRPr="008A02F7">
        <w:t>Tiedonsaantioikeus</w:t>
      </w:r>
    </w:p>
    <w:p w:rsidR="00BC0CD9" w:rsidRPr="008A02F7" w:rsidRDefault="00593D6E" w:rsidP="00F35AD4">
      <w:pPr>
        <w:pStyle w:val="LLKappalejako"/>
      </w:pPr>
      <w:r w:rsidRPr="008A02F7">
        <w:t>Sisäministeriöllä, Maahanmuuttovirastolla, vastaanotto- ja järjestelykeskuksella</w:t>
      </w:r>
      <w:r w:rsidR="00C12440" w:rsidRPr="008A02F7">
        <w:t>, esitu</w:t>
      </w:r>
      <w:r w:rsidR="00C12440" w:rsidRPr="008A02F7">
        <w:t>t</w:t>
      </w:r>
      <w:r w:rsidR="00C12440" w:rsidRPr="008A02F7">
        <w:t>kintaviranomaisella</w:t>
      </w:r>
      <w:r w:rsidRPr="008A02F7">
        <w:t xml:space="preserve"> ja kunnan viranomaisella on oikeus saada maksutta ja salassapitosää</w:t>
      </w:r>
      <w:r w:rsidRPr="008A02F7">
        <w:t>n</w:t>
      </w:r>
      <w:r w:rsidRPr="008A02F7">
        <w:t>nösten estämättä tämän lain 3 ja 4 luvun m</w:t>
      </w:r>
      <w:r w:rsidRPr="008A02F7">
        <w:t>u</w:t>
      </w:r>
      <w:r w:rsidRPr="008A02F7">
        <w:t>kaisten tehtävien suorittamiseksi välttämä</w:t>
      </w:r>
      <w:r w:rsidRPr="008A02F7">
        <w:t>t</w:t>
      </w:r>
      <w:r w:rsidRPr="008A02F7">
        <w:t xml:space="preserve">tömät tiedot toisiltaan, 3 ja 4 luvun mukaisia palveluja tuottavalta </w:t>
      </w:r>
      <w:r w:rsidR="00DE6E18" w:rsidRPr="008A02F7">
        <w:t>julkiselta</w:t>
      </w:r>
      <w:r w:rsidR="00831B3F" w:rsidRPr="008A02F7">
        <w:t xml:space="preserve"> tai</w:t>
      </w:r>
      <w:r w:rsidR="00DE6E18" w:rsidRPr="008A02F7">
        <w:t xml:space="preserve"> </w:t>
      </w:r>
      <w:r w:rsidRPr="008A02F7">
        <w:t>yksityiseltä</w:t>
      </w:r>
      <w:r w:rsidR="00BC0CD9" w:rsidRPr="008A02F7">
        <w:t xml:space="preserve"> </w:t>
      </w:r>
      <w:r w:rsidRPr="008A02F7">
        <w:t>palvelujen tuottajalta ja ilman huoltajaa ol</w:t>
      </w:r>
      <w:r w:rsidRPr="008A02F7">
        <w:t>e</w:t>
      </w:r>
      <w:r w:rsidRPr="008A02F7">
        <w:t xml:space="preserve">valle lapselle määrätyltä edustajalta. </w:t>
      </w:r>
    </w:p>
    <w:p w:rsidR="00593D6E" w:rsidRPr="008A02F7" w:rsidRDefault="00593D6E" w:rsidP="00F35AD4">
      <w:pPr>
        <w:pStyle w:val="LLKappalejako"/>
      </w:pPr>
      <w:r w:rsidRPr="008A02F7">
        <w:lastRenderedPageBreak/>
        <w:t xml:space="preserve">Tämän lain 3 ja 4 luvun mukaisia palveluja tuottavalla </w:t>
      </w:r>
      <w:r w:rsidR="00DE6E18" w:rsidRPr="008A02F7">
        <w:t xml:space="preserve">julkisella tai </w:t>
      </w:r>
      <w:r w:rsidRPr="008A02F7">
        <w:t>yksityisellä palvel</w:t>
      </w:r>
      <w:r w:rsidRPr="008A02F7">
        <w:t>u</w:t>
      </w:r>
      <w:r w:rsidRPr="008A02F7">
        <w:t>jen tuottajalla, jonka asiakas turvapaikanh</w:t>
      </w:r>
      <w:r w:rsidRPr="008A02F7">
        <w:t>a</w:t>
      </w:r>
      <w:r w:rsidRPr="008A02F7">
        <w:t>kija, tilapäistä suojelua saava tai ihmiskaupan uhri on, on oikeus saada maksutta ja salass</w:t>
      </w:r>
      <w:r w:rsidRPr="008A02F7">
        <w:t>a</w:t>
      </w:r>
      <w:r w:rsidRPr="008A02F7">
        <w:t>pitosäännösten estämättä Maahanmuuttov</w:t>
      </w:r>
      <w:r w:rsidRPr="008A02F7">
        <w:t>i</w:t>
      </w:r>
      <w:r w:rsidRPr="008A02F7">
        <w:t>rastolta ja vastaanotto- ja järjestelykeskukse</w:t>
      </w:r>
      <w:r w:rsidRPr="008A02F7">
        <w:t>l</w:t>
      </w:r>
      <w:r w:rsidRPr="008A02F7">
        <w:t>ta palvelujen tuottamisen kannalta välttämä</w:t>
      </w:r>
      <w:r w:rsidRPr="008A02F7">
        <w:t>t</w:t>
      </w:r>
      <w:r w:rsidRPr="008A02F7">
        <w:t>tömät tiedot.</w:t>
      </w:r>
    </w:p>
    <w:p w:rsidR="00593D6E" w:rsidRPr="008A02F7" w:rsidRDefault="00593D6E" w:rsidP="00F35AD4">
      <w:pPr>
        <w:pStyle w:val="LLKappalejako"/>
      </w:pPr>
      <w:r w:rsidRPr="008A02F7">
        <w:t>Ilman huoltajaa olevalle lapselle määrätyllä edustajalla on oikeus saada maksutta ja sala</w:t>
      </w:r>
      <w:r w:rsidRPr="008A02F7">
        <w:t>s</w:t>
      </w:r>
      <w:r w:rsidRPr="008A02F7">
        <w:t>sapitosäännösten estämättä tämän lain 41 §:ssä tarkoitettujen tehtävien hoitamiseksi välttämättömät tiedot Maahanmuuttovirasto</w:t>
      </w:r>
      <w:r w:rsidRPr="008A02F7">
        <w:t>l</w:t>
      </w:r>
      <w:r w:rsidRPr="008A02F7">
        <w:t>ta, vastaanotto- ja järjestelykeskukselta, ku</w:t>
      </w:r>
      <w:r w:rsidRPr="008A02F7">
        <w:t>n</w:t>
      </w:r>
      <w:r w:rsidRPr="008A02F7">
        <w:t>nan viranomaiselta sekä 3 ja 4 luvun muka</w:t>
      </w:r>
      <w:r w:rsidRPr="008A02F7">
        <w:t>i</w:t>
      </w:r>
      <w:r w:rsidRPr="008A02F7">
        <w:t>sia palveluja tuottavalta</w:t>
      </w:r>
      <w:r w:rsidR="00DE6E18" w:rsidRPr="008A02F7">
        <w:t xml:space="preserve"> julkiselta tai</w:t>
      </w:r>
      <w:r w:rsidRPr="008A02F7">
        <w:t xml:space="preserve"> yksity</w:t>
      </w:r>
      <w:r w:rsidRPr="008A02F7">
        <w:t>i</w:t>
      </w:r>
      <w:r w:rsidRPr="008A02F7">
        <w:t>seltä palvelujen tuottajalta.</w:t>
      </w:r>
    </w:p>
    <w:p w:rsidR="00593D6E" w:rsidRPr="008A02F7" w:rsidRDefault="00593D6E" w:rsidP="00F35AD4">
      <w:pPr>
        <w:pStyle w:val="LLKappalejako"/>
      </w:pPr>
    </w:p>
    <w:p w:rsidR="00593D6E" w:rsidRPr="008A02F7" w:rsidRDefault="00593D6E" w:rsidP="00F35AD4">
      <w:pPr>
        <w:pStyle w:val="LLKappalejako"/>
      </w:pPr>
    </w:p>
    <w:p w:rsidR="008D6854" w:rsidRPr="008A02F7" w:rsidRDefault="008D6854" w:rsidP="008D6854">
      <w:pPr>
        <w:pStyle w:val="LLNormaali"/>
        <w:jc w:val="center"/>
      </w:pPr>
      <w:r w:rsidRPr="008A02F7">
        <w:t>———</w:t>
      </w:r>
    </w:p>
    <w:p w:rsidR="00924C4B" w:rsidRPr="008A02F7" w:rsidRDefault="00924C4B" w:rsidP="00F35AD4">
      <w:pPr>
        <w:pStyle w:val="LLKappalejako"/>
      </w:pPr>
    </w:p>
    <w:p w:rsidR="00715DC0" w:rsidRPr="008A02F7" w:rsidRDefault="00715DC0" w:rsidP="008D6854">
      <w:pPr>
        <w:pStyle w:val="LLVoimaantulokappale"/>
      </w:pPr>
      <w:r w:rsidRPr="008A02F7">
        <w:t xml:space="preserve">Tämä laki tulee </w:t>
      </w:r>
      <w:proofErr w:type="gramStart"/>
      <w:r w:rsidRPr="008A02F7">
        <w:t>voimaa</w:t>
      </w:r>
      <w:r w:rsidR="008D6854" w:rsidRPr="008A02F7">
        <w:t>n</w:t>
      </w:r>
      <w:r w:rsidRPr="008A02F7">
        <w:t xml:space="preserve">    päivänä</w:t>
      </w:r>
      <w:proofErr w:type="gramEnd"/>
      <w:r w:rsidRPr="008A02F7">
        <w:t xml:space="preserve">    kuuta 20   .</w:t>
      </w:r>
    </w:p>
    <w:p w:rsidR="008D6854" w:rsidRPr="008A02F7" w:rsidRDefault="008D6854" w:rsidP="00F35AD4">
      <w:pPr>
        <w:pStyle w:val="LLKappalejako"/>
        <w:sectPr w:rsidR="008D6854" w:rsidRPr="008A02F7" w:rsidSect="00831CA8">
          <w:type w:val="continuous"/>
          <w:pgSz w:w="11906" w:h="16838" w:code="9"/>
          <w:pgMar w:top="1701" w:right="1780" w:bottom="2778" w:left="1780" w:header="1701" w:footer="2495" w:gutter="0"/>
          <w:cols w:num="2" w:space="295"/>
          <w:titlePg/>
          <w:docGrid w:linePitch="360"/>
        </w:sectPr>
      </w:pPr>
    </w:p>
    <w:p w:rsidR="00C9387B" w:rsidRPr="008A02F7" w:rsidRDefault="00C9387B" w:rsidP="00F35AD4">
      <w:pPr>
        <w:pStyle w:val="LLKappalejako"/>
      </w:pPr>
    </w:p>
    <w:p w:rsidR="008D6854" w:rsidRPr="008A02F7" w:rsidRDefault="008D6854" w:rsidP="008D6854">
      <w:pPr>
        <w:pStyle w:val="LLNormaali"/>
        <w:jc w:val="center"/>
      </w:pPr>
      <w:r w:rsidRPr="008A02F7">
        <w:t>—————</w:t>
      </w:r>
    </w:p>
    <w:p w:rsidR="008D6854" w:rsidRPr="008A02F7" w:rsidRDefault="008D6854">
      <w:pPr>
        <w:rPr>
          <w:sz w:val="22"/>
        </w:rPr>
      </w:pPr>
      <w:r w:rsidRPr="008A02F7">
        <w:br w:type="page"/>
      </w:r>
    </w:p>
    <w:p w:rsidR="008D6854" w:rsidRPr="008A02F7" w:rsidRDefault="008D6854" w:rsidP="008D6854">
      <w:pPr>
        <w:pStyle w:val="LLNormaali"/>
        <w:sectPr w:rsidR="008D6854" w:rsidRPr="008A02F7" w:rsidSect="008D6854">
          <w:type w:val="continuous"/>
          <w:pgSz w:w="11906" w:h="16838" w:code="9"/>
          <w:pgMar w:top="1701" w:right="1780" w:bottom="2778" w:left="1780" w:header="1701" w:footer="2495" w:gutter="0"/>
          <w:cols w:space="720"/>
          <w:titlePg/>
          <w:docGrid w:linePitch="360"/>
        </w:sectPr>
      </w:pPr>
    </w:p>
    <w:p w:rsidR="0022746F" w:rsidRPr="008A02F7" w:rsidRDefault="00C9387B" w:rsidP="00C9387B">
      <w:pPr>
        <w:pStyle w:val="LLLainNumero"/>
      </w:pPr>
      <w:r w:rsidRPr="008A02F7">
        <w:lastRenderedPageBreak/>
        <w:t>2</w:t>
      </w:r>
    </w:p>
    <w:p w:rsidR="00C9387B" w:rsidRPr="008A02F7" w:rsidRDefault="00C9387B" w:rsidP="00C9387B">
      <w:pPr>
        <w:pStyle w:val="LLNormaali"/>
      </w:pPr>
    </w:p>
    <w:p w:rsidR="00C9387B" w:rsidRPr="008A02F7" w:rsidRDefault="00C9387B" w:rsidP="00C9387B">
      <w:pPr>
        <w:pStyle w:val="LLLaki"/>
      </w:pPr>
      <w:r w:rsidRPr="008A02F7">
        <w:t>Laki</w:t>
      </w:r>
    </w:p>
    <w:p w:rsidR="00C9387B" w:rsidRPr="008A02F7" w:rsidRDefault="00C9387B" w:rsidP="00C9387B">
      <w:pPr>
        <w:pStyle w:val="LLLakiYhdyssanaOtsikko"/>
        <w:rPr>
          <w:sz w:val="24"/>
        </w:rPr>
      </w:pPr>
      <w:r w:rsidRPr="008A02F7">
        <w:rPr>
          <w:sz w:val="24"/>
        </w:rPr>
        <w:t>ulkomaalaislain</w:t>
      </w:r>
      <w:r w:rsidR="008D6854" w:rsidRPr="008A02F7">
        <w:rPr>
          <w:sz w:val="24"/>
        </w:rPr>
        <w:t xml:space="preserve"> 52 b ja 52 c §:n</w:t>
      </w:r>
      <w:r w:rsidR="00C72A55" w:rsidRPr="008A02F7">
        <w:rPr>
          <w:sz w:val="24"/>
        </w:rPr>
        <w:t xml:space="preserve"> </w:t>
      </w:r>
      <w:r w:rsidRPr="008A02F7">
        <w:rPr>
          <w:sz w:val="24"/>
        </w:rPr>
        <w:t>muuttamisesta</w:t>
      </w:r>
    </w:p>
    <w:p w:rsidR="00C9387B" w:rsidRPr="008A02F7" w:rsidRDefault="00C9387B" w:rsidP="00C9387B">
      <w:pPr>
        <w:pStyle w:val="LLJohtolauseKappaleet"/>
      </w:pPr>
    </w:p>
    <w:p w:rsidR="00C9387B" w:rsidRPr="008A02F7" w:rsidRDefault="00C9387B" w:rsidP="00C9387B">
      <w:pPr>
        <w:pStyle w:val="LLJohtolauseKappaleet"/>
      </w:pPr>
      <w:r w:rsidRPr="008A02F7">
        <w:t>Eduskunnan päätöksen mukaisesti</w:t>
      </w:r>
    </w:p>
    <w:p w:rsidR="00C9387B" w:rsidRPr="008A02F7" w:rsidRDefault="00C9387B" w:rsidP="00C9387B">
      <w:pPr>
        <w:pStyle w:val="LLJohtolauseKappaleet"/>
      </w:pPr>
      <w:r w:rsidRPr="008A02F7">
        <w:rPr>
          <w:rStyle w:val="LLKursivointi"/>
        </w:rPr>
        <w:t xml:space="preserve">muutetaan </w:t>
      </w:r>
      <w:r w:rsidRPr="008A02F7">
        <w:rPr>
          <w:rStyle w:val="LLNormaaliKirjasin"/>
        </w:rPr>
        <w:t xml:space="preserve">ulkomaalaislain (301/2004) </w:t>
      </w:r>
      <w:r w:rsidR="00176214" w:rsidRPr="008A02F7">
        <w:rPr>
          <w:rStyle w:val="LLNormaaliKirjasin"/>
        </w:rPr>
        <w:t xml:space="preserve">52 b ja </w:t>
      </w:r>
      <w:r w:rsidRPr="008A02F7">
        <w:rPr>
          <w:rStyle w:val="LLNormaaliKirjasin"/>
        </w:rPr>
        <w:t>52 c §</w:t>
      </w:r>
      <w:r w:rsidRPr="008A02F7">
        <w:t xml:space="preserve"> seuraavasti:</w:t>
      </w:r>
    </w:p>
    <w:p w:rsidR="00C9387B" w:rsidRPr="008A02F7" w:rsidRDefault="00C9387B" w:rsidP="00C9387B">
      <w:pPr>
        <w:pStyle w:val="LLJohtolauseKappaleet"/>
      </w:pPr>
    </w:p>
    <w:p w:rsidR="00C9387B" w:rsidRPr="008A02F7" w:rsidRDefault="00C9387B" w:rsidP="00C9387B">
      <w:pPr>
        <w:pStyle w:val="LLJohtolauseKappaleet"/>
        <w:sectPr w:rsidR="00C9387B" w:rsidRPr="008A02F7" w:rsidSect="00823916">
          <w:type w:val="continuous"/>
          <w:pgSz w:w="11906" w:h="16838" w:code="9"/>
          <w:pgMar w:top="1701" w:right="1780" w:bottom="2778" w:left="1780" w:header="1701" w:footer="2495" w:gutter="0"/>
          <w:cols w:space="720"/>
          <w:titlePg/>
          <w:docGrid w:linePitch="360"/>
        </w:sectPr>
      </w:pPr>
    </w:p>
    <w:p w:rsidR="00C9387B" w:rsidRPr="008A02F7" w:rsidRDefault="00C9387B" w:rsidP="00C9387B">
      <w:pPr>
        <w:pStyle w:val="LLLakiYhdyssanaOtsikko"/>
      </w:pPr>
    </w:p>
    <w:p w:rsidR="00176214" w:rsidRPr="008A02F7" w:rsidRDefault="00176214" w:rsidP="00176214">
      <w:pPr>
        <w:pStyle w:val="LLPykala"/>
      </w:pPr>
      <w:r w:rsidRPr="008A02F7">
        <w:t xml:space="preserve">52 b § </w:t>
      </w:r>
    </w:p>
    <w:p w:rsidR="00176214" w:rsidRPr="008A02F7" w:rsidRDefault="008814E4" w:rsidP="00176214">
      <w:pPr>
        <w:pStyle w:val="LLPykalanOtsikko"/>
      </w:pPr>
      <w:r w:rsidRPr="008A02F7">
        <w:t xml:space="preserve">Harkinta-aika </w:t>
      </w:r>
      <w:r w:rsidR="002F4F74" w:rsidRPr="008A02F7">
        <w:t xml:space="preserve">ilman oleskeluoikeutta maassa olevalle </w:t>
      </w:r>
      <w:r w:rsidR="00176214" w:rsidRPr="008A02F7">
        <w:t>ihmiskaupan uhrille</w:t>
      </w:r>
    </w:p>
    <w:p w:rsidR="00176214" w:rsidRPr="008A02F7" w:rsidRDefault="00176214" w:rsidP="00F35AD4">
      <w:pPr>
        <w:pStyle w:val="LLKappalejako"/>
      </w:pPr>
      <w:r w:rsidRPr="008A02F7">
        <w:t>Ennen 52 a §:n mukaisen oleskeluluvan myöntämistä ihmiskaupan uhrille voidaan antaa vähintään kolmenkymmenen päivän</w:t>
      </w:r>
      <w:r w:rsidR="000B17DD" w:rsidRPr="008A02F7">
        <w:t xml:space="preserve"> </w:t>
      </w:r>
      <w:r w:rsidRPr="008A02F7">
        <w:t xml:space="preserve">ja enintään kuuden </w:t>
      </w:r>
      <w:r w:rsidR="004356CF" w:rsidRPr="008A02F7">
        <w:t xml:space="preserve">kuukauden </w:t>
      </w:r>
      <w:r w:rsidRPr="008A02F7">
        <w:t>harkinta-</w:t>
      </w:r>
      <w:r w:rsidR="008814E4" w:rsidRPr="008A02F7">
        <w:t>aika</w:t>
      </w:r>
      <w:r w:rsidRPr="008A02F7">
        <w:t>.</w:t>
      </w:r>
      <w:r w:rsidR="00073E64" w:rsidRPr="008A02F7">
        <w:t xml:space="preserve"> Harkinta-aikaa voidaan jatkaa, jos uhrin he</w:t>
      </w:r>
      <w:r w:rsidR="00073E64" w:rsidRPr="008A02F7">
        <w:t>n</w:t>
      </w:r>
      <w:r w:rsidR="00073E64" w:rsidRPr="008A02F7">
        <w:t>kilökohtaiset olosuhteet sitä edellyttävät.</w:t>
      </w:r>
      <w:r w:rsidR="00000283" w:rsidRPr="008A02F7">
        <w:t xml:space="preserve"> </w:t>
      </w:r>
    </w:p>
    <w:p w:rsidR="00176214" w:rsidRPr="008A02F7" w:rsidRDefault="00176214" w:rsidP="00F35AD4">
      <w:pPr>
        <w:pStyle w:val="LLKappalejako"/>
      </w:pPr>
      <w:r w:rsidRPr="008A02F7">
        <w:t>Harkinta-</w:t>
      </w:r>
      <w:r w:rsidR="008814E4" w:rsidRPr="008A02F7">
        <w:t>ajan</w:t>
      </w:r>
      <w:r w:rsidRPr="008A02F7">
        <w:t xml:space="preserve"> kuluessa ihmiskaupan uhrin tulee päättää, tekeekö hän viranomaisten kanssa 52 a §:n 1 momentin 2 kohdassa ta</w:t>
      </w:r>
      <w:r w:rsidRPr="008A02F7">
        <w:t>r</w:t>
      </w:r>
      <w:r w:rsidRPr="008A02F7">
        <w:t>koitettua yhteistyötä.</w:t>
      </w:r>
    </w:p>
    <w:p w:rsidR="00176214" w:rsidRPr="008A02F7" w:rsidRDefault="008814E4" w:rsidP="00F35AD4">
      <w:pPr>
        <w:pStyle w:val="LLKappalejako"/>
      </w:pPr>
      <w:r w:rsidRPr="008A02F7">
        <w:t xml:space="preserve">Harkinta-aika </w:t>
      </w:r>
      <w:r w:rsidR="00176214" w:rsidRPr="008A02F7">
        <w:t>voidaan keskeyttää, jos i</w:t>
      </w:r>
      <w:r w:rsidR="00176214" w:rsidRPr="008A02F7">
        <w:t>h</w:t>
      </w:r>
      <w:r w:rsidR="00176214" w:rsidRPr="008A02F7">
        <w:t>miskaupan uhri on vapaaehtoisesti ja omasta aloitteestaan solminut uudelleen suhteet i</w:t>
      </w:r>
      <w:r w:rsidR="00176214" w:rsidRPr="008A02F7">
        <w:t>h</w:t>
      </w:r>
      <w:r w:rsidR="00176214" w:rsidRPr="008A02F7">
        <w:t>miskaupasta epäiltyihin tai jos tämä on ta</w:t>
      </w:r>
      <w:r w:rsidR="00176214" w:rsidRPr="008A02F7">
        <w:t>r</w:t>
      </w:r>
      <w:r w:rsidR="00176214" w:rsidRPr="008A02F7">
        <w:t>peen 36 §:n 1 momentissa mainituilla peru</w:t>
      </w:r>
      <w:r w:rsidR="00176214" w:rsidRPr="008A02F7">
        <w:t>s</w:t>
      </w:r>
      <w:r w:rsidR="00176214" w:rsidRPr="008A02F7">
        <w:t>teilla.</w:t>
      </w:r>
    </w:p>
    <w:p w:rsidR="00176214" w:rsidRPr="008A02F7" w:rsidRDefault="00176214" w:rsidP="00C9387B">
      <w:pPr>
        <w:pStyle w:val="LLNormaali"/>
      </w:pPr>
    </w:p>
    <w:p w:rsidR="00176214" w:rsidRPr="008A02F7" w:rsidRDefault="00176214" w:rsidP="00C9387B">
      <w:pPr>
        <w:pStyle w:val="LLNormaali"/>
      </w:pPr>
    </w:p>
    <w:p w:rsidR="00C9387B" w:rsidRPr="008A02F7" w:rsidRDefault="00C9387B" w:rsidP="00176214">
      <w:pPr>
        <w:pStyle w:val="LLPykala"/>
      </w:pPr>
      <w:r w:rsidRPr="008A02F7">
        <w:t xml:space="preserve">52 c § </w:t>
      </w:r>
    </w:p>
    <w:p w:rsidR="00C9387B" w:rsidRPr="008A02F7" w:rsidRDefault="00C9387B" w:rsidP="00176214">
      <w:pPr>
        <w:pStyle w:val="LLPykalanOtsikko"/>
      </w:pPr>
      <w:r w:rsidRPr="008A02F7">
        <w:lastRenderedPageBreak/>
        <w:t>Harkinta-</w:t>
      </w:r>
      <w:r w:rsidR="008814E4" w:rsidRPr="008A02F7">
        <w:t xml:space="preserve">ajasta </w:t>
      </w:r>
      <w:r w:rsidRPr="008A02F7">
        <w:t>päättäminen</w:t>
      </w:r>
    </w:p>
    <w:p w:rsidR="00952536" w:rsidRPr="008A02F7" w:rsidRDefault="00C9387B" w:rsidP="00F35AD4">
      <w:pPr>
        <w:pStyle w:val="LLKappalejako"/>
      </w:pPr>
      <w:r w:rsidRPr="008A02F7">
        <w:t>Poliisilaitos tai rajatarkastusviranomainen päättää harkinta-ajan antamisesta</w:t>
      </w:r>
      <w:r w:rsidR="00073E64" w:rsidRPr="008A02F7">
        <w:t>, jatkam</w:t>
      </w:r>
      <w:r w:rsidR="00073E64" w:rsidRPr="008A02F7">
        <w:t>i</w:t>
      </w:r>
      <w:r w:rsidR="00073E64" w:rsidRPr="008A02F7">
        <w:t>sesta</w:t>
      </w:r>
      <w:r w:rsidRPr="008A02F7">
        <w:t xml:space="preserve"> ja keskeyttämisestä. </w:t>
      </w:r>
    </w:p>
    <w:p w:rsidR="009E52C2" w:rsidRPr="008A02F7" w:rsidRDefault="0057565A" w:rsidP="00F35AD4">
      <w:pPr>
        <w:pStyle w:val="LLKappalejako"/>
      </w:pPr>
      <w:r w:rsidRPr="008A02F7">
        <w:t>Jos ihmiskaupan uhri otetaan auttamisjä</w:t>
      </w:r>
      <w:r w:rsidRPr="008A02F7">
        <w:t>r</w:t>
      </w:r>
      <w:r w:rsidRPr="008A02F7">
        <w:t>jestelmään ennen kuin poliisilaitos tai raj</w:t>
      </w:r>
      <w:r w:rsidRPr="008A02F7">
        <w:t>a</w:t>
      </w:r>
      <w:r w:rsidRPr="008A02F7">
        <w:t xml:space="preserve">tarkastusviranomainen on päättänyt harkinta-ajan antamisesta, </w:t>
      </w:r>
      <w:r w:rsidR="00176214" w:rsidRPr="008A02F7">
        <w:t>harkinta-ajan antamisesta</w:t>
      </w:r>
      <w:r w:rsidR="00073E64" w:rsidRPr="008A02F7">
        <w:t>, jatkamisesta ja</w:t>
      </w:r>
      <w:r w:rsidR="00176214" w:rsidRPr="008A02F7">
        <w:t xml:space="preserve"> keskeyttämisestä </w:t>
      </w:r>
      <w:r w:rsidR="009E52C2" w:rsidRPr="008A02F7">
        <w:t xml:space="preserve">voi </w:t>
      </w:r>
      <w:r w:rsidR="00176214" w:rsidRPr="008A02F7">
        <w:t xml:space="preserve">päättää </w:t>
      </w:r>
      <w:r w:rsidR="009E52C2" w:rsidRPr="008A02F7">
        <w:t xml:space="preserve">myös </w:t>
      </w:r>
      <w:r w:rsidR="00113C65" w:rsidRPr="008A02F7">
        <w:t>kansainvälistä suojelua hakevan va</w:t>
      </w:r>
      <w:r w:rsidR="00113C65" w:rsidRPr="008A02F7">
        <w:t>s</w:t>
      </w:r>
      <w:r w:rsidR="00113C65" w:rsidRPr="008A02F7">
        <w:t>taanotosta sekä ihmiskaupan uhrin tunnist</w:t>
      </w:r>
      <w:r w:rsidR="00113C65" w:rsidRPr="008A02F7">
        <w:t>a</w:t>
      </w:r>
      <w:r w:rsidR="00113C65" w:rsidRPr="008A02F7">
        <w:t>misesta ja auttamisesta annetussa laissa (746/2011) tarkoitettu au</w:t>
      </w:r>
      <w:r w:rsidR="00176214" w:rsidRPr="008A02F7">
        <w:t>ttamisjärjestelmä</w:t>
      </w:r>
      <w:r w:rsidR="00E37765" w:rsidRPr="008A02F7">
        <w:t>.</w:t>
      </w:r>
      <w:r w:rsidR="00176214" w:rsidRPr="008A02F7">
        <w:t xml:space="preserve"> </w:t>
      </w:r>
      <w:r w:rsidR="009E52C2" w:rsidRPr="008A02F7">
        <w:t>Auttamisjärjestelmä ilmoittaa harkinta-aikaa koskevista päätöksistään poliisille tai rajata</w:t>
      </w:r>
      <w:r w:rsidR="009E52C2" w:rsidRPr="008A02F7">
        <w:t>r</w:t>
      </w:r>
      <w:r w:rsidR="009E52C2" w:rsidRPr="008A02F7">
        <w:t>kastusviranomaiselle.</w:t>
      </w:r>
    </w:p>
    <w:p w:rsidR="009E52C2" w:rsidRPr="008A02F7" w:rsidRDefault="00C9387B" w:rsidP="00F35AD4">
      <w:pPr>
        <w:pStyle w:val="LLKappalejako"/>
      </w:pPr>
      <w:r w:rsidRPr="008A02F7">
        <w:t>Harkinta-</w:t>
      </w:r>
      <w:r w:rsidR="008814E4" w:rsidRPr="008A02F7">
        <w:t>ajasta</w:t>
      </w:r>
      <w:r w:rsidRPr="008A02F7">
        <w:t xml:space="preserve"> </w:t>
      </w:r>
      <w:r w:rsidR="00C8695C" w:rsidRPr="008A02F7">
        <w:t>sekä sen jatkamisesta ja</w:t>
      </w:r>
      <w:r w:rsidRPr="008A02F7">
        <w:t xml:space="preserve"> keskeyttämisestä ilmoitetaan kirjallisesti i</w:t>
      </w:r>
      <w:r w:rsidRPr="008A02F7">
        <w:t>h</w:t>
      </w:r>
      <w:r w:rsidRPr="008A02F7">
        <w:t xml:space="preserve">miskaupan uhrille. </w:t>
      </w:r>
      <w:r w:rsidR="009E52C2" w:rsidRPr="008A02F7">
        <w:t>Ilmoituksesta tulee käydä ilmi harkinta-ajan tarkoitus, alkamisajanko</w:t>
      </w:r>
      <w:r w:rsidR="009E52C2" w:rsidRPr="008A02F7">
        <w:t>h</w:t>
      </w:r>
      <w:r w:rsidR="009E52C2" w:rsidRPr="008A02F7">
        <w:t>ta ja kesto sekä mahdollisuus keskeyttää ha</w:t>
      </w:r>
      <w:r w:rsidR="009E52C2" w:rsidRPr="008A02F7">
        <w:t>r</w:t>
      </w:r>
      <w:r w:rsidR="009E52C2" w:rsidRPr="008A02F7">
        <w:t>kinta-aika ja perusteet, joilla harkinta-aika voidaan keskeyttää.</w:t>
      </w:r>
    </w:p>
    <w:p w:rsidR="00C9387B" w:rsidRPr="008A02F7" w:rsidRDefault="008D6854" w:rsidP="008D6854">
      <w:pPr>
        <w:pStyle w:val="LLNormaali"/>
        <w:jc w:val="center"/>
      </w:pPr>
      <w:r w:rsidRPr="008A02F7">
        <w:t>———</w:t>
      </w:r>
    </w:p>
    <w:p w:rsidR="008D6854" w:rsidRPr="008A02F7" w:rsidRDefault="008D6854" w:rsidP="008D6854">
      <w:pPr>
        <w:pStyle w:val="LLVoimaantulokappale"/>
      </w:pPr>
      <w:r w:rsidRPr="008A02F7">
        <w:t xml:space="preserve">Tämä laki tulee </w:t>
      </w:r>
      <w:proofErr w:type="gramStart"/>
      <w:r w:rsidRPr="008A02F7">
        <w:t>voimaan   päivänä</w:t>
      </w:r>
      <w:proofErr w:type="gramEnd"/>
      <w:r w:rsidRPr="008A02F7">
        <w:t xml:space="preserve">   kuuta 20  .</w:t>
      </w:r>
    </w:p>
    <w:p w:rsidR="008D6854" w:rsidRPr="008A02F7" w:rsidRDefault="008D6854" w:rsidP="008D6854">
      <w:pPr>
        <w:pStyle w:val="LLVoimaantulokappale"/>
        <w:sectPr w:rsidR="008D6854" w:rsidRPr="008A02F7" w:rsidSect="00C9387B">
          <w:type w:val="continuous"/>
          <w:pgSz w:w="11906" w:h="16838" w:code="9"/>
          <w:pgMar w:top="1701" w:right="1780" w:bottom="2778" w:left="1780" w:header="1701" w:footer="2495" w:gutter="0"/>
          <w:cols w:num="2" w:space="295"/>
          <w:titlePg/>
          <w:docGrid w:linePitch="360"/>
        </w:sectPr>
      </w:pPr>
    </w:p>
    <w:p w:rsidR="008D6854" w:rsidRPr="008A02F7" w:rsidRDefault="008D6854" w:rsidP="008D6854">
      <w:pPr>
        <w:pStyle w:val="LLVoimaantulokappale"/>
      </w:pPr>
    </w:p>
    <w:p w:rsidR="008D6854" w:rsidRPr="008A02F7" w:rsidRDefault="008D6854" w:rsidP="008D6854">
      <w:pPr>
        <w:pStyle w:val="LLNormaali"/>
        <w:jc w:val="center"/>
      </w:pPr>
      <w:r w:rsidRPr="008A02F7">
        <w:lastRenderedPageBreak/>
        <w:t>—————</w:t>
      </w:r>
    </w:p>
    <w:p w:rsidR="00BA3636" w:rsidRPr="008A02F7" w:rsidRDefault="00BA3636" w:rsidP="008D6854">
      <w:pPr>
        <w:pStyle w:val="LLNormaali"/>
        <w:sectPr w:rsidR="00BA3636" w:rsidRPr="008A02F7" w:rsidSect="006A3DEB">
          <w:type w:val="continuous"/>
          <w:pgSz w:w="11906" w:h="16838" w:code="9"/>
          <w:pgMar w:top="1701" w:right="1780" w:bottom="2778" w:left="1780" w:header="1701" w:footer="2495" w:gutter="0"/>
          <w:cols w:num="2" w:space="295"/>
          <w:titlePg/>
          <w:docGrid w:linePitch="360"/>
        </w:sectPr>
      </w:pPr>
    </w:p>
    <w:p w:rsidR="008D6854" w:rsidRPr="008A02F7" w:rsidRDefault="008D6854" w:rsidP="008D6854">
      <w:pPr>
        <w:pStyle w:val="LLNormaali"/>
      </w:pPr>
    </w:p>
    <w:p w:rsidR="008D6854" w:rsidRPr="008A02F7" w:rsidRDefault="008D6854" w:rsidP="008D6854">
      <w:pPr>
        <w:pStyle w:val="LLNormaali"/>
      </w:pPr>
    </w:p>
    <w:p w:rsidR="008D6854" w:rsidRPr="008A02F7" w:rsidRDefault="008D6854" w:rsidP="008D6854">
      <w:pPr>
        <w:pStyle w:val="LLNormaali"/>
      </w:pPr>
    </w:p>
    <w:p w:rsidR="008D6854" w:rsidRPr="008A02F7" w:rsidRDefault="008D6854" w:rsidP="008D6854">
      <w:pPr>
        <w:pStyle w:val="LLNormaali"/>
      </w:pPr>
    </w:p>
    <w:p w:rsidR="008D6854" w:rsidRPr="008A02F7" w:rsidRDefault="008D6854" w:rsidP="008D6854">
      <w:pPr>
        <w:pStyle w:val="LLNormaali"/>
      </w:pPr>
    </w:p>
    <w:p w:rsidR="00BA3636" w:rsidRPr="008A02F7" w:rsidRDefault="00BA3636" w:rsidP="008D6854">
      <w:pPr>
        <w:pStyle w:val="LLNormaali"/>
      </w:pPr>
    </w:p>
    <w:p w:rsidR="0010693A" w:rsidRPr="008A02F7" w:rsidRDefault="008D6854" w:rsidP="008D6854">
      <w:pPr>
        <w:pStyle w:val="LLNormaali"/>
      </w:pPr>
      <w:r w:rsidRPr="008A02F7">
        <w:t>PÄIVÄYS JA ALLEKIRJOITUKSET</w:t>
      </w:r>
    </w:p>
    <w:p w:rsidR="0010693A" w:rsidRPr="008A02F7" w:rsidRDefault="0010693A" w:rsidP="0010693A">
      <w:pPr>
        <w:pStyle w:val="LLNormaali"/>
      </w:pPr>
    </w:p>
    <w:p w:rsidR="00BA3636" w:rsidRDefault="00BA3636" w:rsidP="006A3DEB">
      <w:pPr>
        <w:pStyle w:val="LLNormaali"/>
        <w:sectPr w:rsidR="00BA3636" w:rsidSect="00BA3636">
          <w:type w:val="continuous"/>
          <w:pgSz w:w="11906" w:h="16838" w:code="9"/>
          <w:pgMar w:top="1701" w:right="1780" w:bottom="2778" w:left="1780" w:header="1701" w:footer="2495" w:gutter="0"/>
          <w:cols w:space="720"/>
          <w:titlePg/>
          <w:docGrid w:linePitch="360"/>
        </w:sectPr>
      </w:pPr>
    </w:p>
    <w:p w:rsidR="003D73DA" w:rsidRPr="00C9387B" w:rsidRDefault="003D73DA" w:rsidP="00BA3636">
      <w:pPr>
        <w:pStyle w:val="LLNormaali"/>
      </w:pPr>
    </w:p>
    <w:sectPr w:rsidR="003D73DA" w:rsidRPr="00C9387B" w:rsidSect="00BA3636">
      <w:type w:val="continuous"/>
      <w:pgSz w:w="11906" w:h="16838" w:code="9"/>
      <w:pgMar w:top="1701" w:right="1780" w:bottom="2778" w:left="1780" w:header="1701" w:footer="24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6F" w:rsidRDefault="0099436F">
      <w:r>
        <w:separator/>
      </w:r>
    </w:p>
  </w:endnote>
  <w:endnote w:type="continuationSeparator" w:id="0">
    <w:p w:rsidR="0099436F" w:rsidRDefault="0099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6F" w:rsidRDefault="0099436F">
      <w:r>
        <w:separator/>
      </w:r>
    </w:p>
  </w:footnote>
  <w:footnote w:type="continuationSeparator" w:id="0">
    <w:p w:rsidR="0099436F" w:rsidRDefault="0099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6F" w:rsidRPr="00FA300C" w:rsidRDefault="0099436F" w:rsidP="00C95716">
    <w:pPr>
      <w:pStyle w:val="Yltunniste"/>
      <w:framePr w:wrap="around" w:vAnchor="text" w:hAnchor="margin" w:xAlign="outside" w:y="1"/>
      <w:rPr>
        <w:rStyle w:val="Sivunumero"/>
        <w:sz w:val="22"/>
        <w:szCs w:val="22"/>
      </w:rPr>
    </w:pPr>
    <w:r w:rsidRPr="00FA300C">
      <w:rPr>
        <w:rStyle w:val="Sivunumero"/>
        <w:sz w:val="22"/>
        <w:szCs w:val="22"/>
      </w:rPr>
      <w:fldChar w:fldCharType="begin"/>
    </w:r>
    <w:r w:rsidRPr="00FA300C">
      <w:rPr>
        <w:rStyle w:val="Sivunumero"/>
        <w:sz w:val="22"/>
        <w:szCs w:val="22"/>
      </w:rPr>
      <w:instrText xml:space="preserve">PAGE  </w:instrText>
    </w:r>
    <w:r w:rsidRPr="00FA300C">
      <w:rPr>
        <w:rStyle w:val="Sivunumero"/>
        <w:sz w:val="22"/>
        <w:szCs w:val="22"/>
      </w:rPr>
      <w:fldChar w:fldCharType="separate"/>
    </w:r>
    <w:r w:rsidR="00895F0E">
      <w:rPr>
        <w:rStyle w:val="Sivunumero"/>
        <w:noProof/>
        <w:sz w:val="22"/>
        <w:szCs w:val="22"/>
      </w:rPr>
      <w:t>47</w:t>
    </w:r>
    <w:r w:rsidRPr="00FA300C">
      <w:rPr>
        <w:rStyle w:val="Sivunumero"/>
        <w:sz w:val="22"/>
        <w:szCs w:val="22"/>
      </w:rPr>
      <w:fldChar w:fldCharType="end"/>
    </w: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9436F" w:rsidTr="00C95716">
      <w:tc>
        <w:tcPr>
          <w:tcW w:w="2140" w:type="dxa"/>
        </w:tcPr>
        <w:p w:rsidR="0099436F" w:rsidRDefault="0099436F" w:rsidP="00C95716">
          <w:pPr>
            <w:pStyle w:val="LLNormaali"/>
            <w:rPr>
              <w:lang w:val="en-US"/>
            </w:rPr>
          </w:pPr>
        </w:p>
      </w:tc>
      <w:tc>
        <w:tcPr>
          <w:tcW w:w="4281" w:type="dxa"/>
          <w:gridSpan w:val="2"/>
        </w:tcPr>
        <w:p w:rsidR="0099436F" w:rsidRDefault="0099436F" w:rsidP="00C95716">
          <w:pPr>
            <w:pStyle w:val="LLNormaali"/>
            <w:jc w:val="center"/>
            <w:rPr>
              <w:rStyle w:val="LLLihavointi"/>
            </w:rPr>
          </w:pPr>
        </w:p>
      </w:tc>
      <w:tc>
        <w:tcPr>
          <w:tcW w:w="2141" w:type="dxa"/>
        </w:tcPr>
        <w:p w:rsidR="0099436F" w:rsidRDefault="0099436F" w:rsidP="00C95716">
          <w:pPr>
            <w:pStyle w:val="LLNormaali"/>
            <w:rPr>
              <w:lang w:val="en-US"/>
            </w:rPr>
          </w:pPr>
        </w:p>
      </w:tc>
    </w:tr>
    <w:tr w:rsidR="0099436F" w:rsidTr="00C95716">
      <w:tc>
        <w:tcPr>
          <w:tcW w:w="4281" w:type="dxa"/>
          <w:gridSpan w:val="2"/>
        </w:tcPr>
        <w:p w:rsidR="0099436F" w:rsidRPr="00AC3BA6" w:rsidRDefault="0099436F" w:rsidP="00C95716">
          <w:pPr>
            <w:pStyle w:val="LLNormaali"/>
            <w:rPr>
              <w:i/>
            </w:rPr>
          </w:pPr>
        </w:p>
      </w:tc>
      <w:tc>
        <w:tcPr>
          <w:tcW w:w="4281" w:type="dxa"/>
          <w:gridSpan w:val="2"/>
        </w:tcPr>
        <w:p w:rsidR="0099436F" w:rsidRPr="00AC3BA6" w:rsidRDefault="0099436F" w:rsidP="00C95716">
          <w:pPr>
            <w:pStyle w:val="LLNormaali"/>
            <w:rPr>
              <w:i/>
            </w:rPr>
          </w:pPr>
        </w:p>
      </w:tc>
    </w:tr>
  </w:tbl>
  <w:p w:rsidR="0099436F" w:rsidRDefault="0099436F"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9436F" w:rsidTr="00F674CC">
      <w:tc>
        <w:tcPr>
          <w:tcW w:w="2140" w:type="dxa"/>
        </w:tcPr>
        <w:p w:rsidR="0099436F" w:rsidRDefault="0099436F" w:rsidP="00F674CC">
          <w:pPr>
            <w:pStyle w:val="LLNormaali"/>
            <w:rPr>
              <w:lang w:val="en-US"/>
            </w:rPr>
          </w:pPr>
        </w:p>
      </w:tc>
      <w:tc>
        <w:tcPr>
          <w:tcW w:w="4281" w:type="dxa"/>
          <w:gridSpan w:val="2"/>
        </w:tcPr>
        <w:p w:rsidR="0099436F" w:rsidRDefault="0099436F" w:rsidP="00F674CC">
          <w:pPr>
            <w:pStyle w:val="LLNormaali"/>
            <w:jc w:val="center"/>
            <w:rPr>
              <w:rStyle w:val="LLLihavointi"/>
            </w:rPr>
          </w:pPr>
        </w:p>
      </w:tc>
      <w:tc>
        <w:tcPr>
          <w:tcW w:w="2141" w:type="dxa"/>
        </w:tcPr>
        <w:p w:rsidR="0099436F" w:rsidRDefault="0099436F" w:rsidP="00F674CC">
          <w:pPr>
            <w:pStyle w:val="LLNormaali"/>
            <w:rPr>
              <w:lang w:val="en-US"/>
            </w:rPr>
          </w:pPr>
        </w:p>
      </w:tc>
    </w:tr>
    <w:tr w:rsidR="0099436F" w:rsidTr="00F674CC">
      <w:tc>
        <w:tcPr>
          <w:tcW w:w="4281" w:type="dxa"/>
          <w:gridSpan w:val="2"/>
        </w:tcPr>
        <w:p w:rsidR="0099436F" w:rsidRPr="00AC3BA6" w:rsidRDefault="0099436F" w:rsidP="00F674CC">
          <w:pPr>
            <w:pStyle w:val="LLNormaali"/>
            <w:rPr>
              <w:i/>
            </w:rPr>
          </w:pPr>
        </w:p>
      </w:tc>
      <w:tc>
        <w:tcPr>
          <w:tcW w:w="4281" w:type="dxa"/>
          <w:gridSpan w:val="2"/>
        </w:tcPr>
        <w:p w:rsidR="0099436F" w:rsidRPr="00AC3BA6" w:rsidRDefault="0099436F" w:rsidP="00F674CC">
          <w:pPr>
            <w:pStyle w:val="LLNormaali"/>
            <w:rPr>
              <w:i/>
            </w:rPr>
          </w:pPr>
        </w:p>
      </w:tc>
    </w:tr>
  </w:tbl>
  <w:p w:rsidR="0099436F" w:rsidRDefault="0099436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pStyle w:val="LLYLP3OtsikkotasoNumeroituKursivoitu"/>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nsid w:val="7CE05E75"/>
    <w:multiLevelType w:val="hybridMultilevel"/>
    <w:tmpl w:val="AEBCCD1E"/>
    <w:lvl w:ilvl="0" w:tplc="95CC4DDE">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numeroitukursivoitu"/>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3"/>
  </w:num>
  <w:num w:numId="43">
    <w:abstractNumId w:val="38"/>
  </w:num>
  <w:num w:numId="44">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66"/>
    <w:rsid w:val="00000283"/>
    <w:rsid w:val="00000B13"/>
    <w:rsid w:val="00000D79"/>
    <w:rsid w:val="00001C65"/>
    <w:rsid w:val="000026A6"/>
    <w:rsid w:val="0000316C"/>
    <w:rsid w:val="0000423B"/>
    <w:rsid w:val="00005736"/>
    <w:rsid w:val="00007C03"/>
    <w:rsid w:val="00007EA2"/>
    <w:rsid w:val="00012678"/>
    <w:rsid w:val="0001433B"/>
    <w:rsid w:val="0001582F"/>
    <w:rsid w:val="00015D45"/>
    <w:rsid w:val="000166D0"/>
    <w:rsid w:val="0001704E"/>
    <w:rsid w:val="00017270"/>
    <w:rsid w:val="000202BC"/>
    <w:rsid w:val="000208A6"/>
    <w:rsid w:val="000213C0"/>
    <w:rsid w:val="0002194F"/>
    <w:rsid w:val="00021C52"/>
    <w:rsid w:val="0002308E"/>
    <w:rsid w:val="00023201"/>
    <w:rsid w:val="00024B6D"/>
    <w:rsid w:val="00025801"/>
    <w:rsid w:val="00026AC0"/>
    <w:rsid w:val="00027404"/>
    <w:rsid w:val="00030044"/>
    <w:rsid w:val="00031D43"/>
    <w:rsid w:val="0003265F"/>
    <w:rsid w:val="0003393F"/>
    <w:rsid w:val="00034B95"/>
    <w:rsid w:val="0003652F"/>
    <w:rsid w:val="000370C8"/>
    <w:rsid w:val="000405A3"/>
    <w:rsid w:val="00040D23"/>
    <w:rsid w:val="00042994"/>
    <w:rsid w:val="00043723"/>
    <w:rsid w:val="0004461F"/>
    <w:rsid w:val="00047B66"/>
    <w:rsid w:val="00050C95"/>
    <w:rsid w:val="00050D6B"/>
    <w:rsid w:val="00052549"/>
    <w:rsid w:val="0005268A"/>
    <w:rsid w:val="00052CDE"/>
    <w:rsid w:val="00052E56"/>
    <w:rsid w:val="0005315F"/>
    <w:rsid w:val="00053DE3"/>
    <w:rsid w:val="00053FEF"/>
    <w:rsid w:val="000543D1"/>
    <w:rsid w:val="00054E77"/>
    <w:rsid w:val="00057F57"/>
    <w:rsid w:val="000608D6"/>
    <w:rsid w:val="00061325"/>
    <w:rsid w:val="000614BC"/>
    <w:rsid w:val="00061565"/>
    <w:rsid w:val="00061FE7"/>
    <w:rsid w:val="00062A38"/>
    <w:rsid w:val="00064D8C"/>
    <w:rsid w:val="000671DA"/>
    <w:rsid w:val="00070B45"/>
    <w:rsid w:val="00070D15"/>
    <w:rsid w:val="00071DB1"/>
    <w:rsid w:val="000720EC"/>
    <w:rsid w:val="00072197"/>
    <w:rsid w:val="00072576"/>
    <w:rsid w:val="00073060"/>
    <w:rsid w:val="0007311D"/>
    <w:rsid w:val="00073E64"/>
    <w:rsid w:val="0007426A"/>
    <w:rsid w:val="000745DD"/>
    <w:rsid w:val="00075A3B"/>
    <w:rsid w:val="00075ADB"/>
    <w:rsid w:val="000769BB"/>
    <w:rsid w:val="000777F6"/>
    <w:rsid w:val="00077867"/>
    <w:rsid w:val="00077AC2"/>
    <w:rsid w:val="00080EA8"/>
    <w:rsid w:val="000811EC"/>
    <w:rsid w:val="000817B1"/>
    <w:rsid w:val="00082221"/>
    <w:rsid w:val="000823D9"/>
    <w:rsid w:val="0008287D"/>
    <w:rsid w:val="00082B16"/>
    <w:rsid w:val="00083E71"/>
    <w:rsid w:val="00084034"/>
    <w:rsid w:val="00084E2D"/>
    <w:rsid w:val="00085E08"/>
    <w:rsid w:val="00086BF3"/>
    <w:rsid w:val="00086D51"/>
    <w:rsid w:val="00086D6D"/>
    <w:rsid w:val="00086E44"/>
    <w:rsid w:val="000874FB"/>
    <w:rsid w:val="000910B1"/>
    <w:rsid w:val="0009275E"/>
    <w:rsid w:val="00092771"/>
    <w:rsid w:val="0009343B"/>
    <w:rsid w:val="000936E4"/>
    <w:rsid w:val="0009392F"/>
    <w:rsid w:val="00093B9C"/>
    <w:rsid w:val="00094342"/>
    <w:rsid w:val="00094938"/>
    <w:rsid w:val="000950F4"/>
    <w:rsid w:val="000968AF"/>
    <w:rsid w:val="00096CBF"/>
    <w:rsid w:val="0009706A"/>
    <w:rsid w:val="00097836"/>
    <w:rsid w:val="00097D0D"/>
    <w:rsid w:val="000A11C9"/>
    <w:rsid w:val="000A23C8"/>
    <w:rsid w:val="000A2C2D"/>
    <w:rsid w:val="000A48BD"/>
    <w:rsid w:val="000A5420"/>
    <w:rsid w:val="000A55E5"/>
    <w:rsid w:val="000A6C3E"/>
    <w:rsid w:val="000A7212"/>
    <w:rsid w:val="000A75CB"/>
    <w:rsid w:val="000B0F5F"/>
    <w:rsid w:val="000B17DD"/>
    <w:rsid w:val="000B2410"/>
    <w:rsid w:val="000B251E"/>
    <w:rsid w:val="000B2D32"/>
    <w:rsid w:val="000B3134"/>
    <w:rsid w:val="000B338D"/>
    <w:rsid w:val="000B43F5"/>
    <w:rsid w:val="000B4B43"/>
    <w:rsid w:val="000B4FCC"/>
    <w:rsid w:val="000B61B8"/>
    <w:rsid w:val="000C13BA"/>
    <w:rsid w:val="000C15D4"/>
    <w:rsid w:val="000C1725"/>
    <w:rsid w:val="000C3A8E"/>
    <w:rsid w:val="000C4809"/>
    <w:rsid w:val="000C4F9C"/>
    <w:rsid w:val="000D0AA3"/>
    <w:rsid w:val="000D1953"/>
    <w:rsid w:val="000D1D74"/>
    <w:rsid w:val="000D1EC3"/>
    <w:rsid w:val="000D2C83"/>
    <w:rsid w:val="000D3443"/>
    <w:rsid w:val="000D425F"/>
    <w:rsid w:val="000D5454"/>
    <w:rsid w:val="000D550A"/>
    <w:rsid w:val="000D59B4"/>
    <w:rsid w:val="000D5AE2"/>
    <w:rsid w:val="000D61E1"/>
    <w:rsid w:val="000D775F"/>
    <w:rsid w:val="000E0B7D"/>
    <w:rsid w:val="000E1654"/>
    <w:rsid w:val="000E1BB8"/>
    <w:rsid w:val="000E446C"/>
    <w:rsid w:val="000E54D1"/>
    <w:rsid w:val="000E5771"/>
    <w:rsid w:val="000E64DB"/>
    <w:rsid w:val="000E7E26"/>
    <w:rsid w:val="000F02E2"/>
    <w:rsid w:val="000F03E7"/>
    <w:rsid w:val="000F06B2"/>
    <w:rsid w:val="000F1313"/>
    <w:rsid w:val="000F1A40"/>
    <w:rsid w:val="000F1A50"/>
    <w:rsid w:val="000F1AE5"/>
    <w:rsid w:val="000F1F95"/>
    <w:rsid w:val="000F3FDB"/>
    <w:rsid w:val="000F4423"/>
    <w:rsid w:val="000F5A45"/>
    <w:rsid w:val="000F66A0"/>
    <w:rsid w:val="000F6DC9"/>
    <w:rsid w:val="000F70C7"/>
    <w:rsid w:val="000F71FD"/>
    <w:rsid w:val="00100EB7"/>
    <w:rsid w:val="001027F8"/>
    <w:rsid w:val="00103ACA"/>
    <w:rsid w:val="00103C5F"/>
    <w:rsid w:val="001044A0"/>
    <w:rsid w:val="001062FD"/>
    <w:rsid w:val="001063A9"/>
    <w:rsid w:val="0010693A"/>
    <w:rsid w:val="00106FD6"/>
    <w:rsid w:val="00110E8E"/>
    <w:rsid w:val="00112CCF"/>
    <w:rsid w:val="00113C65"/>
    <w:rsid w:val="00113CCD"/>
    <w:rsid w:val="00113D42"/>
    <w:rsid w:val="00113FEF"/>
    <w:rsid w:val="0011693E"/>
    <w:rsid w:val="00117ABA"/>
    <w:rsid w:val="00117B69"/>
    <w:rsid w:val="001202BC"/>
    <w:rsid w:val="00120A6F"/>
    <w:rsid w:val="00121841"/>
    <w:rsid w:val="00121E3B"/>
    <w:rsid w:val="0012272D"/>
    <w:rsid w:val="0012475C"/>
    <w:rsid w:val="00124CFE"/>
    <w:rsid w:val="00127D8D"/>
    <w:rsid w:val="001305A0"/>
    <w:rsid w:val="00133BFA"/>
    <w:rsid w:val="001421FF"/>
    <w:rsid w:val="00146759"/>
    <w:rsid w:val="00147462"/>
    <w:rsid w:val="001475A6"/>
    <w:rsid w:val="00147970"/>
    <w:rsid w:val="001534DC"/>
    <w:rsid w:val="00155022"/>
    <w:rsid w:val="001554B7"/>
    <w:rsid w:val="00155EF0"/>
    <w:rsid w:val="0015673D"/>
    <w:rsid w:val="00156799"/>
    <w:rsid w:val="001570A9"/>
    <w:rsid w:val="001619B4"/>
    <w:rsid w:val="00161A08"/>
    <w:rsid w:val="001621EE"/>
    <w:rsid w:val="001628A5"/>
    <w:rsid w:val="0016413F"/>
    <w:rsid w:val="001641E6"/>
    <w:rsid w:val="001645C4"/>
    <w:rsid w:val="00167060"/>
    <w:rsid w:val="0016774D"/>
    <w:rsid w:val="001705EA"/>
    <w:rsid w:val="00170A2F"/>
    <w:rsid w:val="00170B5F"/>
    <w:rsid w:val="00171AEB"/>
    <w:rsid w:val="001726F3"/>
    <w:rsid w:val="00172B7B"/>
    <w:rsid w:val="00172F9D"/>
    <w:rsid w:val="00173348"/>
    <w:rsid w:val="001737ED"/>
    <w:rsid w:val="001756BA"/>
    <w:rsid w:val="00175AD6"/>
    <w:rsid w:val="00176214"/>
    <w:rsid w:val="00177291"/>
    <w:rsid w:val="0017754F"/>
    <w:rsid w:val="00177808"/>
    <w:rsid w:val="00177976"/>
    <w:rsid w:val="0018040F"/>
    <w:rsid w:val="00181656"/>
    <w:rsid w:val="001847F4"/>
    <w:rsid w:val="0019152A"/>
    <w:rsid w:val="0019244A"/>
    <w:rsid w:val="001942C3"/>
    <w:rsid w:val="00197F54"/>
    <w:rsid w:val="001A0813"/>
    <w:rsid w:val="001A119D"/>
    <w:rsid w:val="001A15F0"/>
    <w:rsid w:val="001A20EA"/>
    <w:rsid w:val="001A2377"/>
    <w:rsid w:val="001A2585"/>
    <w:rsid w:val="001A2BD2"/>
    <w:rsid w:val="001A3457"/>
    <w:rsid w:val="001A58B9"/>
    <w:rsid w:val="001A5FE9"/>
    <w:rsid w:val="001A6655"/>
    <w:rsid w:val="001B0461"/>
    <w:rsid w:val="001B0A73"/>
    <w:rsid w:val="001B0E89"/>
    <w:rsid w:val="001B1D4B"/>
    <w:rsid w:val="001B2520"/>
    <w:rsid w:val="001B2C0E"/>
    <w:rsid w:val="001B3072"/>
    <w:rsid w:val="001B3C37"/>
    <w:rsid w:val="001B4438"/>
    <w:rsid w:val="001B4AFE"/>
    <w:rsid w:val="001B5202"/>
    <w:rsid w:val="001B537E"/>
    <w:rsid w:val="001B5E85"/>
    <w:rsid w:val="001B65C1"/>
    <w:rsid w:val="001B6BBA"/>
    <w:rsid w:val="001B6D5D"/>
    <w:rsid w:val="001C1F14"/>
    <w:rsid w:val="001C2301"/>
    <w:rsid w:val="001C35EE"/>
    <w:rsid w:val="001C428A"/>
    <w:rsid w:val="001C5331"/>
    <w:rsid w:val="001D2B45"/>
    <w:rsid w:val="001D74D6"/>
    <w:rsid w:val="001D7C93"/>
    <w:rsid w:val="001E07D9"/>
    <w:rsid w:val="001E0895"/>
    <w:rsid w:val="001E2209"/>
    <w:rsid w:val="001E27AB"/>
    <w:rsid w:val="001E2815"/>
    <w:rsid w:val="001E3303"/>
    <w:rsid w:val="001E41CB"/>
    <w:rsid w:val="001E6CCB"/>
    <w:rsid w:val="001E6D1C"/>
    <w:rsid w:val="001E774B"/>
    <w:rsid w:val="001E7922"/>
    <w:rsid w:val="001E7B64"/>
    <w:rsid w:val="001F0934"/>
    <w:rsid w:val="001F101F"/>
    <w:rsid w:val="001F20BC"/>
    <w:rsid w:val="001F51B8"/>
    <w:rsid w:val="001F6033"/>
    <w:rsid w:val="001F6E1A"/>
    <w:rsid w:val="001F7A9D"/>
    <w:rsid w:val="002001F9"/>
    <w:rsid w:val="002013EA"/>
    <w:rsid w:val="002022E1"/>
    <w:rsid w:val="00203617"/>
    <w:rsid w:val="002039EA"/>
    <w:rsid w:val="002042DB"/>
    <w:rsid w:val="00205CCB"/>
    <w:rsid w:val="00205F1C"/>
    <w:rsid w:val="002070FC"/>
    <w:rsid w:val="002071F5"/>
    <w:rsid w:val="00212FC3"/>
    <w:rsid w:val="002133C2"/>
    <w:rsid w:val="00213B87"/>
    <w:rsid w:val="00214F6B"/>
    <w:rsid w:val="00216F59"/>
    <w:rsid w:val="0021781C"/>
    <w:rsid w:val="00220C7D"/>
    <w:rsid w:val="00221674"/>
    <w:rsid w:val="00222344"/>
    <w:rsid w:val="0022238A"/>
    <w:rsid w:val="002233F1"/>
    <w:rsid w:val="002233FD"/>
    <w:rsid w:val="00223C41"/>
    <w:rsid w:val="00223FC3"/>
    <w:rsid w:val="00224DDC"/>
    <w:rsid w:val="002257B3"/>
    <w:rsid w:val="00225CFB"/>
    <w:rsid w:val="0022746F"/>
    <w:rsid w:val="002305CB"/>
    <w:rsid w:val="00232312"/>
    <w:rsid w:val="00232CF3"/>
    <w:rsid w:val="00233151"/>
    <w:rsid w:val="002333D7"/>
    <w:rsid w:val="00234AF4"/>
    <w:rsid w:val="00236F17"/>
    <w:rsid w:val="002373B0"/>
    <w:rsid w:val="00237478"/>
    <w:rsid w:val="0024057B"/>
    <w:rsid w:val="00241124"/>
    <w:rsid w:val="00241BE3"/>
    <w:rsid w:val="00241EBC"/>
    <w:rsid w:val="002434A9"/>
    <w:rsid w:val="00244384"/>
    <w:rsid w:val="00244478"/>
    <w:rsid w:val="002446DA"/>
    <w:rsid w:val="00244B73"/>
    <w:rsid w:val="00244FC4"/>
    <w:rsid w:val="00245257"/>
    <w:rsid w:val="0024571A"/>
    <w:rsid w:val="00245804"/>
    <w:rsid w:val="0024634E"/>
    <w:rsid w:val="002478DC"/>
    <w:rsid w:val="00247B38"/>
    <w:rsid w:val="00247D0A"/>
    <w:rsid w:val="002502FA"/>
    <w:rsid w:val="002505A5"/>
    <w:rsid w:val="00251092"/>
    <w:rsid w:val="0025121D"/>
    <w:rsid w:val="002519A0"/>
    <w:rsid w:val="0025236F"/>
    <w:rsid w:val="002523B2"/>
    <w:rsid w:val="00252C30"/>
    <w:rsid w:val="00252C37"/>
    <w:rsid w:val="00252C98"/>
    <w:rsid w:val="00253030"/>
    <w:rsid w:val="00253ED4"/>
    <w:rsid w:val="00254B1E"/>
    <w:rsid w:val="00254B6C"/>
    <w:rsid w:val="00255C8C"/>
    <w:rsid w:val="002568F3"/>
    <w:rsid w:val="00256B75"/>
    <w:rsid w:val="002572DF"/>
    <w:rsid w:val="002600EF"/>
    <w:rsid w:val="00260ED8"/>
    <w:rsid w:val="00263214"/>
    <w:rsid w:val="00263506"/>
    <w:rsid w:val="002637F9"/>
    <w:rsid w:val="00263C19"/>
    <w:rsid w:val="002640C3"/>
    <w:rsid w:val="00264939"/>
    <w:rsid w:val="0027059A"/>
    <w:rsid w:val="002723E3"/>
    <w:rsid w:val="002730C1"/>
    <w:rsid w:val="002733AD"/>
    <w:rsid w:val="00273A5C"/>
    <w:rsid w:val="00273F65"/>
    <w:rsid w:val="00275CEE"/>
    <w:rsid w:val="002767A8"/>
    <w:rsid w:val="0027698E"/>
    <w:rsid w:val="00276C0A"/>
    <w:rsid w:val="0028436F"/>
    <w:rsid w:val="00284C61"/>
    <w:rsid w:val="0028532E"/>
    <w:rsid w:val="00286A20"/>
    <w:rsid w:val="00291D31"/>
    <w:rsid w:val="00292DB8"/>
    <w:rsid w:val="00293AFA"/>
    <w:rsid w:val="00293DCE"/>
    <w:rsid w:val="00295268"/>
    <w:rsid w:val="002953B9"/>
    <w:rsid w:val="0029612E"/>
    <w:rsid w:val="002969B4"/>
    <w:rsid w:val="002A0577"/>
    <w:rsid w:val="002A2066"/>
    <w:rsid w:val="002A3A7C"/>
    <w:rsid w:val="002A4575"/>
    <w:rsid w:val="002A5827"/>
    <w:rsid w:val="002A5AF3"/>
    <w:rsid w:val="002A630E"/>
    <w:rsid w:val="002A6850"/>
    <w:rsid w:val="002A7E70"/>
    <w:rsid w:val="002B209A"/>
    <w:rsid w:val="002B3891"/>
    <w:rsid w:val="002B4A7F"/>
    <w:rsid w:val="002B712B"/>
    <w:rsid w:val="002C19FF"/>
    <w:rsid w:val="002C25AD"/>
    <w:rsid w:val="002C5599"/>
    <w:rsid w:val="002C5D68"/>
    <w:rsid w:val="002C694B"/>
    <w:rsid w:val="002D0ED3"/>
    <w:rsid w:val="002D158A"/>
    <w:rsid w:val="002D2940"/>
    <w:rsid w:val="002D2DFF"/>
    <w:rsid w:val="002D73E8"/>
    <w:rsid w:val="002E0619"/>
    <w:rsid w:val="002E0770"/>
    <w:rsid w:val="002E0859"/>
    <w:rsid w:val="002E136D"/>
    <w:rsid w:val="002E1C57"/>
    <w:rsid w:val="002E4AFC"/>
    <w:rsid w:val="002E58B2"/>
    <w:rsid w:val="002E5F0F"/>
    <w:rsid w:val="002E73F2"/>
    <w:rsid w:val="002F036A"/>
    <w:rsid w:val="002F0C2C"/>
    <w:rsid w:val="002F0DA6"/>
    <w:rsid w:val="002F101D"/>
    <w:rsid w:val="002F13F5"/>
    <w:rsid w:val="002F178A"/>
    <w:rsid w:val="002F29F4"/>
    <w:rsid w:val="002F3ECD"/>
    <w:rsid w:val="002F486D"/>
    <w:rsid w:val="002F4F74"/>
    <w:rsid w:val="002F4FFC"/>
    <w:rsid w:val="002F53EB"/>
    <w:rsid w:val="002F690F"/>
    <w:rsid w:val="0030010F"/>
    <w:rsid w:val="003011D3"/>
    <w:rsid w:val="00302262"/>
    <w:rsid w:val="00302801"/>
    <w:rsid w:val="00302A04"/>
    <w:rsid w:val="00302C38"/>
    <w:rsid w:val="00303138"/>
    <w:rsid w:val="003036A3"/>
    <w:rsid w:val="00303A94"/>
    <w:rsid w:val="00303FCF"/>
    <w:rsid w:val="0030433D"/>
    <w:rsid w:val="00304948"/>
    <w:rsid w:val="00304B1F"/>
    <w:rsid w:val="003077A5"/>
    <w:rsid w:val="00312ED2"/>
    <w:rsid w:val="00313379"/>
    <w:rsid w:val="0031475A"/>
    <w:rsid w:val="00314807"/>
    <w:rsid w:val="00315799"/>
    <w:rsid w:val="00317836"/>
    <w:rsid w:val="003206A2"/>
    <w:rsid w:val="00322975"/>
    <w:rsid w:val="00322983"/>
    <w:rsid w:val="003235E2"/>
    <w:rsid w:val="0032557F"/>
    <w:rsid w:val="00325B6D"/>
    <w:rsid w:val="00326029"/>
    <w:rsid w:val="00327C20"/>
    <w:rsid w:val="0033013E"/>
    <w:rsid w:val="00331079"/>
    <w:rsid w:val="00331EAE"/>
    <w:rsid w:val="00332AFA"/>
    <w:rsid w:val="0033438A"/>
    <w:rsid w:val="00334D23"/>
    <w:rsid w:val="003363CA"/>
    <w:rsid w:val="00336539"/>
    <w:rsid w:val="00337046"/>
    <w:rsid w:val="003379FE"/>
    <w:rsid w:val="00337B35"/>
    <w:rsid w:val="003402B6"/>
    <w:rsid w:val="00342547"/>
    <w:rsid w:val="003433C2"/>
    <w:rsid w:val="00344A04"/>
    <w:rsid w:val="00347FB4"/>
    <w:rsid w:val="003502A3"/>
    <w:rsid w:val="00351A48"/>
    <w:rsid w:val="00352C8D"/>
    <w:rsid w:val="0035308D"/>
    <w:rsid w:val="00353702"/>
    <w:rsid w:val="0035654A"/>
    <w:rsid w:val="003569FE"/>
    <w:rsid w:val="00357AD2"/>
    <w:rsid w:val="00360341"/>
    <w:rsid w:val="0036089D"/>
    <w:rsid w:val="00360E69"/>
    <w:rsid w:val="00361A2E"/>
    <w:rsid w:val="00362079"/>
    <w:rsid w:val="0036367F"/>
    <w:rsid w:val="00363891"/>
    <w:rsid w:val="00373C1C"/>
    <w:rsid w:val="00373F61"/>
    <w:rsid w:val="003741DD"/>
    <w:rsid w:val="0037489B"/>
    <w:rsid w:val="0037538C"/>
    <w:rsid w:val="0037558E"/>
    <w:rsid w:val="003759FE"/>
    <w:rsid w:val="00377A00"/>
    <w:rsid w:val="003801DE"/>
    <w:rsid w:val="00380280"/>
    <w:rsid w:val="0038158D"/>
    <w:rsid w:val="00381817"/>
    <w:rsid w:val="00381DF0"/>
    <w:rsid w:val="003820FF"/>
    <w:rsid w:val="00384A9F"/>
    <w:rsid w:val="00387136"/>
    <w:rsid w:val="0039043F"/>
    <w:rsid w:val="00390BBF"/>
    <w:rsid w:val="00392B9C"/>
    <w:rsid w:val="00392BB4"/>
    <w:rsid w:val="00392C75"/>
    <w:rsid w:val="00394176"/>
    <w:rsid w:val="00394C5A"/>
    <w:rsid w:val="003A2657"/>
    <w:rsid w:val="003A2A02"/>
    <w:rsid w:val="003A4E34"/>
    <w:rsid w:val="003A58B2"/>
    <w:rsid w:val="003A5E19"/>
    <w:rsid w:val="003A6577"/>
    <w:rsid w:val="003A6C1E"/>
    <w:rsid w:val="003B0771"/>
    <w:rsid w:val="003B1CA9"/>
    <w:rsid w:val="003B1D71"/>
    <w:rsid w:val="003B207D"/>
    <w:rsid w:val="003B2826"/>
    <w:rsid w:val="003B2B16"/>
    <w:rsid w:val="003B2B2C"/>
    <w:rsid w:val="003B2CB6"/>
    <w:rsid w:val="003B2DC7"/>
    <w:rsid w:val="003B2F0E"/>
    <w:rsid w:val="003B3081"/>
    <w:rsid w:val="003B53B7"/>
    <w:rsid w:val="003B63D8"/>
    <w:rsid w:val="003C27A9"/>
    <w:rsid w:val="003C2B7B"/>
    <w:rsid w:val="003C4384"/>
    <w:rsid w:val="003C4EE7"/>
    <w:rsid w:val="003C4FF0"/>
    <w:rsid w:val="003C5C12"/>
    <w:rsid w:val="003C65E6"/>
    <w:rsid w:val="003C7C0E"/>
    <w:rsid w:val="003D0112"/>
    <w:rsid w:val="003D0D77"/>
    <w:rsid w:val="003D22FC"/>
    <w:rsid w:val="003D3049"/>
    <w:rsid w:val="003D47D7"/>
    <w:rsid w:val="003D6403"/>
    <w:rsid w:val="003D6A58"/>
    <w:rsid w:val="003D73DA"/>
    <w:rsid w:val="003D7447"/>
    <w:rsid w:val="003D7B6D"/>
    <w:rsid w:val="003D7F82"/>
    <w:rsid w:val="003E07C1"/>
    <w:rsid w:val="003E10C5"/>
    <w:rsid w:val="003E2509"/>
    <w:rsid w:val="003E2774"/>
    <w:rsid w:val="003E3366"/>
    <w:rsid w:val="003E3AA4"/>
    <w:rsid w:val="003E3C99"/>
    <w:rsid w:val="003E46C0"/>
    <w:rsid w:val="003E4C03"/>
    <w:rsid w:val="003E4F2F"/>
    <w:rsid w:val="003E54EB"/>
    <w:rsid w:val="003E6768"/>
    <w:rsid w:val="003E7064"/>
    <w:rsid w:val="003E720F"/>
    <w:rsid w:val="003F0137"/>
    <w:rsid w:val="003F4052"/>
    <w:rsid w:val="003F4E7F"/>
    <w:rsid w:val="003F672A"/>
    <w:rsid w:val="003F6A74"/>
    <w:rsid w:val="003F7948"/>
    <w:rsid w:val="003F7A17"/>
    <w:rsid w:val="00400A52"/>
    <w:rsid w:val="00400C9A"/>
    <w:rsid w:val="004015DD"/>
    <w:rsid w:val="00401A21"/>
    <w:rsid w:val="0040234E"/>
    <w:rsid w:val="004033AD"/>
    <w:rsid w:val="0040537C"/>
    <w:rsid w:val="00406DD1"/>
    <w:rsid w:val="00407254"/>
    <w:rsid w:val="00407335"/>
    <w:rsid w:val="00407AE9"/>
    <w:rsid w:val="00407C8B"/>
    <w:rsid w:val="00407EDE"/>
    <w:rsid w:val="00412266"/>
    <w:rsid w:val="00412811"/>
    <w:rsid w:val="00412B76"/>
    <w:rsid w:val="00412DDA"/>
    <w:rsid w:val="00412F15"/>
    <w:rsid w:val="0041324A"/>
    <w:rsid w:val="00413287"/>
    <w:rsid w:val="0041334E"/>
    <w:rsid w:val="00413A53"/>
    <w:rsid w:val="00413E31"/>
    <w:rsid w:val="00415095"/>
    <w:rsid w:val="00415E01"/>
    <w:rsid w:val="00416533"/>
    <w:rsid w:val="004179B5"/>
    <w:rsid w:val="00417EE9"/>
    <w:rsid w:val="0042039F"/>
    <w:rsid w:val="00420AF8"/>
    <w:rsid w:val="00421B61"/>
    <w:rsid w:val="00421C3C"/>
    <w:rsid w:val="004232D2"/>
    <w:rsid w:val="00423CED"/>
    <w:rsid w:val="00424197"/>
    <w:rsid w:val="00424DB0"/>
    <w:rsid w:val="00424EDF"/>
    <w:rsid w:val="00426385"/>
    <w:rsid w:val="00427F43"/>
    <w:rsid w:val="004300A4"/>
    <w:rsid w:val="00431A47"/>
    <w:rsid w:val="00432094"/>
    <w:rsid w:val="004340A9"/>
    <w:rsid w:val="004340F8"/>
    <w:rsid w:val="004348C9"/>
    <w:rsid w:val="00434D51"/>
    <w:rsid w:val="004356CF"/>
    <w:rsid w:val="004357BA"/>
    <w:rsid w:val="00436A88"/>
    <w:rsid w:val="004379CF"/>
    <w:rsid w:val="00440BBA"/>
    <w:rsid w:val="00440C37"/>
    <w:rsid w:val="004416F1"/>
    <w:rsid w:val="004417F1"/>
    <w:rsid w:val="0044193A"/>
    <w:rsid w:val="00441CC2"/>
    <w:rsid w:val="0044376A"/>
    <w:rsid w:val="00443949"/>
    <w:rsid w:val="00443EC6"/>
    <w:rsid w:val="00445534"/>
    <w:rsid w:val="004465E7"/>
    <w:rsid w:val="004471C5"/>
    <w:rsid w:val="0045072D"/>
    <w:rsid w:val="00450BB8"/>
    <w:rsid w:val="00451B3B"/>
    <w:rsid w:val="00452280"/>
    <w:rsid w:val="00452E05"/>
    <w:rsid w:val="0045566E"/>
    <w:rsid w:val="004556A2"/>
    <w:rsid w:val="004558C8"/>
    <w:rsid w:val="00456368"/>
    <w:rsid w:val="0045667E"/>
    <w:rsid w:val="00456803"/>
    <w:rsid w:val="00457AE1"/>
    <w:rsid w:val="00460201"/>
    <w:rsid w:val="004602A3"/>
    <w:rsid w:val="0046089E"/>
    <w:rsid w:val="004612E9"/>
    <w:rsid w:val="00463249"/>
    <w:rsid w:val="00463467"/>
    <w:rsid w:val="00463FD2"/>
    <w:rsid w:val="0046421A"/>
    <w:rsid w:val="00464EC9"/>
    <w:rsid w:val="00466CDE"/>
    <w:rsid w:val="0047100A"/>
    <w:rsid w:val="00472C9D"/>
    <w:rsid w:val="0047449F"/>
    <w:rsid w:val="004752C5"/>
    <w:rsid w:val="004753A3"/>
    <w:rsid w:val="004768CC"/>
    <w:rsid w:val="00477138"/>
    <w:rsid w:val="00477903"/>
    <w:rsid w:val="004811C4"/>
    <w:rsid w:val="00482025"/>
    <w:rsid w:val="00483A5C"/>
    <w:rsid w:val="00483F86"/>
    <w:rsid w:val="00485B55"/>
    <w:rsid w:val="00485F23"/>
    <w:rsid w:val="00486802"/>
    <w:rsid w:val="0049168D"/>
    <w:rsid w:val="004916BF"/>
    <w:rsid w:val="00493235"/>
    <w:rsid w:val="004941E5"/>
    <w:rsid w:val="00494F86"/>
    <w:rsid w:val="004967AF"/>
    <w:rsid w:val="00497B61"/>
    <w:rsid w:val="004A1763"/>
    <w:rsid w:val="004A1C46"/>
    <w:rsid w:val="004A20EB"/>
    <w:rsid w:val="004A20F3"/>
    <w:rsid w:val="004A256A"/>
    <w:rsid w:val="004A58F9"/>
    <w:rsid w:val="004A5F68"/>
    <w:rsid w:val="004A6E42"/>
    <w:rsid w:val="004B0A98"/>
    <w:rsid w:val="004B2605"/>
    <w:rsid w:val="004B4B00"/>
    <w:rsid w:val="004B5464"/>
    <w:rsid w:val="004B5A50"/>
    <w:rsid w:val="004B7136"/>
    <w:rsid w:val="004B741F"/>
    <w:rsid w:val="004B75E0"/>
    <w:rsid w:val="004C0F0E"/>
    <w:rsid w:val="004C2447"/>
    <w:rsid w:val="004C4740"/>
    <w:rsid w:val="004C4D9A"/>
    <w:rsid w:val="004C56B7"/>
    <w:rsid w:val="004C5949"/>
    <w:rsid w:val="004C5AEA"/>
    <w:rsid w:val="004C6D41"/>
    <w:rsid w:val="004C732D"/>
    <w:rsid w:val="004C7E7C"/>
    <w:rsid w:val="004D1170"/>
    <w:rsid w:val="004D1C90"/>
    <w:rsid w:val="004D30BE"/>
    <w:rsid w:val="004D328B"/>
    <w:rsid w:val="004D35CD"/>
    <w:rsid w:val="004D38B1"/>
    <w:rsid w:val="004D3E0C"/>
    <w:rsid w:val="004D4146"/>
    <w:rsid w:val="004D6D8A"/>
    <w:rsid w:val="004E0F73"/>
    <w:rsid w:val="004E2153"/>
    <w:rsid w:val="004E232B"/>
    <w:rsid w:val="004E4053"/>
    <w:rsid w:val="004E4253"/>
    <w:rsid w:val="004E49B9"/>
    <w:rsid w:val="004E54A1"/>
    <w:rsid w:val="004E5FB5"/>
    <w:rsid w:val="004E76D1"/>
    <w:rsid w:val="004F0541"/>
    <w:rsid w:val="004F1386"/>
    <w:rsid w:val="004F3408"/>
    <w:rsid w:val="004F37CF"/>
    <w:rsid w:val="004F45F5"/>
    <w:rsid w:val="004F49ED"/>
    <w:rsid w:val="004F51C7"/>
    <w:rsid w:val="004F56E2"/>
    <w:rsid w:val="004F6849"/>
    <w:rsid w:val="004F6D83"/>
    <w:rsid w:val="004F6F2B"/>
    <w:rsid w:val="004F702A"/>
    <w:rsid w:val="00500181"/>
    <w:rsid w:val="00502225"/>
    <w:rsid w:val="005045AC"/>
    <w:rsid w:val="00505A97"/>
    <w:rsid w:val="005078C4"/>
    <w:rsid w:val="00507AB7"/>
    <w:rsid w:val="00510FF2"/>
    <w:rsid w:val="005112AE"/>
    <w:rsid w:val="005121CA"/>
    <w:rsid w:val="0051248E"/>
    <w:rsid w:val="00512DBE"/>
    <w:rsid w:val="00515ED7"/>
    <w:rsid w:val="00516C58"/>
    <w:rsid w:val="0051737D"/>
    <w:rsid w:val="0051753C"/>
    <w:rsid w:val="00521748"/>
    <w:rsid w:val="00521991"/>
    <w:rsid w:val="00523440"/>
    <w:rsid w:val="0052352A"/>
    <w:rsid w:val="005246E2"/>
    <w:rsid w:val="005248DC"/>
    <w:rsid w:val="00524CDE"/>
    <w:rsid w:val="00525752"/>
    <w:rsid w:val="00526862"/>
    <w:rsid w:val="0052748D"/>
    <w:rsid w:val="005309BE"/>
    <w:rsid w:val="0053191A"/>
    <w:rsid w:val="00533274"/>
    <w:rsid w:val="005359A7"/>
    <w:rsid w:val="00535DA6"/>
    <w:rsid w:val="00536E21"/>
    <w:rsid w:val="00537322"/>
    <w:rsid w:val="0054025B"/>
    <w:rsid w:val="005403C4"/>
    <w:rsid w:val="00540668"/>
    <w:rsid w:val="00540C5D"/>
    <w:rsid w:val="00542B1A"/>
    <w:rsid w:val="00543113"/>
    <w:rsid w:val="00546C4C"/>
    <w:rsid w:val="005510CE"/>
    <w:rsid w:val="00553F7D"/>
    <w:rsid w:val="0055413D"/>
    <w:rsid w:val="00555520"/>
    <w:rsid w:val="005563DA"/>
    <w:rsid w:val="00556BBA"/>
    <w:rsid w:val="00557BED"/>
    <w:rsid w:val="00560C93"/>
    <w:rsid w:val="00561BAA"/>
    <w:rsid w:val="0056393B"/>
    <w:rsid w:val="00564DEC"/>
    <w:rsid w:val="005662AC"/>
    <w:rsid w:val="00570DA8"/>
    <w:rsid w:val="0057196E"/>
    <w:rsid w:val="00571B35"/>
    <w:rsid w:val="00571EAF"/>
    <w:rsid w:val="00572075"/>
    <w:rsid w:val="00572C00"/>
    <w:rsid w:val="00573FE7"/>
    <w:rsid w:val="005747C4"/>
    <w:rsid w:val="00574A14"/>
    <w:rsid w:val="00574D6C"/>
    <w:rsid w:val="00574DF5"/>
    <w:rsid w:val="0057565A"/>
    <w:rsid w:val="00577869"/>
    <w:rsid w:val="00577985"/>
    <w:rsid w:val="00580036"/>
    <w:rsid w:val="005815CB"/>
    <w:rsid w:val="00582EAC"/>
    <w:rsid w:val="0058526D"/>
    <w:rsid w:val="005853E6"/>
    <w:rsid w:val="00585DB3"/>
    <w:rsid w:val="00587CD7"/>
    <w:rsid w:val="00590F33"/>
    <w:rsid w:val="0059124A"/>
    <w:rsid w:val="00591464"/>
    <w:rsid w:val="00591809"/>
    <w:rsid w:val="0059283A"/>
    <w:rsid w:val="005929D9"/>
    <w:rsid w:val="00593D6E"/>
    <w:rsid w:val="00596D4C"/>
    <w:rsid w:val="005A10EA"/>
    <w:rsid w:val="005A1605"/>
    <w:rsid w:val="005A1C33"/>
    <w:rsid w:val="005A2319"/>
    <w:rsid w:val="005A3551"/>
    <w:rsid w:val="005A38B8"/>
    <w:rsid w:val="005A4C29"/>
    <w:rsid w:val="005A6734"/>
    <w:rsid w:val="005A7B14"/>
    <w:rsid w:val="005B0BF3"/>
    <w:rsid w:val="005B486B"/>
    <w:rsid w:val="005B55BB"/>
    <w:rsid w:val="005B7A21"/>
    <w:rsid w:val="005C28BF"/>
    <w:rsid w:val="005C35E1"/>
    <w:rsid w:val="005C43D9"/>
    <w:rsid w:val="005C4FE0"/>
    <w:rsid w:val="005C6E54"/>
    <w:rsid w:val="005C7E83"/>
    <w:rsid w:val="005D0466"/>
    <w:rsid w:val="005D047B"/>
    <w:rsid w:val="005D05FF"/>
    <w:rsid w:val="005D15B5"/>
    <w:rsid w:val="005D1D26"/>
    <w:rsid w:val="005D408C"/>
    <w:rsid w:val="005D495B"/>
    <w:rsid w:val="005D512C"/>
    <w:rsid w:val="005D569A"/>
    <w:rsid w:val="005D5B30"/>
    <w:rsid w:val="005D5E23"/>
    <w:rsid w:val="005D752A"/>
    <w:rsid w:val="005D78B7"/>
    <w:rsid w:val="005D7C19"/>
    <w:rsid w:val="005E0050"/>
    <w:rsid w:val="005E079F"/>
    <w:rsid w:val="005E2303"/>
    <w:rsid w:val="005E37DB"/>
    <w:rsid w:val="005E3C48"/>
    <w:rsid w:val="005E3C70"/>
    <w:rsid w:val="005F35B9"/>
    <w:rsid w:val="005F3619"/>
    <w:rsid w:val="005F38D7"/>
    <w:rsid w:val="005F3A18"/>
    <w:rsid w:val="005F661D"/>
    <w:rsid w:val="005F69A7"/>
    <w:rsid w:val="005F7D52"/>
    <w:rsid w:val="006000FB"/>
    <w:rsid w:val="00600AE3"/>
    <w:rsid w:val="00602870"/>
    <w:rsid w:val="0060470A"/>
    <w:rsid w:val="00604D85"/>
    <w:rsid w:val="00606968"/>
    <w:rsid w:val="006079E6"/>
    <w:rsid w:val="00610036"/>
    <w:rsid w:val="006100A7"/>
    <w:rsid w:val="006100E8"/>
    <w:rsid w:val="0061039B"/>
    <w:rsid w:val="00610662"/>
    <w:rsid w:val="006119FE"/>
    <w:rsid w:val="00612BF3"/>
    <w:rsid w:val="00613511"/>
    <w:rsid w:val="00613608"/>
    <w:rsid w:val="00615341"/>
    <w:rsid w:val="00615980"/>
    <w:rsid w:val="00615E49"/>
    <w:rsid w:val="00616838"/>
    <w:rsid w:val="00616A15"/>
    <w:rsid w:val="00616D07"/>
    <w:rsid w:val="00616D6E"/>
    <w:rsid w:val="00617625"/>
    <w:rsid w:val="00617919"/>
    <w:rsid w:val="006209C3"/>
    <w:rsid w:val="00620AC3"/>
    <w:rsid w:val="00620B67"/>
    <w:rsid w:val="0062144A"/>
    <w:rsid w:val="00624BEF"/>
    <w:rsid w:val="0062665A"/>
    <w:rsid w:val="0062698C"/>
    <w:rsid w:val="00627097"/>
    <w:rsid w:val="006277DD"/>
    <w:rsid w:val="00630648"/>
    <w:rsid w:val="006309A0"/>
    <w:rsid w:val="00633252"/>
    <w:rsid w:val="00633BD4"/>
    <w:rsid w:val="00635211"/>
    <w:rsid w:val="006372F4"/>
    <w:rsid w:val="00637C8E"/>
    <w:rsid w:val="00640163"/>
    <w:rsid w:val="00640A11"/>
    <w:rsid w:val="00640EEC"/>
    <w:rsid w:val="006428BE"/>
    <w:rsid w:val="00643222"/>
    <w:rsid w:val="006434F1"/>
    <w:rsid w:val="00645C2C"/>
    <w:rsid w:val="00645C7F"/>
    <w:rsid w:val="00645EC8"/>
    <w:rsid w:val="006461DA"/>
    <w:rsid w:val="0064680B"/>
    <w:rsid w:val="00650521"/>
    <w:rsid w:val="00651023"/>
    <w:rsid w:val="006524E7"/>
    <w:rsid w:val="00657397"/>
    <w:rsid w:val="00660696"/>
    <w:rsid w:val="00660EA5"/>
    <w:rsid w:val="00660FA6"/>
    <w:rsid w:val="0066180F"/>
    <w:rsid w:val="00661C40"/>
    <w:rsid w:val="00663BD9"/>
    <w:rsid w:val="00664184"/>
    <w:rsid w:val="006652DD"/>
    <w:rsid w:val="00665346"/>
    <w:rsid w:val="0066592E"/>
    <w:rsid w:val="00665C52"/>
    <w:rsid w:val="00666884"/>
    <w:rsid w:val="006669BF"/>
    <w:rsid w:val="00667719"/>
    <w:rsid w:val="0066793A"/>
    <w:rsid w:val="00667B2A"/>
    <w:rsid w:val="00670496"/>
    <w:rsid w:val="006724B9"/>
    <w:rsid w:val="00672E0E"/>
    <w:rsid w:val="006747C5"/>
    <w:rsid w:val="00674A8D"/>
    <w:rsid w:val="00676463"/>
    <w:rsid w:val="00680CBB"/>
    <w:rsid w:val="00682151"/>
    <w:rsid w:val="00683309"/>
    <w:rsid w:val="006834AF"/>
    <w:rsid w:val="00683843"/>
    <w:rsid w:val="00683F3E"/>
    <w:rsid w:val="0068454F"/>
    <w:rsid w:val="0068492B"/>
    <w:rsid w:val="00684C6E"/>
    <w:rsid w:val="006851A9"/>
    <w:rsid w:val="00685822"/>
    <w:rsid w:val="00685B6B"/>
    <w:rsid w:val="00690D66"/>
    <w:rsid w:val="00693801"/>
    <w:rsid w:val="00693F96"/>
    <w:rsid w:val="00695838"/>
    <w:rsid w:val="00695D94"/>
    <w:rsid w:val="006960DA"/>
    <w:rsid w:val="006975C2"/>
    <w:rsid w:val="006A0DBE"/>
    <w:rsid w:val="006A0F0B"/>
    <w:rsid w:val="006A1E9E"/>
    <w:rsid w:val="006A21FC"/>
    <w:rsid w:val="006A2F36"/>
    <w:rsid w:val="006A35C4"/>
    <w:rsid w:val="006A3D8D"/>
    <w:rsid w:val="006A3DEB"/>
    <w:rsid w:val="006B05F8"/>
    <w:rsid w:val="006B0989"/>
    <w:rsid w:val="006B0E5E"/>
    <w:rsid w:val="006B129B"/>
    <w:rsid w:val="006B2658"/>
    <w:rsid w:val="006B2F61"/>
    <w:rsid w:val="006B348C"/>
    <w:rsid w:val="006B6985"/>
    <w:rsid w:val="006B7B0A"/>
    <w:rsid w:val="006C070F"/>
    <w:rsid w:val="006C0C03"/>
    <w:rsid w:val="006C170E"/>
    <w:rsid w:val="006C1DD2"/>
    <w:rsid w:val="006C348D"/>
    <w:rsid w:val="006C38DC"/>
    <w:rsid w:val="006C45AA"/>
    <w:rsid w:val="006C4822"/>
    <w:rsid w:val="006C4866"/>
    <w:rsid w:val="006C523C"/>
    <w:rsid w:val="006C5B3F"/>
    <w:rsid w:val="006C7410"/>
    <w:rsid w:val="006D225C"/>
    <w:rsid w:val="006D4C55"/>
    <w:rsid w:val="006D642E"/>
    <w:rsid w:val="006D71B2"/>
    <w:rsid w:val="006E052F"/>
    <w:rsid w:val="006E0967"/>
    <w:rsid w:val="006E1FCA"/>
    <w:rsid w:val="006E4016"/>
    <w:rsid w:val="006E45DD"/>
    <w:rsid w:val="006E5387"/>
    <w:rsid w:val="006E56A2"/>
    <w:rsid w:val="006E5EBE"/>
    <w:rsid w:val="006E640F"/>
    <w:rsid w:val="006E7E9F"/>
    <w:rsid w:val="006F0B1A"/>
    <w:rsid w:val="006F1A2F"/>
    <w:rsid w:val="006F20FD"/>
    <w:rsid w:val="006F3115"/>
    <w:rsid w:val="006F5F3F"/>
    <w:rsid w:val="006F7736"/>
    <w:rsid w:val="006F79E5"/>
    <w:rsid w:val="00700617"/>
    <w:rsid w:val="00700A79"/>
    <w:rsid w:val="00701097"/>
    <w:rsid w:val="00701EDC"/>
    <w:rsid w:val="00702977"/>
    <w:rsid w:val="00702F51"/>
    <w:rsid w:val="00703CD6"/>
    <w:rsid w:val="007044B1"/>
    <w:rsid w:val="0070558A"/>
    <w:rsid w:val="0070655B"/>
    <w:rsid w:val="007105C7"/>
    <w:rsid w:val="00710C18"/>
    <w:rsid w:val="00710D1B"/>
    <w:rsid w:val="00711BA3"/>
    <w:rsid w:val="00711F7C"/>
    <w:rsid w:val="00712590"/>
    <w:rsid w:val="00712A36"/>
    <w:rsid w:val="0071463C"/>
    <w:rsid w:val="007148D1"/>
    <w:rsid w:val="00715039"/>
    <w:rsid w:val="007153ED"/>
    <w:rsid w:val="00715BC9"/>
    <w:rsid w:val="00715DC0"/>
    <w:rsid w:val="007179BE"/>
    <w:rsid w:val="00717A35"/>
    <w:rsid w:val="00720B6F"/>
    <w:rsid w:val="00722E11"/>
    <w:rsid w:val="00723434"/>
    <w:rsid w:val="00723DE0"/>
    <w:rsid w:val="0072425F"/>
    <w:rsid w:val="00725317"/>
    <w:rsid w:val="00725831"/>
    <w:rsid w:val="007264E0"/>
    <w:rsid w:val="00726A28"/>
    <w:rsid w:val="0072735A"/>
    <w:rsid w:val="007275D7"/>
    <w:rsid w:val="007304CB"/>
    <w:rsid w:val="00733042"/>
    <w:rsid w:val="00733833"/>
    <w:rsid w:val="00734053"/>
    <w:rsid w:val="007340B8"/>
    <w:rsid w:val="0073627D"/>
    <w:rsid w:val="00736DB4"/>
    <w:rsid w:val="0073710B"/>
    <w:rsid w:val="0074053D"/>
    <w:rsid w:val="007457AC"/>
    <w:rsid w:val="007501D0"/>
    <w:rsid w:val="007508DA"/>
    <w:rsid w:val="00751369"/>
    <w:rsid w:val="00751EF6"/>
    <w:rsid w:val="00752894"/>
    <w:rsid w:val="007543E9"/>
    <w:rsid w:val="00755550"/>
    <w:rsid w:val="00755F26"/>
    <w:rsid w:val="0076001A"/>
    <w:rsid w:val="00760A57"/>
    <w:rsid w:val="00760DA7"/>
    <w:rsid w:val="0076239B"/>
    <w:rsid w:val="00762435"/>
    <w:rsid w:val="007635F2"/>
    <w:rsid w:val="0076566B"/>
    <w:rsid w:val="0076581C"/>
    <w:rsid w:val="00766185"/>
    <w:rsid w:val="00771167"/>
    <w:rsid w:val="0077352E"/>
    <w:rsid w:val="007736DF"/>
    <w:rsid w:val="007738E5"/>
    <w:rsid w:val="00774E8C"/>
    <w:rsid w:val="00775119"/>
    <w:rsid w:val="00775B66"/>
    <w:rsid w:val="0077641D"/>
    <w:rsid w:val="00777344"/>
    <w:rsid w:val="00780901"/>
    <w:rsid w:val="00780BBD"/>
    <w:rsid w:val="0078129B"/>
    <w:rsid w:val="0078328B"/>
    <w:rsid w:val="00785D7E"/>
    <w:rsid w:val="0078745E"/>
    <w:rsid w:val="007914C8"/>
    <w:rsid w:val="0079427D"/>
    <w:rsid w:val="0079528A"/>
    <w:rsid w:val="00796058"/>
    <w:rsid w:val="007961ED"/>
    <w:rsid w:val="0079674C"/>
    <w:rsid w:val="00797A7E"/>
    <w:rsid w:val="007A0266"/>
    <w:rsid w:val="007A1F5B"/>
    <w:rsid w:val="007A5107"/>
    <w:rsid w:val="007A53B2"/>
    <w:rsid w:val="007A5C1E"/>
    <w:rsid w:val="007A5F41"/>
    <w:rsid w:val="007A669F"/>
    <w:rsid w:val="007A6D36"/>
    <w:rsid w:val="007A7134"/>
    <w:rsid w:val="007A7F30"/>
    <w:rsid w:val="007B0D44"/>
    <w:rsid w:val="007B0FAE"/>
    <w:rsid w:val="007B2660"/>
    <w:rsid w:val="007B29BB"/>
    <w:rsid w:val="007B2DFB"/>
    <w:rsid w:val="007B3F0D"/>
    <w:rsid w:val="007B49DE"/>
    <w:rsid w:val="007B52B9"/>
    <w:rsid w:val="007B5337"/>
    <w:rsid w:val="007B5D24"/>
    <w:rsid w:val="007B6F82"/>
    <w:rsid w:val="007C03ED"/>
    <w:rsid w:val="007C05F6"/>
    <w:rsid w:val="007C1B99"/>
    <w:rsid w:val="007C267A"/>
    <w:rsid w:val="007C38DF"/>
    <w:rsid w:val="007C4695"/>
    <w:rsid w:val="007C5DA4"/>
    <w:rsid w:val="007C60AD"/>
    <w:rsid w:val="007C7399"/>
    <w:rsid w:val="007C768D"/>
    <w:rsid w:val="007D0A53"/>
    <w:rsid w:val="007D114E"/>
    <w:rsid w:val="007D1766"/>
    <w:rsid w:val="007D1CDB"/>
    <w:rsid w:val="007D277B"/>
    <w:rsid w:val="007D331F"/>
    <w:rsid w:val="007D3965"/>
    <w:rsid w:val="007D3A0B"/>
    <w:rsid w:val="007D41E3"/>
    <w:rsid w:val="007D41E9"/>
    <w:rsid w:val="007D46F9"/>
    <w:rsid w:val="007D4C94"/>
    <w:rsid w:val="007D4E10"/>
    <w:rsid w:val="007D6235"/>
    <w:rsid w:val="007D7028"/>
    <w:rsid w:val="007E07F4"/>
    <w:rsid w:val="007E16AB"/>
    <w:rsid w:val="007E2B56"/>
    <w:rsid w:val="007E2F44"/>
    <w:rsid w:val="007E3AFE"/>
    <w:rsid w:val="007E3BCF"/>
    <w:rsid w:val="007E421A"/>
    <w:rsid w:val="007E4274"/>
    <w:rsid w:val="007E5567"/>
    <w:rsid w:val="007E64EB"/>
    <w:rsid w:val="007E6681"/>
    <w:rsid w:val="007E6A10"/>
    <w:rsid w:val="007F17D0"/>
    <w:rsid w:val="007F197F"/>
    <w:rsid w:val="007F260B"/>
    <w:rsid w:val="007F2C71"/>
    <w:rsid w:val="007F316A"/>
    <w:rsid w:val="007F35EC"/>
    <w:rsid w:val="007F46A7"/>
    <w:rsid w:val="007F4A99"/>
    <w:rsid w:val="007F6E4D"/>
    <w:rsid w:val="007F7E5C"/>
    <w:rsid w:val="008004C9"/>
    <w:rsid w:val="00800ADC"/>
    <w:rsid w:val="00803E18"/>
    <w:rsid w:val="008058EB"/>
    <w:rsid w:val="00807643"/>
    <w:rsid w:val="00807D3A"/>
    <w:rsid w:val="00812B5E"/>
    <w:rsid w:val="00814E3D"/>
    <w:rsid w:val="00815458"/>
    <w:rsid w:val="00815D87"/>
    <w:rsid w:val="00817126"/>
    <w:rsid w:val="00817A2B"/>
    <w:rsid w:val="008208B7"/>
    <w:rsid w:val="00821567"/>
    <w:rsid w:val="00823150"/>
    <w:rsid w:val="00823916"/>
    <w:rsid w:val="00826432"/>
    <w:rsid w:val="00827420"/>
    <w:rsid w:val="00831B3F"/>
    <w:rsid w:val="00831CA8"/>
    <w:rsid w:val="00831EC7"/>
    <w:rsid w:val="00831F19"/>
    <w:rsid w:val="008335B6"/>
    <w:rsid w:val="008357B3"/>
    <w:rsid w:val="00835D15"/>
    <w:rsid w:val="00836086"/>
    <w:rsid w:val="00836F17"/>
    <w:rsid w:val="0084002E"/>
    <w:rsid w:val="00840291"/>
    <w:rsid w:val="00841169"/>
    <w:rsid w:val="0084150F"/>
    <w:rsid w:val="00841DC5"/>
    <w:rsid w:val="00842346"/>
    <w:rsid w:val="00842B89"/>
    <w:rsid w:val="00842CC9"/>
    <w:rsid w:val="008434DE"/>
    <w:rsid w:val="00845BFB"/>
    <w:rsid w:val="00846891"/>
    <w:rsid w:val="008476AD"/>
    <w:rsid w:val="008506D5"/>
    <w:rsid w:val="00850724"/>
    <w:rsid w:val="00850AF4"/>
    <w:rsid w:val="0085139F"/>
    <w:rsid w:val="008516D7"/>
    <w:rsid w:val="00851918"/>
    <w:rsid w:val="00851D87"/>
    <w:rsid w:val="0085266A"/>
    <w:rsid w:val="00852C5E"/>
    <w:rsid w:val="00852F5A"/>
    <w:rsid w:val="00853137"/>
    <w:rsid w:val="00853B48"/>
    <w:rsid w:val="00853D20"/>
    <w:rsid w:val="00853E81"/>
    <w:rsid w:val="00854A08"/>
    <w:rsid w:val="00856BB8"/>
    <w:rsid w:val="0086029A"/>
    <w:rsid w:val="00861733"/>
    <w:rsid w:val="00861A2E"/>
    <w:rsid w:val="00862CEB"/>
    <w:rsid w:val="00863AA4"/>
    <w:rsid w:val="008649F2"/>
    <w:rsid w:val="00865439"/>
    <w:rsid w:val="00866185"/>
    <w:rsid w:val="00866475"/>
    <w:rsid w:val="00867C12"/>
    <w:rsid w:val="0087128B"/>
    <w:rsid w:val="00872581"/>
    <w:rsid w:val="00872E1F"/>
    <w:rsid w:val="008731A2"/>
    <w:rsid w:val="008732F3"/>
    <w:rsid w:val="0087370F"/>
    <w:rsid w:val="00873BB6"/>
    <w:rsid w:val="00873CD7"/>
    <w:rsid w:val="00875602"/>
    <w:rsid w:val="00876A7C"/>
    <w:rsid w:val="00876B11"/>
    <w:rsid w:val="00877266"/>
    <w:rsid w:val="0087773D"/>
    <w:rsid w:val="00881436"/>
    <w:rsid w:val="008814E4"/>
    <w:rsid w:val="00881F9F"/>
    <w:rsid w:val="008826AF"/>
    <w:rsid w:val="00882D54"/>
    <w:rsid w:val="00885DD6"/>
    <w:rsid w:val="00886C85"/>
    <w:rsid w:val="008903A6"/>
    <w:rsid w:val="008905CA"/>
    <w:rsid w:val="008906AD"/>
    <w:rsid w:val="008907B4"/>
    <w:rsid w:val="00890B76"/>
    <w:rsid w:val="00890C18"/>
    <w:rsid w:val="00892348"/>
    <w:rsid w:val="008940C2"/>
    <w:rsid w:val="00894AB9"/>
    <w:rsid w:val="00894D9B"/>
    <w:rsid w:val="00894E04"/>
    <w:rsid w:val="00895599"/>
    <w:rsid w:val="00895F0E"/>
    <w:rsid w:val="008965A7"/>
    <w:rsid w:val="00896F25"/>
    <w:rsid w:val="00896F9E"/>
    <w:rsid w:val="00897EA1"/>
    <w:rsid w:val="008A02F7"/>
    <w:rsid w:val="008A5B08"/>
    <w:rsid w:val="008A6284"/>
    <w:rsid w:val="008A6434"/>
    <w:rsid w:val="008B105D"/>
    <w:rsid w:val="008B10BB"/>
    <w:rsid w:val="008B1700"/>
    <w:rsid w:val="008B2208"/>
    <w:rsid w:val="008B26BA"/>
    <w:rsid w:val="008B26DF"/>
    <w:rsid w:val="008B2D4D"/>
    <w:rsid w:val="008B38C4"/>
    <w:rsid w:val="008B5067"/>
    <w:rsid w:val="008B6AF2"/>
    <w:rsid w:val="008B7338"/>
    <w:rsid w:val="008B782B"/>
    <w:rsid w:val="008B79F7"/>
    <w:rsid w:val="008B7B4B"/>
    <w:rsid w:val="008C059B"/>
    <w:rsid w:val="008C2174"/>
    <w:rsid w:val="008C2AFC"/>
    <w:rsid w:val="008C4A4D"/>
    <w:rsid w:val="008C585E"/>
    <w:rsid w:val="008C6CEB"/>
    <w:rsid w:val="008C712A"/>
    <w:rsid w:val="008D0FCE"/>
    <w:rsid w:val="008D2404"/>
    <w:rsid w:val="008D29C4"/>
    <w:rsid w:val="008D4752"/>
    <w:rsid w:val="008D4A96"/>
    <w:rsid w:val="008D6102"/>
    <w:rsid w:val="008D6854"/>
    <w:rsid w:val="008D765A"/>
    <w:rsid w:val="008D7BB5"/>
    <w:rsid w:val="008E15F4"/>
    <w:rsid w:val="008E336B"/>
    <w:rsid w:val="008E3437"/>
    <w:rsid w:val="008E3838"/>
    <w:rsid w:val="008E3D10"/>
    <w:rsid w:val="008F01C4"/>
    <w:rsid w:val="008F073C"/>
    <w:rsid w:val="008F1F22"/>
    <w:rsid w:val="008F3668"/>
    <w:rsid w:val="008F3ED4"/>
    <w:rsid w:val="008F471B"/>
    <w:rsid w:val="008F56CA"/>
    <w:rsid w:val="008F5F2E"/>
    <w:rsid w:val="008F6AC8"/>
    <w:rsid w:val="008F6DEE"/>
    <w:rsid w:val="009033B5"/>
    <w:rsid w:val="009065A7"/>
    <w:rsid w:val="009066F7"/>
    <w:rsid w:val="009068C8"/>
    <w:rsid w:val="009068D8"/>
    <w:rsid w:val="00907CDB"/>
    <w:rsid w:val="0091070F"/>
    <w:rsid w:val="00911180"/>
    <w:rsid w:val="00911BD3"/>
    <w:rsid w:val="009126FE"/>
    <w:rsid w:val="00912A46"/>
    <w:rsid w:val="00915E94"/>
    <w:rsid w:val="009169A8"/>
    <w:rsid w:val="0092086A"/>
    <w:rsid w:val="00921EB5"/>
    <w:rsid w:val="009227B4"/>
    <w:rsid w:val="009231B9"/>
    <w:rsid w:val="00924C4B"/>
    <w:rsid w:val="00925A7D"/>
    <w:rsid w:val="00925BA7"/>
    <w:rsid w:val="00927D77"/>
    <w:rsid w:val="009309AB"/>
    <w:rsid w:val="00930B9A"/>
    <w:rsid w:val="00930FB4"/>
    <w:rsid w:val="00931A81"/>
    <w:rsid w:val="0093232A"/>
    <w:rsid w:val="00934693"/>
    <w:rsid w:val="00936812"/>
    <w:rsid w:val="0093694A"/>
    <w:rsid w:val="00936E0C"/>
    <w:rsid w:val="00936EB7"/>
    <w:rsid w:val="0093741A"/>
    <w:rsid w:val="00937EDD"/>
    <w:rsid w:val="009404EC"/>
    <w:rsid w:val="00941450"/>
    <w:rsid w:val="00941491"/>
    <w:rsid w:val="00941D51"/>
    <w:rsid w:val="0094324E"/>
    <w:rsid w:val="00943D06"/>
    <w:rsid w:val="00943EF1"/>
    <w:rsid w:val="009460BA"/>
    <w:rsid w:val="0094635C"/>
    <w:rsid w:val="00946CA5"/>
    <w:rsid w:val="00946F4E"/>
    <w:rsid w:val="00947D8C"/>
    <w:rsid w:val="009500E7"/>
    <w:rsid w:val="0095031F"/>
    <w:rsid w:val="00951B10"/>
    <w:rsid w:val="00952536"/>
    <w:rsid w:val="0095254D"/>
    <w:rsid w:val="00952BB2"/>
    <w:rsid w:val="00954A27"/>
    <w:rsid w:val="00954E52"/>
    <w:rsid w:val="00955368"/>
    <w:rsid w:val="00955776"/>
    <w:rsid w:val="00956EB7"/>
    <w:rsid w:val="009577A3"/>
    <w:rsid w:val="00957ACB"/>
    <w:rsid w:val="00957B58"/>
    <w:rsid w:val="00957C2B"/>
    <w:rsid w:val="009604FF"/>
    <w:rsid w:val="0096056E"/>
    <w:rsid w:val="00960AD0"/>
    <w:rsid w:val="0096108E"/>
    <w:rsid w:val="009614A0"/>
    <w:rsid w:val="00962505"/>
    <w:rsid w:val="00964667"/>
    <w:rsid w:val="00966883"/>
    <w:rsid w:val="009672BF"/>
    <w:rsid w:val="009673D8"/>
    <w:rsid w:val="009708F3"/>
    <w:rsid w:val="00970E56"/>
    <w:rsid w:val="0097149C"/>
    <w:rsid w:val="009714C1"/>
    <w:rsid w:val="00971C80"/>
    <w:rsid w:val="00975B38"/>
    <w:rsid w:val="009768E5"/>
    <w:rsid w:val="009809D9"/>
    <w:rsid w:val="0098337C"/>
    <w:rsid w:val="0098383B"/>
    <w:rsid w:val="00983F0E"/>
    <w:rsid w:val="00987062"/>
    <w:rsid w:val="00990555"/>
    <w:rsid w:val="00990CAB"/>
    <w:rsid w:val="00991215"/>
    <w:rsid w:val="009918A7"/>
    <w:rsid w:val="00991E31"/>
    <w:rsid w:val="00992E5E"/>
    <w:rsid w:val="0099313F"/>
    <w:rsid w:val="00994366"/>
    <w:rsid w:val="0099436F"/>
    <w:rsid w:val="009947F3"/>
    <w:rsid w:val="00995170"/>
    <w:rsid w:val="00996416"/>
    <w:rsid w:val="0099650B"/>
    <w:rsid w:val="00997C0F"/>
    <w:rsid w:val="009A0A37"/>
    <w:rsid w:val="009A1494"/>
    <w:rsid w:val="009A1B82"/>
    <w:rsid w:val="009A216B"/>
    <w:rsid w:val="009A561D"/>
    <w:rsid w:val="009A7A21"/>
    <w:rsid w:val="009A7ADB"/>
    <w:rsid w:val="009B0B47"/>
    <w:rsid w:val="009B1016"/>
    <w:rsid w:val="009B1141"/>
    <w:rsid w:val="009B26C6"/>
    <w:rsid w:val="009B3382"/>
    <w:rsid w:val="009B3478"/>
    <w:rsid w:val="009B35F7"/>
    <w:rsid w:val="009B42FC"/>
    <w:rsid w:val="009B4CFF"/>
    <w:rsid w:val="009B5946"/>
    <w:rsid w:val="009B7029"/>
    <w:rsid w:val="009B717E"/>
    <w:rsid w:val="009B71AB"/>
    <w:rsid w:val="009C1DB1"/>
    <w:rsid w:val="009C2F31"/>
    <w:rsid w:val="009C37E4"/>
    <w:rsid w:val="009C3E3F"/>
    <w:rsid w:val="009C4A36"/>
    <w:rsid w:val="009C5AEB"/>
    <w:rsid w:val="009C5E4F"/>
    <w:rsid w:val="009D0A9D"/>
    <w:rsid w:val="009D1283"/>
    <w:rsid w:val="009D1BFB"/>
    <w:rsid w:val="009D22F8"/>
    <w:rsid w:val="009D7B40"/>
    <w:rsid w:val="009D7D94"/>
    <w:rsid w:val="009E0EB6"/>
    <w:rsid w:val="009E1310"/>
    <w:rsid w:val="009E166A"/>
    <w:rsid w:val="009E2571"/>
    <w:rsid w:val="009E3DEF"/>
    <w:rsid w:val="009E481E"/>
    <w:rsid w:val="009E4F6F"/>
    <w:rsid w:val="009E519A"/>
    <w:rsid w:val="009E52C2"/>
    <w:rsid w:val="009E5515"/>
    <w:rsid w:val="009E5AC7"/>
    <w:rsid w:val="009E765A"/>
    <w:rsid w:val="009F1C96"/>
    <w:rsid w:val="009F263A"/>
    <w:rsid w:val="009F2656"/>
    <w:rsid w:val="009F2B10"/>
    <w:rsid w:val="009F32D7"/>
    <w:rsid w:val="009F4241"/>
    <w:rsid w:val="009F430D"/>
    <w:rsid w:val="009F4B9B"/>
    <w:rsid w:val="009F5183"/>
    <w:rsid w:val="009F57D3"/>
    <w:rsid w:val="009F72FD"/>
    <w:rsid w:val="00A0024C"/>
    <w:rsid w:val="00A0126C"/>
    <w:rsid w:val="00A014EA"/>
    <w:rsid w:val="00A02BED"/>
    <w:rsid w:val="00A02EA6"/>
    <w:rsid w:val="00A02F9B"/>
    <w:rsid w:val="00A04C31"/>
    <w:rsid w:val="00A04CF2"/>
    <w:rsid w:val="00A05399"/>
    <w:rsid w:val="00A0547A"/>
    <w:rsid w:val="00A06CF5"/>
    <w:rsid w:val="00A07642"/>
    <w:rsid w:val="00A07879"/>
    <w:rsid w:val="00A1054A"/>
    <w:rsid w:val="00A105F8"/>
    <w:rsid w:val="00A12365"/>
    <w:rsid w:val="00A13E49"/>
    <w:rsid w:val="00A14CBE"/>
    <w:rsid w:val="00A16881"/>
    <w:rsid w:val="00A172DE"/>
    <w:rsid w:val="00A173AE"/>
    <w:rsid w:val="00A20440"/>
    <w:rsid w:val="00A205ED"/>
    <w:rsid w:val="00A20A78"/>
    <w:rsid w:val="00A21ADC"/>
    <w:rsid w:val="00A25833"/>
    <w:rsid w:val="00A25C2F"/>
    <w:rsid w:val="00A26CC3"/>
    <w:rsid w:val="00A27BCC"/>
    <w:rsid w:val="00A27F6C"/>
    <w:rsid w:val="00A3091D"/>
    <w:rsid w:val="00A31843"/>
    <w:rsid w:val="00A327A4"/>
    <w:rsid w:val="00A33806"/>
    <w:rsid w:val="00A34650"/>
    <w:rsid w:val="00A34BEC"/>
    <w:rsid w:val="00A35FFE"/>
    <w:rsid w:val="00A36A75"/>
    <w:rsid w:val="00A36F96"/>
    <w:rsid w:val="00A37B8B"/>
    <w:rsid w:val="00A37DB7"/>
    <w:rsid w:val="00A41323"/>
    <w:rsid w:val="00A43188"/>
    <w:rsid w:val="00A43667"/>
    <w:rsid w:val="00A4401A"/>
    <w:rsid w:val="00A45011"/>
    <w:rsid w:val="00A45A4B"/>
    <w:rsid w:val="00A46441"/>
    <w:rsid w:val="00A475F3"/>
    <w:rsid w:val="00A478FD"/>
    <w:rsid w:val="00A47FBE"/>
    <w:rsid w:val="00A50294"/>
    <w:rsid w:val="00A503EE"/>
    <w:rsid w:val="00A54615"/>
    <w:rsid w:val="00A54B91"/>
    <w:rsid w:val="00A559CF"/>
    <w:rsid w:val="00A5645A"/>
    <w:rsid w:val="00A628E1"/>
    <w:rsid w:val="00A62BF1"/>
    <w:rsid w:val="00A62C64"/>
    <w:rsid w:val="00A62EE0"/>
    <w:rsid w:val="00A6367D"/>
    <w:rsid w:val="00A65912"/>
    <w:rsid w:val="00A65997"/>
    <w:rsid w:val="00A66854"/>
    <w:rsid w:val="00A66C36"/>
    <w:rsid w:val="00A67343"/>
    <w:rsid w:val="00A6779F"/>
    <w:rsid w:val="00A7038D"/>
    <w:rsid w:val="00A704A9"/>
    <w:rsid w:val="00A70622"/>
    <w:rsid w:val="00A712DA"/>
    <w:rsid w:val="00A72A47"/>
    <w:rsid w:val="00A730AA"/>
    <w:rsid w:val="00A74EEE"/>
    <w:rsid w:val="00A76968"/>
    <w:rsid w:val="00A7740D"/>
    <w:rsid w:val="00A808D7"/>
    <w:rsid w:val="00A811DA"/>
    <w:rsid w:val="00A8125B"/>
    <w:rsid w:val="00A8134F"/>
    <w:rsid w:val="00A82953"/>
    <w:rsid w:val="00A83834"/>
    <w:rsid w:val="00A83C7D"/>
    <w:rsid w:val="00A83DFD"/>
    <w:rsid w:val="00A844AA"/>
    <w:rsid w:val="00A846B6"/>
    <w:rsid w:val="00A8672B"/>
    <w:rsid w:val="00A86BD6"/>
    <w:rsid w:val="00A8723F"/>
    <w:rsid w:val="00A877C7"/>
    <w:rsid w:val="00A91318"/>
    <w:rsid w:val="00A9153D"/>
    <w:rsid w:val="00A91F39"/>
    <w:rsid w:val="00A931F0"/>
    <w:rsid w:val="00A93899"/>
    <w:rsid w:val="00A9416A"/>
    <w:rsid w:val="00A94225"/>
    <w:rsid w:val="00A94B5C"/>
    <w:rsid w:val="00A954CD"/>
    <w:rsid w:val="00A95673"/>
    <w:rsid w:val="00A95921"/>
    <w:rsid w:val="00A95B62"/>
    <w:rsid w:val="00AA049F"/>
    <w:rsid w:val="00AA07E1"/>
    <w:rsid w:val="00AA0F14"/>
    <w:rsid w:val="00AA1334"/>
    <w:rsid w:val="00AA273D"/>
    <w:rsid w:val="00AA28A6"/>
    <w:rsid w:val="00AA30CA"/>
    <w:rsid w:val="00AA39D3"/>
    <w:rsid w:val="00AA4121"/>
    <w:rsid w:val="00AA479D"/>
    <w:rsid w:val="00AA4FAF"/>
    <w:rsid w:val="00AA5A11"/>
    <w:rsid w:val="00AA6315"/>
    <w:rsid w:val="00AA6DA5"/>
    <w:rsid w:val="00AA6E8E"/>
    <w:rsid w:val="00AB078B"/>
    <w:rsid w:val="00AB3E0E"/>
    <w:rsid w:val="00AB445E"/>
    <w:rsid w:val="00AB45B9"/>
    <w:rsid w:val="00AB4A50"/>
    <w:rsid w:val="00AB5381"/>
    <w:rsid w:val="00AB6042"/>
    <w:rsid w:val="00AC0808"/>
    <w:rsid w:val="00AC087C"/>
    <w:rsid w:val="00AC14B9"/>
    <w:rsid w:val="00AC2BF0"/>
    <w:rsid w:val="00AC304F"/>
    <w:rsid w:val="00AC3BA6"/>
    <w:rsid w:val="00AC44C1"/>
    <w:rsid w:val="00AC61C7"/>
    <w:rsid w:val="00AD07FE"/>
    <w:rsid w:val="00AD1522"/>
    <w:rsid w:val="00AD21B7"/>
    <w:rsid w:val="00AD3B0F"/>
    <w:rsid w:val="00AD3E93"/>
    <w:rsid w:val="00AD5878"/>
    <w:rsid w:val="00AD632D"/>
    <w:rsid w:val="00AD75B9"/>
    <w:rsid w:val="00AD7DC0"/>
    <w:rsid w:val="00AD7FF9"/>
    <w:rsid w:val="00AE1FBD"/>
    <w:rsid w:val="00AE2F4A"/>
    <w:rsid w:val="00AE3568"/>
    <w:rsid w:val="00AE3859"/>
    <w:rsid w:val="00AE3D34"/>
    <w:rsid w:val="00AE580E"/>
    <w:rsid w:val="00AF04EA"/>
    <w:rsid w:val="00AF0995"/>
    <w:rsid w:val="00AF19A1"/>
    <w:rsid w:val="00AF3245"/>
    <w:rsid w:val="00AF4317"/>
    <w:rsid w:val="00AF466E"/>
    <w:rsid w:val="00AF477A"/>
    <w:rsid w:val="00AF4C4C"/>
    <w:rsid w:val="00AF50A7"/>
    <w:rsid w:val="00AF51CC"/>
    <w:rsid w:val="00AF55F7"/>
    <w:rsid w:val="00AF62AA"/>
    <w:rsid w:val="00AF7B7E"/>
    <w:rsid w:val="00B01AE3"/>
    <w:rsid w:val="00B01C56"/>
    <w:rsid w:val="00B03AAF"/>
    <w:rsid w:val="00B04B5D"/>
    <w:rsid w:val="00B055DB"/>
    <w:rsid w:val="00B061AD"/>
    <w:rsid w:val="00B10593"/>
    <w:rsid w:val="00B12811"/>
    <w:rsid w:val="00B14005"/>
    <w:rsid w:val="00B14081"/>
    <w:rsid w:val="00B140DF"/>
    <w:rsid w:val="00B1492E"/>
    <w:rsid w:val="00B17028"/>
    <w:rsid w:val="00B177B6"/>
    <w:rsid w:val="00B2000F"/>
    <w:rsid w:val="00B20077"/>
    <w:rsid w:val="00B217E0"/>
    <w:rsid w:val="00B21AB5"/>
    <w:rsid w:val="00B23580"/>
    <w:rsid w:val="00B236F7"/>
    <w:rsid w:val="00B23E78"/>
    <w:rsid w:val="00B240A7"/>
    <w:rsid w:val="00B24B64"/>
    <w:rsid w:val="00B25B2C"/>
    <w:rsid w:val="00B26DDF"/>
    <w:rsid w:val="00B27533"/>
    <w:rsid w:val="00B27591"/>
    <w:rsid w:val="00B303CD"/>
    <w:rsid w:val="00B30909"/>
    <w:rsid w:val="00B31116"/>
    <w:rsid w:val="00B313A1"/>
    <w:rsid w:val="00B324CD"/>
    <w:rsid w:val="00B32CCB"/>
    <w:rsid w:val="00B3373D"/>
    <w:rsid w:val="00B35B11"/>
    <w:rsid w:val="00B36A40"/>
    <w:rsid w:val="00B4051A"/>
    <w:rsid w:val="00B40531"/>
    <w:rsid w:val="00B40D6E"/>
    <w:rsid w:val="00B40DA9"/>
    <w:rsid w:val="00B416B5"/>
    <w:rsid w:val="00B417F9"/>
    <w:rsid w:val="00B42D9C"/>
    <w:rsid w:val="00B43BC5"/>
    <w:rsid w:val="00B44952"/>
    <w:rsid w:val="00B44A9B"/>
    <w:rsid w:val="00B46941"/>
    <w:rsid w:val="00B46D02"/>
    <w:rsid w:val="00B50676"/>
    <w:rsid w:val="00B50792"/>
    <w:rsid w:val="00B510E0"/>
    <w:rsid w:val="00B51264"/>
    <w:rsid w:val="00B51A90"/>
    <w:rsid w:val="00B52375"/>
    <w:rsid w:val="00B5336D"/>
    <w:rsid w:val="00B56BCE"/>
    <w:rsid w:val="00B6025A"/>
    <w:rsid w:val="00B6050B"/>
    <w:rsid w:val="00B613A2"/>
    <w:rsid w:val="00B6360F"/>
    <w:rsid w:val="00B6486A"/>
    <w:rsid w:val="00B665D7"/>
    <w:rsid w:val="00B66882"/>
    <w:rsid w:val="00B67343"/>
    <w:rsid w:val="00B67D54"/>
    <w:rsid w:val="00B67E15"/>
    <w:rsid w:val="00B67FBF"/>
    <w:rsid w:val="00B70D2C"/>
    <w:rsid w:val="00B71216"/>
    <w:rsid w:val="00B719E1"/>
    <w:rsid w:val="00B72FFB"/>
    <w:rsid w:val="00B73260"/>
    <w:rsid w:val="00B732C0"/>
    <w:rsid w:val="00B73393"/>
    <w:rsid w:val="00B73ECE"/>
    <w:rsid w:val="00B7518F"/>
    <w:rsid w:val="00B77E51"/>
    <w:rsid w:val="00B8432A"/>
    <w:rsid w:val="00B84E3D"/>
    <w:rsid w:val="00B858FE"/>
    <w:rsid w:val="00B872D6"/>
    <w:rsid w:val="00B9042C"/>
    <w:rsid w:val="00B93D08"/>
    <w:rsid w:val="00B95FAB"/>
    <w:rsid w:val="00B96D33"/>
    <w:rsid w:val="00BA0DB0"/>
    <w:rsid w:val="00BA20A1"/>
    <w:rsid w:val="00BA2B10"/>
    <w:rsid w:val="00BA3636"/>
    <w:rsid w:val="00BA5C71"/>
    <w:rsid w:val="00BA6B8B"/>
    <w:rsid w:val="00BB067F"/>
    <w:rsid w:val="00BB0E22"/>
    <w:rsid w:val="00BB1CD9"/>
    <w:rsid w:val="00BB2BB2"/>
    <w:rsid w:val="00BB6955"/>
    <w:rsid w:val="00BB6C47"/>
    <w:rsid w:val="00BB6F77"/>
    <w:rsid w:val="00BB70AC"/>
    <w:rsid w:val="00BC0CD9"/>
    <w:rsid w:val="00BC4F5C"/>
    <w:rsid w:val="00BC50F7"/>
    <w:rsid w:val="00BC5FF7"/>
    <w:rsid w:val="00BC692D"/>
    <w:rsid w:val="00BC7C29"/>
    <w:rsid w:val="00BD140C"/>
    <w:rsid w:val="00BD2280"/>
    <w:rsid w:val="00BD465D"/>
    <w:rsid w:val="00BD55AF"/>
    <w:rsid w:val="00BD6CC7"/>
    <w:rsid w:val="00BD6E48"/>
    <w:rsid w:val="00BE009B"/>
    <w:rsid w:val="00BE009D"/>
    <w:rsid w:val="00BE013F"/>
    <w:rsid w:val="00BE03B1"/>
    <w:rsid w:val="00BE08F8"/>
    <w:rsid w:val="00BE0BC3"/>
    <w:rsid w:val="00BE0F3F"/>
    <w:rsid w:val="00BE1229"/>
    <w:rsid w:val="00BE128E"/>
    <w:rsid w:val="00BE3EBF"/>
    <w:rsid w:val="00BE3F31"/>
    <w:rsid w:val="00BE6902"/>
    <w:rsid w:val="00BE77B8"/>
    <w:rsid w:val="00BE7858"/>
    <w:rsid w:val="00BF1E83"/>
    <w:rsid w:val="00BF29D9"/>
    <w:rsid w:val="00BF42DA"/>
    <w:rsid w:val="00BF4D93"/>
    <w:rsid w:val="00C00C1E"/>
    <w:rsid w:val="00C0108B"/>
    <w:rsid w:val="00C0132C"/>
    <w:rsid w:val="00C01B81"/>
    <w:rsid w:val="00C01DCD"/>
    <w:rsid w:val="00C02835"/>
    <w:rsid w:val="00C03873"/>
    <w:rsid w:val="00C0405E"/>
    <w:rsid w:val="00C10016"/>
    <w:rsid w:val="00C10F66"/>
    <w:rsid w:val="00C12440"/>
    <w:rsid w:val="00C131FF"/>
    <w:rsid w:val="00C139E3"/>
    <w:rsid w:val="00C13E48"/>
    <w:rsid w:val="00C14699"/>
    <w:rsid w:val="00C17514"/>
    <w:rsid w:val="00C20617"/>
    <w:rsid w:val="00C22CBF"/>
    <w:rsid w:val="00C22D8A"/>
    <w:rsid w:val="00C26932"/>
    <w:rsid w:val="00C30FCB"/>
    <w:rsid w:val="00C32B61"/>
    <w:rsid w:val="00C34346"/>
    <w:rsid w:val="00C36E9A"/>
    <w:rsid w:val="00C3764E"/>
    <w:rsid w:val="00C40EFF"/>
    <w:rsid w:val="00C4133F"/>
    <w:rsid w:val="00C4269D"/>
    <w:rsid w:val="00C43D48"/>
    <w:rsid w:val="00C44A91"/>
    <w:rsid w:val="00C46A73"/>
    <w:rsid w:val="00C46E51"/>
    <w:rsid w:val="00C47342"/>
    <w:rsid w:val="00C478FD"/>
    <w:rsid w:val="00C512B7"/>
    <w:rsid w:val="00C51689"/>
    <w:rsid w:val="00C51846"/>
    <w:rsid w:val="00C5185A"/>
    <w:rsid w:val="00C52B0F"/>
    <w:rsid w:val="00C53C66"/>
    <w:rsid w:val="00C53D86"/>
    <w:rsid w:val="00C55047"/>
    <w:rsid w:val="00C567FF"/>
    <w:rsid w:val="00C5702D"/>
    <w:rsid w:val="00C57814"/>
    <w:rsid w:val="00C6092A"/>
    <w:rsid w:val="00C60BD5"/>
    <w:rsid w:val="00C613F2"/>
    <w:rsid w:val="00C61F3A"/>
    <w:rsid w:val="00C643D4"/>
    <w:rsid w:val="00C66974"/>
    <w:rsid w:val="00C679F0"/>
    <w:rsid w:val="00C67B43"/>
    <w:rsid w:val="00C70642"/>
    <w:rsid w:val="00C7134C"/>
    <w:rsid w:val="00C72A55"/>
    <w:rsid w:val="00C7311B"/>
    <w:rsid w:val="00C736F2"/>
    <w:rsid w:val="00C73D6A"/>
    <w:rsid w:val="00C741C0"/>
    <w:rsid w:val="00C74E0A"/>
    <w:rsid w:val="00C74F64"/>
    <w:rsid w:val="00C74F93"/>
    <w:rsid w:val="00C752A5"/>
    <w:rsid w:val="00C76363"/>
    <w:rsid w:val="00C76996"/>
    <w:rsid w:val="00C76B57"/>
    <w:rsid w:val="00C802FF"/>
    <w:rsid w:val="00C82FE7"/>
    <w:rsid w:val="00C85BA8"/>
    <w:rsid w:val="00C8625D"/>
    <w:rsid w:val="00C864A9"/>
    <w:rsid w:val="00C8695C"/>
    <w:rsid w:val="00C87843"/>
    <w:rsid w:val="00C87A0E"/>
    <w:rsid w:val="00C912AD"/>
    <w:rsid w:val="00C92D65"/>
    <w:rsid w:val="00C930FC"/>
    <w:rsid w:val="00C9368B"/>
    <w:rsid w:val="00C9387B"/>
    <w:rsid w:val="00C95454"/>
    <w:rsid w:val="00C95716"/>
    <w:rsid w:val="00C95EE6"/>
    <w:rsid w:val="00C97827"/>
    <w:rsid w:val="00C97A03"/>
    <w:rsid w:val="00CA0357"/>
    <w:rsid w:val="00CA068F"/>
    <w:rsid w:val="00CA0CF5"/>
    <w:rsid w:val="00CA17C3"/>
    <w:rsid w:val="00CA21C9"/>
    <w:rsid w:val="00CA3714"/>
    <w:rsid w:val="00CA3F71"/>
    <w:rsid w:val="00CA6565"/>
    <w:rsid w:val="00CA77FB"/>
    <w:rsid w:val="00CB18DF"/>
    <w:rsid w:val="00CB2B32"/>
    <w:rsid w:val="00CB396B"/>
    <w:rsid w:val="00CB39DB"/>
    <w:rsid w:val="00CB3DF5"/>
    <w:rsid w:val="00CB3FBB"/>
    <w:rsid w:val="00CB4A03"/>
    <w:rsid w:val="00CB5634"/>
    <w:rsid w:val="00CB76BC"/>
    <w:rsid w:val="00CC1515"/>
    <w:rsid w:val="00CC16DD"/>
    <w:rsid w:val="00CC1BB0"/>
    <w:rsid w:val="00CC3346"/>
    <w:rsid w:val="00CC4DA8"/>
    <w:rsid w:val="00CC5A11"/>
    <w:rsid w:val="00CC612A"/>
    <w:rsid w:val="00CC7214"/>
    <w:rsid w:val="00CC780F"/>
    <w:rsid w:val="00CD0C80"/>
    <w:rsid w:val="00CD3F41"/>
    <w:rsid w:val="00CD661D"/>
    <w:rsid w:val="00CE09C3"/>
    <w:rsid w:val="00CE0B91"/>
    <w:rsid w:val="00CE14B7"/>
    <w:rsid w:val="00CE25A1"/>
    <w:rsid w:val="00CE282B"/>
    <w:rsid w:val="00CE2A15"/>
    <w:rsid w:val="00CE3174"/>
    <w:rsid w:val="00CE43BD"/>
    <w:rsid w:val="00CE4D96"/>
    <w:rsid w:val="00CE5F73"/>
    <w:rsid w:val="00CE668E"/>
    <w:rsid w:val="00CE6A12"/>
    <w:rsid w:val="00CF018E"/>
    <w:rsid w:val="00CF1122"/>
    <w:rsid w:val="00CF127D"/>
    <w:rsid w:val="00CF16DD"/>
    <w:rsid w:val="00CF3007"/>
    <w:rsid w:val="00CF5E6E"/>
    <w:rsid w:val="00CF616A"/>
    <w:rsid w:val="00CF6324"/>
    <w:rsid w:val="00CF7D2E"/>
    <w:rsid w:val="00D00070"/>
    <w:rsid w:val="00D00BD0"/>
    <w:rsid w:val="00D0289E"/>
    <w:rsid w:val="00D02A7D"/>
    <w:rsid w:val="00D02F1F"/>
    <w:rsid w:val="00D035C9"/>
    <w:rsid w:val="00D03754"/>
    <w:rsid w:val="00D04186"/>
    <w:rsid w:val="00D045AC"/>
    <w:rsid w:val="00D04F06"/>
    <w:rsid w:val="00D072FF"/>
    <w:rsid w:val="00D07BF0"/>
    <w:rsid w:val="00D104DC"/>
    <w:rsid w:val="00D115D2"/>
    <w:rsid w:val="00D11858"/>
    <w:rsid w:val="00D1254C"/>
    <w:rsid w:val="00D13544"/>
    <w:rsid w:val="00D13C8D"/>
    <w:rsid w:val="00D148A8"/>
    <w:rsid w:val="00D151B8"/>
    <w:rsid w:val="00D15630"/>
    <w:rsid w:val="00D15D42"/>
    <w:rsid w:val="00D1660D"/>
    <w:rsid w:val="00D22B53"/>
    <w:rsid w:val="00D22EE9"/>
    <w:rsid w:val="00D23CF1"/>
    <w:rsid w:val="00D24508"/>
    <w:rsid w:val="00D25217"/>
    <w:rsid w:val="00D253B1"/>
    <w:rsid w:val="00D25FFD"/>
    <w:rsid w:val="00D276F1"/>
    <w:rsid w:val="00D3054C"/>
    <w:rsid w:val="00D32695"/>
    <w:rsid w:val="00D33088"/>
    <w:rsid w:val="00D348B0"/>
    <w:rsid w:val="00D34A4F"/>
    <w:rsid w:val="00D363CA"/>
    <w:rsid w:val="00D366BD"/>
    <w:rsid w:val="00D4041C"/>
    <w:rsid w:val="00D40ACA"/>
    <w:rsid w:val="00D441EB"/>
    <w:rsid w:val="00D44217"/>
    <w:rsid w:val="00D46B7E"/>
    <w:rsid w:val="00D4753B"/>
    <w:rsid w:val="00D50AFB"/>
    <w:rsid w:val="00D50D0E"/>
    <w:rsid w:val="00D52659"/>
    <w:rsid w:val="00D54D11"/>
    <w:rsid w:val="00D57B6E"/>
    <w:rsid w:val="00D60EF9"/>
    <w:rsid w:val="00D60F32"/>
    <w:rsid w:val="00D62D3E"/>
    <w:rsid w:val="00D63547"/>
    <w:rsid w:val="00D64D7B"/>
    <w:rsid w:val="00D65823"/>
    <w:rsid w:val="00D708F9"/>
    <w:rsid w:val="00D72DD1"/>
    <w:rsid w:val="00D739FA"/>
    <w:rsid w:val="00D7515A"/>
    <w:rsid w:val="00D75546"/>
    <w:rsid w:val="00D75E82"/>
    <w:rsid w:val="00D7667A"/>
    <w:rsid w:val="00D8087A"/>
    <w:rsid w:val="00D81152"/>
    <w:rsid w:val="00D81538"/>
    <w:rsid w:val="00D82045"/>
    <w:rsid w:val="00D827E2"/>
    <w:rsid w:val="00D840F4"/>
    <w:rsid w:val="00D85324"/>
    <w:rsid w:val="00D85ED8"/>
    <w:rsid w:val="00D87C47"/>
    <w:rsid w:val="00D92136"/>
    <w:rsid w:val="00D95FE3"/>
    <w:rsid w:val="00D97490"/>
    <w:rsid w:val="00D97771"/>
    <w:rsid w:val="00DA25D0"/>
    <w:rsid w:val="00DA3485"/>
    <w:rsid w:val="00DA35B5"/>
    <w:rsid w:val="00DA3D3C"/>
    <w:rsid w:val="00DA3F48"/>
    <w:rsid w:val="00DA5B7E"/>
    <w:rsid w:val="00DA6196"/>
    <w:rsid w:val="00DA7E65"/>
    <w:rsid w:val="00DB1223"/>
    <w:rsid w:val="00DB1629"/>
    <w:rsid w:val="00DB2956"/>
    <w:rsid w:val="00DB487F"/>
    <w:rsid w:val="00DB5189"/>
    <w:rsid w:val="00DB6247"/>
    <w:rsid w:val="00DB668C"/>
    <w:rsid w:val="00DC0EB4"/>
    <w:rsid w:val="00DC1825"/>
    <w:rsid w:val="00DC1B66"/>
    <w:rsid w:val="00DC2CAB"/>
    <w:rsid w:val="00DC2CF3"/>
    <w:rsid w:val="00DC3CC6"/>
    <w:rsid w:val="00DC3ECA"/>
    <w:rsid w:val="00DC3FA8"/>
    <w:rsid w:val="00DC604D"/>
    <w:rsid w:val="00DC690C"/>
    <w:rsid w:val="00DD0576"/>
    <w:rsid w:val="00DD09E5"/>
    <w:rsid w:val="00DD0A27"/>
    <w:rsid w:val="00DD112D"/>
    <w:rsid w:val="00DD191E"/>
    <w:rsid w:val="00DD2F75"/>
    <w:rsid w:val="00DD374E"/>
    <w:rsid w:val="00DD5CD9"/>
    <w:rsid w:val="00DD5E41"/>
    <w:rsid w:val="00DD6249"/>
    <w:rsid w:val="00DD678C"/>
    <w:rsid w:val="00DD74A7"/>
    <w:rsid w:val="00DD7657"/>
    <w:rsid w:val="00DD7DBC"/>
    <w:rsid w:val="00DE2092"/>
    <w:rsid w:val="00DE20E2"/>
    <w:rsid w:val="00DE2CAD"/>
    <w:rsid w:val="00DE32DD"/>
    <w:rsid w:val="00DE592F"/>
    <w:rsid w:val="00DE5A29"/>
    <w:rsid w:val="00DE6E18"/>
    <w:rsid w:val="00DF0CAA"/>
    <w:rsid w:val="00DF3952"/>
    <w:rsid w:val="00DF3BBD"/>
    <w:rsid w:val="00DF4810"/>
    <w:rsid w:val="00DF5083"/>
    <w:rsid w:val="00DF5087"/>
    <w:rsid w:val="00E012B8"/>
    <w:rsid w:val="00E01CF0"/>
    <w:rsid w:val="00E02EF8"/>
    <w:rsid w:val="00E04C11"/>
    <w:rsid w:val="00E050F7"/>
    <w:rsid w:val="00E07A21"/>
    <w:rsid w:val="00E157A3"/>
    <w:rsid w:val="00E15AEF"/>
    <w:rsid w:val="00E17AB2"/>
    <w:rsid w:val="00E20596"/>
    <w:rsid w:val="00E20E3E"/>
    <w:rsid w:val="00E2369D"/>
    <w:rsid w:val="00E24146"/>
    <w:rsid w:val="00E24764"/>
    <w:rsid w:val="00E25A1B"/>
    <w:rsid w:val="00E261DA"/>
    <w:rsid w:val="00E26380"/>
    <w:rsid w:val="00E2757D"/>
    <w:rsid w:val="00E314F3"/>
    <w:rsid w:val="00E31668"/>
    <w:rsid w:val="00E31BA1"/>
    <w:rsid w:val="00E345E3"/>
    <w:rsid w:val="00E363E1"/>
    <w:rsid w:val="00E36E22"/>
    <w:rsid w:val="00E37438"/>
    <w:rsid w:val="00E376A3"/>
    <w:rsid w:val="00E37765"/>
    <w:rsid w:val="00E40FE6"/>
    <w:rsid w:val="00E418F9"/>
    <w:rsid w:val="00E419B0"/>
    <w:rsid w:val="00E43474"/>
    <w:rsid w:val="00E45FB5"/>
    <w:rsid w:val="00E46826"/>
    <w:rsid w:val="00E471A5"/>
    <w:rsid w:val="00E47385"/>
    <w:rsid w:val="00E52200"/>
    <w:rsid w:val="00E537C1"/>
    <w:rsid w:val="00E54143"/>
    <w:rsid w:val="00E54355"/>
    <w:rsid w:val="00E555C6"/>
    <w:rsid w:val="00E56229"/>
    <w:rsid w:val="00E562BB"/>
    <w:rsid w:val="00E56A47"/>
    <w:rsid w:val="00E574F2"/>
    <w:rsid w:val="00E63A86"/>
    <w:rsid w:val="00E662CD"/>
    <w:rsid w:val="00E66659"/>
    <w:rsid w:val="00E70B03"/>
    <w:rsid w:val="00E70EDE"/>
    <w:rsid w:val="00E759A4"/>
    <w:rsid w:val="00E7632D"/>
    <w:rsid w:val="00E80C57"/>
    <w:rsid w:val="00E81D6E"/>
    <w:rsid w:val="00E82D11"/>
    <w:rsid w:val="00E8300F"/>
    <w:rsid w:val="00E837B9"/>
    <w:rsid w:val="00E846FF"/>
    <w:rsid w:val="00E861ED"/>
    <w:rsid w:val="00E8641F"/>
    <w:rsid w:val="00E86F02"/>
    <w:rsid w:val="00E914D3"/>
    <w:rsid w:val="00E91B74"/>
    <w:rsid w:val="00E92D87"/>
    <w:rsid w:val="00E940ED"/>
    <w:rsid w:val="00E9582E"/>
    <w:rsid w:val="00E95B86"/>
    <w:rsid w:val="00E95E2E"/>
    <w:rsid w:val="00E95EB9"/>
    <w:rsid w:val="00E97565"/>
    <w:rsid w:val="00E97615"/>
    <w:rsid w:val="00EA1C14"/>
    <w:rsid w:val="00EA1DE3"/>
    <w:rsid w:val="00EA2351"/>
    <w:rsid w:val="00EA2B73"/>
    <w:rsid w:val="00EA3026"/>
    <w:rsid w:val="00EA5950"/>
    <w:rsid w:val="00EA6D0E"/>
    <w:rsid w:val="00EB0BEE"/>
    <w:rsid w:val="00EB124A"/>
    <w:rsid w:val="00EB2B72"/>
    <w:rsid w:val="00EB3AFC"/>
    <w:rsid w:val="00EB5118"/>
    <w:rsid w:val="00EB5674"/>
    <w:rsid w:val="00EB5F6E"/>
    <w:rsid w:val="00EB767D"/>
    <w:rsid w:val="00EB7F2B"/>
    <w:rsid w:val="00EC03DE"/>
    <w:rsid w:val="00EC0A21"/>
    <w:rsid w:val="00EC0BFA"/>
    <w:rsid w:val="00EC103C"/>
    <w:rsid w:val="00EC10F4"/>
    <w:rsid w:val="00EC1252"/>
    <w:rsid w:val="00EC1777"/>
    <w:rsid w:val="00EC3945"/>
    <w:rsid w:val="00EC603C"/>
    <w:rsid w:val="00EC61EA"/>
    <w:rsid w:val="00EC74CD"/>
    <w:rsid w:val="00EC781D"/>
    <w:rsid w:val="00EC7B5A"/>
    <w:rsid w:val="00ED0809"/>
    <w:rsid w:val="00ED0D5F"/>
    <w:rsid w:val="00ED1BD6"/>
    <w:rsid w:val="00ED2320"/>
    <w:rsid w:val="00ED23EC"/>
    <w:rsid w:val="00ED284C"/>
    <w:rsid w:val="00ED3558"/>
    <w:rsid w:val="00ED3D12"/>
    <w:rsid w:val="00ED5088"/>
    <w:rsid w:val="00ED55B6"/>
    <w:rsid w:val="00ED5685"/>
    <w:rsid w:val="00ED5C72"/>
    <w:rsid w:val="00ED5FDC"/>
    <w:rsid w:val="00ED6028"/>
    <w:rsid w:val="00ED643A"/>
    <w:rsid w:val="00ED6EF2"/>
    <w:rsid w:val="00ED6F75"/>
    <w:rsid w:val="00ED7C82"/>
    <w:rsid w:val="00EE04A8"/>
    <w:rsid w:val="00EE0696"/>
    <w:rsid w:val="00EE1CA7"/>
    <w:rsid w:val="00EE28B0"/>
    <w:rsid w:val="00EE3572"/>
    <w:rsid w:val="00EE3EB7"/>
    <w:rsid w:val="00EE4232"/>
    <w:rsid w:val="00EE4362"/>
    <w:rsid w:val="00EE5416"/>
    <w:rsid w:val="00EE56C0"/>
    <w:rsid w:val="00EE56E6"/>
    <w:rsid w:val="00EE6422"/>
    <w:rsid w:val="00EE6EBE"/>
    <w:rsid w:val="00EE75D5"/>
    <w:rsid w:val="00EF0CF0"/>
    <w:rsid w:val="00EF3837"/>
    <w:rsid w:val="00EF3FC2"/>
    <w:rsid w:val="00EF5ACA"/>
    <w:rsid w:val="00EF5FAA"/>
    <w:rsid w:val="00EF64C2"/>
    <w:rsid w:val="00EF66D6"/>
    <w:rsid w:val="00EF7C09"/>
    <w:rsid w:val="00F0119A"/>
    <w:rsid w:val="00F013CA"/>
    <w:rsid w:val="00F018FE"/>
    <w:rsid w:val="00F01B05"/>
    <w:rsid w:val="00F034C5"/>
    <w:rsid w:val="00F037E4"/>
    <w:rsid w:val="00F03F82"/>
    <w:rsid w:val="00F054DC"/>
    <w:rsid w:val="00F05555"/>
    <w:rsid w:val="00F059F8"/>
    <w:rsid w:val="00F05CA8"/>
    <w:rsid w:val="00F13BCE"/>
    <w:rsid w:val="00F1413F"/>
    <w:rsid w:val="00F14786"/>
    <w:rsid w:val="00F15900"/>
    <w:rsid w:val="00F1713A"/>
    <w:rsid w:val="00F175B6"/>
    <w:rsid w:val="00F17A72"/>
    <w:rsid w:val="00F20490"/>
    <w:rsid w:val="00F208B1"/>
    <w:rsid w:val="00F2103A"/>
    <w:rsid w:val="00F21D54"/>
    <w:rsid w:val="00F21E7C"/>
    <w:rsid w:val="00F2384C"/>
    <w:rsid w:val="00F238CE"/>
    <w:rsid w:val="00F23E4D"/>
    <w:rsid w:val="00F268D9"/>
    <w:rsid w:val="00F278F0"/>
    <w:rsid w:val="00F303CA"/>
    <w:rsid w:val="00F34CBB"/>
    <w:rsid w:val="00F3598D"/>
    <w:rsid w:val="00F35AD4"/>
    <w:rsid w:val="00F3745E"/>
    <w:rsid w:val="00F37C8E"/>
    <w:rsid w:val="00F40066"/>
    <w:rsid w:val="00F41F43"/>
    <w:rsid w:val="00F42585"/>
    <w:rsid w:val="00F42EEE"/>
    <w:rsid w:val="00F43948"/>
    <w:rsid w:val="00F43A88"/>
    <w:rsid w:val="00F443A3"/>
    <w:rsid w:val="00F44E49"/>
    <w:rsid w:val="00F44F7B"/>
    <w:rsid w:val="00F45AE3"/>
    <w:rsid w:val="00F46230"/>
    <w:rsid w:val="00F467CD"/>
    <w:rsid w:val="00F47FEA"/>
    <w:rsid w:val="00F50A15"/>
    <w:rsid w:val="00F5399B"/>
    <w:rsid w:val="00F573B0"/>
    <w:rsid w:val="00F57621"/>
    <w:rsid w:val="00F57C9D"/>
    <w:rsid w:val="00F57DCF"/>
    <w:rsid w:val="00F60D0A"/>
    <w:rsid w:val="00F61379"/>
    <w:rsid w:val="00F617FD"/>
    <w:rsid w:val="00F623BE"/>
    <w:rsid w:val="00F64FA3"/>
    <w:rsid w:val="00F651F0"/>
    <w:rsid w:val="00F674CC"/>
    <w:rsid w:val="00F7137B"/>
    <w:rsid w:val="00F72462"/>
    <w:rsid w:val="00F72F08"/>
    <w:rsid w:val="00F752F9"/>
    <w:rsid w:val="00F76660"/>
    <w:rsid w:val="00F772E8"/>
    <w:rsid w:val="00F773CA"/>
    <w:rsid w:val="00F77563"/>
    <w:rsid w:val="00F77713"/>
    <w:rsid w:val="00F80029"/>
    <w:rsid w:val="00F80F5B"/>
    <w:rsid w:val="00F830A8"/>
    <w:rsid w:val="00F8314C"/>
    <w:rsid w:val="00F87108"/>
    <w:rsid w:val="00F8758F"/>
    <w:rsid w:val="00F902D3"/>
    <w:rsid w:val="00F90715"/>
    <w:rsid w:val="00F9097C"/>
    <w:rsid w:val="00F90BC1"/>
    <w:rsid w:val="00F90FA0"/>
    <w:rsid w:val="00F9114B"/>
    <w:rsid w:val="00F91171"/>
    <w:rsid w:val="00F93111"/>
    <w:rsid w:val="00F9318B"/>
    <w:rsid w:val="00F93578"/>
    <w:rsid w:val="00F95229"/>
    <w:rsid w:val="00F973F8"/>
    <w:rsid w:val="00F97695"/>
    <w:rsid w:val="00FA1026"/>
    <w:rsid w:val="00FA1F09"/>
    <w:rsid w:val="00FA29B2"/>
    <w:rsid w:val="00FA2BAB"/>
    <w:rsid w:val="00FA2BED"/>
    <w:rsid w:val="00FA300C"/>
    <w:rsid w:val="00FA3697"/>
    <w:rsid w:val="00FA49FE"/>
    <w:rsid w:val="00FA5B1A"/>
    <w:rsid w:val="00FA6A64"/>
    <w:rsid w:val="00FA781E"/>
    <w:rsid w:val="00FB21EC"/>
    <w:rsid w:val="00FB37CD"/>
    <w:rsid w:val="00FB5817"/>
    <w:rsid w:val="00FB6269"/>
    <w:rsid w:val="00FB76EF"/>
    <w:rsid w:val="00FB7AA4"/>
    <w:rsid w:val="00FB7BE7"/>
    <w:rsid w:val="00FC0F79"/>
    <w:rsid w:val="00FC13A6"/>
    <w:rsid w:val="00FC19DC"/>
    <w:rsid w:val="00FC2E4C"/>
    <w:rsid w:val="00FC3AED"/>
    <w:rsid w:val="00FC51DF"/>
    <w:rsid w:val="00FC6038"/>
    <w:rsid w:val="00FC6935"/>
    <w:rsid w:val="00FC6AD6"/>
    <w:rsid w:val="00FD036D"/>
    <w:rsid w:val="00FD0F9D"/>
    <w:rsid w:val="00FD1158"/>
    <w:rsid w:val="00FD1658"/>
    <w:rsid w:val="00FD49DA"/>
    <w:rsid w:val="00FD4E73"/>
    <w:rsid w:val="00FD5B65"/>
    <w:rsid w:val="00FD7172"/>
    <w:rsid w:val="00FD7AD7"/>
    <w:rsid w:val="00FD7F6E"/>
    <w:rsid w:val="00FE0AEA"/>
    <w:rsid w:val="00FE1AFF"/>
    <w:rsid w:val="00FE2325"/>
    <w:rsid w:val="00FE375C"/>
    <w:rsid w:val="00FE37EF"/>
    <w:rsid w:val="00FE5627"/>
    <w:rsid w:val="00FE6300"/>
    <w:rsid w:val="00FE64B9"/>
    <w:rsid w:val="00FE7770"/>
    <w:rsid w:val="00FF0E18"/>
    <w:rsid w:val="00FF1DA9"/>
    <w:rsid w:val="00FF2180"/>
    <w:rsid w:val="00FF3F92"/>
    <w:rsid w:val="00FF56CB"/>
    <w:rsid w:val="00FF682E"/>
    <w:rsid w:val="00FF7420"/>
    <w:rsid w:val="00FF7B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40BB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character" w:customStyle="1" w:styleId="LLKursivointi">
    <w:name w:val="LLKursivointi"/>
    <w:rsid w:val="00D115D2"/>
    <w:rPr>
      <w:rFonts w:ascii="Times New Roman" w:hAnsi="Times New Roman"/>
      <w:i/>
      <w:sz w:val="22"/>
      <w:lang w:val="fi-FI"/>
    </w:rPr>
  </w:style>
  <w:style w:type="character" w:customStyle="1" w:styleId="LLLihavointi">
    <w:name w:val="LLLihavointi"/>
    <w:rsid w:val="008208B7"/>
    <w:rPr>
      <w:b/>
      <w:sz w:val="22"/>
      <w:lang w:val="fi-FI"/>
    </w:rPr>
  </w:style>
  <w:style w:type="paragraph" w:customStyle="1" w:styleId="LLKappalejako">
    <w:name w:val="LLKappalejako"/>
    <w:link w:val="LLKappalejakoChar"/>
    <w:autoRedefine/>
    <w:rsid w:val="00F35AD4"/>
    <w:pPr>
      <w:spacing w:line="220" w:lineRule="exact"/>
      <w:ind w:firstLine="170"/>
      <w:jc w:val="both"/>
    </w:pPr>
    <w:rPr>
      <w:sz w:val="22"/>
      <w:szCs w:val="24"/>
    </w:rPr>
  </w:style>
  <w:style w:type="table" w:styleId="TaulukkoRuudukko">
    <w:name w:val="Table Grid"/>
    <w:basedOn w:val="Normaalitaulukko"/>
    <w:rsid w:val="007B6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yli1">
    <w:name w:val="Tyyli1"/>
    <w:rsid w:val="008208B7"/>
    <w:rPr>
      <w:b/>
      <w:i/>
      <w:lang w:val="fi-FI"/>
    </w:rPr>
  </w:style>
  <w:style w:type="character" w:customStyle="1" w:styleId="LLNormaaliKirjasin">
    <w:name w:val="LLNormaaliKirjasin"/>
    <w:rsid w:val="00A35FFE"/>
    <w:rPr>
      <w:rFonts w:ascii="Times New Roman" w:hAnsi="Times New Roman"/>
      <w:sz w:val="22"/>
      <w:lang w:val="fi-FI"/>
    </w:rPr>
  </w:style>
  <w:style w:type="character" w:customStyle="1" w:styleId="LLLihavoiJaKursivoi">
    <w:name w:val="LLLihavoiJaKursivoi"/>
    <w:rsid w:val="00A35FFE"/>
    <w:rPr>
      <w:rFonts w:ascii="Times New Roman" w:hAnsi="Times New Roman"/>
      <w:b/>
      <w:i/>
      <w:sz w:val="22"/>
      <w:lang w:val="fi-FI"/>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EA1DE3"/>
    <w:pPr>
      <w:spacing w:after="220" w:line="220" w:lineRule="exact"/>
      <w:ind w:left="340"/>
    </w:pPr>
    <w:rPr>
      <w:sz w:val="22"/>
      <w:szCs w:val="24"/>
    </w:rPr>
  </w:style>
  <w:style w:type="paragraph" w:customStyle="1" w:styleId="LLTPnAllekirjoitus">
    <w:name w:val="LLTPnAllekirjoitus"/>
    <w:next w:val="LLNormaali"/>
    <w:rsid w:val="00D07BF0"/>
    <w:pPr>
      <w:spacing w:after="880" w:line="220" w:lineRule="exact"/>
      <w:jc w:val="center"/>
    </w:pPr>
    <w:rPr>
      <w:b/>
      <w:sz w:val="21"/>
      <w:szCs w:val="24"/>
    </w:rPr>
  </w:style>
  <w:style w:type="paragraph" w:customStyle="1" w:styleId="LLTPnNimenselvennys">
    <w:name w:val="LLTPnNimenselvennys"/>
    <w:next w:val="LLNormaali"/>
    <w:autoRedefine/>
    <w:rsid w:val="00BC50F7"/>
    <w:pPr>
      <w:spacing w:after="220" w:line="220" w:lineRule="exact"/>
      <w:jc w:val="center"/>
    </w:pPr>
    <w:rPr>
      <w:b/>
      <w:caps/>
      <w:sz w:val="21"/>
      <w:szCs w:val="24"/>
    </w:rPr>
  </w:style>
  <w:style w:type="paragraph" w:customStyle="1" w:styleId="LLMinisterinVarmennus">
    <w:name w:val="LLMinisterinVarmennus"/>
    <w:next w:val="LLNormaali"/>
    <w:rsid w:val="00997C0F"/>
    <w:pPr>
      <w:spacing w:after="220" w:line="220" w:lineRule="exact"/>
      <w:jc w:val="right"/>
    </w:pPr>
    <w:rPr>
      <w:sz w:val="22"/>
      <w:szCs w:val="24"/>
    </w:rPr>
  </w:style>
  <w:style w:type="paragraph" w:customStyle="1" w:styleId="LLMinisterinAllekirjoitus">
    <w:name w:val="LLMinisterinAllekirjoitus"/>
    <w:next w:val="LLNormaali"/>
    <w:rsid w:val="00F77563"/>
    <w:pPr>
      <w:spacing w:after="220" w:line="220" w:lineRule="exact"/>
      <w:jc w:val="center"/>
    </w:pPr>
    <w:rPr>
      <w:sz w:val="22"/>
      <w:szCs w:val="24"/>
    </w:rPr>
  </w:style>
  <w:style w:type="paragraph" w:customStyle="1" w:styleId="LLEsittelijanVarmennus">
    <w:name w:val="LLEsittelijanVarmennus"/>
    <w:next w:val="LLNormaali"/>
    <w:rsid w:val="005A1605"/>
    <w:pPr>
      <w:spacing w:after="220" w:line="220" w:lineRule="exact"/>
      <w:jc w:val="righ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Antopaivays">
    <w:name w:val="LLAntopaivays"/>
    <w:next w:val="LLNormaali"/>
    <w:rsid w:val="002A5827"/>
    <w:pPr>
      <w:spacing w:line="220" w:lineRule="exact"/>
      <w:jc w:val="center"/>
    </w:pPr>
    <w:rPr>
      <w:sz w:val="16"/>
      <w:szCs w:val="24"/>
    </w:rPr>
  </w:style>
  <w:style w:type="paragraph" w:customStyle="1" w:styleId="LLHallituksenesityksennimi">
    <w:name w:val="LLHallituksenesityksennimi"/>
    <w:next w:val="LLNormaali"/>
    <w:rsid w:val="00852C5E"/>
    <w:pPr>
      <w:spacing w:before="220" w:after="440" w:line="220" w:lineRule="exact"/>
      <w:ind w:left="3119" w:firstLine="284"/>
      <w:jc w:val="both"/>
    </w:pPr>
    <w:rPr>
      <w:b/>
      <w:sz w:val="21"/>
      <w:szCs w:val="24"/>
    </w:rPr>
  </w:style>
  <w:style w:type="paragraph" w:customStyle="1" w:styleId="LLVSnPotsikko">
    <w:name w:val="LLVSnPääotsikko"/>
    <w:next w:val="LLNormaali"/>
    <w:rsid w:val="00C53D86"/>
    <w:pPr>
      <w:spacing w:before="220" w:after="220" w:line="220" w:lineRule="exact"/>
      <w:jc w:val="center"/>
      <w:outlineLvl w:val="0"/>
    </w:pPr>
    <w:rPr>
      <w:b/>
      <w:caps/>
      <w:sz w:val="21"/>
      <w:szCs w:val="24"/>
    </w:rPr>
  </w:style>
  <w:style w:type="paragraph" w:customStyle="1" w:styleId="LLEsityksenpasiallinensislt">
    <w:name w:val="LLEsityksenpääasiallinensisältö"/>
    <w:next w:val="LLNormaali"/>
    <w:rsid w:val="00C53D86"/>
    <w:pPr>
      <w:spacing w:after="220" w:line="220" w:lineRule="exact"/>
      <w:jc w:val="center"/>
      <w:outlineLvl w:val="0"/>
    </w:pPr>
    <w:rPr>
      <w:b/>
      <w:caps/>
      <w:sz w:val="21"/>
      <w:szCs w:val="24"/>
    </w:rPr>
  </w:style>
  <w:style w:type="paragraph" w:customStyle="1" w:styleId="LLperustelut">
    <w:name w:val="LLperustelut"/>
    <w:next w:val="LLNormaali"/>
    <w:rsid w:val="00C53D86"/>
    <w:pPr>
      <w:spacing w:after="220" w:line="220" w:lineRule="exact"/>
      <w:jc w:val="center"/>
      <w:outlineLvl w:val="0"/>
    </w:pPr>
    <w:rPr>
      <w:b/>
      <w:caps/>
      <w:sz w:val="21"/>
      <w:szCs w:val="24"/>
    </w:rPr>
  </w:style>
  <w:style w:type="paragraph" w:customStyle="1" w:styleId="LLYleisperustelut">
    <w:name w:val="LLYleisperustelut"/>
    <w:next w:val="LLNormaali"/>
    <w:rsid w:val="006D642E"/>
    <w:pPr>
      <w:spacing w:after="220" w:line="220" w:lineRule="exact"/>
      <w:jc w:val="center"/>
      <w:outlineLvl w:val="0"/>
    </w:pPr>
    <w:rPr>
      <w:b/>
      <w:caps/>
      <w:sz w:val="21"/>
      <w:szCs w:val="24"/>
    </w:rPr>
  </w:style>
  <w:style w:type="paragraph" w:customStyle="1" w:styleId="LLYksityiskohtaisetperustelut">
    <w:name w:val="LLYksityiskohtaisetperustelut"/>
    <w:next w:val="LLNormaali"/>
    <w:rsid w:val="00B6050B"/>
    <w:pPr>
      <w:spacing w:after="220" w:line="220" w:lineRule="exact"/>
      <w:jc w:val="center"/>
      <w:outlineLvl w:val="0"/>
    </w:pPr>
    <w:rPr>
      <w:b/>
      <w:caps/>
      <w:sz w:val="21"/>
      <w:szCs w:val="24"/>
    </w:rPr>
  </w:style>
  <w:style w:type="paragraph" w:customStyle="1" w:styleId="LLValtiosopimuksennimi">
    <w:name w:val="LLValtiosopimuksennimi"/>
    <w:next w:val="LLNormaali"/>
    <w:rsid w:val="007D331F"/>
    <w:pPr>
      <w:spacing w:before="220" w:after="440" w:line="220" w:lineRule="exact"/>
      <w:ind w:left="3119" w:firstLine="284"/>
      <w:jc w:val="both"/>
    </w:pPr>
    <w:rPr>
      <w:b/>
      <w:sz w:val="21"/>
      <w:szCs w:val="24"/>
    </w:rPr>
  </w:style>
  <w:style w:type="paragraph" w:customStyle="1" w:styleId="LLVSPotsikkoVasen">
    <w:name w:val="LLVSPääotsikkoVasen"/>
    <w:basedOn w:val="LLVSnPotsikko"/>
    <w:next w:val="LLNormaali"/>
    <w:rsid w:val="00424DB0"/>
    <w:pPr>
      <w:spacing w:before="0" w:after="0"/>
      <w:jc w:val="left"/>
      <w:outlineLvl w:val="9"/>
    </w:pPr>
  </w:style>
  <w:style w:type="paragraph" w:customStyle="1" w:styleId="LLVSnEsityksennimivasen">
    <w:name w:val="LLVSnEsityksennimivasen"/>
    <w:next w:val="LLNormaali"/>
    <w:rsid w:val="00424DB0"/>
    <w:pPr>
      <w:spacing w:line="220" w:lineRule="exact"/>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YLP3OtsikkotasoNumeroituKursivoitu">
    <w:name w:val="LLYLP3OtsikkotasoNumeroituKursivoitu"/>
    <w:next w:val="LLNormaali"/>
    <w:rsid w:val="00AC44C1"/>
    <w:pPr>
      <w:numPr>
        <w:ilvl w:val="2"/>
        <w:numId w:val="27"/>
      </w:numPr>
      <w:spacing w:after="220" w:line="220" w:lineRule="exact"/>
      <w:outlineLvl w:val="2"/>
    </w:pPr>
    <w:rPr>
      <w:i/>
      <w:sz w:val="22"/>
      <w:szCs w:val="24"/>
    </w:rPr>
  </w:style>
  <w:style w:type="paragraph" w:customStyle="1" w:styleId="LL3Otsikkotasonumeroitukursivoitu">
    <w:name w:val="LL3Otsikkotasonumeroitukursivoitu"/>
    <w:next w:val="LLNormaali"/>
    <w:rsid w:val="00722E11"/>
    <w:pPr>
      <w:numPr>
        <w:ilvl w:val="2"/>
        <w:numId w:val="42"/>
      </w:numPr>
      <w:spacing w:after="220" w:line="220" w:lineRule="exact"/>
      <w:ind w:left="851" w:hanging="851"/>
      <w:outlineLvl w:val="2"/>
    </w:pPr>
    <w:rPr>
      <w:i/>
      <w:sz w:val="22"/>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character" w:customStyle="1" w:styleId="LLIsotKirjaimet">
    <w:name w:val="LLIsotKirjaimet"/>
    <w:rsid w:val="00907CDB"/>
    <w:rPr>
      <w:rFonts w:ascii="Times New Roman" w:hAnsi="Times New Roman"/>
      <w:caps/>
      <w:sz w:val="22"/>
      <w:lang w:val="fi-FI"/>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outlineLvl w:val="1"/>
    </w:pPr>
    <w:rPr>
      <w:b/>
      <w:sz w:val="21"/>
      <w:szCs w:val="24"/>
    </w:rPr>
  </w:style>
  <w:style w:type="character" w:customStyle="1" w:styleId="LLKappalejakoChar">
    <w:name w:val="LLKappalejako Char"/>
    <w:link w:val="LLKappalejako"/>
    <w:locked/>
    <w:rsid w:val="00F35AD4"/>
    <w:rPr>
      <w:sz w:val="22"/>
      <w:szCs w:val="24"/>
    </w:rPr>
  </w:style>
  <w:style w:type="paragraph" w:customStyle="1" w:styleId="LLYLP3OtsikkotasoNormaalii">
    <w:name w:val="LLYLP3OtsikkotasoNormaalii"/>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VSEsityksenpasiallinensislt">
    <w:name w:val="LLVSEsityksenpääasiallinensisältö"/>
    <w:next w:val="LLNormaali"/>
    <w:rsid w:val="00D81538"/>
    <w:pPr>
      <w:spacing w:after="220" w:line="220" w:lineRule="atLeast"/>
      <w:jc w:val="center"/>
      <w:outlineLvl w:val="0"/>
    </w:pPr>
    <w:rPr>
      <w:b/>
      <w:caps/>
      <w:sz w:val="21"/>
      <w:szCs w:val="24"/>
    </w:rPr>
  </w:style>
  <w:style w:type="paragraph" w:customStyle="1" w:styleId="LLVSYleisperustelut">
    <w:name w:val="LLVSYleisperustelut"/>
    <w:next w:val="LLNormaali"/>
    <w:rsid w:val="00220C7D"/>
    <w:pPr>
      <w:spacing w:after="220" w:line="220" w:lineRule="exact"/>
      <w:jc w:val="center"/>
      <w:outlineLvl w:val="0"/>
    </w:pPr>
    <w:rPr>
      <w:b/>
      <w:caps/>
      <w:sz w:val="21"/>
      <w:szCs w:val="24"/>
    </w:rPr>
  </w:style>
  <w:style w:type="paragraph" w:customStyle="1" w:styleId="LLVSYksityiskohtaisetperustelut">
    <w:name w:val="LLVSYksityiskohtaisetperustelut"/>
    <w:next w:val="LLNormaali"/>
    <w:rsid w:val="00591464"/>
    <w:pPr>
      <w:spacing w:after="220" w:line="220" w:lineRule="exact"/>
      <w:jc w:val="center"/>
      <w:outlineLvl w:val="0"/>
    </w:pPr>
    <w:rPr>
      <w:b/>
      <w:caps/>
      <w:sz w:val="21"/>
      <w:szCs w:val="24"/>
    </w:rPr>
  </w:style>
  <w:style w:type="paragraph" w:customStyle="1" w:styleId="LLSisennettyKappale">
    <w:name w:val="LLSisennettyKappale"/>
    <w:rsid w:val="00FD036D"/>
    <w:pPr>
      <w:spacing w:line="220" w:lineRule="exact"/>
      <w:ind w:left="567" w:firstLine="170"/>
      <w:jc w:val="both"/>
    </w:pPr>
    <w:rPr>
      <w:i/>
      <w:sz w:val="22"/>
      <w:szCs w:val="24"/>
    </w:rPr>
  </w:style>
  <w:style w:type="paragraph" w:customStyle="1" w:styleId="LLEsityksennimi">
    <w:name w:val="LLEsityksennimi"/>
    <w:next w:val="LLNormaali"/>
    <w:rsid w:val="004C0F0E"/>
    <w:pPr>
      <w:spacing w:after="220" w:line="220" w:lineRule="exact"/>
      <w:ind w:left="3119" w:firstLine="284"/>
      <w:jc w:val="both"/>
    </w:pPr>
    <w:rPr>
      <w:rFonts w:cs="Arial"/>
      <w:b/>
      <w:sz w:val="21"/>
      <w:szCs w:val="24"/>
    </w:rPr>
  </w:style>
  <w:style w:type="paragraph" w:customStyle="1" w:styleId="LLPotsikko">
    <w:name w:val="LLPääotsikko"/>
    <w:next w:val="LLNormaali"/>
    <w:rsid w:val="00424DB0"/>
    <w:pPr>
      <w:spacing w:line="220" w:lineRule="exact"/>
      <w:jc w:val="center"/>
    </w:pPr>
    <w:rPr>
      <w:b/>
      <w:caps/>
      <w:sz w:val="21"/>
      <w:szCs w:val="24"/>
    </w:rPr>
  </w:style>
  <w:style w:type="paragraph" w:customStyle="1" w:styleId="Tyyli2">
    <w:name w:val="Tyyli2"/>
    <w:next w:val="LLNormaali"/>
    <w:rsid w:val="00C32B61"/>
    <w:pPr>
      <w:spacing w:after="220" w:line="220" w:lineRule="exact"/>
      <w:jc w:val="center"/>
      <w:outlineLvl w:val="0"/>
    </w:pPr>
    <w:rPr>
      <w:b/>
      <w:sz w:val="21"/>
      <w:szCs w:val="24"/>
    </w:rPr>
  </w:style>
  <w:style w:type="paragraph" w:customStyle="1" w:styleId="LLSisllys">
    <w:name w:val="LLSisällys"/>
    <w:next w:val="LLNormaali"/>
    <w:rsid w:val="00507AB7"/>
    <w:pPr>
      <w:spacing w:after="220" w:line="220" w:lineRule="exact"/>
      <w:jc w:val="center"/>
      <w:outlineLvl w:val="0"/>
    </w:pPr>
    <w:rPr>
      <w:b/>
      <w:caps/>
      <w:sz w:val="21"/>
      <w:szCs w:val="24"/>
    </w:rPr>
  </w:style>
  <w:style w:type="paragraph" w:customStyle="1" w:styleId="LLSopimusteksti">
    <w:name w:val="LLSopimusteksti"/>
    <w:next w:val="LLNormaali"/>
    <w:rsid w:val="000F5A45"/>
    <w:pPr>
      <w:spacing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pos="964"/>
        <w:tab w:val="right" w:leader="dot" w:pos="8336"/>
      </w:tabs>
      <w:spacing w:line="220" w:lineRule="exact"/>
      <w:ind w:left="539" w:hanging="539"/>
    </w:pPr>
    <w:rPr>
      <w:sz w:val="22"/>
      <w:szCs w:val="20"/>
    </w:rPr>
  </w:style>
  <w:style w:type="paragraph" w:styleId="Sisluet3">
    <w:name w:val="toc 3"/>
    <w:basedOn w:val="Normaali"/>
    <w:next w:val="Normaali"/>
    <w:autoRedefine/>
    <w:semiHidden/>
    <w:rsid w:val="00C51846"/>
    <w:pPr>
      <w:ind w:left="964"/>
    </w:pPr>
    <w:rPr>
      <w:iCs/>
      <w:sz w:val="22"/>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character" w:customStyle="1" w:styleId="LLPienetKirjaimet">
    <w:name w:val="LLPienetKirjaimet"/>
    <w:rsid w:val="00E40FE6"/>
    <w:rPr>
      <w:rFonts w:ascii="Times New Roman" w:hAnsi="Times New Roman"/>
      <w:sz w:val="22"/>
      <w:lang w:val="fi-FI"/>
    </w:rPr>
  </w:style>
  <w:style w:type="paragraph" w:customStyle="1" w:styleId="llkappalejako0">
    <w:name w:val="llkappalejako"/>
    <w:basedOn w:val="Normaali"/>
    <w:rsid w:val="002B209A"/>
    <w:pPr>
      <w:spacing w:line="220" w:lineRule="atLeast"/>
      <w:ind w:firstLine="160"/>
      <w:jc w:val="both"/>
    </w:pPr>
    <w:rPr>
      <w:sz w:val="22"/>
      <w:szCs w:val="22"/>
    </w:rPr>
  </w:style>
  <w:style w:type="paragraph" w:styleId="Seliteteksti">
    <w:name w:val="Balloon Text"/>
    <w:basedOn w:val="Normaali"/>
    <w:link w:val="SelitetekstiChar"/>
    <w:rsid w:val="00991E31"/>
    <w:rPr>
      <w:rFonts w:ascii="Tahoma" w:hAnsi="Tahoma" w:cs="Tahoma"/>
      <w:sz w:val="16"/>
      <w:szCs w:val="16"/>
    </w:rPr>
  </w:style>
  <w:style w:type="character" w:customStyle="1" w:styleId="SelitetekstiChar">
    <w:name w:val="Seliteteksti Char"/>
    <w:basedOn w:val="Kappaleenoletusfontti"/>
    <w:link w:val="Seliteteksti"/>
    <w:rsid w:val="00991E31"/>
    <w:rPr>
      <w:rFonts w:ascii="Tahoma" w:hAnsi="Tahoma" w:cs="Tahoma"/>
      <w:sz w:val="16"/>
      <w:szCs w:val="16"/>
    </w:rPr>
  </w:style>
  <w:style w:type="paragraph" w:styleId="Alaviitteenteksti">
    <w:name w:val="footnote text"/>
    <w:basedOn w:val="Normaali"/>
    <w:link w:val="AlaviitteentekstiChar"/>
    <w:uiPriority w:val="99"/>
    <w:rsid w:val="0066180F"/>
    <w:rPr>
      <w:sz w:val="20"/>
      <w:szCs w:val="20"/>
    </w:rPr>
  </w:style>
  <w:style w:type="character" w:customStyle="1" w:styleId="AlaviitteentekstiChar">
    <w:name w:val="Alaviitteen teksti Char"/>
    <w:basedOn w:val="Kappaleenoletusfontti"/>
    <w:link w:val="Alaviitteenteksti"/>
    <w:rsid w:val="0066180F"/>
  </w:style>
  <w:style w:type="character" w:styleId="Alaviitteenviite">
    <w:name w:val="footnote reference"/>
    <w:basedOn w:val="Kappaleenoletusfontti"/>
    <w:uiPriority w:val="99"/>
    <w:rsid w:val="006618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40BB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character" w:customStyle="1" w:styleId="LLKursivointi">
    <w:name w:val="LLKursivointi"/>
    <w:rsid w:val="00D115D2"/>
    <w:rPr>
      <w:rFonts w:ascii="Times New Roman" w:hAnsi="Times New Roman"/>
      <w:i/>
      <w:sz w:val="22"/>
      <w:lang w:val="fi-FI"/>
    </w:rPr>
  </w:style>
  <w:style w:type="character" w:customStyle="1" w:styleId="LLLihavointi">
    <w:name w:val="LLLihavointi"/>
    <w:rsid w:val="008208B7"/>
    <w:rPr>
      <w:b/>
      <w:sz w:val="22"/>
      <w:lang w:val="fi-FI"/>
    </w:rPr>
  </w:style>
  <w:style w:type="paragraph" w:customStyle="1" w:styleId="LLKappalejako">
    <w:name w:val="LLKappalejako"/>
    <w:link w:val="LLKappalejakoChar"/>
    <w:autoRedefine/>
    <w:rsid w:val="00F35AD4"/>
    <w:pPr>
      <w:spacing w:line="220" w:lineRule="exact"/>
      <w:ind w:firstLine="170"/>
      <w:jc w:val="both"/>
    </w:pPr>
    <w:rPr>
      <w:sz w:val="22"/>
      <w:szCs w:val="24"/>
    </w:rPr>
  </w:style>
  <w:style w:type="table" w:styleId="TaulukkoRuudukko">
    <w:name w:val="Table Grid"/>
    <w:basedOn w:val="Normaalitaulukko"/>
    <w:rsid w:val="007B6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yli1">
    <w:name w:val="Tyyli1"/>
    <w:rsid w:val="008208B7"/>
    <w:rPr>
      <w:b/>
      <w:i/>
      <w:lang w:val="fi-FI"/>
    </w:rPr>
  </w:style>
  <w:style w:type="character" w:customStyle="1" w:styleId="LLNormaaliKirjasin">
    <w:name w:val="LLNormaaliKirjasin"/>
    <w:rsid w:val="00A35FFE"/>
    <w:rPr>
      <w:rFonts w:ascii="Times New Roman" w:hAnsi="Times New Roman"/>
      <w:sz w:val="22"/>
      <w:lang w:val="fi-FI"/>
    </w:rPr>
  </w:style>
  <w:style w:type="character" w:customStyle="1" w:styleId="LLLihavoiJaKursivoi">
    <w:name w:val="LLLihavoiJaKursivoi"/>
    <w:rsid w:val="00A35FFE"/>
    <w:rPr>
      <w:rFonts w:ascii="Times New Roman" w:hAnsi="Times New Roman"/>
      <w:b/>
      <w:i/>
      <w:sz w:val="22"/>
      <w:lang w:val="fi-FI"/>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EA1DE3"/>
    <w:pPr>
      <w:spacing w:after="220" w:line="220" w:lineRule="exact"/>
      <w:ind w:left="340"/>
    </w:pPr>
    <w:rPr>
      <w:sz w:val="22"/>
      <w:szCs w:val="24"/>
    </w:rPr>
  </w:style>
  <w:style w:type="paragraph" w:customStyle="1" w:styleId="LLTPnAllekirjoitus">
    <w:name w:val="LLTPnAllekirjoitus"/>
    <w:next w:val="LLNormaali"/>
    <w:rsid w:val="00D07BF0"/>
    <w:pPr>
      <w:spacing w:after="880" w:line="220" w:lineRule="exact"/>
      <w:jc w:val="center"/>
    </w:pPr>
    <w:rPr>
      <w:b/>
      <w:sz w:val="21"/>
      <w:szCs w:val="24"/>
    </w:rPr>
  </w:style>
  <w:style w:type="paragraph" w:customStyle="1" w:styleId="LLTPnNimenselvennys">
    <w:name w:val="LLTPnNimenselvennys"/>
    <w:next w:val="LLNormaali"/>
    <w:autoRedefine/>
    <w:rsid w:val="00BC50F7"/>
    <w:pPr>
      <w:spacing w:after="220" w:line="220" w:lineRule="exact"/>
      <w:jc w:val="center"/>
    </w:pPr>
    <w:rPr>
      <w:b/>
      <w:caps/>
      <w:sz w:val="21"/>
      <w:szCs w:val="24"/>
    </w:rPr>
  </w:style>
  <w:style w:type="paragraph" w:customStyle="1" w:styleId="LLMinisterinVarmennus">
    <w:name w:val="LLMinisterinVarmennus"/>
    <w:next w:val="LLNormaali"/>
    <w:rsid w:val="00997C0F"/>
    <w:pPr>
      <w:spacing w:after="220" w:line="220" w:lineRule="exact"/>
      <w:jc w:val="right"/>
    </w:pPr>
    <w:rPr>
      <w:sz w:val="22"/>
      <w:szCs w:val="24"/>
    </w:rPr>
  </w:style>
  <w:style w:type="paragraph" w:customStyle="1" w:styleId="LLMinisterinAllekirjoitus">
    <w:name w:val="LLMinisterinAllekirjoitus"/>
    <w:next w:val="LLNormaali"/>
    <w:rsid w:val="00F77563"/>
    <w:pPr>
      <w:spacing w:after="220" w:line="220" w:lineRule="exact"/>
      <w:jc w:val="center"/>
    </w:pPr>
    <w:rPr>
      <w:sz w:val="22"/>
      <w:szCs w:val="24"/>
    </w:rPr>
  </w:style>
  <w:style w:type="paragraph" w:customStyle="1" w:styleId="LLEsittelijanVarmennus">
    <w:name w:val="LLEsittelijanVarmennus"/>
    <w:next w:val="LLNormaali"/>
    <w:rsid w:val="005A1605"/>
    <w:pPr>
      <w:spacing w:after="220" w:line="220" w:lineRule="exact"/>
      <w:jc w:val="righ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Antopaivays">
    <w:name w:val="LLAntopaivays"/>
    <w:next w:val="LLNormaali"/>
    <w:rsid w:val="002A5827"/>
    <w:pPr>
      <w:spacing w:line="220" w:lineRule="exact"/>
      <w:jc w:val="center"/>
    </w:pPr>
    <w:rPr>
      <w:sz w:val="16"/>
      <w:szCs w:val="24"/>
    </w:rPr>
  </w:style>
  <w:style w:type="paragraph" w:customStyle="1" w:styleId="LLHallituksenesityksennimi">
    <w:name w:val="LLHallituksenesityksennimi"/>
    <w:next w:val="LLNormaali"/>
    <w:rsid w:val="00852C5E"/>
    <w:pPr>
      <w:spacing w:before="220" w:after="440" w:line="220" w:lineRule="exact"/>
      <w:ind w:left="3119" w:firstLine="284"/>
      <w:jc w:val="both"/>
    </w:pPr>
    <w:rPr>
      <w:b/>
      <w:sz w:val="21"/>
      <w:szCs w:val="24"/>
    </w:rPr>
  </w:style>
  <w:style w:type="paragraph" w:customStyle="1" w:styleId="LLVSnPotsikko">
    <w:name w:val="LLVSnPääotsikko"/>
    <w:next w:val="LLNormaali"/>
    <w:rsid w:val="00C53D86"/>
    <w:pPr>
      <w:spacing w:before="220" w:after="220" w:line="220" w:lineRule="exact"/>
      <w:jc w:val="center"/>
      <w:outlineLvl w:val="0"/>
    </w:pPr>
    <w:rPr>
      <w:b/>
      <w:caps/>
      <w:sz w:val="21"/>
      <w:szCs w:val="24"/>
    </w:rPr>
  </w:style>
  <w:style w:type="paragraph" w:customStyle="1" w:styleId="LLEsityksenpasiallinensislt">
    <w:name w:val="LLEsityksenpääasiallinensisältö"/>
    <w:next w:val="LLNormaali"/>
    <w:rsid w:val="00C53D86"/>
    <w:pPr>
      <w:spacing w:after="220" w:line="220" w:lineRule="exact"/>
      <w:jc w:val="center"/>
      <w:outlineLvl w:val="0"/>
    </w:pPr>
    <w:rPr>
      <w:b/>
      <w:caps/>
      <w:sz w:val="21"/>
      <w:szCs w:val="24"/>
    </w:rPr>
  </w:style>
  <w:style w:type="paragraph" w:customStyle="1" w:styleId="LLperustelut">
    <w:name w:val="LLperustelut"/>
    <w:next w:val="LLNormaali"/>
    <w:rsid w:val="00C53D86"/>
    <w:pPr>
      <w:spacing w:after="220" w:line="220" w:lineRule="exact"/>
      <w:jc w:val="center"/>
      <w:outlineLvl w:val="0"/>
    </w:pPr>
    <w:rPr>
      <w:b/>
      <w:caps/>
      <w:sz w:val="21"/>
      <w:szCs w:val="24"/>
    </w:rPr>
  </w:style>
  <w:style w:type="paragraph" w:customStyle="1" w:styleId="LLYleisperustelut">
    <w:name w:val="LLYleisperustelut"/>
    <w:next w:val="LLNormaali"/>
    <w:rsid w:val="006D642E"/>
    <w:pPr>
      <w:spacing w:after="220" w:line="220" w:lineRule="exact"/>
      <w:jc w:val="center"/>
      <w:outlineLvl w:val="0"/>
    </w:pPr>
    <w:rPr>
      <w:b/>
      <w:caps/>
      <w:sz w:val="21"/>
      <w:szCs w:val="24"/>
    </w:rPr>
  </w:style>
  <w:style w:type="paragraph" w:customStyle="1" w:styleId="LLYksityiskohtaisetperustelut">
    <w:name w:val="LLYksityiskohtaisetperustelut"/>
    <w:next w:val="LLNormaali"/>
    <w:rsid w:val="00B6050B"/>
    <w:pPr>
      <w:spacing w:after="220" w:line="220" w:lineRule="exact"/>
      <w:jc w:val="center"/>
      <w:outlineLvl w:val="0"/>
    </w:pPr>
    <w:rPr>
      <w:b/>
      <w:caps/>
      <w:sz w:val="21"/>
      <w:szCs w:val="24"/>
    </w:rPr>
  </w:style>
  <w:style w:type="paragraph" w:customStyle="1" w:styleId="LLValtiosopimuksennimi">
    <w:name w:val="LLValtiosopimuksennimi"/>
    <w:next w:val="LLNormaali"/>
    <w:rsid w:val="007D331F"/>
    <w:pPr>
      <w:spacing w:before="220" w:after="440" w:line="220" w:lineRule="exact"/>
      <w:ind w:left="3119" w:firstLine="284"/>
      <w:jc w:val="both"/>
    </w:pPr>
    <w:rPr>
      <w:b/>
      <w:sz w:val="21"/>
      <w:szCs w:val="24"/>
    </w:rPr>
  </w:style>
  <w:style w:type="paragraph" w:customStyle="1" w:styleId="LLVSPotsikkoVasen">
    <w:name w:val="LLVSPääotsikkoVasen"/>
    <w:basedOn w:val="LLVSnPotsikko"/>
    <w:next w:val="LLNormaali"/>
    <w:rsid w:val="00424DB0"/>
    <w:pPr>
      <w:spacing w:before="0" w:after="0"/>
      <w:jc w:val="left"/>
      <w:outlineLvl w:val="9"/>
    </w:pPr>
  </w:style>
  <w:style w:type="paragraph" w:customStyle="1" w:styleId="LLVSnEsityksennimivasen">
    <w:name w:val="LLVSnEsityksennimivasen"/>
    <w:next w:val="LLNormaali"/>
    <w:rsid w:val="00424DB0"/>
    <w:pPr>
      <w:spacing w:line="220" w:lineRule="exact"/>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YLP3OtsikkotasoNumeroituKursivoitu">
    <w:name w:val="LLYLP3OtsikkotasoNumeroituKursivoitu"/>
    <w:next w:val="LLNormaali"/>
    <w:rsid w:val="00AC44C1"/>
    <w:pPr>
      <w:numPr>
        <w:ilvl w:val="2"/>
        <w:numId w:val="27"/>
      </w:numPr>
      <w:spacing w:after="220" w:line="220" w:lineRule="exact"/>
      <w:outlineLvl w:val="2"/>
    </w:pPr>
    <w:rPr>
      <w:i/>
      <w:sz w:val="22"/>
      <w:szCs w:val="24"/>
    </w:rPr>
  </w:style>
  <w:style w:type="paragraph" w:customStyle="1" w:styleId="LL3Otsikkotasonumeroitukursivoitu">
    <w:name w:val="LL3Otsikkotasonumeroitukursivoitu"/>
    <w:next w:val="LLNormaali"/>
    <w:rsid w:val="00722E11"/>
    <w:pPr>
      <w:numPr>
        <w:ilvl w:val="2"/>
        <w:numId w:val="42"/>
      </w:numPr>
      <w:spacing w:after="220" w:line="220" w:lineRule="exact"/>
      <w:ind w:left="851" w:hanging="851"/>
      <w:outlineLvl w:val="2"/>
    </w:pPr>
    <w:rPr>
      <w:i/>
      <w:sz w:val="22"/>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character" w:customStyle="1" w:styleId="LLIsotKirjaimet">
    <w:name w:val="LLIsotKirjaimet"/>
    <w:rsid w:val="00907CDB"/>
    <w:rPr>
      <w:rFonts w:ascii="Times New Roman" w:hAnsi="Times New Roman"/>
      <w:caps/>
      <w:sz w:val="22"/>
      <w:lang w:val="fi-FI"/>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outlineLvl w:val="1"/>
    </w:pPr>
    <w:rPr>
      <w:b/>
      <w:sz w:val="21"/>
      <w:szCs w:val="24"/>
    </w:rPr>
  </w:style>
  <w:style w:type="character" w:customStyle="1" w:styleId="LLKappalejakoChar">
    <w:name w:val="LLKappalejako Char"/>
    <w:link w:val="LLKappalejako"/>
    <w:locked/>
    <w:rsid w:val="00F35AD4"/>
    <w:rPr>
      <w:sz w:val="22"/>
      <w:szCs w:val="24"/>
    </w:rPr>
  </w:style>
  <w:style w:type="paragraph" w:customStyle="1" w:styleId="LLYLP3OtsikkotasoNormaalii">
    <w:name w:val="LLYLP3OtsikkotasoNormaalii"/>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VSEsityksenpasiallinensislt">
    <w:name w:val="LLVSEsityksenpääasiallinensisältö"/>
    <w:next w:val="LLNormaali"/>
    <w:rsid w:val="00D81538"/>
    <w:pPr>
      <w:spacing w:after="220" w:line="220" w:lineRule="atLeast"/>
      <w:jc w:val="center"/>
      <w:outlineLvl w:val="0"/>
    </w:pPr>
    <w:rPr>
      <w:b/>
      <w:caps/>
      <w:sz w:val="21"/>
      <w:szCs w:val="24"/>
    </w:rPr>
  </w:style>
  <w:style w:type="paragraph" w:customStyle="1" w:styleId="LLVSYleisperustelut">
    <w:name w:val="LLVSYleisperustelut"/>
    <w:next w:val="LLNormaali"/>
    <w:rsid w:val="00220C7D"/>
    <w:pPr>
      <w:spacing w:after="220" w:line="220" w:lineRule="exact"/>
      <w:jc w:val="center"/>
      <w:outlineLvl w:val="0"/>
    </w:pPr>
    <w:rPr>
      <w:b/>
      <w:caps/>
      <w:sz w:val="21"/>
      <w:szCs w:val="24"/>
    </w:rPr>
  </w:style>
  <w:style w:type="paragraph" w:customStyle="1" w:styleId="LLVSYksityiskohtaisetperustelut">
    <w:name w:val="LLVSYksityiskohtaisetperustelut"/>
    <w:next w:val="LLNormaali"/>
    <w:rsid w:val="00591464"/>
    <w:pPr>
      <w:spacing w:after="220" w:line="220" w:lineRule="exact"/>
      <w:jc w:val="center"/>
      <w:outlineLvl w:val="0"/>
    </w:pPr>
    <w:rPr>
      <w:b/>
      <w:caps/>
      <w:sz w:val="21"/>
      <w:szCs w:val="24"/>
    </w:rPr>
  </w:style>
  <w:style w:type="paragraph" w:customStyle="1" w:styleId="LLSisennettyKappale">
    <w:name w:val="LLSisennettyKappale"/>
    <w:rsid w:val="00FD036D"/>
    <w:pPr>
      <w:spacing w:line="220" w:lineRule="exact"/>
      <w:ind w:left="567" w:firstLine="170"/>
      <w:jc w:val="both"/>
    </w:pPr>
    <w:rPr>
      <w:i/>
      <w:sz w:val="22"/>
      <w:szCs w:val="24"/>
    </w:rPr>
  </w:style>
  <w:style w:type="paragraph" w:customStyle="1" w:styleId="LLEsityksennimi">
    <w:name w:val="LLEsityksennimi"/>
    <w:next w:val="LLNormaali"/>
    <w:rsid w:val="004C0F0E"/>
    <w:pPr>
      <w:spacing w:after="220" w:line="220" w:lineRule="exact"/>
      <w:ind w:left="3119" w:firstLine="284"/>
      <w:jc w:val="both"/>
    </w:pPr>
    <w:rPr>
      <w:rFonts w:cs="Arial"/>
      <w:b/>
      <w:sz w:val="21"/>
      <w:szCs w:val="24"/>
    </w:rPr>
  </w:style>
  <w:style w:type="paragraph" w:customStyle="1" w:styleId="LLPotsikko">
    <w:name w:val="LLPääotsikko"/>
    <w:next w:val="LLNormaali"/>
    <w:rsid w:val="00424DB0"/>
    <w:pPr>
      <w:spacing w:line="220" w:lineRule="exact"/>
      <w:jc w:val="center"/>
    </w:pPr>
    <w:rPr>
      <w:b/>
      <w:caps/>
      <w:sz w:val="21"/>
      <w:szCs w:val="24"/>
    </w:rPr>
  </w:style>
  <w:style w:type="paragraph" w:customStyle="1" w:styleId="Tyyli2">
    <w:name w:val="Tyyli2"/>
    <w:next w:val="LLNormaali"/>
    <w:rsid w:val="00C32B61"/>
    <w:pPr>
      <w:spacing w:after="220" w:line="220" w:lineRule="exact"/>
      <w:jc w:val="center"/>
      <w:outlineLvl w:val="0"/>
    </w:pPr>
    <w:rPr>
      <w:b/>
      <w:sz w:val="21"/>
      <w:szCs w:val="24"/>
    </w:rPr>
  </w:style>
  <w:style w:type="paragraph" w:customStyle="1" w:styleId="LLSisllys">
    <w:name w:val="LLSisällys"/>
    <w:next w:val="LLNormaali"/>
    <w:rsid w:val="00507AB7"/>
    <w:pPr>
      <w:spacing w:after="220" w:line="220" w:lineRule="exact"/>
      <w:jc w:val="center"/>
      <w:outlineLvl w:val="0"/>
    </w:pPr>
    <w:rPr>
      <w:b/>
      <w:caps/>
      <w:sz w:val="21"/>
      <w:szCs w:val="24"/>
    </w:rPr>
  </w:style>
  <w:style w:type="paragraph" w:customStyle="1" w:styleId="LLSopimusteksti">
    <w:name w:val="LLSopimusteksti"/>
    <w:next w:val="LLNormaali"/>
    <w:rsid w:val="000F5A45"/>
    <w:pPr>
      <w:spacing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pos="964"/>
        <w:tab w:val="right" w:leader="dot" w:pos="8336"/>
      </w:tabs>
      <w:spacing w:line="220" w:lineRule="exact"/>
      <w:ind w:left="539" w:hanging="539"/>
    </w:pPr>
    <w:rPr>
      <w:sz w:val="22"/>
      <w:szCs w:val="20"/>
    </w:rPr>
  </w:style>
  <w:style w:type="paragraph" w:styleId="Sisluet3">
    <w:name w:val="toc 3"/>
    <w:basedOn w:val="Normaali"/>
    <w:next w:val="Normaali"/>
    <w:autoRedefine/>
    <w:semiHidden/>
    <w:rsid w:val="00C51846"/>
    <w:pPr>
      <w:ind w:left="964"/>
    </w:pPr>
    <w:rPr>
      <w:iCs/>
      <w:sz w:val="22"/>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character" w:customStyle="1" w:styleId="LLPienetKirjaimet">
    <w:name w:val="LLPienetKirjaimet"/>
    <w:rsid w:val="00E40FE6"/>
    <w:rPr>
      <w:rFonts w:ascii="Times New Roman" w:hAnsi="Times New Roman"/>
      <w:sz w:val="22"/>
      <w:lang w:val="fi-FI"/>
    </w:rPr>
  </w:style>
  <w:style w:type="paragraph" w:customStyle="1" w:styleId="llkappalejako0">
    <w:name w:val="llkappalejako"/>
    <w:basedOn w:val="Normaali"/>
    <w:rsid w:val="002B209A"/>
    <w:pPr>
      <w:spacing w:line="220" w:lineRule="atLeast"/>
      <w:ind w:firstLine="160"/>
      <w:jc w:val="both"/>
    </w:pPr>
    <w:rPr>
      <w:sz w:val="22"/>
      <w:szCs w:val="22"/>
    </w:rPr>
  </w:style>
  <w:style w:type="paragraph" w:styleId="Seliteteksti">
    <w:name w:val="Balloon Text"/>
    <w:basedOn w:val="Normaali"/>
    <w:link w:val="SelitetekstiChar"/>
    <w:rsid w:val="00991E31"/>
    <w:rPr>
      <w:rFonts w:ascii="Tahoma" w:hAnsi="Tahoma" w:cs="Tahoma"/>
      <w:sz w:val="16"/>
      <w:szCs w:val="16"/>
    </w:rPr>
  </w:style>
  <w:style w:type="character" w:customStyle="1" w:styleId="SelitetekstiChar">
    <w:name w:val="Seliteteksti Char"/>
    <w:basedOn w:val="Kappaleenoletusfontti"/>
    <w:link w:val="Seliteteksti"/>
    <w:rsid w:val="00991E31"/>
    <w:rPr>
      <w:rFonts w:ascii="Tahoma" w:hAnsi="Tahoma" w:cs="Tahoma"/>
      <w:sz w:val="16"/>
      <w:szCs w:val="16"/>
    </w:rPr>
  </w:style>
  <w:style w:type="paragraph" w:styleId="Alaviitteenteksti">
    <w:name w:val="footnote text"/>
    <w:basedOn w:val="Normaali"/>
    <w:link w:val="AlaviitteentekstiChar"/>
    <w:uiPriority w:val="99"/>
    <w:rsid w:val="0066180F"/>
    <w:rPr>
      <w:sz w:val="20"/>
      <w:szCs w:val="20"/>
    </w:rPr>
  </w:style>
  <w:style w:type="character" w:customStyle="1" w:styleId="AlaviitteentekstiChar">
    <w:name w:val="Alaviitteen teksti Char"/>
    <w:basedOn w:val="Kappaleenoletusfontti"/>
    <w:link w:val="Alaviitteenteksti"/>
    <w:rsid w:val="0066180F"/>
  </w:style>
  <w:style w:type="character" w:styleId="Alaviitteenviite">
    <w:name w:val="footnote reference"/>
    <w:basedOn w:val="Kappaleenoletusfontti"/>
    <w:uiPriority w:val="99"/>
    <w:rsid w:val="00661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939">
      <w:bodyDiv w:val="1"/>
      <w:marLeft w:val="0"/>
      <w:marRight w:val="0"/>
      <w:marTop w:val="0"/>
      <w:marBottom w:val="0"/>
      <w:divBdr>
        <w:top w:val="none" w:sz="0" w:space="0" w:color="auto"/>
        <w:left w:val="none" w:sz="0" w:space="0" w:color="auto"/>
        <w:bottom w:val="none" w:sz="0" w:space="0" w:color="auto"/>
        <w:right w:val="none" w:sz="0" w:space="0" w:color="auto"/>
      </w:divBdr>
    </w:div>
    <w:div w:id="345328844">
      <w:bodyDiv w:val="1"/>
      <w:marLeft w:val="0"/>
      <w:marRight w:val="0"/>
      <w:marTop w:val="0"/>
      <w:marBottom w:val="0"/>
      <w:divBdr>
        <w:top w:val="none" w:sz="0" w:space="0" w:color="auto"/>
        <w:left w:val="none" w:sz="0" w:space="0" w:color="auto"/>
        <w:bottom w:val="none" w:sz="0" w:space="0" w:color="auto"/>
        <w:right w:val="none" w:sz="0" w:space="0" w:color="auto"/>
      </w:divBdr>
    </w:div>
    <w:div w:id="1339622725">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8690134">
      <w:bodyDiv w:val="1"/>
      <w:marLeft w:val="0"/>
      <w:marRight w:val="0"/>
      <w:marTop w:val="0"/>
      <w:marBottom w:val="0"/>
      <w:divBdr>
        <w:top w:val="none" w:sz="0" w:space="0" w:color="auto"/>
        <w:left w:val="none" w:sz="0" w:space="0" w:color="auto"/>
        <w:bottom w:val="none" w:sz="0" w:space="0" w:color="auto"/>
        <w:right w:val="none" w:sz="0" w:space="0" w:color="auto"/>
      </w:divBdr>
    </w:div>
    <w:div w:id="16249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mallit%202010\Lainlaatija\Lainlaatija2010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70C-9D92-40DC-84C8-21E54969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Lainlaatija2010Suomi</Template>
  <TotalTime>51</TotalTime>
  <Pages>48</Pages>
  <Words>19180</Words>
  <Characters>161861</Characters>
  <Application>Microsoft Office Word</Application>
  <DocSecurity>0</DocSecurity>
  <Lines>1348</Lines>
  <Paragraphs>361</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180680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Gras Jutta SM</dc:creator>
  <cp:lastModifiedBy>Gras Jutta SM</cp:lastModifiedBy>
  <cp:revision>13</cp:revision>
  <cp:lastPrinted>2014-06-24T05:51:00Z</cp:lastPrinted>
  <dcterms:created xsi:type="dcterms:W3CDTF">2014-06-11T07:11:00Z</dcterms:created>
  <dcterms:modified xsi:type="dcterms:W3CDTF">2014-06-25T08:12:00Z</dcterms:modified>
</cp:coreProperties>
</file>