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F3A88" w14:textId="77777777" w:rsidR="00245989" w:rsidRDefault="00360096" w:rsidP="00245989">
      <w:bookmarkStart w:id="0" w:name="Teksti2"/>
      <w:bookmarkStart w:id="1" w:name="_GoBack"/>
      <w:bookmarkEnd w:id="1"/>
      <w:r>
        <w:t>Liikenne- ja viestintäministeriö</w:t>
      </w:r>
    </w:p>
    <w:p w14:paraId="19354B4D" w14:textId="3FE46F80" w:rsidR="00245989" w:rsidRDefault="00E07513" w:rsidP="00245989">
      <w:r>
        <w:t>kirjaamo@lvm.fi</w:t>
      </w:r>
    </w:p>
    <w:p w14:paraId="2C967EEC" w14:textId="33C29D5D" w:rsidR="00245989" w:rsidRPr="00E07513" w:rsidRDefault="00E07513" w:rsidP="00245989">
      <w:pPr>
        <w:rPr>
          <w:lang w:val="en-US"/>
        </w:rPr>
      </w:pPr>
      <w:bookmarkStart w:id="2" w:name="Teksti4"/>
      <w:bookmarkEnd w:id="0"/>
      <w:r w:rsidRPr="00E07513">
        <w:rPr>
          <w:lang w:val="en-US"/>
        </w:rPr>
        <w:t>liikennekaari@lvm.fi</w:t>
      </w:r>
    </w:p>
    <w:bookmarkEnd w:id="2"/>
    <w:p w14:paraId="248FF52F" w14:textId="77777777" w:rsidR="00113B89" w:rsidRPr="00E07513" w:rsidRDefault="00113B89" w:rsidP="00FA0892">
      <w:pPr>
        <w:rPr>
          <w:lang w:val="en-US"/>
        </w:rPr>
      </w:pPr>
    </w:p>
    <w:p w14:paraId="41BDD08F" w14:textId="77777777" w:rsidR="00437F90" w:rsidRPr="00E07513" w:rsidRDefault="00437F90" w:rsidP="00FA0892">
      <w:pPr>
        <w:rPr>
          <w:lang w:val="en-US"/>
        </w:rPr>
      </w:pPr>
    </w:p>
    <w:p w14:paraId="29F6D88A" w14:textId="77777777" w:rsidR="00EE6CE3" w:rsidRPr="00E07513" w:rsidRDefault="00EE6CE3" w:rsidP="00FA0892">
      <w:pPr>
        <w:rPr>
          <w:lang w:val="en-US"/>
        </w:rPr>
      </w:pPr>
    </w:p>
    <w:p w14:paraId="7DDDF0C2" w14:textId="77777777" w:rsidR="00EE6CE3" w:rsidRPr="00E07513" w:rsidRDefault="00EE6CE3" w:rsidP="00FA0892">
      <w:pPr>
        <w:rPr>
          <w:lang w:val="en-US"/>
        </w:rPr>
      </w:pPr>
    </w:p>
    <w:p w14:paraId="466A3F62" w14:textId="7EF757C8" w:rsidR="00245989" w:rsidRPr="00E07513" w:rsidRDefault="00E07513" w:rsidP="00245989">
      <w:pPr>
        <w:rPr>
          <w:lang w:val="en-US"/>
        </w:rPr>
      </w:pPr>
      <w:proofErr w:type="spellStart"/>
      <w:r w:rsidRPr="00E07513">
        <w:rPr>
          <w:lang w:val="en-US"/>
        </w:rPr>
        <w:t>Lausuntopyyntönne</w:t>
      </w:r>
      <w:proofErr w:type="spellEnd"/>
      <w:r w:rsidRPr="00E07513">
        <w:rPr>
          <w:lang w:val="en-US"/>
        </w:rPr>
        <w:t xml:space="preserve"> 27.4.2017/</w:t>
      </w:r>
      <w:proofErr w:type="spellStart"/>
      <w:r w:rsidRPr="00E07513">
        <w:rPr>
          <w:lang w:val="en-US"/>
        </w:rPr>
        <w:t>Dnro</w:t>
      </w:r>
      <w:proofErr w:type="spellEnd"/>
      <w:r w:rsidRPr="00E07513">
        <w:rPr>
          <w:lang w:val="en-US"/>
        </w:rPr>
        <w:t xml:space="preserve"> LVM/905/03/2017</w:t>
      </w:r>
    </w:p>
    <w:p w14:paraId="750E64A5" w14:textId="77777777" w:rsidR="00CD5CBB" w:rsidRPr="00E07513" w:rsidRDefault="00CD5CBB" w:rsidP="00FA0892">
      <w:pPr>
        <w:rPr>
          <w:lang w:val="en-US"/>
        </w:rPr>
      </w:pPr>
    </w:p>
    <w:p w14:paraId="44380A2C" w14:textId="055C6F35" w:rsidR="00CD5CBB" w:rsidRPr="00C53931" w:rsidRDefault="00E07513" w:rsidP="00C53931">
      <w:pPr>
        <w:pStyle w:val="Otsikko"/>
      </w:pPr>
      <w:proofErr w:type="gramStart"/>
      <w:r>
        <w:t>L</w:t>
      </w:r>
      <w:r w:rsidR="00C93B83">
        <w:t>uonnos</w:t>
      </w:r>
      <w:r>
        <w:t xml:space="preserve"> HE </w:t>
      </w:r>
      <w:r w:rsidR="00C93B83" w:rsidRPr="00C93B83">
        <w:t>laiksi liikenteen palveluista annetun lain muuttamiseksi ja eräiksi siihen liittyviksi laeiksi</w:t>
      </w:r>
      <w:proofErr w:type="gramEnd"/>
    </w:p>
    <w:p w14:paraId="34EB1A1E" w14:textId="52F14564" w:rsidR="00360096" w:rsidRDefault="00360096" w:rsidP="00360096">
      <w:pPr>
        <w:pStyle w:val="Sisennettyleipteksti"/>
      </w:pPr>
      <w:r>
        <w:t xml:space="preserve">Akava pitää </w:t>
      </w:r>
      <w:r w:rsidR="00720D4A">
        <w:t xml:space="preserve">yleisesti ottaen </w:t>
      </w:r>
      <w:r w:rsidR="00A9165C">
        <w:t>hyvänä</w:t>
      </w:r>
      <w:r>
        <w:t xml:space="preserve"> liikenne- ja viestintäministeri</w:t>
      </w:r>
      <w:r w:rsidR="00542536">
        <w:t>ön esittämää</w:t>
      </w:r>
      <w:r>
        <w:t xml:space="preserve"> Li</w:t>
      </w:r>
      <w:r w:rsidR="0016159C">
        <w:t>ikennekaari-lainsäädäntöhankkeen II-vaihetta</w:t>
      </w:r>
      <w:r>
        <w:t xml:space="preserve">. </w:t>
      </w:r>
      <w:r w:rsidR="00542536">
        <w:t>Ehdotuksen mukaan t</w:t>
      </w:r>
      <w:r>
        <w:t xml:space="preserve">avoitteena on </w:t>
      </w:r>
      <w:r w:rsidR="0016159C">
        <w:t>toteuttaa liikennekaarihanketta</w:t>
      </w:r>
      <w:r w:rsidR="0016159C" w:rsidRPr="0016159C">
        <w:t xml:space="preserve"> täydentämällä liikenteen palveluista annettu laki kattamaan kaikki liikennemuodot</w:t>
      </w:r>
      <w:r>
        <w:t xml:space="preserve">. </w:t>
      </w:r>
    </w:p>
    <w:p w14:paraId="3A55CC76" w14:textId="290FC61E" w:rsidR="00360096" w:rsidRDefault="00360096" w:rsidP="00360096">
      <w:pPr>
        <w:pStyle w:val="Sisennettyleipteksti"/>
      </w:pPr>
      <w:r>
        <w:t xml:space="preserve">Liikennekaaressa esitetään </w:t>
      </w:r>
      <w:r w:rsidR="009E672A">
        <w:t xml:space="preserve">liikenteen palvelujen kehittämistä siten, että </w:t>
      </w:r>
      <w:r w:rsidR="00F74D7E">
        <w:t>luodaan mahdollisuus hyödyntää liikenteeseen liittyviä tietoja avointen rajapintojen kautta. Yhtenäisten matkaketjujen synnyttäminen edellyttää eri liikennemuotojen yksittäisten matkojen yhdistelyä. Edellytys liikkumispalveluiden syntymiselle on, että kaikkien toimijoiden käytettävissä on kunkin toimijan olennaiset tiedot ja ne jaetaan avoimin rajapinnoin. Matkustajan oikeuksien kannalta kriittinen kysymys on, kuka viime kädessä vastaa usean toimijan toteuttamasta matkaketjusta. Laki velvoittaa välityspalve</w:t>
      </w:r>
      <w:r w:rsidR="00E07513">
        <w:t>lun tarjoajan ilmoittamaan minkä</w:t>
      </w:r>
      <w:r w:rsidR="00F74D7E">
        <w:t xml:space="preserve"> tahon puoleen pitää kääntyä. Esitetyssä mallissa matkustajan oikeudet jäävät edelleen epäselvään tilanteeseen.</w:t>
      </w:r>
    </w:p>
    <w:p w14:paraId="0CB74CAE" w14:textId="55ED5C1B" w:rsidR="00F74D7E" w:rsidRDefault="00E07513" w:rsidP="00A9165C">
      <w:pPr>
        <w:pStyle w:val="Sisennettyleipteksti"/>
      </w:pPr>
      <w:r>
        <w:t>Akavan mielestä</w:t>
      </w:r>
      <w:r w:rsidR="00F74D7E">
        <w:t xml:space="preserve"> liikenteen turvallisuuteen liittyvää valvontaa ei tule ehdotuksella heikentää. Jatkossakin julkisella viranomaistaholla on oltava yksiselitteinen vastuu kokonaisturvallisuudesta, mikä ei voi perustua ainoastaan jälkikäteisvalvontaan. Liikenteen turvallisuutta ei voi jättää pelkästään yritysten omien turvallisuusjärjestelmien varaan.</w:t>
      </w:r>
    </w:p>
    <w:p w14:paraId="434A12CB" w14:textId="2C9D38AC" w:rsidR="00C93B83" w:rsidRDefault="00C244A2" w:rsidP="00F74D7E">
      <w:pPr>
        <w:pStyle w:val="Sisennettyleipteksti"/>
      </w:pPr>
      <w:r>
        <w:t xml:space="preserve">Akava haluaa kiinnittää </w:t>
      </w:r>
      <w:r w:rsidR="00F74D7E">
        <w:t>huomiota liikennepalvelujen järjestäjien hinnoittelumekanismien avaamiseen</w:t>
      </w:r>
      <w:r w:rsidR="00720D4A">
        <w:t xml:space="preserve"> lentoliikenteessä. </w:t>
      </w:r>
      <w:r w:rsidR="00C93B83">
        <w:t>Suomen ei pidä asettaa lentoyhtiöille sellaisia lisävelvoitteita, jotka heikentävät niiden kilpailuasetelmaa ja sitä kautta Suomen erityisasemaa Euroopan ja Aasian lentoliikenteen solmupisteenä.</w:t>
      </w:r>
    </w:p>
    <w:p w14:paraId="692039BE" w14:textId="77777777" w:rsidR="00CD5CBB" w:rsidRPr="00D023D6" w:rsidRDefault="00DC304C" w:rsidP="00BC1AE4">
      <w:pPr>
        <w:pStyle w:val="Allekirjoitus"/>
      </w:pPr>
      <w:r w:rsidRPr="00D023D6">
        <w:t>Akava ry</w:t>
      </w:r>
    </w:p>
    <w:p w14:paraId="14542935" w14:textId="77777777" w:rsidR="00CD5CBB" w:rsidRPr="00D023D6" w:rsidRDefault="00CD5CBB" w:rsidP="00BC1AE4">
      <w:pPr>
        <w:pStyle w:val="Allekirjoitus"/>
      </w:pPr>
    </w:p>
    <w:p w14:paraId="7BBDA167" w14:textId="77777777" w:rsidR="00CD5CBB" w:rsidRPr="00D023D6" w:rsidRDefault="00CD5CBB" w:rsidP="00BC1AE4">
      <w:pPr>
        <w:pStyle w:val="Allekirjoitus"/>
      </w:pPr>
    </w:p>
    <w:p w14:paraId="74C4754B" w14:textId="77777777" w:rsidR="00CD5CBB" w:rsidRPr="00D023D6" w:rsidRDefault="00CD5CBB" w:rsidP="00BC1AE4">
      <w:pPr>
        <w:pStyle w:val="Allekirjoitus"/>
      </w:pPr>
    </w:p>
    <w:p w14:paraId="2FD4C412" w14:textId="76745574" w:rsidR="00CD5CBB" w:rsidRPr="00E07513" w:rsidRDefault="00E07513" w:rsidP="00BC1AE4">
      <w:pPr>
        <w:pStyle w:val="Allekirjoitus"/>
      </w:pPr>
      <w:r w:rsidRPr="00E07513">
        <w:t xml:space="preserve">Sture </w:t>
      </w:r>
      <w:proofErr w:type="spellStart"/>
      <w:r w:rsidRPr="00E07513">
        <w:t>Fjäder</w:t>
      </w:r>
      <w:proofErr w:type="spellEnd"/>
      <w:r w:rsidR="004E2830" w:rsidRPr="00E07513">
        <w:tab/>
      </w:r>
      <w:r w:rsidRPr="00E07513">
        <w:t>Pekka Piispanen</w:t>
      </w:r>
    </w:p>
    <w:p w14:paraId="1072A9E7" w14:textId="39ADA1A2" w:rsidR="00CD5CBB" w:rsidRDefault="00E07513" w:rsidP="00BC1AE4">
      <w:pPr>
        <w:pStyle w:val="Allekirjoitus"/>
      </w:pPr>
      <w:r>
        <w:t>puheenjohtaja</w:t>
      </w:r>
      <w:r w:rsidR="00CD5CBB">
        <w:tab/>
      </w:r>
      <w:r>
        <w:t>johtaja</w:t>
      </w:r>
    </w:p>
    <w:p w14:paraId="19ECC1B6" w14:textId="77777777" w:rsidR="00CD5CBB" w:rsidRDefault="00CD5CBB" w:rsidP="00FA0892"/>
    <w:p w14:paraId="056A7363" w14:textId="70818D69" w:rsidR="008F0FD5" w:rsidRPr="008F0FD5" w:rsidRDefault="008F0FD5" w:rsidP="008F0FD5">
      <w:pPr>
        <w:pStyle w:val="Riippuvasisennys"/>
      </w:pPr>
    </w:p>
    <w:sectPr w:rsidR="008F0FD5" w:rsidRPr="008F0FD5" w:rsidSect="001B133F">
      <w:headerReference w:type="default" r:id="rId9"/>
      <w:footerReference w:type="default" r:id="rId10"/>
      <w:headerReference w:type="first" r:id="rId11"/>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05A73" w14:textId="77777777" w:rsidR="00267664" w:rsidRDefault="00267664">
      <w:r>
        <w:separator/>
      </w:r>
    </w:p>
    <w:p w14:paraId="112ADCF9" w14:textId="77777777" w:rsidR="00267664" w:rsidRDefault="00267664"/>
  </w:endnote>
  <w:endnote w:type="continuationSeparator" w:id="0">
    <w:p w14:paraId="2F10D0C5" w14:textId="77777777" w:rsidR="00267664" w:rsidRDefault="00267664">
      <w:r>
        <w:continuationSeparator/>
      </w:r>
    </w:p>
    <w:p w14:paraId="3325DB7A" w14:textId="77777777" w:rsidR="00267664" w:rsidRDefault="00267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8A6D6" w14:textId="77777777" w:rsidR="004F3949" w:rsidRDefault="004F3949">
    <w:pPr>
      <w:pStyle w:val="Alatunniste"/>
    </w:pPr>
    <w:r w:rsidRPr="00AF2B4E">
      <w:rPr>
        <w:noProof/>
      </w:rPr>
      <w:drawing>
        <wp:anchor distT="0" distB="0" distL="114300" distR="114300" simplePos="0" relativeHeight="251662336" behindDoc="0" locked="0" layoutInCell="1" allowOverlap="1" wp14:anchorId="6801BBC7" wp14:editId="258DB0F0">
          <wp:simplePos x="0" y="0"/>
          <wp:positionH relativeFrom="page">
            <wp:posOffset>5589270</wp:posOffset>
          </wp:positionH>
          <wp:positionV relativeFrom="page">
            <wp:posOffset>9673590</wp:posOffset>
          </wp:positionV>
          <wp:extent cx="1598295" cy="8636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295" cy="863600"/>
                  </a:xfrm>
                  <a:prstGeom prst="rect">
                    <a:avLst/>
                  </a:prstGeom>
                </pic:spPr>
              </pic:pic>
            </a:graphicData>
          </a:graphic>
          <wp14:sizeRelH relativeFrom="margin">
            <wp14:pctWidth>0</wp14:pctWidth>
          </wp14:sizeRelH>
          <wp14:sizeRelV relativeFrom="margin">
            <wp14:pctHeight>0</wp14:pctHeight>
          </wp14:sizeRelV>
        </wp:anchor>
      </w:drawing>
    </w:r>
    <w:r w:rsidR="005048F2">
      <w:rPr>
        <w:noProof/>
      </w:rPr>
      <w:t>Rautatieläisenkatu 6</w:t>
    </w:r>
    <w:r w:rsidRPr="004F3949">
      <w:tab/>
      <w:t>puh. 020 7489 400</w:t>
    </w:r>
  </w:p>
  <w:p w14:paraId="36C55FF2" w14:textId="77777777" w:rsidR="004F3949" w:rsidRPr="004F3949" w:rsidRDefault="005048F2" w:rsidP="004F3949">
    <w:pPr>
      <w:pStyle w:val="Alatunniste"/>
    </w:pPr>
    <w:r>
      <w:t>00520 Helsinki</w:t>
    </w:r>
    <w:r w:rsidR="004F3949" w:rsidRPr="004F3949">
      <w:tab/>
      <w:t>www.akava.fi</w:t>
    </w:r>
  </w:p>
  <w:p w14:paraId="4CFE98A9" w14:textId="77777777" w:rsidR="00F61673" w:rsidRDefault="00F6167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0CDC" w14:textId="77777777" w:rsidR="00267664" w:rsidRDefault="00267664">
      <w:r>
        <w:separator/>
      </w:r>
    </w:p>
    <w:p w14:paraId="015432DC" w14:textId="77777777" w:rsidR="00267664" w:rsidRDefault="00267664"/>
  </w:footnote>
  <w:footnote w:type="continuationSeparator" w:id="0">
    <w:p w14:paraId="44E6928C" w14:textId="77777777" w:rsidR="00267664" w:rsidRDefault="00267664">
      <w:r>
        <w:continuationSeparator/>
      </w:r>
    </w:p>
    <w:p w14:paraId="5C90D1B2" w14:textId="77777777" w:rsidR="00267664" w:rsidRDefault="002676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34E15" w14:textId="39E2199E" w:rsidR="003F5B79" w:rsidRPr="0068616D" w:rsidRDefault="00960E87" w:rsidP="00960E87">
    <w:pPr>
      <w:pStyle w:val="Yltunniste"/>
    </w:pPr>
    <w:r w:rsidRPr="00960E87">
      <w:rPr>
        <w:b/>
      </w:rPr>
      <w:t>Akava ry</w:t>
    </w:r>
    <w:r w:rsidR="003F5B79">
      <w:tab/>
    </w:r>
    <w:r w:rsidR="00360096">
      <w:rPr>
        <w:rStyle w:val="Lihavoi"/>
      </w:rPr>
      <w:t>Lausunto</w:t>
    </w:r>
    <w:r w:rsidR="003F5B79">
      <w:tab/>
    </w:r>
    <w:r w:rsidR="003F5B79">
      <w:tab/>
    </w:r>
    <w:r w:rsidR="00FD2626">
      <w:fldChar w:fldCharType="begin"/>
    </w:r>
    <w:r w:rsidR="00FD2626">
      <w:instrText xml:space="preserve"> PAGE </w:instrText>
    </w:r>
    <w:r w:rsidR="00FD2626">
      <w:fldChar w:fldCharType="separate"/>
    </w:r>
    <w:r w:rsidR="00D023D6">
      <w:rPr>
        <w:noProof/>
      </w:rPr>
      <w:t>1</w:t>
    </w:r>
    <w:r w:rsidR="00FD2626">
      <w:rPr>
        <w:noProof/>
      </w:rPr>
      <w:fldChar w:fldCharType="end"/>
    </w:r>
    <w:r w:rsidR="003F5B79" w:rsidRPr="00113B89">
      <w:t xml:space="preserve"> (</w:t>
    </w:r>
    <w:proofErr w:type="spellStart"/>
    <w:r w:rsidR="00E07513">
      <w:fldChar w:fldCharType="begin"/>
    </w:r>
    <w:r w:rsidR="00E07513">
      <w:instrText xml:space="preserve"> NUMPAGES </w:instrText>
    </w:r>
    <w:r w:rsidR="00E07513">
      <w:fldChar w:fldCharType="separate"/>
    </w:r>
    <w:r w:rsidR="00D023D6">
      <w:rPr>
        <w:noProof/>
      </w:rPr>
      <w:t>1</w:t>
    </w:r>
    <w:proofErr w:type="spellEnd"/>
    <w:r w:rsidR="00E07513">
      <w:rPr>
        <w:noProof/>
      </w:rPr>
      <w:fldChar w:fldCharType="end"/>
    </w:r>
    <w:r w:rsidR="003F5B79" w:rsidRPr="00113B89">
      <w:t>)</w:t>
    </w:r>
  </w:p>
  <w:p w14:paraId="78B73D6A" w14:textId="77777777" w:rsidR="003F5B79" w:rsidRPr="0037527F" w:rsidRDefault="003F5B79" w:rsidP="00960E87">
    <w:pPr>
      <w:pStyle w:val="Yltunniste"/>
    </w:pPr>
  </w:p>
  <w:p w14:paraId="28BBF7C8" w14:textId="50C08078" w:rsidR="003F5B79" w:rsidRDefault="003F5B79" w:rsidP="005A0043">
    <w:pPr>
      <w:pStyle w:val="Yltunniste"/>
    </w:pPr>
    <w:r>
      <w:tab/>
    </w:r>
    <w:r w:rsidR="005A0043">
      <w:tab/>
    </w:r>
    <w:proofErr w:type="spellStart"/>
    <w:r w:rsidR="00960E87">
      <w:t>Dnro</w:t>
    </w:r>
    <w:proofErr w:type="spellEnd"/>
    <w:r w:rsidR="00960E87">
      <w:t xml:space="preserve"> </w:t>
    </w:r>
    <w:r w:rsidR="00E07513">
      <w:t>068/62/2017</w:t>
    </w:r>
  </w:p>
  <w:p w14:paraId="4E1D7944" w14:textId="68CA9AC9" w:rsidR="003F5B79" w:rsidRDefault="00360096" w:rsidP="00960E87">
    <w:pPr>
      <w:pStyle w:val="Yltunniste"/>
    </w:pPr>
    <w:r>
      <w:rPr>
        <w:rStyle w:val="YltunnisteChar"/>
      </w:rPr>
      <w:t>Vesa Vuorenkoski</w:t>
    </w:r>
    <w:r w:rsidR="003F5B79">
      <w:tab/>
    </w:r>
    <w:sdt>
      <w:sdtPr>
        <w:id w:val="149008865"/>
        <w:placeholder>
          <w:docPart w:val="325AFDC2DEC247149F508706ED876FFE"/>
        </w:placeholder>
        <w:date w:fullDate="2017-06-01T00:00:00Z">
          <w:dateFormat w:val="d.M.yyyy"/>
          <w:lid w:val="fi-FI"/>
          <w:storeMappedDataAs w:val="dateTime"/>
          <w:calendar w:val="gregorian"/>
        </w:date>
      </w:sdtPr>
      <w:sdtEndPr/>
      <w:sdtContent>
        <w:r w:rsidR="00C93B83">
          <w:t>1.6.2017</w:t>
        </w:r>
      </w:sdtContent>
    </w:sdt>
  </w:p>
  <w:p w14:paraId="5BC1F5BA" w14:textId="77777777" w:rsidR="00960E87" w:rsidRDefault="00960E87" w:rsidP="00960E87">
    <w:pPr>
      <w:pStyle w:val="Yltunniste"/>
    </w:pPr>
  </w:p>
  <w:p w14:paraId="3AFCBA1C" w14:textId="77777777" w:rsidR="00960E87" w:rsidRDefault="00960E87" w:rsidP="00960E87">
    <w:pPr>
      <w:pStyle w:val="Yltunniste"/>
    </w:pPr>
  </w:p>
  <w:p w14:paraId="0C7CA056" w14:textId="77777777" w:rsidR="00703798" w:rsidRDefault="00097073" w:rsidP="00960E87">
    <w:pPr>
      <w:pStyle w:val="Yltunniste"/>
    </w:pPr>
    <w:r>
      <w:rPr>
        <w:noProof/>
      </w:rPr>
      <mc:AlternateContent>
        <mc:Choice Requires="wps">
          <w:drawing>
            <wp:anchor distT="0" distB="0" distL="114300" distR="114300" simplePos="0" relativeHeight="251661824" behindDoc="0" locked="0" layoutInCell="1" allowOverlap="1" wp14:anchorId="009BA800" wp14:editId="6E88C24B">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DF74DD"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99537" w14:textId="77777777" w:rsidR="003F5B79" w:rsidRDefault="003F5B79" w:rsidP="00960E87">
    <w:pPr>
      <w:pStyle w:val="Yltunniste"/>
    </w:pPr>
  </w:p>
  <w:p w14:paraId="6B9E5178" w14:textId="77777777" w:rsidR="003F5B79" w:rsidRDefault="003F5B79" w:rsidP="00960E87">
    <w:pPr>
      <w:pStyle w:val="Yltunniste"/>
    </w:pPr>
  </w:p>
  <w:p w14:paraId="33A8576A" w14:textId="77777777" w:rsidR="003F5B79" w:rsidRDefault="003F5B79" w:rsidP="00960E8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2AF848"/>
    <w:lvl w:ilvl="0">
      <w:start w:val="1"/>
      <w:numFmt w:val="decimal"/>
      <w:lvlText w:val="%1."/>
      <w:lvlJc w:val="left"/>
      <w:pPr>
        <w:tabs>
          <w:tab w:val="num" w:pos="1492"/>
        </w:tabs>
        <w:ind w:left="1492" w:hanging="360"/>
      </w:pPr>
    </w:lvl>
  </w:abstractNum>
  <w:abstractNum w:abstractNumId="1">
    <w:nsid w:val="FFFFFF7D"/>
    <w:multiLevelType w:val="singleLevel"/>
    <w:tmpl w:val="233E477C"/>
    <w:lvl w:ilvl="0">
      <w:start w:val="1"/>
      <w:numFmt w:val="decimal"/>
      <w:lvlText w:val="%1."/>
      <w:lvlJc w:val="left"/>
      <w:pPr>
        <w:tabs>
          <w:tab w:val="num" w:pos="1209"/>
        </w:tabs>
        <w:ind w:left="1209" w:hanging="360"/>
      </w:pPr>
    </w:lvl>
  </w:abstractNum>
  <w:abstractNum w:abstractNumId="2">
    <w:nsid w:val="FFFFFF7E"/>
    <w:multiLevelType w:val="singleLevel"/>
    <w:tmpl w:val="4A841612"/>
    <w:lvl w:ilvl="0">
      <w:start w:val="1"/>
      <w:numFmt w:val="decimal"/>
      <w:lvlText w:val="%1."/>
      <w:lvlJc w:val="left"/>
      <w:pPr>
        <w:tabs>
          <w:tab w:val="num" w:pos="926"/>
        </w:tabs>
        <w:ind w:left="926" w:hanging="360"/>
      </w:pPr>
    </w:lvl>
  </w:abstractNum>
  <w:abstractNum w:abstractNumId="3">
    <w:nsid w:val="FFFFFF7F"/>
    <w:multiLevelType w:val="singleLevel"/>
    <w:tmpl w:val="DEE6C110"/>
    <w:lvl w:ilvl="0">
      <w:start w:val="1"/>
      <w:numFmt w:val="decimal"/>
      <w:lvlText w:val="%1"/>
      <w:lvlJc w:val="left"/>
      <w:pPr>
        <w:ind w:left="1664" w:hanging="360"/>
      </w:pPr>
      <w:rPr>
        <w:rFonts w:hint="default"/>
      </w:rPr>
    </w:lvl>
  </w:abstractNum>
  <w:abstractNum w:abstractNumId="4">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nsid w:val="106945B1"/>
    <w:multiLevelType w:val="multilevel"/>
    <w:tmpl w:val="B268CF6E"/>
    <w:numStyleLink w:val="Monitasoinennumerointi"/>
  </w:abstractNum>
  <w:abstractNum w:abstractNumId="12">
    <w:nsid w:val="13F25C66"/>
    <w:multiLevelType w:val="multilevel"/>
    <w:tmpl w:val="B268CF6E"/>
    <w:numStyleLink w:val="Monitasoinennumerointi"/>
  </w:abstractNum>
  <w:abstractNum w:abstractNumId="13">
    <w:nsid w:val="1BE976F0"/>
    <w:multiLevelType w:val="multilevel"/>
    <w:tmpl w:val="B268CF6E"/>
    <w:numStyleLink w:val="Monitasoinennumerointi"/>
  </w:abstractNum>
  <w:abstractNum w:abstractNumId="14">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36107D9"/>
    <w:multiLevelType w:val="multilevel"/>
    <w:tmpl w:val="B268CF6E"/>
    <w:numStyleLink w:val="Monitasoinennumerointi"/>
  </w:abstractNum>
  <w:abstractNum w:abstractNumId="19">
    <w:nsid w:val="5A3F75D5"/>
    <w:multiLevelType w:val="multilevel"/>
    <w:tmpl w:val="B268CF6E"/>
    <w:numStyleLink w:val="Monitasoinennumerointi"/>
  </w:abstractNum>
  <w:abstractNum w:abstractNumId="20">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1">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3">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5">
    <w:nsid w:val="75D12B46"/>
    <w:multiLevelType w:val="multilevel"/>
    <w:tmpl w:val="B268CF6E"/>
    <w:numStyleLink w:val="Monitasoinennumerointi"/>
  </w:abstractNum>
  <w:abstractNum w:abstractNumId="26">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8">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14"/>
  </w:num>
  <w:num w:numId="14">
    <w:abstractNumId w:val="21"/>
  </w:num>
  <w:num w:numId="15">
    <w:abstractNumId w:val="16"/>
  </w:num>
  <w:num w:numId="16">
    <w:abstractNumId w:val="16"/>
    <w:lvlOverride w:ilvl="0">
      <w:startOverride w:val="1"/>
    </w:lvlOverride>
  </w:num>
  <w:num w:numId="17">
    <w:abstractNumId w:val="27"/>
  </w:num>
  <w:num w:numId="18">
    <w:abstractNumId w:val="22"/>
  </w:num>
  <w:num w:numId="19">
    <w:abstractNumId w:val="15"/>
  </w:num>
  <w:num w:numId="20">
    <w:abstractNumId w:val="26"/>
  </w:num>
  <w:num w:numId="21">
    <w:abstractNumId w:val="8"/>
  </w:num>
  <w:num w:numId="22">
    <w:abstractNumId w:val="10"/>
  </w:num>
  <w:num w:numId="23">
    <w:abstractNumId w:val="3"/>
  </w:num>
  <w:num w:numId="24">
    <w:abstractNumId w:val="3"/>
    <w:lvlOverride w:ilvl="0">
      <w:startOverride w:val="1"/>
    </w:lvlOverride>
  </w:num>
  <w:num w:numId="25">
    <w:abstractNumId w:val="28"/>
  </w:num>
  <w:num w:numId="26">
    <w:abstractNumId w:val="28"/>
    <w:lvlOverride w:ilvl="0">
      <w:startOverride w:val="1"/>
    </w:lvlOverride>
  </w:num>
  <w:num w:numId="27">
    <w:abstractNumId w:val="24"/>
  </w:num>
  <w:num w:numId="28">
    <w:abstractNumId w:val="28"/>
    <w:lvlOverride w:ilvl="0">
      <w:startOverride w:val="1"/>
    </w:lvlOverride>
  </w:num>
  <w:num w:numId="29">
    <w:abstractNumId w:val="24"/>
    <w:lvlOverride w:ilvl="0">
      <w:startOverride w:val="1"/>
    </w:lvlOverride>
  </w:num>
  <w:num w:numId="30">
    <w:abstractNumId w:val="25"/>
  </w:num>
  <w:num w:numId="31">
    <w:abstractNumId w:val="20"/>
  </w:num>
  <w:num w:numId="32">
    <w:abstractNumId w:val="19"/>
  </w:num>
  <w:num w:numId="33">
    <w:abstractNumId w:val="11"/>
  </w:num>
  <w:num w:numId="34">
    <w:abstractNumId w:val="12"/>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F2"/>
    <w:rsid w:val="0000309A"/>
    <w:rsid w:val="00003324"/>
    <w:rsid w:val="00010D14"/>
    <w:rsid w:val="00021E86"/>
    <w:rsid w:val="00023FE5"/>
    <w:rsid w:val="000241B5"/>
    <w:rsid w:val="0002458E"/>
    <w:rsid w:val="00026B29"/>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C3004"/>
    <w:rsid w:val="000C3D01"/>
    <w:rsid w:val="000C7B64"/>
    <w:rsid w:val="000D1D4D"/>
    <w:rsid w:val="000D216F"/>
    <w:rsid w:val="000D44DE"/>
    <w:rsid w:val="000D7161"/>
    <w:rsid w:val="000E2A6F"/>
    <w:rsid w:val="000E51D6"/>
    <w:rsid w:val="000E5BCB"/>
    <w:rsid w:val="000F7642"/>
    <w:rsid w:val="00101750"/>
    <w:rsid w:val="0010517E"/>
    <w:rsid w:val="00107C58"/>
    <w:rsid w:val="00111400"/>
    <w:rsid w:val="00113B89"/>
    <w:rsid w:val="00121D34"/>
    <w:rsid w:val="00123ED3"/>
    <w:rsid w:val="001245CE"/>
    <w:rsid w:val="00124D9B"/>
    <w:rsid w:val="00125CBF"/>
    <w:rsid w:val="001337AF"/>
    <w:rsid w:val="00146348"/>
    <w:rsid w:val="00152B49"/>
    <w:rsid w:val="001560BE"/>
    <w:rsid w:val="001567D8"/>
    <w:rsid w:val="001571F9"/>
    <w:rsid w:val="0016159C"/>
    <w:rsid w:val="00162858"/>
    <w:rsid w:val="0017318C"/>
    <w:rsid w:val="00176FA4"/>
    <w:rsid w:val="00183A8D"/>
    <w:rsid w:val="00184429"/>
    <w:rsid w:val="001853D9"/>
    <w:rsid w:val="00193CA7"/>
    <w:rsid w:val="001A7F40"/>
    <w:rsid w:val="001B133F"/>
    <w:rsid w:val="001D623D"/>
    <w:rsid w:val="001D7793"/>
    <w:rsid w:val="001E13F6"/>
    <w:rsid w:val="001E2FB9"/>
    <w:rsid w:val="001E554B"/>
    <w:rsid w:val="001E6265"/>
    <w:rsid w:val="001F2C96"/>
    <w:rsid w:val="001F64EC"/>
    <w:rsid w:val="001F709D"/>
    <w:rsid w:val="00207222"/>
    <w:rsid w:val="00212E05"/>
    <w:rsid w:val="00227CA3"/>
    <w:rsid w:val="002336D7"/>
    <w:rsid w:val="00242C10"/>
    <w:rsid w:val="0024311E"/>
    <w:rsid w:val="00244051"/>
    <w:rsid w:val="00245989"/>
    <w:rsid w:val="00251A7E"/>
    <w:rsid w:val="00267664"/>
    <w:rsid w:val="002679AA"/>
    <w:rsid w:val="00274FC1"/>
    <w:rsid w:val="00275273"/>
    <w:rsid w:val="00286EF0"/>
    <w:rsid w:val="002908CA"/>
    <w:rsid w:val="0029173A"/>
    <w:rsid w:val="002953BA"/>
    <w:rsid w:val="002A1C8F"/>
    <w:rsid w:val="002A6A82"/>
    <w:rsid w:val="002B1A6B"/>
    <w:rsid w:val="002B4750"/>
    <w:rsid w:val="002B6071"/>
    <w:rsid w:val="002B682B"/>
    <w:rsid w:val="002C76A0"/>
    <w:rsid w:val="002E1E7D"/>
    <w:rsid w:val="002E2FB3"/>
    <w:rsid w:val="002E62BB"/>
    <w:rsid w:val="002F427C"/>
    <w:rsid w:val="00304790"/>
    <w:rsid w:val="00305E19"/>
    <w:rsid w:val="003067F1"/>
    <w:rsid w:val="0030712E"/>
    <w:rsid w:val="00313C0A"/>
    <w:rsid w:val="00320274"/>
    <w:rsid w:val="00322958"/>
    <w:rsid w:val="00330CAA"/>
    <w:rsid w:val="0034390F"/>
    <w:rsid w:val="003441C9"/>
    <w:rsid w:val="003449C5"/>
    <w:rsid w:val="0034652F"/>
    <w:rsid w:val="003571A6"/>
    <w:rsid w:val="00360096"/>
    <w:rsid w:val="0037527F"/>
    <w:rsid w:val="003771C1"/>
    <w:rsid w:val="00386369"/>
    <w:rsid w:val="00392A4D"/>
    <w:rsid w:val="003A1809"/>
    <w:rsid w:val="003A23E8"/>
    <w:rsid w:val="003A4A49"/>
    <w:rsid w:val="003B0155"/>
    <w:rsid w:val="003B0C92"/>
    <w:rsid w:val="003B226B"/>
    <w:rsid w:val="003B7984"/>
    <w:rsid w:val="003D5DB4"/>
    <w:rsid w:val="003F09BE"/>
    <w:rsid w:val="003F0C3D"/>
    <w:rsid w:val="003F5B79"/>
    <w:rsid w:val="0040275C"/>
    <w:rsid w:val="00406AA2"/>
    <w:rsid w:val="00410083"/>
    <w:rsid w:val="0041242C"/>
    <w:rsid w:val="0042535E"/>
    <w:rsid w:val="0043005D"/>
    <w:rsid w:val="00433230"/>
    <w:rsid w:val="0043442F"/>
    <w:rsid w:val="0043473B"/>
    <w:rsid w:val="00434B3D"/>
    <w:rsid w:val="00437F90"/>
    <w:rsid w:val="004404E0"/>
    <w:rsid w:val="00440DA5"/>
    <w:rsid w:val="004437E3"/>
    <w:rsid w:val="00454DA7"/>
    <w:rsid w:val="00466D20"/>
    <w:rsid w:val="004736CC"/>
    <w:rsid w:val="004747FA"/>
    <w:rsid w:val="00474C1C"/>
    <w:rsid w:val="0047501E"/>
    <w:rsid w:val="00477271"/>
    <w:rsid w:val="00482BAD"/>
    <w:rsid w:val="00486B11"/>
    <w:rsid w:val="004921DA"/>
    <w:rsid w:val="004A1A51"/>
    <w:rsid w:val="004A210A"/>
    <w:rsid w:val="004A232C"/>
    <w:rsid w:val="004B3786"/>
    <w:rsid w:val="004B3A1D"/>
    <w:rsid w:val="004C447B"/>
    <w:rsid w:val="004C5A29"/>
    <w:rsid w:val="004D0E77"/>
    <w:rsid w:val="004D6904"/>
    <w:rsid w:val="004E250A"/>
    <w:rsid w:val="004E2830"/>
    <w:rsid w:val="004E3C23"/>
    <w:rsid w:val="004F1FEF"/>
    <w:rsid w:val="004F3949"/>
    <w:rsid w:val="004F3D18"/>
    <w:rsid w:val="005048F2"/>
    <w:rsid w:val="00504BCE"/>
    <w:rsid w:val="00515761"/>
    <w:rsid w:val="00523B5F"/>
    <w:rsid w:val="00527965"/>
    <w:rsid w:val="005365C3"/>
    <w:rsid w:val="005367DE"/>
    <w:rsid w:val="00536E30"/>
    <w:rsid w:val="005401CA"/>
    <w:rsid w:val="00542536"/>
    <w:rsid w:val="00554D69"/>
    <w:rsid w:val="00556B3E"/>
    <w:rsid w:val="00562DCB"/>
    <w:rsid w:val="00564AE0"/>
    <w:rsid w:val="00565594"/>
    <w:rsid w:val="00565B59"/>
    <w:rsid w:val="00573C08"/>
    <w:rsid w:val="00574AAA"/>
    <w:rsid w:val="00575756"/>
    <w:rsid w:val="00585DD3"/>
    <w:rsid w:val="00586359"/>
    <w:rsid w:val="005A0043"/>
    <w:rsid w:val="005C0B59"/>
    <w:rsid w:val="005D03AC"/>
    <w:rsid w:val="005D0A68"/>
    <w:rsid w:val="005D4024"/>
    <w:rsid w:val="005D570C"/>
    <w:rsid w:val="005E0641"/>
    <w:rsid w:val="005E3DB2"/>
    <w:rsid w:val="005E62F7"/>
    <w:rsid w:val="005E6412"/>
    <w:rsid w:val="005F4122"/>
    <w:rsid w:val="006031F1"/>
    <w:rsid w:val="00604A08"/>
    <w:rsid w:val="006079F3"/>
    <w:rsid w:val="0061252D"/>
    <w:rsid w:val="0061261D"/>
    <w:rsid w:val="00614595"/>
    <w:rsid w:val="006208E8"/>
    <w:rsid w:val="006210A6"/>
    <w:rsid w:val="0062146D"/>
    <w:rsid w:val="0063191A"/>
    <w:rsid w:val="00637905"/>
    <w:rsid w:val="00641955"/>
    <w:rsid w:val="00653A8C"/>
    <w:rsid w:val="00681B56"/>
    <w:rsid w:val="00683106"/>
    <w:rsid w:val="00683740"/>
    <w:rsid w:val="00683F74"/>
    <w:rsid w:val="0068616D"/>
    <w:rsid w:val="00692A2D"/>
    <w:rsid w:val="00695683"/>
    <w:rsid w:val="006A1899"/>
    <w:rsid w:val="006A2AAD"/>
    <w:rsid w:val="006B1FF3"/>
    <w:rsid w:val="006B48F7"/>
    <w:rsid w:val="006C35D3"/>
    <w:rsid w:val="006C7CEB"/>
    <w:rsid w:val="006D033C"/>
    <w:rsid w:val="006D4C64"/>
    <w:rsid w:val="006D6DAE"/>
    <w:rsid w:val="006E3998"/>
    <w:rsid w:val="006F2CC9"/>
    <w:rsid w:val="006F3406"/>
    <w:rsid w:val="00703798"/>
    <w:rsid w:val="0072013A"/>
    <w:rsid w:val="00720D4A"/>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7123"/>
    <w:rsid w:val="00797D99"/>
    <w:rsid w:val="007A3332"/>
    <w:rsid w:val="007A725D"/>
    <w:rsid w:val="007B03C5"/>
    <w:rsid w:val="007C1E15"/>
    <w:rsid w:val="007C2754"/>
    <w:rsid w:val="007C41E0"/>
    <w:rsid w:val="007C6873"/>
    <w:rsid w:val="007D5980"/>
    <w:rsid w:val="008055B4"/>
    <w:rsid w:val="00807B30"/>
    <w:rsid w:val="0081254A"/>
    <w:rsid w:val="00813978"/>
    <w:rsid w:val="008160B3"/>
    <w:rsid w:val="00817BDA"/>
    <w:rsid w:val="00820A7A"/>
    <w:rsid w:val="0082171E"/>
    <w:rsid w:val="00821B06"/>
    <w:rsid w:val="00824A39"/>
    <w:rsid w:val="00827E1A"/>
    <w:rsid w:val="008315A7"/>
    <w:rsid w:val="00833F17"/>
    <w:rsid w:val="008369D0"/>
    <w:rsid w:val="008376DE"/>
    <w:rsid w:val="008405E8"/>
    <w:rsid w:val="00841FFC"/>
    <w:rsid w:val="0084220D"/>
    <w:rsid w:val="008431AC"/>
    <w:rsid w:val="00850C92"/>
    <w:rsid w:val="00862855"/>
    <w:rsid w:val="00876A03"/>
    <w:rsid w:val="00877BAD"/>
    <w:rsid w:val="0089533B"/>
    <w:rsid w:val="0089581C"/>
    <w:rsid w:val="008960FA"/>
    <w:rsid w:val="008A03DE"/>
    <w:rsid w:val="008A24B9"/>
    <w:rsid w:val="008B120B"/>
    <w:rsid w:val="008B7227"/>
    <w:rsid w:val="008C1696"/>
    <w:rsid w:val="008C1A23"/>
    <w:rsid w:val="008C1FA1"/>
    <w:rsid w:val="008D157E"/>
    <w:rsid w:val="008D2B59"/>
    <w:rsid w:val="008D3022"/>
    <w:rsid w:val="008D36DE"/>
    <w:rsid w:val="008D404D"/>
    <w:rsid w:val="008E1996"/>
    <w:rsid w:val="008E26AF"/>
    <w:rsid w:val="008E6E6B"/>
    <w:rsid w:val="008F0FD5"/>
    <w:rsid w:val="008F3670"/>
    <w:rsid w:val="008F39F1"/>
    <w:rsid w:val="009048D5"/>
    <w:rsid w:val="00905E9C"/>
    <w:rsid w:val="00914EC7"/>
    <w:rsid w:val="0092179E"/>
    <w:rsid w:val="00922BE7"/>
    <w:rsid w:val="009313C4"/>
    <w:rsid w:val="009340A4"/>
    <w:rsid w:val="0094352F"/>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A85"/>
    <w:rsid w:val="009C10E0"/>
    <w:rsid w:val="009C1A52"/>
    <w:rsid w:val="009D5E18"/>
    <w:rsid w:val="009E0FAA"/>
    <w:rsid w:val="009E2526"/>
    <w:rsid w:val="009E672A"/>
    <w:rsid w:val="009F09BB"/>
    <w:rsid w:val="009F4C50"/>
    <w:rsid w:val="00A035ED"/>
    <w:rsid w:val="00A1168B"/>
    <w:rsid w:val="00A12C81"/>
    <w:rsid w:val="00A13224"/>
    <w:rsid w:val="00A14450"/>
    <w:rsid w:val="00A270A2"/>
    <w:rsid w:val="00A33D26"/>
    <w:rsid w:val="00A451E5"/>
    <w:rsid w:val="00A53B00"/>
    <w:rsid w:val="00A6071F"/>
    <w:rsid w:val="00A62CCF"/>
    <w:rsid w:val="00A71820"/>
    <w:rsid w:val="00A76BCF"/>
    <w:rsid w:val="00A85E68"/>
    <w:rsid w:val="00A9089A"/>
    <w:rsid w:val="00A90DE5"/>
    <w:rsid w:val="00A9165C"/>
    <w:rsid w:val="00A92D8D"/>
    <w:rsid w:val="00A949AE"/>
    <w:rsid w:val="00A96538"/>
    <w:rsid w:val="00AA5EDE"/>
    <w:rsid w:val="00AA6678"/>
    <w:rsid w:val="00AA6EEB"/>
    <w:rsid w:val="00AB32F6"/>
    <w:rsid w:val="00AC08D3"/>
    <w:rsid w:val="00AE0187"/>
    <w:rsid w:val="00AE217C"/>
    <w:rsid w:val="00AE2F27"/>
    <w:rsid w:val="00AF1BA0"/>
    <w:rsid w:val="00AF74B5"/>
    <w:rsid w:val="00B00078"/>
    <w:rsid w:val="00B00717"/>
    <w:rsid w:val="00B055EF"/>
    <w:rsid w:val="00B1153E"/>
    <w:rsid w:val="00B25DEA"/>
    <w:rsid w:val="00B27081"/>
    <w:rsid w:val="00B31853"/>
    <w:rsid w:val="00B373BA"/>
    <w:rsid w:val="00B4029E"/>
    <w:rsid w:val="00B46CAE"/>
    <w:rsid w:val="00B57C44"/>
    <w:rsid w:val="00B61C75"/>
    <w:rsid w:val="00B63981"/>
    <w:rsid w:val="00B71A7A"/>
    <w:rsid w:val="00B7342B"/>
    <w:rsid w:val="00B75B08"/>
    <w:rsid w:val="00B75C4E"/>
    <w:rsid w:val="00B75F5A"/>
    <w:rsid w:val="00B769C7"/>
    <w:rsid w:val="00B771BD"/>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E4121"/>
    <w:rsid w:val="00BE5861"/>
    <w:rsid w:val="00BF47C3"/>
    <w:rsid w:val="00BF5AC7"/>
    <w:rsid w:val="00C1328B"/>
    <w:rsid w:val="00C13709"/>
    <w:rsid w:val="00C15655"/>
    <w:rsid w:val="00C218EA"/>
    <w:rsid w:val="00C244A2"/>
    <w:rsid w:val="00C26840"/>
    <w:rsid w:val="00C30293"/>
    <w:rsid w:val="00C32030"/>
    <w:rsid w:val="00C42F2E"/>
    <w:rsid w:val="00C44428"/>
    <w:rsid w:val="00C45E6A"/>
    <w:rsid w:val="00C47F14"/>
    <w:rsid w:val="00C51D8A"/>
    <w:rsid w:val="00C53931"/>
    <w:rsid w:val="00C55E7C"/>
    <w:rsid w:val="00C672D9"/>
    <w:rsid w:val="00C770FC"/>
    <w:rsid w:val="00C82453"/>
    <w:rsid w:val="00C83087"/>
    <w:rsid w:val="00C84357"/>
    <w:rsid w:val="00C87535"/>
    <w:rsid w:val="00C91DB2"/>
    <w:rsid w:val="00C93B83"/>
    <w:rsid w:val="00CA645B"/>
    <w:rsid w:val="00CB065C"/>
    <w:rsid w:val="00CB4DD4"/>
    <w:rsid w:val="00CB5DF9"/>
    <w:rsid w:val="00CB62E2"/>
    <w:rsid w:val="00CC398A"/>
    <w:rsid w:val="00CD5CBB"/>
    <w:rsid w:val="00CE2740"/>
    <w:rsid w:val="00CE4041"/>
    <w:rsid w:val="00CF3B76"/>
    <w:rsid w:val="00CF7982"/>
    <w:rsid w:val="00D023D6"/>
    <w:rsid w:val="00D04D2F"/>
    <w:rsid w:val="00D04D49"/>
    <w:rsid w:val="00D17A4E"/>
    <w:rsid w:val="00D33E6E"/>
    <w:rsid w:val="00D35483"/>
    <w:rsid w:val="00D37AC1"/>
    <w:rsid w:val="00D44639"/>
    <w:rsid w:val="00D44C4D"/>
    <w:rsid w:val="00D50C36"/>
    <w:rsid w:val="00D5405A"/>
    <w:rsid w:val="00D56970"/>
    <w:rsid w:val="00D61B4A"/>
    <w:rsid w:val="00D80308"/>
    <w:rsid w:val="00D813CB"/>
    <w:rsid w:val="00D8593A"/>
    <w:rsid w:val="00D87B5C"/>
    <w:rsid w:val="00D91556"/>
    <w:rsid w:val="00D9330E"/>
    <w:rsid w:val="00DA19CA"/>
    <w:rsid w:val="00DB2086"/>
    <w:rsid w:val="00DC304C"/>
    <w:rsid w:val="00DC64F5"/>
    <w:rsid w:val="00DE2CAA"/>
    <w:rsid w:val="00DE3D2D"/>
    <w:rsid w:val="00DF0636"/>
    <w:rsid w:val="00DF0854"/>
    <w:rsid w:val="00DF0A50"/>
    <w:rsid w:val="00DF63A5"/>
    <w:rsid w:val="00E07513"/>
    <w:rsid w:val="00E23062"/>
    <w:rsid w:val="00E3439B"/>
    <w:rsid w:val="00E44202"/>
    <w:rsid w:val="00E44512"/>
    <w:rsid w:val="00E44B15"/>
    <w:rsid w:val="00E52F8E"/>
    <w:rsid w:val="00E53435"/>
    <w:rsid w:val="00E54EA7"/>
    <w:rsid w:val="00E56E48"/>
    <w:rsid w:val="00E67007"/>
    <w:rsid w:val="00E90AC2"/>
    <w:rsid w:val="00E9112F"/>
    <w:rsid w:val="00E9115B"/>
    <w:rsid w:val="00EA091B"/>
    <w:rsid w:val="00EB31DC"/>
    <w:rsid w:val="00EB33C1"/>
    <w:rsid w:val="00EB6977"/>
    <w:rsid w:val="00EB74D3"/>
    <w:rsid w:val="00EC28DA"/>
    <w:rsid w:val="00EC5EC0"/>
    <w:rsid w:val="00EC6DA0"/>
    <w:rsid w:val="00ED05BB"/>
    <w:rsid w:val="00ED5B9C"/>
    <w:rsid w:val="00EE0472"/>
    <w:rsid w:val="00EE6CE3"/>
    <w:rsid w:val="00EF13DE"/>
    <w:rsid w:val="00F01584"/>
    <w:rsid w:val="00F027FF"/>
    <w:rsid w:val="00F06F6A"/>
    <w:rsid w:val="00F11FEF"/>
    <w:rsid w:val="00F12556"/>
    <w:rsid w:val="00F13E71"/>
    <w:rsid w:val="00F161EB"/>
    <w:rsid w:val="00F231D9"/>
    <w:rsid w:val="00F26312"/>
    <w:rsid w:val="00F273B0"/>
    <w:rsid w:val="00F310DC"/>
    <w:rsid w:val="00F3769B"/>
    <w:rsid w:val="00F441A0"/>
    <w:rsid w:val="00F47EE9"/>
    <w:rsid w:val="00F55C65"/>
    <w:rsid w:val="00F5732E"/>
    <w:rsid w:val="00F61673"/>
    <w:rsid w:val="00F7385F"/>
    <w:rsid w:val="00F74D7E"/>
    <w:rsid w:val="00F770E1"/>
    <w:rsid w:val="00F80CE4"/>
    <w:rsid w:val="00F81CC5"/>
    <w:rsid w:val="00F85A88"/>
    <w:rsid w:val="00F865D2"/>
    <w:rsid w:val="00F87AED"/>
    <w:rsid w:val="00F94260"/>
    <w:rsid w:val="00F94D0F"/>
    <w:rsid w:val="00F971F8"/>
    <w:rsid w:val="00FA0892"/>
    <w:rsid w:val="00FA191A"/>
    <w:rsid w:val="00FA2E74"/>
    <w:rsid w:val="00FB7EA5"/>
    <w:rsid w:val="00FC10E5"/>
    <w:rsid w:val="00FC5004"/>
    <w:rsid w:val="00FD2626"/>
    <w:rsid w:val="00FE2EBF"/>
    <w:rsid w:val="00FE3C06"/>
    <w:rsid w:val="00FF17F1"/>
    <w:rsid w:val="00FF5851"/>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E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5"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5"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5AFDC2DEC247149F508706ED876FFE"/>
        <w:category>
          <w:name w:val="Yleiset"/>
          <w:gallery w:val="placeholder"/>
        </w:category>
        <w:types>
          <w:type w:val="bbPlcHdr"/>
        </w:types>
        <w:behaviors>
          <w:behavior w:val="content"/>
        </w:behaviors>
        <w:guid w:val="{FAA76C44-F8C0-4679-9C10-08A94B80DD9B}"/>
      </w:docPartPr>
      <w:docPartBody>
        <w:p w:rsidR="00BA7731" w:rsidRDefault="008126B9">
          <w:pPr>
            <w:pStyle w:val="325AFDC2DEC247149F508706ED876FFE"/>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B9"/>
    <w:rsid w:val="002253B5"/>
    <w:rsid w:val="006111CB"/>
    <w:rsid w:val="008126B9"/>
    <w:rsid w:val="00BA77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753431CC934642AAB50A3430DCB40A32">
    <w:name w:val="753431CC934642AAB50A3430DCB40A32"/>
  </w:style>
  <w:style w:type="paragraph" w:customStyle="1" w:styleId="0F0EFB810A384CA19CDF5D3AAD317667">
    <w:name w:val="0F0EFB810A384CA19CDF5D3AAD317667"/>
  </w:style>
  <w:style w:type="paragraph" w:customStyle="1" w:styleId="ED43EEB6BB6D41C7BE4E4A2095A20630">
    <w:name w:val="ED43EEB6BB6D41C7BE4E4A2095A20630"/>
  </w:style>
  <w:style w:type="paragraph" w:customStyle="1" w:styleId="18C73FCACF0B4F759DB407708E345645">
    <w:name w:val="18C73FCACF0B4F759DB407708E345645"/>
  </w:style>
  <w:style w:type="paragraph" w:customStyle="1" w:styleId="E7D7727751DC43F891C07E57921D3C25">
    <w:name w:val="E7D7727751DC43F891C07E57921D3C25"/>
  </w:style>
  <w:style w:type="paragraph" w:customStyle="1" w:styleId="077A47128A77428C9ADFB5DC3F0162D7">
    <w:name w:val="077A47128A77428C9ADFB5DC3F0162D7"/>
  </w:style>
  <w:style w:type="paragraph" w:customStyle="1" w:styleId="DBB22318FD49485DBFE26CBC35D43682">
    <w:name w:val="DBB22318FD49485DBFE26CBC35D43682"/>
  </w:style>
  <w:style w:type="paragraph" w:customStyle="1" w:styleId="4DD8E7606E574941A3AA0ADA945751FC">
    <w:name w:val="4DD8E7606E574941A3AA0ADA945751FC"/>
  </w:style>
  <w:style w:type="paragraph" w:customStyle="1" w:styleId="D10A84363F46469D96F198D36F70A63A">
    <w:name w:val="D10A84363F46469D96F198D36F70A63A"/>
  </w:style>
  <w:style w:type="paragraph" w:customStyle="1" w:styleId="325AFDC2DEC247149F508706ED876FFE">
    <w:name w:val="325AFDC2DEC247149F508706ED876FFE"/>
  </w:style>
  <w:style w:type="paragraph" w:customStyle="1" w:styleId="27A0B6776D7C40BB8B25832A7454AF2C">
    <w:name w:val="27A0B6776D7C40BB8B25832A7454AF2C"/>
  </w:style>
  <w:style w:type="paragraph" w:customStyle="1" w:styleId="B5AD8F8F2FF8436F868806EE8E579624">
    <w:name w:val="B5AD8F8F2FF8436F868806EE8E579624"/>
  </w:style>
  <w:style w:type="paragraph" w:customStyle="1" w:styleId="317C1EC0554641BBB4DE0E47AD03DF1E">
    <w:name w:val="317C1EC0554641BBB4DE0E47AD03DF1E"/>
  </w:style>
  <w:style w:type="paragraph" w:customStyle="1" w:styleId="A59FA6BE19234EA7A347A21365CC13CE">
    <w:name w:val="A59FA6BE19234EA7A347A21365CC13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753431CC934642AAB50A3430DCB40A32">
    <w:name w:val="753431CC934642AAB50A3430DCB40A32"/>
  </w:style>
  <w:style w:type="paragraph" w:customStyle="1" w:styleId="0F0EFB810A384CA19CDF5D3AAD317667">
    <w:name w:val="0F0EFB810A384CA19CDF5D3AAD317667"/>
  </w:style>
  <w:style w:type="paragraph" w:customStyle="1" w:styleId="ED43EEB6BB6D41C7BE4E4A2095A20630">
    <w:name w:val="ED43EEB6BB6D41C7BE4E4A2095A20630"/>
  </w:style>
  <w:style w:type="paragraph" w:customStyle="1" w:styleId="18C73FCACF0B4F759DB407708E345645">
    <w:name w:val="18C73FCACF0B4F759DB407708E345645"/>
  </w:style>
  <w:style w:type="paragraph" w:customStyle="1" w:styleId="E7D7727751DC43F891C07E57921D3C25">
    <w:name w:val="E7D7727751DC43F891C07E57921D3C25"/>
  </w:style>
  <w:style w:type="paragraph" w:customStyle="1" w:styleId="077A47128A77428C9ADFB5DC3F0162D7">
    <w:name w:val="077A47128A77428C9ADFB5DC3F0162D7"/>
  </w:style>
  <w:style w:type="paragraph" w:customStyle="1" w:styleId="DBB22318FD49485DBFE26CBC35D43682">
    <w:name w:val="DBB22318FD49485DBFE26CBC35D43682"/>
  </w:style>
  <w:style w:type="paragraph" w:customStyle="1" w:styleId="4DD8E7606E574941A3AA0ADA945751FC">
    <w:name w:val="4DD8E7606E574941A3AA0ADA945751FC"/>
  </w:style>
  <w:style w:type="paragraph" w:customStyle="1" w:styleId="D10A84363F46469D96F198D36F70A63A">
    <w:name w:val="D10A84363F46469D96F198D36F70A63A"/>
  </w:style>
  <w:style w:type="paragraph" w:customStyle="1" w:styleId="325AFDC2DEC247149F508706ED876FFE">
    <w:name w:val="325AFDC2DEC247149F508706ED876FFE"/>
  </w:style>
  <w:style w:type="paragraph" w:customStyle="1" w:styleId="27A0B6776D7C40BB8B25832A7454AF2C">
    <w:name w:val="27A0B6776D7C40BB8B25832A7454AF2C"/>
  </w:style>
  <w:style w:type="paragraph" w:customStyle="1" w:styleId="B5AD8F8F2FF8436F868806EE8E579624">
    <w:name w:val="B5AD8F8F2FF8436F868806EE8E579624"/>
  </w:style>
  <w:style w:type="paragraph" w:customStyle="1" w:styleId="317C1EC0554641BBB4DE0E47AD03DF1E">
    <w:name w:val="317C1EC0554641BBB4DE0E47AD03DF1E"/>
  </w:style>
  <w:style w:type="paragraph" w:customStyle="1" w:styleId="A59FA6BE19234EA7A347A21365CC13CE">
    <w:name w:val="A59FA6BE19234EA7A347A21365CC1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5D85-B6C4-4C03-95B0-6E1EA478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1750</Characters>
  <Application>Microsoft Office Word</Application>
  <DocSecurity>0</DocSecurity>
  <Lines>14</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2017-06-01T10:37:00Z</dcterms:created>
  <dcterms:modified xsi:type="dcterms:W3CDTF">2017-06-01T10:37:00Z</dcterms:modified>
</cp:coreProperties>
</file>