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63" w:rsidRDefault="00DD7063" w:rsidP="006D79E8">
      <w:pPr>
        <w:pStyle w:val="Default"/>
        <w:rPr>
          <w:rFonts w:asciiTheme="minorHAnsi" w:hAnsiTheme="minorHAnsi"/>
          <w:bCs/>
          <w:sz w:val="22"/>
          <w:szCs w:val="22"/>
        </w:rPr>
      </w:pPr>
      <w:bookmarkStart w:id="0" w:name="_GoBack"/>
      <w:bookmarkEnd w:id="0"/>
      <w:r>
        <w:rPr>
          <w:rFonts w:asciiTheme="minorHAnsi" w:hAnsiTheme="minorHAnsi"/>
          <w:bCs/>
          <w:sz w:val="22"/>
          <w:szCs w:val="22"/>
        </w:rPr>
        <w:t>LIIKENNE- JA VIESTINTÄMINISTERIÖLLE</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Lausunto 1.6.2017</w:t>
      </w:r>
    </w:p>
    <w:p w:rsidR="00DD7063" w:rsidRPr="00DD7063" w:rsidRDefault="00DD7063" w:rsidP="00DD7063">
      <w:pPr>
        <w:pStyle w:val="Default"/>
        <w:ind w:left="6520" w:firstLine="1304"/>
        <w:rPr>
          <w:rFonts w:asciiTheme="minorHAnsi" w:hAnsiTheme="minorHAnsi"/>
          <w:bCs/>
          <w:sz w:val="22"/>
          <w:szCs w:val="22"/>
        </w:rPr>
      </w:pPr>
      <w:r>
        <w:rPr>
          <w:noProof/>
          <w:lang w:eastAsia="fi-FI"/>
        </w:rPr>
        <w:drawing>
          <wp:inline distT="0" distB="0" distL="0" distR="0" wp14:anchorId="4DEFF9AF" wp14:editId="0A4A9CF2">
            <wp:extent cx="2362200" cy="952500"/>
            <wp:effectExtent l="0" t="0" r="0" b="0"/>
            <wp:docPr id="2" name="Kuva 2" descr="http://www.teleforum-ry.fi/wp-content/uploads/2017/04/digitalforu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forum-ry.fi/wp-content/uploads/2017/04/digitalforum-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952500"/>
                    </a:xfrm>
                    <a:prstGeom prst="rect">
                      <a:avLst/>
                    </a:prstGeom>
                    <a:noFill/>
                    <a:ln>
                      <a:noFill/>
                    </a:ln>
                  </pic:spPr>
                </pic:pic>
              </a:graphicData>
            </a:graphic>
          </wp:inline>
        </w:drawing>
      </w:r>
    </w:p>
    <w:p w:rsidR="00DD7063" w:rsidRDefault="00DD7063" w:rsidP="006D79E8">
      <w:pPr>
        <w:pStyle w:val="Default"/>
        <w:rPr>
          <w:rFonts w:asciiTheme="minorHAnsi" w:hAnsiTheme="minorHAnsi"/>
          <w:b/>
          <w:bCs/>
          <w:sz w:val="22"/>
          <w:szCs w:val="22"/>
        </w:rPr>
      </w:pPr>
    </w:p>
    <w:p w:rsidR="00DD7063" w:rsidRPr="00DD7063" w:rsidRDefault="00DD7063" w:rsidP="00DD7063">
      <w:pPr>
        <w:pStyle w:val="Default"/>
        <w:rPr>
          <w:rFonts w:asciiTheme="minorHAnsi" w:hAnsiTheme="minorHAnsi" w:cs="Arial"/>
          <w:b/>
        </w:rPr>
      </w:pPr>
      <w:r>
        <w:rPr>
          <w:rFonts w:asciiTheme="minorHAnsi" w:hAnsiTheme="minorHAnsi"/>
          <w:bCs/>
          <w:sz w:val="22"/>
          <w:szCs w:val="22"/>
        </w:rPr>
        <w:br/>
      </w:r>
      <w:r w:rsidR="00114D8F">
        <w:rPr>
          <w:rFonts w:asciiTheme="minorHAnsi" w:hAnsiTheme="minorHAnsi"/>
          <w:b/>
          <w:bCs/>
          <w:sz w:val="22"/>
          <w:szCs w:val="22"/>
        </w:rPr>
        <w:br/>
      </w:r>
      <w:r w:rsidR="00114D8F">
        <w:rPr>
          <w:rFonts w:asciiTheme="minorHAnsi" w:hAnsiTheme="minorHAnsi"/>
          <w:b/>
          <w:bCs/>
          <w:sz w:val="22"/>
          <w:szCs w:val="22"/>
        </w:rPr>
        <w:br/>
      </w:r>
      <w:r w:rsidRPr="00DD7063">
        <w:rPr>
          <w:rFonts w:asciiTheme="minorHAnsi" w:hAnsiTheme="minorHAnsi"/>
          <w:b/>
          <w:bCs/>
          <w:sz w:val="22"/>
          <w:szCs w:val="22"/>
        </w:rPr>
        <w:t xml:space="preserve">Digital Forum Finland ry (29.5.2017 saakka Teleforum ry) kiittää mahdollisuudesta esittää näkemyksensä </w:t>
      </w:r>
    </w:p>
    <w:p w:rsidR="00DD7063" w:rsidRPr="00DD7063" w:rsidRDefault="00DD7063" w:rsidP="00DD7063">
      <w:pPr>
        <w:pStyle w:val="Default"/>
        <w:rPr>
          <w:rFonts w:asciiTheme="minorHAnsi" w:hAnsiTheme="minorHAnsi" w:cs="Arial"/>
          <w:b/>
          <w:bCs/>
          <w:sz w:val="22"/>
          <w:szCs w:val="22"/>
        </w:rPr>
      </w:pPr>
      <w:r w:rsidRPr="00DD7063">
        <w:rPr>
          <w:rFonts w:asciiTheme="minorHAnsi" w:hAnsiTheme="minorHAnsi" w:cs="Arial"/>
          <w:b/>
          <w:sz w:val="22"/>
          <w:szCs w:val="22"/>
        </w:rPr>
        <w:t>luonnoksesta hallituksen esitykseksi eduskunnalle laiksi liikenteen palveluista annetun lain muuttamiseksi ja eräiksi siihen liittyviksi laeiksi</w:t>
      </w:r>
      <w:r w:rsidRPr="00DD7063">
        <w:rPr>
          <w:rFonts w:asciiTheme="minorHAnsi" w:hAnsiTheme="minorHAnsi" w:cs="Arial"/>
          <w:b/>
          <w:bCs/>
          <w:sz w:val="22"/>
          <w:szCs w:val="22"/>
        </w:rPr>
        <w:t>.</w:t>
      </w:r>
      <w:r w:rsidRPr="00DD7063">
        <w:rPr>
          <w:rFonts w:asciiTheme="minorHAnsi" w:hAnsiTheme="minorHAnsi" w:cs="Arial"/>
          <w:b/>
          <w:bCs/>
          <w:sz w:val="22"/>
          <w:szCs w:val="22"/>
        </w:rPr>
        <w:br/>
      </w:r>
    </w:p>
    <w:p w:rsidR="006B7E1D" w:rsidRDefault="00DD7063" w:rsidP="004F5283">
      <w:pPr>
        <w:pStyle w:val="Default"/>
        <w:rPr>
          <w:rFonts w:asciiTheme="minorHAnsi" w:hAnsiTheme="minorHAnsi"/>
          <w:color w:val="auto"/>
          <w:sz w:val="22"/>
          <w:szCs w:val="22"/>
        </w:rPr>
      </w:pPr>
      <w:r w:rsidRPr="00DD7063">
        <w:rPr>
          <w:rFonts w:asciiTheme="minorHAnsi" w:hAnsiTheme="minorHAnsi" w:cs="Arial"/>
          <w:bCs/>
          <w:sz w:val="22"/>
          <w:szCs w:val="22"/>
        </w:rPr>
        <w:t xml:space="preserve">Digital Forum Finland </w:t>
      </w:r>
      <w:r>
        <w:rPr>
          <w:rFonts w:asciiTheme="minorHAnsi" w:hAnsiTheme="minorHAnsi" w:cs="Arial"/>
          <w:bCs/>
          <w:sz w:val="22"/>
          <w:szCs w:val="22"/>
        </w:rPr>
        <w:t>ottaa tässä lausunnossa kantaa luonnokseen lähinnä digitalisaatiota ja tietoa koskevien tavoitteiden ja keskeisten ehdotusten osalta.</w:t>
      </w:r>
      <w:r w:rsidR="004F5283">
        <w:rPr>
          <w:rFonts w:asciiTheme="minorHAnsi" w:hAnsiTheme="minorHAnsi" w:cs="Arial"/>
          <w:bCs/>
          <w:sz w:val="22"/>
          <w:szCs w:val="22"/>
        </w:rPr>
        <w:t xml:space="preserve"> </w:t>
      </w:r>
      <w:r w:rsidR="004F5283">
        <w:rPr>
          <w:rFonts w:asciiTheme="minorHAnsi" w:hAnsiTheme="minorHAnsi" w:cs="Arial"/>
          <w:bCs/>
          <w:sz w:val="22"/>
          <w:szCs w:val="22"/>
        </w:rPr>
        <w:br/>
      </w:r>
      <w:r w:rsidR="004F5283">
        <w:rPr>
          <w:rFonts w:asciiTheme="minorHAnsi" w:hAnsiTheme="minorHAnsi" w:cs="Arial"/>
          <w:bCs/>
          <w:sz w:val="22"/>
          <w:szCs w:val="22"/>
        </w:rPr>
        <w:br/>
      </w:r>
      <w:r w:rsidR="00114D8F">
        <w:rPr>
          <w:rFonts w:asciiTheme="minorHAnsi" w:hAnsiTheme="minorHAnsi"/>
          <w:b/>
          <w:sz w:val="22"/>
          <w:szCs w:val="22"/>
        </w:rPr>
        <w:br/>
      </w:r>
      <w:r w:rsidR="006D79E8" w:rsidRPr="004F5283">
        <w:rPr>
          <w:rFonts w:asciiTheme="minorHAnsi" w:hAnsiTheme="minorHAnsi"/>
          <w:b/>
          <w:sz w:val="22"/>
          <w:szCs w:val="22"/>
        </w:rPr>
        <w:t>1</w:t>
      </w:r>
      <w:r w:rsidR="004F5283" w:rsidRPr="004F5283">
        <w:rPr>
          <w:rFonts w:asciiTheme="minorHAnsi" w:hAnsiTheme="minorHAnsi"/>
          <w:b/>
          <w:sz w:val="22"/>
          <w:szCs w:val="22"/>
        </w:rPr>
        <w:t>.</w:t>
      </w:r>
      <w:r w:rsidR="006D79E8" w:rsidRPr="004F5283">
        <w:rPr>
          <w:rFonts w:asciiTheme="minorHAnsi" w:hAnsiTheme="minorHAnsi"/>
          <w:b/>
          <w:sz w:val="22"/>
          <w:szCs w:val="22"/>
        </w:rPr>
        <w:t xml:space="preserve"> Tiedon sääntely liikenteen palveluista annetun lain toisessa vaiheessa </w:t>
      </w:r>
      <w:r w:rsidR="004F5283">
        <w:rPr>
          <w:rFonts w:asciiTheme="minorHAnsi" w:hAnsiTheme="minorHAnsi"/>
          <w:b/>
          <w:sz w:val="22"/>
          <w:szCs w:val="22"/>
        </w:rPr>
        <w:br/>
      </w:r>
      <w:r w:rsidR="004F5283">
        <w:rPr>
          <w:rFonts w:asciiTheme="minorHAnsi" w:hAnsiTheme="minorHAnsi"/>
          <w:b/>
          <w:sz w:val="22"/>
          <w:szCs w:val="22"/>
        </w:rPr>
        <w:br/>
      </w:r>
      <w:r w:rsidR="004F5283">
        <w:rPr>
          <w:rFonts w:asciiTheme="minorHAnsi" w:hAnsiTheme="minorHAnsi"/>
          <w:color w:val="auto"/>
          <w:sz w:val="22"/>
          <w:szCs w:val="22"/>
        </w:rPr>
        <w:t>Digital Forum Finland pitää tärkeänä, että l</w:t>
      </w:r>
      <w:r w:rsidR="004F5283" w:rsidRPr="006D79E8">
        <w:rPr>
          <w:rFonts w:asciiTheme="minorHAnsi" w:hAnsiTheme="minorHAnsi"/>
          <w:sz w:val="22"/>
          <w:szCs w:val="22"/>
        </w:rPr>
        <w:t>ain ensimmäisessä vai</w:t>
      </w:r>
      <w:r w:rsidR="004F5283" w:rsidRPr="006D79E8">
        <w:rPr>
          <w:rFonts w:asciiTheme="minorHAnsi" w:hAnsiTheme="minorHAnsi"/>
          <w:color w:val="auto"/>
          <w:sz w:val="22"/>
          <w:szCs w:val="22"/>
        </w:rPr>
        <w:t>heessa säädetty</w:t>
      </w:r>
      <w:r w:rsidR="004F5283">
        <w:rPr>
          <w:rFonts w:asciiTheme="minorHAnsi" w:hAnsiTheme="minorHAnsi"/>
          <w:color w:val="auto"/>
          <w:sz w:val="22"/>
          <w:szCs w:val="22"/>
        </w:rPr>
        <w:t xml:space="preserve">ä mahdollisuutta hankkia </w:t>
      </w:r>
      <w:r w:rsidR="004F5283" w:rsidRPr="006D79E8">
        <w:rPr>
          <w:rFonts w:asciiTheme="minorHAnsi" w:hAnsiTheme="minorHAnsi"/>
          <w:color w:val="auto"/>
          <w:sz w:val="22"/>
          <w:szCs w:val="22"/>
        </w:rPr>
        <w:t>tie- ja raideliikenteen henkilökuljetuspalvelun kertamatka toiselta palveluntarjoa</w:t>
      </w:r>
      <w:r w:rsidR="004F5283">
        <w:rPr>
          <w:rFonts w:asciiTheme="minorHAnsi" w:hAnsiTheme="minorHAnsi"/>
          <w:color w:val="auto"/>
          <w:sz w:val="22"/>
          <w:szCs w:val="22"/>
        </w:rPr>
        <w:t xml:space="preserve">jalta avoimen rajapinnan kautta laajennetaan koskemaan </w:t>
      </w:r>
      <w:r w:rsidR="00C44133">
        <w:rPr>
          <w:rFonts w:asciiTheme="minorHAnsi" w:hAnsiTheme="minorHAnsi"/>
          <w:color w:val="auto"/>
          <w:sz w:val="22"/>
          <w:szCs w:val="22"/>
        </w:rPr>
        <w:t xml:space="preserve">luonnoksessa mainittuja erilaisia liikkumispalveluita sekä </w:t>
      </w:r>
      <w:r w:rsidR="004F5283">
        <w:rPr>
          <w:rFonts w:asciiTheme="minorHAnsi" w:hAnsiTheme="minorHAnsi"/>
          <w:color w:val="auto"/>
          <w:sz w:val="22"/>
          <w:szCs w:val="22"/>
        </w:rPr>
        <w:t>erilaisia lipputuotteita</w:t>
      </w:r>
      <w:r w:rsidR="003D4334">
        <w:rPr>
          <w:rFonts w:asciiTheme="minorHAnsi" w:hAnsiTheme="minorHAnsi"/>
          <w:color w:val="auto"/>
          <w:sz w:val="22"/>
          <w:szCs w:val="22"/>
        </w:rPr>
        <w:t xml:space="preserve"> siten, että yhtenäisten ovelta ovelle – matkaketjujen muodostuminen tulee käytännön tasolla mahdolliseksi. </w:t>
      </w:r>
      <w:r w:rsidR="00C44133">
        <w:rPr>
          <w:rFonts w:asciiTheme="minorHAnsi" w:hAnsiTheme="minorHAnsi"/>
          <w:color w:val="auto"/>
          <w:sz w:val="22"/>
          <w:szCs w:val="22"/>
        </w:rPr>
        <w:br/>
      </w:r>
      <w:r w:rsidR="00C44133">
        <w:rPr>
          <w:rFonts w:asciiTheme="minorHAnsi" w:hAnsiTheme="minorHAnsi"/>
          <w:color w:val="auto"/>
          <w:sz w:val="22"/>
          <w:szCs w:val="22"/>
        </w:rPr>
        <w:br/>
        <w:t xml:space="preserve">Tämän järkeväksi toteuttamiseksi on tärkeää, että henkilö voi sallia kolmannen osapuolen hoitaa asiointia puolestaan. Tähän asiointiin liittyvää vahvan tunnistamisen vaatimusta ei tule tehdä liian raskaaksi, vaan se tulee pääsääntöisesti rajata asiointisuhteen perustamiseen ja tarvittaessa asiointisuhteen sellaisiin olennaisiin muutoksiin, joilla on henkilölle huomattavaa taloudellista merkitystä. </w:t>
      </w:r>
      <w:r w:rsidR="006B7E1D">
        <w:rPr>
          <w:rFonts w:asciiTheme="minorHAnsi" w:hAnsiTheme="minorHAnsi"/>
          <w:color w:val="auto"/>
          <w:sz w:val="22"/>
          <w:szCs w:val="22"/>
        </w:rPr>
        <w:br/>
      </w:r>
      <w:r w:rsidR="006B7E1D">
        <w:rPr>
          <w:rFonts w:asciiTheme="minorHAnsi" w:hAnsiTheme="minorHAnsi"/>
          <w:color w:val="auto"/>
          <w:sz w:val="22"/>
          <w:szCs w:val="22"/>
        </w:rPr>
        <w:br/>
        <w:t>Lisäksi tunnistamis</w:t>
      </w:r>
      <w:r w:rsidR="00C44133">
        <w:rPr>
          <w:rFonts w:asciiTheme="minorHAnsi" w:hAnsiTheme="minorHAnsi"/>
          <w:color w:val="auto"/>
          <w:sz w:val="22"/>
          <w:szCs w:val="22"/>
        </w:rPr>
        <w:t>vaatimusta on varottava säätämästä sellaiseksi, että se</w:t>
      </w:r>
      <w:r w:rsidR="00306967">
        <w:rPr>
          <w:rFonts w:asciiTheme="minorHAnsi" w:hAnsiTheme="minorHAnsi"/>
          <w:color w:val="auto"/>
          <w:sz w:val="22"/>
          <w:szCs w:val="22"/>
        </w:rPr>
        <w:t xml:space="preserve"> voisi vaikeuttaa</w:t>
      </w:r>
      <w:r w:rsidR="00C44133">
        <w:rPr>
          <w:rFonts w:asciiTheme="minorHAnsi" w:hAnsiTheme="minorHAnsi"/>
          <w:color w:val="auto"/>
          <w:sz w:val="22"/>
          <w:szCs w:val="22"/>
        </w:rPr>
        <w:t xml:space="preserve"> </w:t>
      </w:r>
      <w:r w:rsidR="00306967">
        <w:rPr>
          <w:rFonts w:asciiTheme="minorHAnsi" w:hAnsiTheme="minorHAnsi"/>
          <w:color w:val="auto"/>
          <w:sz w:val="22"/>
          <w:szCs w:val="22"/>
        </w:rPr>
        <w:t>puolesta-</w:t>
      </w:r>
      <w:r w:rsidR="006B7E1D">
        <w:rPr>
          <w:rFonts w:asciiTheme="minorHAnsi" w:hAnsiTheme="minorHAnsi"/>
          <w:color w:val="auto"/>
          <w:sz w:val="22"/>
          <w:szCs w:val="22"/>
        </w:rPr>
        <w:t>asiointi</w:t>
      </w:r>
      <w:r w:rsidR="00306967">
        <w:rPr>
          <w:rFonts w:asciiTheme="minorHAnsi" w:hAnsiTheme="minorHAnsi"/>
          <w:color w:val="auto"/>
          <w:sz w:val="22"/>
          <w:szCs w:val="22"/>
        </w:rPr>
        <w:t>in valtuutetun</w:t>
      </w:r>
      <w:r w:rsidR="006B7E1D">
        <w:rPr>
          <w:rFonts w:asciiTheme="minorHAnsi" w:hAnsiTheme="minorHAnsi"/>
          <w:color w:val="auto"/>
          <w:sz w:val="22"/>
          <w:szCs w:val="22"/>
        </w:rPr>
        <w:t xml:space="preserve"> kolmannen osapuolen</w:t>
      </w:r>
      <w:r w:rsidR="00306967">
        <w:rPr>
          <w:rFonts w:asciiTheme="minorHAnsi" w:hAnsiTheme="minorHAnsi"/>
          <w:color w:val="auto"/>
          <w:sz w:val="22"/>
          <w:szCs w:val="22"/>
        </w:rPr>
        <w:t xml:space="preserve"> asiointia</w:t>
      </w:r>
      <w:r w:rsidR="006B7E1D">
        <w:rPr>
          <w:rFonts w:asciiTheme="minorHAnsi" w:hAnsiTheme="minorHAnsi"/>
          <w:color w:val="auto"/>
          <w:sz w:val="22"/>
          <w:szCs w:val="22"/>
        </w:rPr>
        <w:t xml:space="preserve"> liikkumispalveluiden tarjoajien</w:t>
      </w:r>
      <w:r w:rsidR="00306967">
        <w:rPr>
          <w:rFonts w:asciiTheme="minorHAnsi" w:hAnsiTheme="minorHAnsi"/>
          <w:color w:val="auto"/>
          <w:sz w:val="22"/>
          <w:szCs w:val="22"/>
        </w:rPr>
        <w:t xml:space="preserve"> kanssa. </w:t>
      </w:r>
    </w:p>
    <w:p w:rsidR="004F0B03" w:rsidRDefault="004F0B03" w:rsidP="004F5283">
      <w:pPr>
        <w:pStyle w:val="Default"/>
        <w:rPr>
          <w:rFonts w:asciiTheme="minorHAnsi" w:hAnsiTheme="minorHAnsi"/>
          <w:color w:val="auto"/>
          <w:sz w:val="22"/>
          <w:szCs w:val="22"/>
        </w:rPr>
      </w:pPr>
    </w:p>
    <w:p w:rsidR="004F0B03" w:rsidRDefault="004F0B03" w:rsidP="004F5283">
      <w:pPr>
        <w:pStyle w:val="Default"/>
        <w:rPr>
          <w:rFonts w:asciiTheme="minorHAnsi" w:hAnsiTheme="minorHAnsi"/>
          <w:color w:val="auto"/>
          <w:sz w:val="22"/>
          <w:szCs w:val="22"/>
        </w:rPr>
      </w:pPr>
      <w:r>
        <w:rPr>
          <w:rFonts w:asciiTheme="minorHAnsi" w:hAnsiTheme="minorHAnsi"/>
          <w:color w:val="auto"/>
          <w:sz w:val="22"/>
          <w:szCs w:val="22"/>
        </w:rPr>
        <w:t xml:space="preserve">Esitysluonnokselle sinänsä hyviä vaikutteita antanut EU:n PSD2-direktiivi ja sen vielä vahvistamattomat tunnistamista koskevat tekniset standardit antavat myös varoittavan esimerkin siitä, että joustamattomat tunnistamisvaatimukset saattavat vesittää muuten hyvän idean kolmannen osapuolen tarjoamasta sujuvasta asiointipalvelusta. </w:t>
      </w:r>
    </w:p>
    <w:p w:rsidR="003462E9" w:rsidRDefault="003462E9" w:rsidP="004F5283">
      <w:pPr>
        <w:pStyle w:val="Default"/>
        <w:rPr>
          <w:rFonts w:asciiTheme="minorHAnsi" w:hAnsiTheme="minorHAnsi"/>
          <w:color w:val="auto"/>
          <w:sz w:val="22"/>
          <w:szCs w:val="22"/>
        </w:rPr>
      </w:pPr>
    </w:p>
    <w:p w:rsidR="006D79E8" w:rsidRPr="00EC47CD" w:rsidRDefault="006B7E1D" w:rsidP="00C62A14">
      <w:pPr>
        <w:pStyle w:val="Default"/>
        <w:rPr>
          <w:rFonts w:asciiTheme="minorHAnsi" w:hAnsiTheme="minorHAnsi"/>
          <w:b/>
          <w:color w:val="auto"/>
          <w:sz w:val="22"/>
          <w:szCs w:val="22"/>
        </w:rPr>
      </w:pPr>
      <w:r>
        <w:rPr>
          <w:rFonts w:asciiTheme="minorHAnsi" w:hAnsiTheme="minorHAnsi"/>
          <w:color w:val="auto"/>
          <w:sz w:val="22"/>
          <w:szCs w:val="22"/>
        </w:rPr>
        <w:t>Oleellista sääntelyssä on käyttäjän ja palveluiden käytettävyyden nostaminen keskiöön ja tässä mielessä on tärkeää luonnoksessa esitetyin keinoin muutoinkin varmis</w:t>
      </w:r>
      <w:r w:rsidR="00306967">
        <w:rPr>
          <w:rFonts w:asciiTheme="minorHAnsi" w:hAnsiTheme="minorHAnsi"/>
          <w:color w:val="auto"/>
          <w:sz w:val="22"/>
          <w:szCs w:val="22"/>
        </w:rPr>
        <w:t xml:space="preserve">tua kolmansien osapuolten </w:t>
      </w:r>
      <w:r w:rsidR="003D4334">
        <w:rPr>
          <w:rFonts w:asciiTheme="minorHAnsi" w:hAnsiTheme="minorHAnsi"/>
          <w:color w:val="auto"/>
          <w:sz w:val="22"/>
          <w:szCs w:val="22"/>
        </w:rPr>
        <w:t xml:space="preserve">tasapuolisista </w:t>
      </w:r>
      <w:r w:rsidR="00306967">
        <w:rPr>
          <w:rFonts w:asciiTheme="minorHAnsi" w:hAnsiTheme="minorHAnsi"/>
          <w:color w:val="auto"/>
          <w:sz w:val="22"/>
          <w:szCs w:val="22"/>
        </w:rPr>
        <w:t xml:space="preserve">toimintamahdollisuuksista suhteessa liikkumispalveluiden tarjoajiin. </w:t>
      </w:r>
      <w:r w:rsidR="004F5283">
        <w:rPr>
          <w:rFonts w:asciiTheme="minorHAnsi" w:hAnsiTheme="minorHAnsi"/>
          <w:color w:val="auto"/>
          <w:sz w:val="22"/>
          <w:szCs w:val="22"/>
        </w:rPr>
        <w:br/>
      </w:r>
      <w:r w:rsidR="004F5283">
        <w:rPr>
          <w:rFonts w:asciiTheme="minorHAnsi" w:hAnsiTheme="minorHAnsi"/>
          <w:color w:val="auto"/>
          <w:sz w:val="22"/>
          <w:szCs w:val="22"/>
        </w:rPr>
        <w:br/>
      </w:r>
      <w:r w:rsidR="00306967" w:rsidRPr="00306967">
        <w:rPr>
          <w:rFonts w:asciiTheme="minorHAnsi" w:hAnsiTheme="minorHAnsi"/>
          <w:sz w:val="22"/>
          <w:szCs w:val="22"/>
        </w:rPr>
        <w:t>Digital Forum Finland pitää hyvänä</w:t>
      </w:r>
      <w:r w:rsidR="00306967">
        <w:rPr>
          <w:rFonts w:asciiTheme="minorHAnsi" w:hAnsiTheme="minorHAnsi"/>
          <w:b/>
          <w:sz w:val="22"/>
          <w:szCs w:val="22"/>
        </w:rPr>
        <w:t xml:space="preserve"> </w:t>
      </w:r>
      <w:r w:rsidR="00306967" w:rsidRPr="003D4334">
        <w:rPr>
          <w:rFonts w:asciiTheme="minorHAnsi" w:hAnsiTheme="minorHAnsi"/>
          <w:sz w:val="22"/>
          <w:szCs w:val="22"/>
        </w:rPr>
        <w:t>luonnoksessa ehdotettua</w:t>
      </w:r>
      <w:r w:rsidR="003D4334">
        <w:rPr>
          <w:rFonts w:asciiTheme="minorHAnsi" w:hAnsiTheme="minorHAnsi"/>
          <w:sz w:val="22"/>
          <w:szCs w:val="22"/>
        </w:rPr>
        <w:t xml:space="preserve"> Liikenneviraston keräämiä tietoja koskevaa</w:t>
      </w:r>
      <w:r w:rsidR="00306967" w:rsidRPr="003D4334">
        <w:rPr>
          <w:rFonts w:asciiTheme="minorHAnsi" w:hAnsiTheme="minorHAnsi"/>
          <w:sz w:val="22"/>
          <w:szCs w:val="22"/>
        </w:rPr>
        <w:t xml:space="preserve"> säännöstä,</w:t>
      </w:r>
      <w:r w:rsidR="003D4334" w:rsidRPr="003D4334">
        <w:rPr>
          <w:rFonts w:asciiTheme="minorHAnsi" w:hAnsiTheme="minorHAnsi"/>
          <w:sz w:val="22"/>
          <w:szCs w:val="22"/>
        </w:rPr>
        <w:t xml:space="preserve"> jonka</w:t>
      </w:r>
      <w:r w:rsidR="00306967">
        <w:rPr>
          <w:rFonts w:asciiTheme="minorHAnsi" w:hAnsiTheme="minorHAnsi"/>
          <w:b/>
          <w:sz w:val="22"/>
          <w:szCs w:val="22"/>
        </w:rPr>
        <w:t xml:space="preserve"> </w:t>
      </w:r>
      <w:r w:rsidR="003D4334" w:rsidRPr="006D79E8">
        <w:rPr>
          <w:rFonts w:asciiTheme="minorHAnsi" w:hAnsiTheme="minorHAnsi"/>
          <w:sz w:val="22"/>
          <w:szCs w:val="22"/>
        </w:rPr>
        <w:t>avulla pyritään edistämään liikenteen palveluiden ja liikennejärjestelmän kehittämisessä tarvittavien tietojen saamista eri toimijoiden käyttöön mahdollisimman monipuolisesti.</w:t>
      </w:r>
      <w:r w:rsidR="003D4334">
        <w:rPr>
          <w:rFonts w:asciiTheme="minorHAnsi" w:hAnsiTheme="minorHAnsi"/>
          <w:sz w:val="22"/>
          <w:szCs w:val="22"/>
        </w:rPr>
        <w:t xml:space="preserve"> Luonnollisesti tässä yhteydessä on huolehdittava yksityisyyden suojasta </w:t>
      </w:r>
      <w:r w:rsidR="004F0B03">
        <w:rPr>
          <w:rFonts w:asciiTheme="minorHAnsi" w:hAnsiTheme="minorHAnsi"/>
          <w:sz w:val="22"/>
          <w:szCs w:val="22"/>
        </w:rPr>
        <w:t>sekä</w:t>
      </w:r>
      <w:r w:rsidR="003D4334">
        <w:rPr>
          <w:rFonts w:asciiTheme="minorHAnsi" w:hAnsiTheme="minorHAnsi"/>
          <w:sz w:val="22"/>
          <w:szCs w:val="22"/>
        </w:rPr>
        <w:t xml:space="preserve"> liike- ja ammattisalaisuuksien suojasta. </w:t>
      </w:r>
      <w:r w:rsidR="00C62A14">
        <w:rPr>
          <w:rFonts w:asciiTheme="minorHAnsi" w:hAnsiTheme="minorHAnsi"/>
          <w:sz w:val="22"/>
          <w:szCs w:val="22"/>
        </w:rPr>
        <w:t xml:space="preserve"> </w:t>
      </w:r>
      <w:r w:rsidR="00C62A14">
        <w:rPr>
          <w:rFonts w:asciiTheme="minorHAnsi" w:hAnsiTheme="minorHAnsi"/>
          <w:sz w:val="22"/>
          <w:szCs w:val="22"/>
        </w:rPr>
        <w:br/>
      </w:r>
      <w:r w:rsidR="00C62A14">
        <w:rPr>
          <w:rFonts w:asciiTheme="minorHAnsi" w:hAnsiTheme="minorHAnsi"/>
          <w:sz w:val="22"/>
          <w:szCs w:val="22"/>
        </w:rPr>
        <w:br/>
      </w:r>
      <w:r w:rsidR="00C62A14">
        <w:rPr>
          <w:rFonts w:asciiTheme="minorHAnsi" w:hAnsiTheme="minorHAnsi"/>
          <w:sz w:val="22"/>
          <w:szCs w:val="22"/>
        </w:rPr>
        <w:br/>
      </w:r>
      <w:r w:rsidR="006D79E8" w:rsidRPr="00EC47CD">
        <w:rPr>
          <w:rFonts w:asciiTheme="minorHAnsi" w:hAnsiTheme="minorHAnsi"/>
          <w:b/>
          <w:color w:val="auto"/>
          <w:sz w:val="22"/>
          <w:szCs w:val="22"/>
        </w:rPr>
        <w:lastRenderedPageBreak/>
        <w:t>2</w:t>
      </w:r>
      <w:r w:rsidR="0088555C">
        <w:rPr>
          <w:rFonts w:asciiTheme="minorHAnsi" w:hAnsiTheme="minorHAnsi"/>
          <w:b/>
          <w:color w:val="auto"/>
          <w:sz w:val="22"/>
          <w:szCs w:val="22"/>
        </w:rPr>
        <w:t xml:space="preserve">. </w:t>
      </w:r>
      <w:r w:rsidR="006D79E8" w:rsidRPr="00EC47CD">
        <w:rPr>
          <w:rFonts w:asciiTheme="minorHAnsi" w:hAnsiTheme="minorHAnsi"/>
          <w:b/>
          <w:color w:val="auto"/>
          <w:sz w:val="22"/>
          <w:szCs w:val="22"/>
        </w:rPr>
        <w:t xml:space="preserve"> Liikenteen reki</w:t>
      </w:r>
      <w:r w:rsidR="0088555C">
        <w:rPr>
          <w:rFonts w:asciiTheme="minorHAnsi" w:hAnsiTheme="minorHAnsi"/>
          <w:b/>
          <w:color w:val="auto"/>
          <w:sz w:val="22"/>
          <w:szCs w:val="22"/>
        </w:rPr>
        <w:t xml:space="preserve">sterisääntelyn kokonaisuudistus ja tietojen luovuttaminen </w:t>
      </w:r>
      <w:r w:rsidR="00AB6339">
        <w:rPr>
          <w:rFonts w:asciiTheme="minorHAnsi" w:hAnsiTheme="minorHAnsi"/>
          <w:b/>
          <w:color w:val="auto"/>
          <w:sz w:val="22"/>
          <w:szCs w:val="22"/>
        </w:rPr>
        <w:br/>
      </w:r>
    </w:p>
    <w:p w:rsidR="00AB6339" w:rsidRDefault="00AB6339" w:rsidP="006D79E8">
      <w:pPr>
        <w:pStyle w:val="Default"/>
        <w:rPr>
          <w:rFonts w:asciiTheme="minorHAnsi" w:hAnsiTheme="minorHAnsi"/>
          <w:color w:val="auto"/>
          <w:sz w:val="22"/>
          <w:szCs w:val="22"/>
        </w:rPr>
      </w:pPr>
      <w:r>
        <w:rPr>
          <w:rFonts w:asciiTheme="minorHAnsi" w:hAnsiTheme="minorHAnsi"/>
          <w:color w:val="auto"/>
          <w:sz w:val="22"/>
          <w:szCs w:val="22"/>
        </w:rPr>
        <w:t xml:space="preserve">Digital Forum Finland pitää Suomesta löytyvän poikkeuksellisen laajan liikennettä koskevan rekisteritiedon parempaa hyödynnettävyyttä kansantaloudellemme merkittävänä kilpailutekijänä ja kannattaa luonnoksessa esitettyä liikenteen rekisterisääntelyn kokonaisuudistusta. Tässä yhteydessä tulee pyrkiä </w:t>
      </w:r>
      <w:r w:rsidR="00140E6F">
        <w:rPr>
          <w:rFonts w:asciiTheme="minorHAnsi" w:hAnsiTheme="minorHAnsi"/>
          <w:color w:val="auto"/>
          <w:sz w:val="22"/>
          <w:szCs w:val="22"/>
        </w:rPr>
        <w:t xml:space="preserve">eroon </w:t>
      </w:r>
      <w:r>
        <w:rPr>
          <w:rFonts w:asciiTheme="minorHAnsi" w:hAnsiTheme="minorHAnsi"/>
          <w:color w:val="auto"/>
          <w:sz w:val="22"/>
          <w:szCs w:val="22"/>
        </w:rPr>
        <w:t>tarpeettoma</w:t>
      </w:r>
      <w:r w:rsidR="00140E6F">
        <w:rPr>
          <w:rFonts w:asciiTheme="minorHAnsi" w:hAnsiTheme="minorHAnsi"/>
          <w:color w:val="auto"/>
          <w:sz w:val="22"/>
          <w:szCs w:val="22"/>
        </w:rPr>
        <w:t xml:space="preserve">sta erityissääntelystä ja tavoitella selkeää kokonaisratkaisua. </w:t>
      </w:r>
    </w:p>
    <w:p w:rsidR="003249AA" w:rsidRDefault="003249AA" w:rsidP="006D79E8">
      <w:pPr>
        <w:pStyle w:val="Default"/>
        <w:rPr>
          <w:rFonts w:asciiTheme="minorHAnsi" w:hAnsiTheme="minorHAnsi"/>
          <w:color w:val="auto"/>
          <w:sz w:val="22"/>
          <w:szCs w:val="22"/>
        </w:rPr>
      </w:pPr>
    </w:p>
    <w:p w:rsidR="003249AA" w:rsidRDefault="003249AA" w:rsidP="006D79E8">
      <w:pPr>
        <w:pStyle w:val="Default"/>
        <w:rPr>
          <w:rFonts w:asciiTheme="minorHAnsi" w:hAnsiTheme="minorHAnsi"/>
          <w:color w:val="auto"/>
          <w:sz w:val="22"/>
          <w:szCs w:val="22"/>
        </w:rPr>
      </w:pPr>
      <w:r>
        <w:rPr>
          <w:rFonts w:asciiTheme="minorHAnsi" w:hAnsiTheme="minorHAnsi"/>
          <w:color w:val="auto"/>
          <w:sz w:val="22"/>
          <w:szCs w:val="22"/>
        </w:rPr>
        <w:t xml:space="preserve">Tietojen luovuttamisen osalta luonnoksessa </w:t>
      </w:r>
      <w:r w:rsidRPr="003249AA">
        <w:rPr>
          <w:rFonts w:asciiTheme="minorHAnsi" w:hAnsiTheme="minorHAnsi"/>
          <w:color w:val="auto"/>
          <w:sz w:val="22"/>
          <w:szCs w:val="22"/>
        </w:rPr>
        <w:t>pyritään ottamaan suhteellisen varovaisia askelia tietojen luovuttamisen kehittämiseksi</w:t>
      </w:r>
      <w:r>
        <w:rPr>
          <w:rFonts w:asciiTheme="minorHAnsi" w:hAnsiTheme="minorHAnsi"/>
          <w:color w:val="auto"/>
          <w:sz w:val="22"/>
          <w:szCs w:val="22"/>
        </w:rPr>
        <w:t>, ja l</w:t>
      </w:r>
      <w:r w:rsidRPr="003249AA">
        <w:rPr>
          <w:rFonts w:asciiTheme="minorHAnsi" w:hAnsiTheme="minorHAnsi"/>
          <w:color w:val="auto"/>
          <w:sz w:val="22"/>
          <w:szCs w:val="22"/>
        </w:rPr>
        <w:t>ähtökoh</w:t>
      </w:r>
      <w:r>
        <w:rPr>
          <w:rFonts w:asciiTheme="minorHAnsi" w:hAnsiTheme="minorHAnsi"/>
          <w:color w:val="auto"/>
          <w:sz w:val="22"/>
          <w:szCs w:val="22"/>
        </w:rPr>
        <w:t>daksi o</w:t>
      </w:r>
      <w:r w:rsidR="00C62A14">
        <w:rPr>
          <w:rFonts w:asciiTheme="minorHAnsi" w:hAnsiTheme="minorHAnsi"/>
          <w:color w:val="auto"/>
          <w:sz w:val="22"/>
          <w:szCs w:val="22"/>
        </w:rPr>
        <w:t>llaan ottamassa</w:t>
      </w:r>
      <w:r>
        <w:rPr>
          <w:rFonts w:asciiTheme="minorHAnsi" w:hAnsiTheme="minorHAnsi"/>
          <w:color w:val="auto"/>
          <w:sz w:val="22"/>
          <w:szCs w:val="22"/>
        </w:rPr>
        <w:t xml:space="preserve"> </w:t>
      </w:r>
      <w:r w:rsidRPr="003249AA">
        <w:rPr>
          <w:rFonts w:asciiTheme="minorHAnsi" w:hAnsiTheme="minorHAnsi"/>
          <w:color w:val="auto"/>
          <w:sz w:val="22"/>
          <w:szCs w:val="22"/>
        </w:rPr>
        <w:t>olemassa oleva tilanne ja havainnot</w:t>
      </w:r>
      <w:r>
        <w:rPr>
          <w:rFonts w:asciiTheme="minorHAnsi" w:hAnsiTheme="minorHAnsi"/>
          <w:color w:val="auto"/>
          <w:sz w:val="22"/>
          <w:szCs w:val="22"/>
        </w:rPr>
        <w:t xml:space="preserve"> siitä</w:t>
      </w:r>
      <w:r w:rsidRPr="003249AA">
        <w:rPr>
          <w:rFonts w:asciiTheme="minorHAnsi" w:hAnsiTheme="minorHAnsi"/>
          <w:color w:val="auto"/>
          <w:sz w:val="22"/>
          <w:szCs w:val="22"/>
        </w:rPr>
        <w:t>, missä kohtaa ja miten</w:t>
      </w:r>
      <w:r>
        <w:rPr>
          <w:rFonts w:asciiTheme="minorHAnsi" w:hAnsiTheme="minorHAnsi"/>
          <w:color w:val="auto"/>
          <w:sz w:val="22"/>
          <w:szCs w:val="22"/>
        </w:rPr>
        <w:t xml:space="preserve"> n</w:t>
      </w:r>
      <w:r w:rsidRPr="003249AA">
        <w:rPr>
          <w:rFonts w:asciiTheme="minorHAnsi" w:hAnsiTheme="minorHAnsi"/>
          <w:color w:val="auto"/>
          <w:sz w:val="22"/>
          <w:szCs w:val="22"/>
        </w:rPr>
        <w:t>ykytilanne ei vastaa olemassa oleviin tarpeisiin.</w:t>
      </w:r>
    </w:p>
    <w:p w:rsidR="003249AA" w:rsidRDefault="003249AA" w:rsidP="006D79E8">
      <w:pPr>
        <w:pStyle w:val="Default"/>
        <w:rPr>
          <w:rFonts w:asciiTheme="minorHAnsi" w:hAnsiTheme="minorHAnsi"/>
          <w:color w:val="auto"/>
          <w:sz w:val="22"/>
          <w:szCs w:val="22"/>
        </w:rPr>
      </w:pPr>
    </w:p>
    <w:p w:rsidR="003249AA" w:rsidRDefault="003249AA" w:rsidP="006D79E8">
      <w:pPr>
        <w:pStyle w:val="Default"/>
        <w:rPr>
          <w:rFonts w:asciiTheme="minorHAnsi" w:hAnsiTheme="minorHAnsi"/>
          <w:color w:val="auto"/>
          <w:sz w:val="22"/>
          <w:szCs w:val="22"/>
        </w:rPr>
      </w:pPr>
      <w:r>
        <w:rPr>
          <w:rFonts w:asciiTheme="minorHAnsi" w:hAnsiTheme="minorHAnsi"/>
          <w:color w:val="auto"/>
          <w:sz w:val="22"/>
          <w:szCs w:val="22"/>
        </w:rPr>
        <w:t xml:space="preserve">Lähtökohta on sinänsä hyvä. Samalla tulee kuitenkin huolellisesti varmistaa, että kehittyvien anonymisointitekniikoiden ja tekoälyn lisääntyvien hyödyntämismahdollisuuksien myötä rekisteritietoa päästään tulevaisuudessa hyödyntämään laajassa mitassa </w:t>
      </w:r>
      <w:r w:rsidRPr="003249AA">
        <w:rPr>
          <w:rFonts w:asciiTheme="minorHAnsi" w:hAnsiTheme="minorHAnsi"/>
          <w:color w:val="auto"/>
          <w:sz w:val="22"/>
          <w:szCs w:val="22"/>
        </w:rPr>
        <w:t>liikennemarkkinoiden, -palveluid</w:t>
      </w:r>
      <w:r>
        <w:rPr>
          <w:rFonts w:asciiTheme="minorHAnsi" w:hAnsiTheme="minorHAnsi"/>
          <w:color w:val="auto"/>
          <w:sz w:val="22"/>
          <w:szCs w:val="22"/>
        </w:rPr>
        <w:t>en ja -järjestelmän kehittämi</w:t>
      </w:r>
      <w:r w:rsidRPr="003249AA">
        <w:rPr>
          <w:rFonts w:asciiTheme="minorHAnsi" w:hAnsiTheme="minorHAnsi"/>
          <w:color w:val="auto"/>
          <w:sz w:val="22"/>
          <w:szCs w:val="22"/>
        </w:rPr>
        <w:t>seksi.</w:t>
      </w:r>
      <w:r>
        <w:rPr>
          <w:rFonts w:asciiTheme="minorHAnsi" w:hAnsiTheme="minorHAnsi"/>
          <w:color w:val="auto"/>
          <w:sz w:val="22"/>
          <w:szCs w:val="22"/>
        </w:rPr>
        <w:t xml:space="preserve"> </w:t>
      </w:r>
      <w:r w:rsidR="00C62A14">
        <w:rPr>
          <w:rFonts w:asciiTheme="minorHAnsi" w:hAnsiTheme="minorHAnsi"/>
          <w:color w:val="auto"/>
          <w:sz w:val="22"/>
          <w:szCs w:val="22"/>
        </w:rPr>
        <w:t>Tämä on koko yhteiskunnan kokonaisedun mukaista ja omiaan parantamaan Suomen kilpailukykyä myös liikennealan palveluviennissä.</w:t>
      </w:r>
    </w:p>
    <w:p w:rsidR="00C62A14" w:rsidRDefault="00C62A14" w:rsidP="006D79E8">
      <w:pPr>
        <w:pStyle w:val="Default"/>
        <w:rPr>
          <w:rFonts w:asciiTheme="minorHAnsi" w:hAnsiTheme="minorHAnsi"/>
          <w:color w:val="auto"/>
          <w:sz w:val="22"/>
          <w:szCs w:val="22"/>
        </w:rPr>
      </w:pPr>
    </w:p>
    <w:p w:rsidR="00AB6339" w:rsidRDefault="00AB6339" w:rsidP="006D79E8">
      <w:pPr>
        <w:pStyle w:val="Default"/>
        <w:rPr>
          <w:rFonts w:asciiTheme="minorHAnsi" w:hAnsiTheme="minorHAnsi"/>
          <w:color w:val="auto"/>
          <w:sz w:val="22"/>
          <w:szCs w:val="22"/>
        </w:rPr>
      </w:pPr>
    </w:p>
    <w:p w:rsidR="006D79E8" w:rsidRDefault="006D79E8" w:rsidP="006D79E8">
      <w:pPr>
        <w:pStyle w:val="Default"/>
        <w:rPr>
          <w:rFonts w:asciiTheme="minorHAnsi" w:hAnsiTheme="minorHAnsi"/>
          <w:b/>
          <w:color w:val="auto"/>
          <w:sz w:val="22"/>
          <w:szCs w:val="22"/>
        </w:rPr>
      </w:pPr>
      <w:r w:rsidRPr="00EC47CD">
        <w:rPr>
          <w:rFonts w:asciiTheme="minorHAnsi" w:hAnsiTheme="minorHAnsi"/>
          <w:b/>
          <w:color w:val="auto"/>
          <w:sz w:val="22"/>
          <w:szCs w:val="22"/>
        </w:rPr>
        <w:t>3.</w:t>
      </w:r>
      <w:r w:rsidR="00C62A14">
        <w:rPr>
          <w:rFonts w:asciiTheme="minorHAnsi" w:hAnsiTheme="minorHAnsi"/>
          <w:b/>
          <w:color w:val="auto"/>
          <w:sz w:val="22"/>
          <w:szCs w:val="22"/>
        </w:rPr>
        <w:t xml:space="preserve"> </w:t>
      </w:r>
      <w:r w:rsidRPr="00EC47CD">
        <w:rPr>
          <w:rFonts w:asciiTheme="minorHAnsi" w:hAnsiTheme="minorHAnsi"/>
          <w:b/>
          <w:color w:val="auto"/>
          <w:sz w:val="22"/>
          <w:szCs w:val="22"/>
        </w:rPr>
        <w:t xml:space="preserve"> Omadata </w:t>
      </w:r>
    </w:p>
    <w:p w:rsidR="00C62A14" w:rsidRPr="00EC47CD" w:rsidRDefault="00C62A14" w:rsidP="006D79E8">
      <w:pPr>
        <w:pStyle w:val="Default"/>
        <w:rPr>
          <w:rFonts w:asciiTheme="minorHAnsi" w:hAnsiTheme="minorHAnsi"/>
          <w:b/>
          <w:color w:val="auto"/>
          <w:sz w:val="22"/>
          <w:szCs w:val="22"/>
        </w:rPr>
      </w:pPr>
    </w:p>
    <w:p w:rsidR="00C62A14" w:rsidRDefault="0019440A" w:rsidP="006D79E8">
      <w:pPr>
        <w:pStyle w:val="Default"/>
        <w:rPr>
          <w:rFonts w:asciiTheme="minorHAnsi" w:hAnsiTheme="minorHAnsi"/>
          <w:color w:val="auto"/>
          <w:sz w:val="22"/>
          <w:szCs w:val="22"/>
        </w:rPr>
      </w:pPr>
      <w:r>
        <w:rPr>
          <w:rFonts w:asciiTheme="minorHAnsi" w:hAnsiTheme="minorHAnsi"/>
          <w:color w:val="auto"/>
          <w:sz w:val="22"/>
          <w:szCs w:val="22"/>
        </w:rPr>
        <w:t xml:space="preserve">Digital Forum Finland katsoo, että omadatan sujuvaa käyttöä tukeva toimintaympäristö on merkittävä tekijä Suomen tulevaisuuden kilpailukyvyn kannalta. </w:t>
      </w:r>
    </w:p>
    <w:p w:rsidR="0019440A" w:rsidRDefault="0019440A" w:rsidP="006D79E8">
      <w:pPr>
        <w:pStyle w:val="Default"/>
        <w:rPr>
          <w:rFonts w:asciiTheme="minorHAnsi" w:hAnsiTheme="minorHAnsi"/>
          <w:color w:val="auto"/>
          <w:sz w:val="22"/>
          <w:szCs w:val="22"/>
        </w:rPr>
      </w:pPr>
    </w:p>
    <w:p w:rsidR="0019440A" w:rsidRDefault="0019440A" w:rsidP="006D79E8">
      <w:pPr>
        <w:pStyle w:val="Default"/>
        <w:rPr>
          <w:rFonts w:asciiTheme="minorHAnsi" w:hAnsiTheme="minorHAnsi"/>
          <w:color w:val="auto"/>
          <w:sz w:val="22"/>
          <w:szCs w:val="22"/>
        </w:rPr>
      </w:pPr>
      <w:r>
        <w:rPr>
          <w:rFonts w:asciiTheme="minorHAnsi" w:hAnsiTheme="minorHAnsi"/>
          <w:color w:val="auto"/>
          <w:sz w:val="22"/>
          <w:szCs w:val="22"/>
        </w:rPr>
        <w:t xml:space="preserve">Rekisteröidyn oikeus siirtää tietojaan järjestelmästä toiseen on yleisellä tasolla omiaan vauhdittamaan digitalisaatiokehitystä sekä palvelutarjonnan kehitystä. </w:t>
      </w:r>
    </w:p>
    <w:p w:rsidR="0019440A" w:rsidRDefault="0019440A" w:rsidP="006D79E8">
      <w:pPr>
        <w:pStyle w:val="Default"/>
        <w:rPr>
          <w:rFonts w:asciiTheme="minorHAnsi" w:hAnsiTheme="minorHAnsi"/>
          <w:color w:val="auto"/>
          <w:sz w:val="22"/>
          <w:szCs w:val="22"/>
        </w:rPr>
      </w:pPr>
    </w:p>
    <w:p w:rsidR="0019440A" w:rsidRDefault="0019440A" w:rsidP="006D79E8">
      <w:pPr>
        <w:pStyle w:val="Default"/>
        <w:rPr>
          <w:rFonts w:asciiTheme="minorHAnsi" w:hAnsiTheme="minorHAnsi"/>
          <w:color w:val="auto"/>
          <w:sz w:val="22"/>
          <w:szCs w:val="22"/>
        </w:rPr>
      </w:pPr>
      <w:r>
        <w:rPr>
          <w:rFonts w:asciiTheme="minorHAnsi" w:hAnsiTheme="minorHAnsi"/>
          <w:color w:val="auto"/>
          <w:sz w:val="22"/>
          <w:szCs w:val="22"/>
        </w:rPr>
        <w:t xml:space="preserve">Digital Forum Finland pitää perusteltuna, että henkilön tiedollista itsemääräämistä toteuttava oikeus tietojen siirtämiseen itse tai valtuuttamansa kolmannen osapuolen toimesta ulotetaan </w:t>
      </w:r>
      <w:r w:rsidR="00114D8F">
        <w:rPr>
          <w:rFonts w:asciiTheme="minorHAnsi" w:hAnsiTheme="minorHAnsi"/>
          <w:color w:val="auto"/>
          <w:sz w:val="22"/>
          <w:szCs w:val="22"/>
        </w:rPr>
        <w:t xml:space="preserve">myös Liikenteen turvallisuusviraston rekisteritietoihin ja että siirtojen toteuttamiseen tarpeellisesta avoimesta rajapinnasta säädetään laissa. </w:t>
      </w:r>
    </w:p>
    <w:p w:rsidR="00A73BFD" w:rsidRDefault="00A73BFD" w:rsidP="006D79E8">
      <w:pPr>
        <w:pStyle w:val="Default"/>
        <w:rPr>
          <w:rFonts w:asciiTheme="minorHAnsi" w:hAnsiTheme="minorHAnsi"/>
          <w:color w:val="auto"/>
          <w:sz w:val="22"/>
          <w:szCs w:val="22"/>
        </w:rPr>
      </w:pPr>
    </w:p>
    <w:p w:rsidR="00A73BFD" w:rsidRDefault="00A73BFD" w:rsidP="006D79E8">
      <w:pPr>
        <w:pStyle w:val="Default"/>
        <w:rPr>
          <w:rFonts w:asciiTheme="minorHAnsi" w:hAnsiTheme="minorHAnsi"/>
          <w:color w:val="auto"/>
          <w:sz w:val="22"/>
          <w:szCs w:val="22"/>
        </w:rPr>
      </w:pPr>
    </w:p>
    <w:p w:rsidR="00A73BFD" w:rsidRDefault="00A73BFD" w:rsidP="006D79E8">
      <w:pPr>
        <w:pStyle w:val="Default"/>
        <w:rPr>
          <w:rFonts w:asciiTheme="minorHAnsi" w:hAnsiTheme="minorHAnsi"/>
          <w:color w:val="auto"/>
          <w:sz w:val="22"/>
          <w:szCs w:val="22"/>
        </w:rPr>
      </w:pPr>
      <w:r>
        <w:rPr>
          <w:rFonts w:asciiTheme="minorHAnsi" w:hAnsiTheme="minorHAnsi"/>
          <w:color w:val="auto"/>
          <w:sz w:val="22"/>
          <w:szCs w:val="22"/>
        </w:rPr>
        <w:t>DIGITAL FORUM FINLAND RY</w:t>
      </w:r>
    </w:p>
    <w:p w:rsidR="00A73BFD" w:rsidRDefault="00A73BFD" w:rsidP="006D79E8">
      <w:pPr>
        <w:pStyle w:val="Default"/>
        <w:rPr>
          <w:rFonts w:asciiTheme="minorHAnsi" w:hAnsiTheme="minorHAnsi"/>
          <w:color w:val="auto"/>
          <w:sz w:val="22"/>
          <w:szCs w:val="22"/>
        </w:rPr>
      </w:pPr>
    </w:p>
    <w:p w:rsidR="00A73BFD" w:rsidRDefault="00A73BFD" w:rsidP="006D79E8">
      <w:pPr>
        <w:pStyle w:val="Default"/>
        <w:rPr>
          <w:rFonts w:asciiTheme="minorHAnsi" w:hAnsiTheme="minorHAnsi"/>
          <w:color w:val="auto"/>
          <w:sz w:val="22"/>
          <w:szCs w:val="22"/>
        </w:rPr>
      </w:pPr>
      <w:r>
        <w:rPr>
          <w:rFonts w:asciiTheme="minorHAnsi" w:hAnsiTheme="minorHAnsi"/>
          <w:color w:val="auto"/>
          <w:sz w:val="22"/>
          <w:szCs w:val="22"/>
        </w:rPr>
        <w:t>Puolesta</w:t>
      </w:r>
    </w:p>
    <w:p w:rsidR="00A73BFD" w:rsidRDefault="00A73BFD" w:rsidP="006D79E8">
      <w:pPr>
        <w:pStyle w:val="Default"/>
        <w:rPr>
          <w:rFonts w:asciiTheme="minorHAnsi" w:hAnsiTheme="minorHAnsi"/>
          <w:color w:val="auto"/>
          <w:sz w:val="22"/>
          <w:szCs w:val="22"/>
        </w:rPr>
      </w:pPr>
    </w:p>
    <w:p w:rsidR="00A73BFD" w:rsidRDefault="00A73BFD" w:rsidP="006D79E8">
      <w:pPr>
        <w:pStyle w:val="Default"/>
        <w:rPr>
          <w:rFonts w:asciiTheme="minorHAnsi" w:hAnsiTheme="minorHAnsi"/>
          <w:color w:val="auto"/>
          <w:sz w:val="22"/>
          <w:szCs w:val="22"/>
        </w:rPr>
      </w:pPr>
    </w:p>
    <w:p w:rsidR="00A73BFD" w:rsidRDefault="00A73BFD" w:rsidP="006D79E8">
      <w:pPr>
        <w:pStyle w:val="Default"/>
        <w:rPr>
          <w:rFonts w:asciiTheme="minorHAnsi" w:hAnsiTheme="minorHAnsi"/>
          <w:color w:val="auto"/>
          <w:sz w:val="22"/>
          <w:szCs w:val="22"/>
        </w:rPr>
      </w:pPr>
      <w:r>
        <w:rPr>
          <w:rFonts w:asciiTheme="minorHAnsi" w:hAnsiTheme="minorHAnsi"/>
          <w:color w:val="auto"/>
          <w:sz w:val="22"/>
          <w:szCs w:val="22"/>
        </w:rPr>
        <w:t>Ilkka Lehto</w:t>
      </w:r>
    </w:p>
    <w:p w:rsidR="00A73BFD" w:rsidRDefault="00A73BFD" w:rsidP="006D79E8">
      <w:pPr>
        <w:pStyle w:val="Default"/>
        <w:rPr>
          <w:rFonts w:asciiTheme="minorHAnsi" w:hAnsiTheme="minorHAnsi"/>
          <w:color w:val="auto"/>
          <w:sz w:val="22"/>
          <w:szCs w:val="22"/>
        </w:rPr>
      </w:pPr>
      <w:r>
        <w:rPr>
          <w:rFonts w:asciiTheme="minorHAnsi" w:hAnsiTheme="minorHAnsi"/>
          <w:color w:val="auto"/>
          <w:sz w:val="22"/>
          <w:szCs w:val="22"/>
        </w:rPr>
        <w:t>lakiasiainjohtaja</w:t>
      </w:r>
    </w:p>
    <w:sectPr w:rsidR="00A73BF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E8"/>
    <w:rsid w:val="00114D8F"/>
    <w:rsid w:val="00140E6F"/>
    <w:rsid w:val="0019440A"/>
    <w:rsid w:val="00306967"/>
    <w:rsid w:val="003249AA"/>
    <w:rsid w:val="003462E9"/>
    <w:rsid w:val="003D4334"/>
    <w:rsid w:val="004F0B03"/>
    <w:rsid w:val="004F5283"/>
    <w:rsid w:val="006B7E1D"/>
    <w:rsid w:val="006D79E8"/>
    <w:rsid w:val="0088555C"/>
    <w:rsid w:val="00A73BFD"/>
    <w:rsid w:val="00AB6339"/>
    <w:rsid w:val="00B07954"/>
    <w:rsid w:val="00BE6DBC"/>
    <w:rsid w:val="00C44133"/>
    <w:rsid w:val="00C62A14"/>
    <w:rsid w:val="00D150F0"/>
    <w:rsid w:val="00DD7063"/>
    <w:rsid w:val="00EC47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6D79E8"/>
    <w:pPr>
      <w:autoSpaceDE w:val="0"/>
      <w:autoSpaceDN w:val="0"/>
      <w:adjustRightInd w:val="0"/>
      <w:spacing w:after="0" w:line="240" w:lineRule="auto"/>
    </w:pPr>
    <w:rPr>
      <w:rFonts w:ascii="Times New Roman" w:hAnsi="Times New Roman" w:cs="Times New Roman"/>
      <w:color w:val="000000"/>
      <w:sz w:val="24"/>
      <w:szCs w:val="24"/>
    </w:rPr>
  </w:style>
  <w:style w:type="paragraph" w:styleId="Seliteteksti">
    <w:name w:val="Balloon Text"/>
    <w:basedOn w:val="Normaali"/>
    <w:link w:val="SelitetekstiChar"/>
    <w:uiPriority w:val="99"/>
    <w:semiHidden/>
    <w:unhideWhenUsed/>
    <w:rsid w:val="00D150F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15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6D79E8"/>
    <w:pPr>
      <w:autoSpaceDE w:val="0"/>
      <w:autoSpaceDN w:val="0"/>
      <w:adjustRightInd w:val="0"/>
      <w:spacing w:after="0" w:line="240" w:lineRule="auto"/>
    </w:pPr>
    <w:rPr>
      <w:rFonts w:ascii="Times New Roman" w:hAnsi="Times New Roman" w:cs="Times New Roman"/>
      <w:color w:val="000000"/>
      <w:sz w:val="24"/>
      <w:szCs w:val="24"/>
    </w:rPr>
  </w:style>
  <w:style w:type="paragraph" w:styleId="Seliteteksti">
    <w:name w:val="Balloon Text"/>
    <w:basedOn w:val="Normaali"/>
    <w:link w:val="SelitetekstiChar"/>
    <w:uiPriority w:val="99"/>
    <w:semiHidden/>
    <w:unhideWhenUsed/>
    <w:rsid w:val="00D150F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15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4042</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Ilkka Lehto</dc:creator>
  <cp:lastModifiedBy>Kainulainen Sirpa</cp:lastModifiedBy>
  <cp:revision>2</cp:revision>
  <dcterms:created xsi:type="dcterms:W3CDTF">2017-06-01T10:16:00Z</dcterms:created>
  <dcterms:modified xsi:type="dcterms:W3CDTF">2017-06-01T10:16:00Z</dcterms:modified>
</cp:coreProperties>
</file>