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3A2" w:rsidRDefault="002A0592">
      <w:bookmarkStart w:id="0" w:name="_GoBack"/>
      <w:bookmarkEnd w:id="0"/>
    </w:p>
    <w:p w:rsidR="002A6CD5" w:rsidRDefault="002A0592" w:rsidP="0035265B">
      <w:pPr>
        <w:pStyle w:val="Vastaanottajatiedot"/>
      </w:pPr>
      <w:r>
        <w:t>Liikenne- ja viestintäministeriö</w:t>
      </w:r>
    </w:p>
    <w:p w:rsidR="002A6CD5" w:rsidRDefault="002A0592" w:rsidP="0035265B">
      <w:pPr>
        <w:pStyle w:val="Vastaanottajatiedot"/>
      </w:pPr>
    </w:p>
    <w:p w:rsidR="008C5E06" w:rsidRDefault="002A0592"/>
    <w:p w:rsidR="002A6CD5" w:rsidRDefault="002A0592" w:rsidP="0035265B">
      <w:pPr>
        <w:pStyle w:val="Vastaanottajatiedot"/>
      </w:pPr>
    </w:p>
    <w:p w:rsidR="002A6CD5" w:rsidRDefault="002A0592" w:rsidP="0035265B">
      <w:pPr>
        <w:pStyle w:val="Vastaanottajatiedot"/>
      </w:pPr>
    </w:p>
    <w:p w:rsidR="002A6CD5" w:rsidRDefault="002A0592"/>
    <w:p w:rsidR="00F874C0" w:rsidRDefault="002A0592"/>
    <w:p w:rsidR="002A6CD5" w:rsidRDefault="002A0592">
      <w:r>
        <w:t>LVM/905/03/2017</w:t>
      </w:r>
    </w:p>
    <w:p w:rsidR="002A6CD5" w:rsidRDefault="002A0592"/>
    <w:p w:rsidR="002A6CD5" w:rsidRDefault="002A0592" w:rsidP="002A6CD5">
      <w:pPr>
        <w:pStyle w:val="Otsikko"/>
      </w:pPr>
      <w:r>
        <w:fldChar w:fldCharType="begin"/>
      </w:r>
      <w:r>
        <w:instrText xml:space="preserve"> DOCPROPERTY  sm_otsikko  \* MERGEFORMAT </w:instrText>
      </w:r>
      <w:r>
        <w:fldChar w:fldCharType="separate"/>
      </w:r>
      <w:r>
        <w:t>Sisäministeriön lausunto</w:t>
      </w:r>
      <w:r>
        <w:fldChar w:fldCharType="end"/>
      </w:r>
    </w:p>
    <w:p w:rsidR="002A6CD5" w:rsidRDefault="002A0592" w:rsidP="002A6CD5">
      <w:pPr>
        <w:pStyle w:val="Leipteksti"/>
      </w:pPr>
      <w:r>
        <w:t xml:space="preserve">Liikenne- ja viestintäministeriö on pyytänyt sisäministeriöltä lausuntoa luonnoksesta hallituksen esitykseksi laiksi liikenteen </w:t>
      </w:r>
      <w:r>
        <w:t>palveluista annetun lain muuttamiseksi ja eräiksi siihen liittyviksi laeiksi. Sisäministeriö toteaa lausuntonaan seuraavaa.</w:t>
      </w:r>
    </w:p>
    <w:p w:rsidR="00E1792A" w:rsidRDefault="002A0592" w:rsidP="00D402E5">
      <w:pPr>
        <w:pStyle w:val="Leipteksti"/>
      </w:pPr>
      <w:r>
        <w:t>Esitys on toinen osa niin kutsuttua liikennekaarihanketta, jolla toteutetaan hallituso</w:t>
      </w:r>
      <w:r>
        <w:t>h</w:t>
      </w:r>
      <w:r>
        <w:t>jelman kärkihankkeita digitaalisen kasvuympär</w:t>
      </w:r>
      <w:r>
        <w:t>istön rakentamiseksi sekä säädösten sujuvoittamiseksi. Eduskunta on hyväksynyt hankkeen ensimmäiseen vaiheen ja n</w:t>
      </w:r>
      <w:r>
        <w:t>i</w:t>
      </w:r>
      <w:r>
        <w:t>mennyt uuden lain liikenteen palveluista annetuksi laiksi. Tällä hallituksen esityksellä toteutettaisiin liikennekaarihankkeen toinen osa täyd</w:t>
      </w:r>
      <w:r>
        <w:t xml:space="preserve">entämällä liikenteen palveluista annettu laki kattamaan koko liikennejärjestelmä. Esityksellä muutettaisiin nykytilaa, jossa liikenteen markkinasääntely on jakautunut useaan eri säädökseen. </w:t>
      </w:r>
    </w:p>
    <w:p w:rsidR="00E1792A" w:rsidRDefault="002A0592" w:rsidP="00E1792A">
      <w:pPr>
        <w:pStyle w:val="Leipteksti"/>
        <w:ind w:left="1304"/>
      </w:pPr>
      <w:r>
        <w:t>Laki liikenteen palveluista annetun lain muuttamisesta</w:t>
      </w:r>
    </w:p>
    <w:p w:rsidR="00E1792A" w:rsidRDefault="002A0592" w:rsidP="00E1792A">
      <w:pPr>
        <w:pStyle w:val="Leipteksti"/>
      </w:pPr>
      <w:r>
        <w:t>Esitysluon</w:t>
      </w:r>
      <w:r>
        <w:t>noksessa kaavaillaan muutettavaksi lakia liikenteen palveluista. Lain II osan 3 luvun 3 §:ssä säänneltäisiin kuorma- ja linja-autonkuljettajaa koskevista va</w:t>
      </w:r>
      <w:r>
        <w:t>a</w:t>
      </w:r>
      <w:r>
        <w:t>timuksista. Pykälän 3 momentin 2 kohdan mukaan kuljettaja ei tarvitsisi ammattipät</w:t>
      </w:r>
      <w:r>
        <w:t>e</w:t>
      </w:r>
      <w:r>
        <w:t>vyyttä, jos ajon</w:t>
      </w:r>
      <w:r>
        <w:t>euvo on poliisin, pelastustoimen tai pelastusalan koulutuksesta va</w:t>
      </w:r>
      <w:r>
        <w:t>s</w:t>
      </w:r>
      <w:r>
        <w:t>taavan oppilaitoksen, ensihoitopalvelun, puolustusvoimien tai rajavartiolaitoksen kä</w:t>
      </w:r>
      <w:r>
        <w:t>y</w:t>
      </w:r>
      <w:r>
        <w:t>tössä niiden tehtäviin liittyvissä kuljetuksissa taikka poliisitehtäviä hoidettaessa Tullin käytössä. Am</w:t>
      </w:r>
      <w:r>
        <w:t>mattipätevyyttä ei tarvittaisi myöskään saman momentin 4 kohdan m</w:t>
      </w:r>
      <w:r>
        <w:t>u</w:t>
      </w:r>
      <w:r>
        <w:t>kaan, jos ajoneuvoa käytetään kiireellisessä hätätilanteessa pelastustarkoituksiin p</w:t>
      </w:r>
      <w:r>
        <w:t>o</w:t>
      </w:r>
      <w:r>
        <w:t>liisin tai pelastusviranomaisen taikka poliisitehtäviä hoidettaessa tullin tai rajavartiola</w:t>
      </w:r>
      <w:r>
        <w:t>i</w:t>
      </w:r>
      <w:r>
        <w:t>toksen määräy</w:t>
      </w:r>
      <w:r>
        <w:t xml:space="preserve">ksen perusteella. Sääntely on vastaava kuin tällä hetkellä voimassa olevassa laissa kuorma- ja linja-auton kuljettajien </w:t>
      </w:r>
      <w:r>
        <w:t xml:space="preserve">ammattipätevyydestä (273/2007). </w:t>
      </w:r>
      <w:r w:rsidRPr="00DD479F">
        <w:t xml:space="preserve">Sisäministeriö pitää mainittuja poikkeuksia ammattipätevyysvaatimuksista edelleen perusteltuina </w:t>
      </w:r>
      <w:r>
        <w:t>ja tärke</w:t>
      </w:r>
      <w:r>
        <w:t xml:space="preserve">inä </w:t>
      </w:r>
      <w:r w:rsidRPr="00DD479F">
        <w:t>omaa toimialaansa koskevien tehtävien osalta</w:t>
      </w:r>
      <w:r w:rsidRPr="00DD479F">
        <w:t>.</w:t>
      </w:r>
    </w:p>
    <w:p w:rsidR="00DD479F" w:rsidRPr="00DD479F" w:rsidRDefault="002A0592" w:rsidP="00DD479F">
      <w:pPr>
        <w:pStyle w:val="Leipteksti"/>
      </w:pPr>
      <w:r>
        <w:t>Sisäministeriön näkemyksen mukaan lain II osan 3 luvun 3 momentin 7 kohdassa mainittujen linja-autojen kohdalla tulisi edellyttää ammattipätevyyttä. Valvontatila</w:t>
      </w:r>
      <w:r>
        <w:t>n</w:t>
      </w:r>
      <w:r>
        <w:t>teessa poliisin olisi erittäin vaikeaa selvi</w:t>
      </w:r>
      <w:r>
        <w:t>ttää kaikkien matkustajien osalta heiltä tai heidän edunvalvojiltaan sitä, onko suostumus kuljetukseen ilman ammattipätevyyttä annettu. Ammattipätevyydellä turvataan ennen kaikkea matkustajien turvallisuutta.</w:t>
      </w:r>
    </w:p>
    <w:p w:rsidR="00E1792A" w:rsidRDefault="002A0592" w:rsidP="00E1792A">
      <w:pPr>
        <w:pStyle w:val="Leipteksti"/>
      </w:pPr>
      <w:r>
        <w:t>Lain II osan 10 luvun 1 §:ssä säädettäisiin lai</w:t>
      </w:r>
      <w:r>
        <w:t>vaväen kelpoisuusvaatimuksista. Sis</w:t>
      </w:r>
      <w:r>
        <w:t>ä</w:t>
      </w:r>
      <w:r>
        <w:t xml:space="preserve">ministeriö esittää, </w:t>
      </w:r>
      <w:r w:rsidRPr="00AA2A66">
        <w:t>että poliisin ja pelastustoimen alukset</w:t>
      </w:r>
      <w:r>
        <w:t xml:space="preserve"> tulisi sulkea pois luvun sove</w:t>
      </w:r>
      <w:r>
        <w:t>l</w:t>
      </w:r>
      <w:r>
        <w:t xml:space="preserve">tamisalasta puolustusvoimien ja Rajavartiolaitoksen alusten tapaan. Sisäministeriö on </w:t>
      </w:r>
      <w:r>
        <w:t xml:space="preserve">myös </w:t>
      </w:r>
      <w:r>
        <w:t>aiemmassa yhteydessä esittänyt liikenne</w:t>
      </w:r>
      <w:r>
        <w:t>- ja viestintäministeriölle pelastusto</w:t>
      </w:r>
      <w:r>
        <w:t>i</w:t>
      </w:r>
      <w:r>
        <w:t>men alusten sulkemista pois luvun soveltamisalasta</w:t>
      </w:r>
      <w:r>
        <w:t>.</w:t>
      </w:r>
      <w:r>
        <w:t xml:space="preserve"> Pelastustoimen aluksia ei pä</w:t>
      </w:r>
      <w:r>
        <w:t>ä</w:t>
      </w:r>
      <w:r>
        <w:t>sääntöisesti käytetä yleisessä liikenteessä matkustajien tai lastin kuljettamiseen.</w:t>
      </w:r>
    </w:p>
    <w:p w:rsidR="00E1792A" w:rsidRDefault="002A0592" w:rsidP="00D402E5">
      <w:pPr>
        <w:pStyle w:val="Leipteksti"/>
      </w:pPr>
      <w:r>
        <w:t>Sisäministeriö kannattaa lakiehdotuksen 11 luvun sää</w:t>
      </w:r>
      <w:r>
        <w:t>nnöksiä merenkulun koulutu</w:t>
      </w:r>
      <w:r>
        <w:t>k</w:t>
      </w:r>
      <w:r>
        <w:t>sen järjestäjän ja koulutuksen hyväksymisestä, ottaen etenkin huomioon Rajavarti</w:t>
      </w:r>
      <w:r>
        <w:t>o</w:t>
      </w:r>
      <w:r>
        <w:t xml:space="preserve">laitokseen kuuluvan Raja- ja merivartiokoulun mahdollisuudet tulla hyväksytyksi STCW-yleissopimuksen mukaisena merenkulun koulutuksen järjestäjänä. </w:t>
      </w:r>
      <w:r>
        <w:t>Esitysluo</w:t>
      </w:r>
      <w:r>
        <w:t>n</w:t>
      </w:r>
      <w:r>
        <w:t>noksessa Rajavartiolaitosta</w:t>
      </w:r>
      <w:r>
        <w:t>, joka kuuluu sisäministeriön hallinnonalaan,</w:t>
      </w:r>
      <w:r>
        <w:t xml:space="preserve"> koskevat ki</w:t>
      </w:r>
      <w:r>
        <w:t>r</w:t>
      </w:r>
      <w:r>
        <w:lastRenderedPageBreak/>
        <w:t>jaukset noudattavat jo nykyisin voimassa olevia säännöksiä eikä ministeriöllä ole ni</w:t>
      </w:r>
      <w:r>
        <w:t>i</w:t>
      </w:r>
      <w:r>
        <w:t>hin huomautettavaa.</w:t>
      </w:r>
    </w:p>
    <w:p w:rsidR="00C909BF" w:rsidRDefault="002A0592" w:rsidP="00C909BF">
      <w:pPr>
        <w:pStyle w:val="Leipteksti"/>
        <w:ind w:left="1304"/>
      </w:pPr>
      <w:r>
        <w:t>Laki henkilötietojen käsittelystä poliisitoimessa annetu</w:t>
      </w:r>
      <w:r>
        <w:t>n lain 13 ja 19 §:n muuttamisesta</w:t>
      </w:r>
    </w:p>
    <w:p w:rsidR="00C909BF" w:rsidRDefault="002A0592" w:rsidP="00C909BF">
      <w:pPr>
        <w:pStyle w:val="Leipteksti"/>
      </w:pPr>
      <w:r>
        <w:t>Poliisin oikeus saada tietoja liikenneasioiden rekisteristä sidottaisiin jatkossa vältt</w:t>
      </w:r>
      <w:r>
        <w:t>ä</w:t>
      </w:r>
      <w:r>
        <w:t>mättömyysedellytykseen. Liikennevalvonnassa tarvitaan jatkossa nykyistä enemmän tietojärjestelmien tietoja, koska mukana pidettävien l</w:t>
      </w:r>
      <w:r>
        <w:t>upien määrää oltaisiin vähent</w:t>
      </w:r>
      <w:r>
        <w:t>ä</w:t>
      </w:r>
      <w:r>
        <w:t>mässä. Tämän takia poliisin tiedonsaantioikeuksien tulisi säilyä vähintään sama</w:t>
      </w:r>
      <w:r>
        <w:t>n</w:t>
      </w:r>
      <w:r>
        <w:t>tasoisina kuin tällä hetkellä. Sisäministeriön näkemyksen mukaan tiedonsaantioikeus tulisi jatkossakin säilyttää nykyisellään tarpeellisuusvaatimu</w:t>
      </w:r>
      <w:r>
        <w:t>ksen tasoisena.</w:t>
      </w:r>
    </w:p>
    <w:p w:rsidR="00C909BF" w:rsidRDefault="002A0592" w:rsidP="00D402E5">
      <w:pPr>
        <w:pStyle w:val="Leipteksti"/>
      </w:pPr>
      <w:r>
        <w:t>Sisäministeriö kiinnittää liikenne- ja viestintäministeriön huomiota siihen, että minist</w:t>
      </w:r>
      <w:r>
        <w:t>e</w:t>
      </w:r>
      <w:r>
        <w:t>riön poliisiosastolla on meneillään henkilötietojen käsittelystä poliisitoimessa annetun lain kokonaisuudistus. Hankkeen toimikausi jatkuu 28.2.2018 sa</w:t>
      </w:r>
      <w:r>
        <w:t>akka.</w:t>
      </w:r>
    </w:p>
    <w:p w:rsidR="00D402E5" w:rsidRDefault="002A0592" w:rsidP="00D402E5">
      <w:pPr>
        <w:pStyle w:val="Leipteksti"/>
        <w:ind w:left="1304"/>
      </w:pPr>
      <w:r>
        <w:t>Laki hätäkeskustoiminnasta</w:t>
      </w:r>
    </w:p>
    <w:p w:rsidR="00D402E5" w:rsidRDefault="002A0592" w:rsidP="00D402E5">
      <w:pPr>
        <w:pStyle w:val="Leipteksti"/>
      </w:pPr>
      <w:r>
        <w:t>Sisäministeriö kiinnittää liikenne- ja viestintäministeriön huomiota lain johtolauseen loogisuuteen, koska siinä (s. 346) kaavaillaan sama lainkohta sekä kumottavaksi että muutettavaksi (19 §:n 1 mom</w:t>
      </w:r>
      <w:r>
        <w:t xml:space="preserve">entin 13 ja 14 kohdat). Lisäksi rinnakkaistekstit eivät vastaa varsinaista lakitekstiä. Tämän lausunnon osalta olettama on, että varsinaisen lakiteksti vastaa kaavailtua ja sisäministeriö lausuu sen pohjalta. </w:t>
      </w:r>
    </w:p>
    <w:p w:rsidR="00D402E5" w:rsidRDefault="002A0592" w:rsidP="00D402E5">
      <w:pPr>
        <w:pStyle w:val="Leipteksti"/>
      </w:pPr>
      <w:r>
        <w:t>Hätäkeskustoiminnasta annettua lakia muutettai</w:t>
      </w:r>
      <w:r>
        <w:t>siin 19 ja 20 §:ien osalta. Hätäke</w:t>
      </w:r>
      <w:r>
        <w:t>s</w:t>
      </w:r>
      <w:r>
        <w:t>kustoiminnasta annetun lain 19 §:ssä säädetään tiedonsaantioikeudesta rekistereistä. Pykälästä ehdotetaan kumottavaksi sen 1 momentin 4 kohta, jossa viitataan ELY-keskuksen liikennelupatietojärjestelmään, josta Hätäkeskus</w:t>
      </w:r>
      <w:r>
        <w:t>laitoksella ja sen henkilö</w:t>
      </w:r>
      <w:r>
        <w:t>s</w:t>
      </w:r>
      <w:r>
        <w:t>töön kuuluvalla on oikeus saada luvanvaraisen liikenteen valvonnassa tarvittavia ti</w:t>
      </w:r>
      <w:r>
        <w:t>e</w:t>
      </w:r>
      <w:r>
        <w:t>t</w:t>
      </w:r>
      <w:r>
        <w:t>o</w:t>
      </w:r>
      <w:r>
        <w:t>ja. Pykälän yksityiskohtaisissa perusteluissa ei mainita 4 kohdan kumoamisesta m</w:t>
      </w:r>
      <w:r>
        <w:t>i</w:t>
      </w:r>
      <w:r>
        <w:t>tään, eikä siinä mainita miten liikennelupajärjestelmän tiedot</w:t>
      </w:r>
      <w:r>
        <w:t xml:space="preserve"> tai vastaavat on tarkoitus saada vastaisuudessa. Esitysluonnoksen yleisperusteluissa (s. 10) todetaan, että li</w:t>
      </w:r>
      <w:r>
        <w:t>i</w:t>
      </w:r>
      <w:r>
        <w:t>kenteen palveluista annetun lain V osa sisältää säännökset liikenneluparekisteristä. Lain ensimmäisessä vaiheessa on säädetty henkilö-, tavara</w:t>
      </w:r>
      <w:r>
        <w:t xml:space="preserve">- </w:t>
      </w:r>
      <w:r>
        <w:t>ja taksiliikenneluvista, ja liikenneluparekisterissä on kyse näihin tietoihin liittyvästä rekisterinpidosta. Sen ylläp</w:t>
      </w:r>
      <w:r>
        <w:t>i</w:t>
      </w:r>
      <w:r>
        <w:t>to siirretään lailla liikenteen palveluista Etelä-Pohjanmaan ELY-keskuksesta Liike</w:t>
      </w:r>
      <w:r>
        <w:t>n</w:t>
      </w:r>
      <w:r>
        <w:t>teen turvallisuusvirastolle samalla, kun virastolle si</w:t>
      </w:r>
      <w:r>
        <w:t>irretään myös kyseisiin lupiin liitt</w:t>
      </w:r>
      <w:r>
        <w:t>y</w:t>
      </w:r>
      <w:r>
        <w:t>vä toimivalta.</w:t>
      </w:r>
    </w:p>
    <w:p w:rsidR="00D402E5" w:rsidRDefault="002A0592" w:rsidP="00D402E5">
      <w:pPr>
        <w:pStyle w:val="Leipteksti"/>
      </w:pPr>
      <w:r>
        <w:t>Pykälän 1 momentin 6 kohta ehdotetaan muutettavaksi siten, että siihen koottaisiin tiedonsaantioikeus liikenteen palveluista annetussa laissa ( / ) tarkoitetusta liikenn</w:t>
      </w:r>
      <w:r>
        <w:t>e</w:t>
      </w:r>
      <w:r>
        <w:t>asioiden rekisteristä. Tiedonsaant</w:t>
      </w:r>
      <w:r>
        <w:t>ioikeus koskisi tietoja, jotka ovat välttämättömiä H</w:t>
      </w:r>
      <w:r>
        <w:t>ä</w:t>
      </w:r>
      <w:r>
        <w:t>täkeskuslaitoksen laissa säädettyjen tehtävien hoitamiseksi. Samalla 6 kohdan viitt</w:t>
      </w:r>
      <w:r>
        <w:t>a</w:t>
      </w:r>
      <w:r>
        <w:t xml:space="preserve">us ajoneuvoliikennerekisteriin poistuisi. </w:t>
      </w:r>
    </w:p>
    <w:p w:rsidR="00D402E5" w:rsidRDefault="002A0592" w:rsidP="00D402E5">
      <w:pPr>
        <w:pStyle w:val="Leipteksti"/>
      </w:pPr>
      <w:r>
        <w:t>13 kohdan tiedonsaantioikeus kohdistuu Liikenteen turvallisuusviraston vesik</w:t>
      </w:r>
      <w:r>
        <w:t>ulkune</w:t>
      </w:r>
      <w:r>
        <w:t>u</w:t>
      </w:r>
      <w:r>
        <w:t>vorekisteriin: vesikulkuneuvorekisteristä annetun lain (424/2014) 15 §:ssä tarkoitetut perustiedot ja 17 §:n 1 momentin 1 kohdassa tarkoitetut tekniset tiedot ja yksilöintiti</w:t>
      </w:r>
      <w:r>
        <w:t>e</w:t>
      </w:r>
      <w:r>
        <w:t>dot. Kohta kaavaillaan muutettavaksi siten, että siinä viitattaisiin liike</w:t>
      </w:r>
      <w:r>
        <w:t>nteen palveluista annetun lain ( / ) V osan 2 luvun 1 §:n mukaisiin tietoihin ja V osan 2 luvun 3 §:ssä tarkoitettuihin teknisiin tietoihin ja yksilöintitietoihin.</w:t>
      </w:r>
    </w:p>
    <w:p w:rsidR="00D402E5" w:rsidRDefault="002A0592" w:rsidP="00D402E5">
      <w:pPr>
        <w:pStyle w:val="Leipteksti"/>
      </w:pPr>
      <w:r>
        <w:t>14 kohdan tiedonsaantioikeus kohdistuu Liikenteen turvallisuusviraston alusrekist</w:t>
      </w:r>
      <w:r>
        <w:t>e</w:t>
      </w:r>
      <w:r>
        <w:t>riin: alus</w:t>
      </w:r>
      <w:r>
        <w:t>rekisterilain (512/1993) 9 §:ssä tarkoitetut alusrekisteriin tehtävät merkinnät. Kohta kaavaillaan muutettavaksi siten, että siinä viitattaisiin liikenteen palveluista a</w:t>
      </w:r>
      <w:r>
        <w:t>n</w:t>
      </w:r>
      <w:r>
        <w:t>netun lain ( / ) V osan 2 luvussa tarkoitettuihin liikenneasioiden rekisteriin tehtävi</w:t>
      </w:r>
      <w:r>
        <w:t>in merkintöihin.</w:t>
      </w:r>
    </w:p>
    <w:p w:rsidR="00D402E5" w:rsidRDefault="002A0592" w:rsidP="00D402E5">
      <w:pPr>
        <w:pStyle w:val="Leipteksti"/>
      </w:pPr>
      <w:r>
        <w:t>Hätäkeskustoiminnasta annetun lain 20 §:ää muutettaisiin siten, että sen 2 mome</w:t>
      </w:r>
      <w:r>
        <w:t>n</w:t>
      </w:r>
      <w:r>
        <w:t>tissa oleva viittaus ajoneuvoliikennerekisteriin muutettaisiin viittaukseksi liikenneasio</w:t>
      </w:r>
      <w:r>
        <w:t>i</w:t>
      </w:r>
      <w:r>
        <w:t xml:space="preserve">den rekisteriin. </w:t>
      </w:r>
    </w:p>
    <w:p w:rsidR="00D402E5" w:rsidRDefault="002A0592" w:rsidP="00D402E5">
      <w:pPr>
        <w:pStyle w:val="Leipteksti"/>
      </w:pPr>
      <w:r>
        <w:t>Liikenteen palveluista annetun lain V osassa säädet</w:t>
      </w:r>
      <w:r>
        <w:t>täisiin liikenneasioiden rekisteri</w:t>
      </w:r>
      <w:r>
        <w:t>s</w:t>
      </w:r>
      <w:r>
        <w:t>tä, joka sisältäisi tietoja: 1) liikenteen palvelulain I osan 1 luvun 1 §:n 8 kohdassa ta</w:t>
      </w:r>
      <w:r>
        <w:t>r</w:t>
      </w:r>
      <w:r>
        <w:t>koitetuista toiminnanharjoittajaluvista sekä ilmoituksenvaraisesta toiminnasta; 2) aj</w:t>
      </w:r>
      <w:r>
        <w:t>o</w:t>
      </w:r>
      <w:r>
        <w:lastRenderedPageBreak/>
        <w:t>neuvoista, ilma-aluksista, aluksista ja vesik</w:t>
      </w:r>
      <w:r>
        <w:t>ulkuneuvoista, rautatieliikenteen kalustosta sekä näihin liittyvistä laitteista (liikenneväline); 3) liikenteen palvelulain I osan 1 luvun 1 §:n 7 kohdassa tarkoitetuista henkilöluvista. Edellä mainittuja tietoja tarkennettaisiin V osan muissa pykälissä.</w:t>
      </w:r>
    </w:p>
    <w:p w:rsidR="00D402E5" w:rsidRDefault="002A0592" w:rsidP="00D402E5">
      <w:pPr>
        <w:pStyle w:val="Leipteksti"/>
      </w:pPr>
      <w:r>
        <w:t>S</w:t>
      </w:r>
      <w:r>
        <w:t>isäministeriö toteaa hätäkeskustoiminnasta annetun lain osalta, että kaavaillut mu</w:t>
      </w:r>
      <w:r>
        <w:t>u</w:t>
      </w:r>
      <w:r>
        <w:t xml:space="preserve">tokset johtaisivat 19 §:ssä olevasta varsin yksityiskohtaisesta sääntelystä osaltaan yleisempään muotoiluun, jossa tiedonsaantioikeus rakentuisi sille, että tiedot ovat </w:t>
      </w:r>
      <w:r w:rsidRPr="004417FF">
        <w:rPr>
          <w:i/>
        </w:rPr>
        <w:t>vält</w:t>
      </w:r>
      <w:r w:rsidRPr="004417FF">
        <w:rPr>
          <w:i/>
        </w:rPr>
        <w:t>tämättömiä</w:t>
      </w:r>
      <w:r>
        <w:t xml:space="preserve"> Hätäkeskuslaitoksen laissa säädettyjen tehtävien hoitamiseksi. Koska tiedonsaantioikeus sisältää myös henkilötietoja, </w:t>
      </w:r>
      <w:r>
        <w:t>sisäministeriö</w:t>
      </w:r>
      <w:r>
        <w:t xml:space="preserve"> pitää välttämättömyys -kriteeriä ymmärrettävänä, ottaen huomioon myös em. tiedonsaantioikeuden yleise</w:t>
      </w:r>
      <w:r>
        <w:t>m</w:t>
      </w:r>
      <w:r>
        <w:t>män muotoi</w:t>
      </w:r>
      <w:r>
        <w:t xml:space="preserve">lun. Osaltaan kaavaillut muutokset aiheuttavat tarpeen tarkemmin vertailla sitä, millä tavalla tiedonsaantioikeudet pysyisivät muutosten jälkeen samantasoisina kuin nykyisessä sääntelyssä. Esitysluonnoksessa ei tähän ole </w:t>
      </w:r>
      <w:r>
        <w:t>sisäministeriön näk</w:t>
      </w:r>
      <w:r>
        <w:t>e</w:t>
      </w:r>
      <w:r>
        <w:t xml:space="preserve">myksen mukaan </w:t>
      </w:r>
      <w:r>
        <w:t>o</w:t>
      </w:r>
      <w:r>
        <w:t>tettu kantaa.</w:t>
      </w:r>
    </w:p>
    <w:p w:rsidR="00D402E5" w:rsidRDefault="002A0592" w:rsidP="00D402E5">
      <w:pPr>
        <w:pStyle w:val="Leipteksti"/>
      </w:pPr>
      <w:r>
        <w:t>Sisäministeriön käsityksen mukaan Hätäkeskuslaitoksen ja sen henkilöstöön kuul</w:t>
      </w:r>
      <w:r>
        <w:t>u</w:t>
      </w:r>
      <w:r>
        <w:t>van tiedonsaantioikeudet edellä viitatuilta osin säilyisivät vähintään samantasoisina kuin tällä hetkellä</w:t>
      </w:r>
      <w:r>
        <w:t>, mikä on tärkeää myös poliisin toiminnalle sen ollessa me</w:t>
      </w:r>
      <w:r>
        <w:t>rkittävä hätäkeskuspalvelujen käyttäjä</w:t>
      </w:r>
      <w:r>
        <w:t xml:space="preserve">. </w:t>
      </w:r>
      <w:r>
        <w:t>Tiedonsaantioikeuksien säilyminen vähintään sama</w:t>
      </w:r>
      <w:r>
        <w:t>n</w:t>
      </w:r>
      <w:r>
        <w:t xml:space="preserve">tasoisina kuin tällä hetkellä on </w:t>
      </w:r>
      <w:r>
        <w:t>edellytys sille, että Hätäkeskuslaitos kykenee toim</w:t>
      </w:r>
      <w:r>
        <w:t>i</w:t>
      </w:r>
      <w:r>
        <w:t>maan lainsäädännössä sille asetettujen vaatimusten mukaisesti.</w:t>
      </w:r>
      <w:r>
        <w:t xml:space="preserve"> </w:t>
      </w:r>
    </w:p>
    <w:p w:rsidR="00C909BF" w:rsidRDefault="002A0592" w:rsidP="00C909BF">
      <w:pPr>
        <w:pStyle w:val="Leipteksti"/>
        <w:ind w:left="1304"/>
      </w:pPr>
      <w:r>
        <w:t>Pelastuslaki</w:t>
      </w:r>
    </w:p>
    <w:p w:rsidR="00C909BF" w:rsidRDefault="002A0592" w:rsidP="00C909BF">
      <w:pPr>
        <w:pStyle w:val="Leipteksti"/>
      </w:pPr>
      <w:r>
        <w:t>Pelastuslakia muutettaisiin 89 ja 90 §:ien osalta. Pelastuslain 89 §:ssä säädetään ti</w:t>
      </w:r>
      <w:r>
        <w:t>e</w:t>
      </w:r>
      <w:r>
        <w:t>donsaantioikeudesta pelastustoimintaa ja valvontatehtäviä varten. Lain 90 §:ssä sä</w:t>
      </w:r>
      <w:r>
        <w:t>ä</w:t>
      </w:r>
      <w:r>
        <w:t>detään oikeudesta saada tietoja väestönsuojelutehtäviä varten. Lain 89 §:n 4 mome</w:t>
      </w:r>
      <w:r>
        <w:t>n</w:t>
      </w:r>
      <w:r>
        <w:t>tin 1</w:t>
      </w:r>
      <w:r>
        <w:t xml:space="preserve"> kohta muutettaisiin siten, että siinä tällä hetkellä oleva alakohdat a–c, joissa viit</w:t>
      </w:r>
      <w:r>
        <w:t>a</w:t>
      </w:r>
      <w:r>
        <w:t>taan tiedonsaantioikeuteen vesikulkuneuvorekisteristä, ajoneuvorekisteristä ja ilma-alusrekisteristä, poistettaisiin ja viitattaisiin niiden sijasta liikenneasioiden rek</w:t>
      </w:r>
      <w:r>
        <w:t>isteriin. Säännöksen mukaan pelastusviranomaisella olisi oikeus saada Liikenteen turvall</w:t>
      </w:r>
      <w:r>
        <w:t>i</w:t>
      </w:r>
      <w:r>
        <w:t>suusvirastolta liikenteen palveluista annetun lain V osan 2 luvun mukaiset liikenn</w:t>
      </w:r>
      <w:r>
        <w:t>e</w:t>
      </w:r>
      <w:r>
        <w:t>asioiden rekisteriin sisältyvät tiedot, jotka ovat välttämättömiä pelastusviranomais</w:t>
      </w:r>
      <w:r>
        <w:t>en lakisääteisten tehtävien hoitamiseksi.</w:t>
      </w:r>
    </w:p>
    <w:p w:rsidR="00C909BF" w:rsidRDefault="002A0592" w:rsidP="00C909BF">
      <w:pPr>
        <w:pStyle w:val="Leipteksti"/>
      </w:pPr>
      <w:r>
        <w:t>Lain 90 §:n 3 momenttia muutettaisiin siten, että viittaus ajoneuvorekisteristä anne</w:t>
      </w:r>
      <w:r>
        <w:t>t</w:t>
      </w:r>
      <w:r>
        <w:t>tuun lakiin (541/2003) poistuisi ja sen tilalle tulisi viittaus liikenteen palveluista ann</w:t>
      </w:r>
      <w:r>
        <w:t>e</w:t>
      </w:r>
      <w:r>
        <w:t>tun lain ( / ) V osan 1 luvun 1 §:ään.</w:t>
      </w:r>
      <w:r>
        <w:t xml:space="preserve"> Lisäksi luonnoksessa rajataan tiedonsaantioik</w:t>
      </w:r>
      <w:r>
        <w:t>e</w:t>
      </w:r>
      <w:r>
        <w:t>utta niihin tietoihin, jotka ovat tarpeellisia evakuointia ja muuta väestönsuojelua va</w:t>
      </w:r>
      <w:r>
        <w:t>r</w:t>
      </w:r>
      <w:r>
        <w:t>ten.</w:t>
      </w:r>
    </w:p>
    <w:p w:rsidR="00C909BF" w:rsidRDefault="002A0592" w:rsidP="00C909BF">
      <w:pPr>
        <w:pStyle w:val="Leipteksti"/>
      </w:pPr>
      <w:r>
        <w:t>Sisäministeriö toteaa pelastuslain osalta, että kaavailluilla 89 §:n muutoksilla siirryttä</w:t>
      </w:r>
      <w:r>
        <w:t>i</w:t>
      </w:r>
      <w:r>
        <w:t>siin yksityiskohtaisesta t</w:t>
      </w:r>
      <w:r>
        <w:t>iedonsaantioikeuksien sääntelystä yleisempään muotoiluun. Rekisteritietojen sisältäessä myös henkilötietoja on perusteltavaa, että niiden käy</w:t>
      </w:r>
      <w:r>
        <w:t>t</w:t>
      </w:r>
      <w:r>
        <w:t>töön liitetään välttämättömyys -kriteeri. Sisäministeriön käsityksen mukaan pelastu</w:t>
      </w:r>
      <w:r>
        <w:t>s</w:t>
      </w:r>
      <w:r>
        <w:t>lain osalta tiedonsaantioikeud</w:t>
      </w:r>
      <w:r>
        <w:t>et eivät kaavailluilla muutoksilla kaventuisi. Nykysisä</w:t>
      </w:r>
      <w:r>
        <w:t>l</w:t>
      </w:r>
      <w:r>
        <w:t>töiset tiedonsaantioikeudet ovat minimissään edellytys sille, että pelastusviranomaiset kykenevät toimimaan lainsäädännössä asetettujen vaatimusten mukaisesti.</w:t>
      </w:r>
    </w:p>
    <w:p w:rsidR="00CF11FD" w:rsidRDefault="002A0592" w:rsidP="002A6CD5">
      <w:pPr>
        <w:pStyle w:val="Leipteksti"/>
      </w:pPr>
      <w:r>
        <w:t>Pelastuslain 90 §:n osalta sisäministeri</w:t>
      </w:r>
      <w:r>
        <w:t>ö toteaa, että kyse on enemmänkin uuteen l</w:t>
      </w:r>
      <w:r>
        <w:t>a</w:t>
      </w:r>
      <w:r>
        <w:t>kiin tehtävästä viittauksesta kuin varsinaisesti tiedonsaantioikeuksien sisältöön liitt</w:t>
      </w:r>
      <w:r>
        <w:t>y</w:t>
      </w:r>
      <w:r>
        <w:t>västä muutoksesta. Kaavailtu tarpeellisuus -kriteerin lisääminen on sisäministeriön näkemyksen mukaan hyväksyttävissä sen ohj</w:t>
      </w:r>
      <w:r>
        <w:t>atessa osaltaan lain soveltamista (ei k</w:t>
      </w:r>
      <w:r>
        <w:t>e</w:t>
      </w:r>
      <w:r>
        <w:t>rätä tarpeettomia tietoja).</w:t>
      </w:r>
    </w:p>
    <w:p w:rsidR="0096017F" w:rsidRDefault="002A0592" w:rsidP="002A6CD5">
      <w:pPr>
        <w:pStyle w:val="Leipteksti"/>
      </w:pPr>
    </w:p>
    <w:p w:rsidR="0096017F" w:rsidRDefault="002A0592" w:rsidP="002A6CD5">
      <w:pPr>
        <w:pStyle w:val="Leipteksti"/>
      </w:pPr>
    </w:p>
    <w:p w:rsidR="0096017F" w:rsidRDefault="002A0592" w:rsidP="002A6CD5">
      <w:pPr>
        <w:pStyle w:val="Leipteksti"/>
      </w:pPr>
    </w:p>
    <w:p w:rsidR="0096017F" w:rsidRDefault="002A0592" w:rsidP="002A6CD5">
      <w:pPr>
        <w:pStyle w:val="Leipteksti"/>
      </w:pPr>
    </w:p>
    <w:p w:rsidR="0096017F" w:rsidRDefault="002A0592" w:rsidP="002A6CD5">
      <w:pPr>
        <w:pStyle w:val="Leipteksti"/>
      </w:pPr>
    </w:p>
    <w:p w:rsidR="0096017F" w:rsidRDefault="002A0592" w:rsidP="002A6CD5">
      <w:pPr>
        <w:pStyle w:val="Leipteksti"/>
      </w:pPr>
    </w:p>
    <w:p w:rsidR="00C909BF" w:rsidRDefault="002A0592" w:rsidP="00C909BF">
      <w:pPr>
        <w:pStyle w:val="Leipteksti"/>
      </w:pPr>
      <w:r>
        <w:t>Lisätietoja sisäministeriön lausunnosta antaa pelastustoimen osalta pelastusylitarka</w:t>
      </w:r>
      <w:r>
        <w:t>s</w:t>
      </w:r>
      <w:r>
        <w:t>taja Veli-Pekka Hautamäki, rajavartiotoimen osalta rajavartioylitarkastaja Pe</w:t>
      </w:r>
      <w:r>
        <w:t>r</w:t>
      </w:r>
      <w:r>
        <w:t>tti No</w:t>
      </w:r>
      <w:r>
        <w:t>r</w:t>
      </w:r>
      <w:r>
        <w:t>mia ja polii</w:t>
      </w:r>
      <w:r>
        <w:t>sitoimen osalta poliisitarkastaja Jari Pajunen.</w:t>
      </w:r>
    </w:p>
    <w:p w:rsidR="00CF11FD" w:rsidRDefault="002A0592" w:rsidP="002A6CD5">
      <w:pPr>
        <w:pStyle w:val="Leipteksti"/>
      </w:pPr>
    </w:p>
    <w:p w:rsidR="0096017F" w:rsidRDefault="002A0592" w:rsidP="002A6CD5">
      <w:pPr>
        <w:pStyle w:val="Leipteksti"/>
      </w:pPr>
    </w:p>
    <w:p w:rsidR="0096017F" w:rsidRDefault="002A0592" w:rsidP="002A6CD5">
      <w:pPr>
        <w:pStyle w:val="Leipteksti"/>
      </w:pPr>
    </w:p>
    <w:p w:rsidR="00CF11FD" w:rsidRDefault="002A0592" w:rsidP="002A6CD5">
      <w:pPr>
        <w:pStyle w:val="Leipteksti"/>
      </w:pPr>
      <w:r>
        <w:t>Kansliapäällikkö</w:t>
      </w:r>
      <w:r>
        <w:tab/>
      </w:r>
      <w:r>
        <w:t>Päivi Nerg</w:t>
      </w:r>
    </w:p>
    <w:p w:rsidR="00CF11FD" w:rsidRDefault="002A0592" w:rsidP="00CF11FD">
      <w:pPr>
        <w:pStyle w:val="Leipteksti"/>
      </w:pPr>
    </w:p>
    <w:p w:rsidR="00CF11FD" w:rsidRDefault="002A0592" w:rsidP="00CF11FD">
      <w:pPr>
        <w:pStyle w:val="Leipteksti"/>
      </w:pPr>
      <w:r>
        <w:t>Suunnittelija</w:t>
      </w:r>
      <w:r>
        <w:tab/>
      </w:r>
      <w:r>
        <w:tab/>
      </w:r>
      <w:r>
        <w:t>Jenni Hopia</w:t>
      </w:r>
    </w:p>
    <w:p w:rsidR="008C5E06" w:rsidRDefault="002A0592" w:rsidP="00CF11FD">
      <w:pPr>
        <w:pStyle w:val="Leipteksti"/>
      </w:pPr>
    </w:p>
    <w:p w:rsidR="00CF11FD" w:rsidRDefault="002A0592" w:rsidP="00CF11FD">
      <w:pPr>
        <w:pStyle w:val="Leipteksti"/>
      </w:pPr>
      <w:r>
        <w:fldChar w:fldCharType="begin"/>
      </w:r>
      <w:r>
        <w:instrText xml:space="preserve"> DOCPROPERTY  sm_allekirjoitusfraasi  \* MERGEFORMAT </w:instrText>
      </w:r>
      <w:r>
        <w:fldChar w:fldCharType="separate"/>
      </w:r>
      <w:r>
        <w:t xml:space="preserve">Asiakirja on sähköisesti allekirjoitettu asianhallintajärjestelmässä. Sisäministeriö </w:t>
      </w:r>
      <w:proofErr w:type="gramStart"/>
      <w:r>
        <w:t>01.06.2017</w:t>
      </w:r>
      <w:proofErr w:type="gramEnd"/>
      <w:r>
        <w:t xml:space="preserve"> klo 10:54. Allekirjoituksen oikeellisuuden voi todentaa kirjaamosta.</w:t>
      </w:r>
      <w:r>
        <w:fldChar w:fldCharType="end"/>
      </w:r>
    </w:p>
    <w:p w:rsidR="00CF11FD" w:rsidRDefault="002A0592" w:rsidP="00F874C0">
      <w:pPr>
        <w:pStyle w:val="Leipteksti"/>
      </w:pPr>
    </w:p>
    <w:p w:rsidR="008C5E06" w:rsidRDefault="002A0592" w:rsidP="00F874C0">
      <w:pPr>
        <w:pStyle w:val="Leipteksti"/>
      </w:pPr>
    </w:p>
    <w:tbl>
      <w:tblPr>
        <w:tblStyle w:val="Eireunaviivaa"/>
        <w:tblW w:w="0" w:type="auto"/>
        <w:tblLayout w:type="fixed"/>
        <w:tblLook w:val="04A0" w:firstRow="1" w:lastRow="0" w:firstColumn="1" w:lastColumn="0" w:noHBand="0" w:noVBand="1"/>
      </w:tblPr>
      <w:tblGrid>
        <w:gridCol w:w="2608"/>
        <w:gridCol w:w="7761"/>
      </w:tblGrid>
      <w:tr w:rsidR="008F62D0" w:rsidTr="00CF11FD">
        <w:trPr>
          <w:trHeight w:val="556"/>
        </w:trPr>
        <w:tc>
          <w:tcPr>
            <w:tcW w:w="2608" w:type="dxa"/>
          </w:tcPr>
          <w:p w:rsidR="00CF11FD" w:rsidRPr="00242B73" w:rsidRDefault="002A0592" w:rsidP="00CF11FD">
            <w:pPr>
              <w:rPr>
                <w:sz w:val="20"/>
                <w:szCs w:val="20"/>
              </w:rPr>
            </w:pPr>
            <w:r w:rsidRPr="00242B73">
              <w:rPr>
                <w:sz w:val="20"/>
                <w:szCs w:val="20"/>
              </w:rPr>
              <w:t>Tiedoksi</w:t>
            </w:r>
          </w:p>
        </w:tc>
        <w:tc>
          <w:tcPr>
            <w:tcW w:w="7761" w:type="dxa"/>
          </w:tcPr>
          <w:p w:rsidR="00CF11FD" w:rsidRDefault="002A0592" w:rsidP="00CF11FD">
            <w:r>
              <w:t>Ministeri Risikko</w:t>
            </w:r>
          </w:p>
          <w:p w:rsidR="00C579F0" w:rsidRDefault="002A0592" w:rsidP="00CF11FD">
            <w:r>
              <w:t>Erityisavustaja Rytilä-Broere</w:t>
            </w:r>
          </w:p>
          <w:p w:rsidR="00C579F0" w:rsidRDefault="002A0592" w:rsidP="00CF11FD">
            <w:r>
              <w:t>Pelastusylitarkastaja Hautamäki</w:t>
            </w:r>
          </w:p>
          <w:p w:rsidR="002E5D36" w:rsidRDefault="002A0592" w:rsidP="00CF11FD">
            <w:r>
              <w:t>Rajavartioylitarkastaja Normia</w:t>
            </w:r>
          </w:p>
          <w:p w:rsidR="001D7D11" w:rsidRDefault="002A0592" w:rsidP="00CF11FD">
            <w:r>
              <w:t>Poliisitarkastaja Pajunen</w:t>
            </w:r>
          </w:p>
          <w:p w:rsidR="004417FF" w:rsidRPr="00242B73" w:rsidRDefault="002A0592" w:rsidP="00CF11FD">
            <w:pPr>
              <w:rPr>
                <w:sz w:val="20"/>
                <w:szCs w:val="20"/>
              </w:rPr>
            </w:pPr>
          </w:p>
        </w:tc>
      </w:tr>
    </w:tbl>
    <w:p w:rsidR="00162585" w:rsidRDefault="002A0592" w:rsidP="00162585"/>
    <w:p w:rsidR="00D76923" w:rsidRDefault="002A0592"/>
    <w:p w:rsidR="0035265B" w:rsidRDefault="002A0592"/>
    <w:p w:rsidR="008C5E06" w:rsidRPr="00162585" w:rsidRDefault="002A0592" w:rsidP="00D76923"/>
    <w:sectPr w:rsidR="008C5E06" w:rsidRPr="00162585" w:rsidSect="002208F1">
      <w:headerReference w:type="default" r:id="rId8"/>
      <w:headerReference w:type="first" r:id="rId9"/>
      <w:footerReference w:type="first" r:id="rId10"/>
      <w:pgSz w:w="11906" w:h="16838" w:code="9"/>
      <w:pgMar w:top="1531" w:right="567" w:bottom="510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592" w:rsidRDefault="002A0592">
      <w:r>
        <w:separator/>
      </w:r>
    </w:p>
  </w:endnote>
  <w:endnote w:type="continuationSeparator" w:id="0">
    <w:p w:rsidR="002A0592" w:rsidRDefault="002A0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eunaviivaa"/>
      <w:tblW w:w="10275" w:type="dxa"/>
      <w:tblLayout w:type="fixed"/>
      <w:tblCellMar>
        <w:right w:w="0" w:type="dxa"/>
      </w:tblCellMar>
      <w:tblLook w:val="04A0" w:firstRow="1" w:lastRow="0" w:firstColumn="1" w:lastColumn="0" w:noHBand="0" w:noVBand="1"/>
    </w:tblPr>
    <w:tblGrid>
      <w:gridCol w:w="2586"/>
      <w:gridCol w:w="1809"/>
      <w:gridCol w:w="2126"/>
      <w:gridCol w:w="1843"/>
      <w:gridCol w:w="1911"/>
    </w:tblGrid>
    <w:tr w:rsidR="008F62D0" w:rsidTr="001811CD">
      <w:tc>
        <w:tcPr>
          <w:tcW w:w="2586" w:type="dxa"/>
          <w:tcBorders>
            <w:bottom w:val="single" w:sz="6" w:space="0" w:color="59B5A4"/>
          </w:tcBorders>
        </w:tcPr>
        <w:p w:rsidR="00C32D98" w:rsidRPr="00EF222F" w:rsidRDefault="002A0592" w:rsidP="001811CD">
          <w:pPr>
            <w:pStyle w:val="Alatunniste"/>
          </w:pPr>
        </w:p>
      </w:tc>
      <w:tc>
        <w:tcPr>
          <w:tcW w:w="1809" w:type="dxa"/>
          <w:tcBorders>
            <w:bottom w:val="single" w:sz="6" w:space="0" w:color="59B5A4"/>
          </w:tcBorders>
        </w:tcPr>
        <w:p w:rsidR="00C32D98" w:rsidRPr="00EF222F" w:rsidRDefault="002A0592" w:rsidP="001811CD">
          <w:pPr>
            <w:pStyle w:val="Alatunniste"/>
          </w:pPr>
        </w:p>
      </w:tc>
      <w:tc>
        <w:tcPr>
          <w:tcW w:w="2126" w:type="dxa"/>
          <w:tcBorders>
            <w:bottom w:val="single" w:sz="6" w:space="0" w:color="59B5A4"/>
          </w:tcBorders>
        </w:tcPr>
        <w:p w:rsidR="00C32D98" w:rsidRPr="00EF222F" w:rsidRDefault="002A0592" w:rsidP="001811CD">
          <w:pPr>
            <w:pStyle w:val="Alatunniste"/>
          </w:pPr>
        </w:p>
      </w:tc>
      <w:tc>
        <w:tcPr>
          <w:tcW w:w="1843" w:type="dxa"/>
          <w:tcBorders>
            <w:bottom w:val="single" w:sz="6" w:space="0" w:color="59B5A4"/>
          </w:tcBorders>
        </w:tcPr>
        <w:p w:rsidR="00C32D98" w:rsidRDefault="002A0592" w:rsidP="001811CD">
          <w:pPr>
            <w:pStyle w:val="Alatunniste"/>
          </w:pPr>
        </w:p>
      </w:tc>
      <w:tc>
        <w:tcPr>
          <w:tcW w:w="1911" w:type="dxa"/>
          <w:tcBorders>
            <w:bottom w:val="single" w:sz="6" w:space="0" w:color="59B5A4"/>
          </w:tcBorders>
        </w:tcPr>
        <w:p w:rsidR="00C32D98" w:rsidRDefault="002A0592" w:rsidP="001811CD">
          <w:pPr>
            <w:pStyle w:val="Alatunniste"/>
          </w:pPr>
        </w:p>
      </w:tc>
    </w:tr>
    <w:tr w:rsidR="008F62D0" w:rsidTr="001811CD">
      <w:tc>
        <w:tcPr>
          <w:tcW w:w="2586" w:type="dxa"/>
          <w:tcBorders>
            <w:top w:val="single" w:sz="6" w:space="0" w:color="59B5A4"/>
          </w:tcBorders>
        </w:tcPr>
        <w:p w:rsidR="00C32D98" w:rsidRPr="00EF222F" w:rsidRDefault="002A0592" w:rsidP="001811CD">
          <w:pPr>
            <w:pStyle w:val="Alatunniste"/>
          </w:pPr>
        </w:p>
      </w:tc>
      <w:tc>
        <w:tcPr>
          <w:tcW w:w="1809" w:type="dxa"/>
          <w:tcBorders>
            <w:top w:val="single" w:sz="6" w:space="0" w:color="59B5A4"/>
          </w:tcBorders>
        </w:tcPr>
        <w:p w:rsidR="00C32D98" w:rsidRPr="00EF222F" w:rsidRDefault="002A0592" w:rsidP="001811CD">
          <w:pPr>
            <w:pStyle w:val="Alatunniste"/>
          </w:pPr>
        </w:p>
      </w:tc>
      <w:tc>
        <w:tcPr>
          <w:tcW w:w="2126" w:type="dxa"/>
          <w:tcBorders>
            <w:top w:val="single" w:sz="6" w:space="0" w:color="59B5A4"/>
          </w:tcBorders>
        </w:tcPr>
        <w:p w:rsidR="00C32D98" w:rsidRPr="00EF222F" w:rsidRDefault="002A0592" w:rsidP="001811CD">
          <w:pPr>
            <w:pStyle w:val="Alatunniste"/>
          </w:pPr>
        </w:p>
      </w:tc>
      <w:tc>
        <w:tcPr>
          <w:tcW w:w="1843" w:type="dxa"/>
          <w:tcBorders>
            <w:top w:val="single" w:sz="6" w:space="0" w:color="59B5A4"/>
          </w:tcBorders>
        </w:tcPr>
        <w:p w:rsidR="00C32D98" w:rsidRPr="00EF222F" w:rsidRDefault="002A0592" w:rsidP="001811CD">
          <w:pPr>
            <w:pStyle w:val="Alatunniste"/>
          </w:pPr>
        </w:p>
      </w:tc>
      <w:tc>
        <w:tcPr>
          <w:tcW w:w="1911" w:type="dxa"/>
          <w:tcBorders>
            <w:top w:val="single" w:sz="6" w:space="0" w:color="59B5A4"/>
          </w:tcBorders>
        </w:tcPr>
        <w:p w:rsidR="00C32D98" w:rsidRPr="00EF222F" w:rsidRDefault="002A0592" w:rsidP="001811CD">
          <w:pPr>
            <w:pStyle w:val="Alatunniste"/>
          </w:pPr>
        </w:p>
      </w:tc>
    </w:tr>
    <w:tr w:rsidR="008F62D0" w:rsidTr="001811CD">
      <w:tc>
        <w:tcPr>
          <w:tcW w:w="2586" w:type="dxa"/>
        </w:tcPr>
        <w:p w:rsidR="00C32D98" w:rsidRPr="00EF222F" w:rsidRDefault="002A0592" w:rsidP="001811CD">
          <w:pPr>
            <w:pStyle w:val="Alatunniste"/>
          </w:pPr>
        </w:p>
      </w:tc>
      <w:tc>
        <w:tcPr>
          <w:tcW w:w="1809" w:type="dxa"/>
        </w:tcPr>
        <w:p w:rsidR="00C32D98" w:rsidRPr="00EF222F" w:rsidRDefault="002A0592" w:rsidP="001811CD">
          <w:pPr>
            <w:pStyle w:val="Alatunniste"/>
          </w:pPr>
          <w:r w:rsidRPr="00755304">
            <w:rPr>
              <w:color w:val="59B5A4"/>
            </w:rPr>
            <w:t>Postiosoite:</w:t>
          </w:r>
        </w:p>
      </w:tc>
      <w:tc>
        <w:tcPr>
          <w:tcW w:w="2126" w:type="dxa"/>
        </w:tcPr>
        <w:p w:rsidR="00C32D98" w:rsidRPr="00EF222F" w:rsidRDefault="002A0592" w:rsidP="001811CD">
          <w:pPr>
            <w:pStyle w:val="Alatunniste"/>
          </w:pPr>
          <w:r w:rsidRPr="00755304">
            <w:rPr>
              <w:color w:val="59B5A4"/>
            </w:rPr>
            <w:t>Käyntiosoitteet:</w:t>
          </w:r>
        </w:p>
      </w:tc>
      <w:tc>
        <w:tcPr>
          <w:tcW w:w="1843" w:type="dxa"/>
        </w:tcPr>
        <w:p w:rsidR="00C32D98" w:rsidRPr="00EF222F" w:rsidRDefault="002A0592" w:rsidP="001811CD">
          <w:pPr>
            <w:pStyle w:val="Alatunniste"/>
          </w:pPr>
          <w:r w:rsidRPr="00755304">
            <w:rPr>
              <w:color w:val="59B5A4"/>
            </w:rPr>
            <w:t>Puhelin:</w:t>
          </w:r>
        </w:p>
      </w:tc>
      <w:tc>
        <w:tcPr>
          <w:tcW w:w="1911" w:type="dxa"/>
        </w:tcPr>
        <w:p w:rsidR="00C32D98" w:rsidRDefault="002A0592" w:rsidP="001811CD">
          <w:pPr>
            <w:pStyle w:val="Alatunniste"/>
          </w:pPr>
          <w:r w:rsidRPr="00755304">
            <w:rPr>
              <w:color w:val="59B5A4"/>
            </w:rPr>
            <w:t>Virkasähköpostiosoite:</w:t>
          </w:r>
        </w:p>
      </w:tc>
    </w:tr>
    <w:tr w:rsidR="008F62D0" w:rsidTr="001811CD">
      <w:tc>
        <w:tcPr>
          <w:tcW w:w="2586" w:type="dxa"/>
        </w:tcPr>
        <w:p w:rsidR="00C32D98" w:rsidRPr="00EF222F" w:rsidRDefault="002A0592" w:rsidP="001811CD">
          <w:pPr>
            <w:pStyle w:val="Alatunniste"/>
          </w:pPr>
        </w:p>
      </w:tc>
      <w:tc>
        <w:tcPr>
          <w:tcW w:w="1809" w:type="dxa"/>
        </w:tcPr>
        <w:p w:rsidR="00C32D98" w:rsidRPr="00EF222F" w:rsidRDefault="002A0592" w:rsidP="001811CD">
          <w:pPr>
            <w:pStyle w:val="Alatunniste"/>
          </w:pPr>
          <w:r>
            <w:t>Sisäministeriö</w:t>
          </w:r>
        </w:p>
      </w:tc>
      <w:tc>
        <w:tcPr>
          <w:tcW w:w="2126" w:type="dxa"/>
        </w:tcPr>
        <w:p w:rsidR="00C32D98" w:rsidRPr="00EF222F" w:rsidRDefault="002A0592" w:rsidP="006A5C73">
          <w:pPr>
            <w:pStyle w:val="Alatunniste"/>
          </w:pPr>
          <w:r>
            <w:t>Erottajankatu 2</w:t>
          </w:r>
        </w:p>
      </w:tc>
      <w:tc>
        <w:tcPr>
          <w:tcW w:w="1843" w:type="dxa"/>
        </w:tcPr>
        <w:p w:rsidR="00C32D98" w:rsidRPr="00EF222F" w:rsidRDefault="002A0592" w:rsidP="001811CD">
          <w:pPr>
            <w:pStyle w:val="Alatunniste"/>
          </w:pPr>
          <w:r>
            <w:t xml:space="preserve">Vaihde </w:t>
          </w:r>
        </w:p>
      </w:tc>
      <w:tc>
        <w:tcPr>
          <w:tcW w:w="1911" w:type="dxa"/>
        </w:tcPr>
        <w:p w:rsidR="00C32D98" w:rsidRDefault="002A0592" w:rsidP="001811CD">
          <w:pPr>
            <w:pStyle w:val="Alatunniste"/>
          </w:pPr>
          <w:r>
            <w:t>kirjaamo@intermin.fi</w:t>
          </w:r>
        </w:p>
      </w:tc>
    </w:tr>
    <w:tr w:rsidR="008F62D0" w:rsidTr="001811CD">
      <w:tc>
        <w:tcPr>
          <w:tcW w:w="2586" w:type="dxa"/>
        </w:tcPr>
        <w:p w:rsidR="00C32D98" w:rsidRPr="00EF222F" w:rsidRDefault="002A0592" w:rsidP="001811CD">
          <w:pPr>
            <w:pStyle w:val="Alatunniste"/>
          </w:pPr>
        </w:p>
      </w:tc>
      <w:tc>
        <w:tcPr>
          <w:tcW w:w="1809" w:type="dxa"/>
        </w:tcPr>
        <w:p w:rsidR="00C32D98" w:rsidRPr="00EF222F" w:rsidRDefault="002A0592" w:rsidP="001811CD">
          <w:pPr>
            <w:pStyle w:val="Alatunniste"/>
          </w:pPr>
          <w:r>
            <w:t>PL 26</w:t>
          </w:r>
        </w:p>
      </w:tc>
      <w:tc>
        <w:tcPr>
          <w:tcW w:w="2126" w:type="dxa"/>
        </w:tcPr>
        <w:p w:rsidR="00C32D98" w:rsidRPr="00EF222F" w:rsidRDefault="002A0592" w:rsidP="001811CD">
          <w:pPr>
            <w:pStyle w:val="Alatunniste"/>
          </w:pPr>
          <w:r>
            <w:t>Helsinki</w:t>
          </w:r>
        </w:p>
      </w:tc>
      <w:tc>
        <w:tcPr>
          <w:tcW w:w="1843" w:type="dxa"/>
        </w:tcPr>
        <w:p w:rsidR="00C32D98" w:rsidRPr="00EF222F" w:rsidRDefault="002A0592" w:rsidP="001811CD">
          <w:pPr>
            <w:pStyle w:val="Alatunniste"/>
          </w:pPr>
          <w:r w:rsidRPr="006536B0">
            <w:t>0295 480 171</w:t>
          </w:r>
        </w:p>
      </w:tc>
      <w:tc>
        <w:tcPr>
          <w:tcW w:w="1911" w:type="dxa"/>
        </w:tcPr>
        <w:p w:rsidR="00C32D98" w:rsidRDefault="002A0592" w:rsidP="001811CD">
          <w:pPr>
            <w:pStyle w:val="Alatunniste"/>
          </w:pPr>
          <w:r>
            <w:t>www.intermin.fi</w:t>
          </w:r>
        </w:p>
      </w:tc>
    </w:tr>
    <w:tr w:rsidR="008F62D0" w:rsidTr="001811CD">
      <w:tc>
        <w:tcPr>
          <w:tcW w:w="2586" w:type="dxa"/>
        </w:tcPr>
        <w:p w:rsidR="00C32D98" w:rsidRPr="00EF222F" w:rsidRDefault="002A0592" w:rsidP="001811CD">
          <w:pPr>
            <w:pStyle w:val="Alatunniste"/>
          </w:pPr>
        </w:p>
      </w:tc>
      <w:tc>
        <w:tcPr>
          <w:tcW w:w="1809" w:type="dxa"/>
        </w:tcPr>
        <w:p w:rsidR="00C32D98" w:rsidRPr="00EF222F" w:rsidRDefault="002A0592" w:rsidP="001811CD">
          <w:pPr>
            <w:pStyle w:val="Alatunniste"/>
          </w:pPr>
          <w:r>
            <w:t>00023 Valtioneuvosto</w:t>
          </w:r>
        </w:p>
      </w:tc>
      <w:tc>
        <w:tcPr>
          <w:tcW w:w="2126" w:type="dxa"/>
        </w:tcPr>
        <w:p w:rsidR="00C32D98" w:rsidRPr="00EF222F" w:rsidRDefault="002A0592" w:rsidP="001811CD">
          <w:pPr>
            <w:pStyle w:val="Alatunniste"/>
          </w:pPr>
        </w:p>
      </w:tc>
      <w:tc>
        <w:tcPr>
          <w:tcW w:w="1843" w:type="dxa"/>
        </w:tcPr>
        <w:p w:rsidR="00C32D98" w:rsidRPr="00EF222F" w:rsidRDefault="002A0592" w:rsidP="001811CD">
          <w:pPr>
            <w:pStyle w:val="Alatunniste"/>
          </w:pPr>
          <w:r>
            <w:rPr>
              <w:color w:val="59B5A4"/>
            </w:rPr>
            <w:t>Faksi:</w:t>
          </w:r>
        </w:p>
      </w:tc>
      <w:tc>
        <w:tcPr>
          <w:tcW w:w="1911" w:type="dxa"/>
        </w:tcPr>
        <w:p w:rsidR="00C32D98" w:rsidRDefault="002A0592" w:rsidP="001811CD">
          <w:pPr>
            <w:pStyle w:val="Alatunniste"/>
          </w:pPr>
        </w:p>
      </w:tc>
    </w:tr>
    <w:tr w:rsidR="008F62D0" w:rsidTr="001811CD">
      <w:tc>
        <w:tcPr>
          <w:tcW w:w="2586" w:type="dxa"/>
        </w:tcPr>
        <w:p w:rsidR="00C32D98" w:rsidRPr="00EF222F" w:rsidRDefault="002A0592" w:rsidP="001811CD">
          <w:pPr>
            <w:pStyle w:val="Alatunniste"/>
          </w:pPr>
        </w:p>
      </w:tc>
      <w:tc>
        <w:tcPr>
          <w:tcW w:w="1809" w:type="dxa"/>
        </w:tcPr>
        <w:p w:rsidR="00C32D98" w:rsidRDefault="002A0592" w:rsidP="001811CD">
          <w:pPr>
            <w:pStyle w:val="Alatunniste"/>
          </w:pPr>
        </w:p>
      </w:tc>
      <w:tc>
        <w:tcPr>
          <w:tcW w:w="2126" w:type="dxa"/>
        </w:tcPr>
        <w:p w:rsidR="00C32D98" w:rsidRPr="00EF222F" w:rsidRDefault="002A0592" w:rsidP="001811CD">
          <w:pPr>
            <w:pStyle w:val="Alatunniste"/>
          </w:pPr>
        </w:p>
      </w:tc>
      <w:tc>
        <w:tcPr>
          <w:tcW w:w="1843" w:type="dxa"/>
        </w:tcPr>
        <w:p w:rsidR="00C32D98" w:rsidRDefault="002A0592" w:rsidP="002752F1">
          <w:pPr>
            <w:pStyle w:val="Alatunniste"/>
          </w:pPr>
          <w:r>
            <w:t xml:space="preserve">09 1604 </w:t>
          </w:r>
          <w:r w:rsidRPr="00703C49">
            <w:rPr>
              <w:szCs w:val="16"/>
            </w:rPr>
            <w:t>4635</w:t>
          </w:r>
        </w:p>
      </w:tc>
      <w:tc>
        <w:tcPr>
          <w:tcW w:w="1911" w:type="dxa"/>
        </w:tcPr>
        <w:p w:rsidR="00C32D98" w:rsidRDefault="002A0592" w:rsidP="001811CD">
          <w:pPr>
            <w:pStyle w:val="Alatunniste"/>
          </w:pPr>
        </w:p>
      </w:tc>
    </w:tr>
  </w:tbl>
  <w:p w:rsidR="00EF222F" w:rsidRDefault="002A0592" w:rsidP="00EF222F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592" w:rsidRDefault="002A0592">
      <w:r>
        <w:separator/>
      </w:r>
    </w:p>
  </w:footnote>
  <w:footnote w:type="continuationSeparator" w:id="0">
    <w:p w:rsidR="002A0592" w:rsidRDefault="002A0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eunaviivaa"/>
      <w:tblW w:w="10347" w:type="dxa"/>
      <w:tblLayout w:type="fixed"/>
      <w:tblLook w:val="04A0" w:firstRow="1" w:lastRow="0" w:firstColumn="1" w:lastColumn="0" w:noHBand="0" w:noVBand="1"/>
    </w:tblPr>
    <w:tblGrid>
      <w:gridCol w:w="5222"/>
      <w:gridCol w:w="2608"/>
      <w:gridCol w:w="1463"/>
      <w:gridCol w:w="1054"/>
    </w:tblGrid>
    <w:tr w:rsidR="008F62D0" w:rsidTr="005E4795">
      <w:tc>
        <w:tcPr>
          <w:tcW w:w="5222" w:type="dxa"/>
        </w:tcPr>
        <w:p w:rsidR="0035265B" w:rsidRPr="00770045" w:rsidRDefault="002A0592" w:rsidP="005E4795">
          <w:pPr>
            <w:pStyle w:val="Yltunniste"/>
            <w:rPr>
              <w:b/>
              <w:szCs w:val="20"/>
            </w:rPr>
          </w:pPr>
          <w:r w:rsidRPr="00770045">
            <w:rPr>
              <w:b/>
              <w:szCs w:val="20"/>
            </w:rPr>
            <w:t>Sisäministeriö</w:t>
          </w:r>
        </w:p>
      </w:tc>
      <w:tc>
        <w:tcPr>
          <w:tcW w:w="2608" w:type="dxa"/>
        </w:tcPr>
        <w:p w:rsidR="0035265B" w:rsidRPr="00770045" w:rsidRDefault="002A0592" w:rsidP="005E4795">
          <w:pPr>
            <w:pStyle w:val="Yltunniste"/>
            <w:rPr>
              <w:b/>
            </w:rPr>
          </w:pPr>
          <w:r w:rsidRPr="00770045">
            <w:rPr>
              <w:b/>
            </w:rPr>
            <w:fldChar w:fldCharType="begin"/>
          </w:r>
          <w:r w:rsidRPr="00770045">
            <w:rPr>
              <w:b/>
            </w:rPr>
            <w:instrText xml:space="preserve"> DOCPROPERTY  sm_asiakirjatyyppi  \* MERGEFORMAT </w:instrText>
          </w:r>
          <w:r w:rsidRPr="00770045">
            <w:rPr>
              <w:b/>
            </w:rPr>
            <w:fldChar w:fldCharType="separate"/>
          </w:r>
          <w:r>
            <w:rPr>
              <w:b/>
            </w:rPr>
            <w:t>Lausunto</w:t>
          </w:r>
          <w:r w:rsidRPr="00770045">
            <w:rPr>
              <w:b/>
            </w:rPr>
            <w:fldChar w:fldCharType="end"/>
          </w:r>
        </w:p>
      </w:tc>
      <w:tc>
        <w:tcPr>
          <w:tcW w:w="1463" w:type="dxa"/>
        </w:tcPr>
        <w:p w:rsidR="0035265B" w:rsidRDefault="002A0592" w:rsidP="005E4795">
          <w:pPr>
            <w:pStyle w:val="Yltunniste"/>
          </w:pPr>
        </w:p>
      </w:tc>
      <w:tc>
        <w:tcPr>
          <w:tcW w:w="1054" w:type="dxa"/>
        </w:tcPr>
        <w:p w:rsidR="0035265B" w:rsidRDefault="002A0592" w:rsidP="005E4795">
          <w:pPr>
            <w:pStyle w:val="Yltunniste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D30E3">
            <w:t>2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 w:rsidR="008D30E3">
            <w:t>4</w:t>
          </w:r>
          <w:r>
            <w:fldChar w:fldCharType="end"/>
          </w:r>
          <w:r>
            <w:t>)</w:t>
          </w:r>
        </w:p>
      </w:tc>
    </w:tr>
    <w:tr w:rsidR="008F62D0" w:rsidTr="005E4795">
      <w:trPr>
        <w:trHeight w:val="272"/>
      </w:trPr>
      <w:tc>
        <w:tcPr>
          <w:tcW w:w="5222" w:type="dxa"/>
        </w:tcPr>
        <w:p w:rsidR="0035265B" w:rsidRPr="002A6CD5" w:rsidRDefault="002A0592" w:rsidP="005E4795">
          <w:pPr>
            <w:pStyle w:val="Yltunniste"/>
            <w:rPr>
              <w:sz w:val="24"/>
            </w:rPr>
          </w:pPr>
        </w:p>
      </w:tc>
      <w:tc>
        <w:tcPr>
          <w:tcW w:w="2608" w:type="dxa"/>
        </w:tcPr>
        <w:p w:rsidR="0035265B" w:rsidRDefault="002A0592" w:rsidP="005E4795">
          <w:pPr>
            <w:pStyle w:val="Yltunniste"/>
          </w:pPr>
        </w:p>
      </w:tc>
      <w:tc>
        <w:tcPr>
          <w:tcW w:w="2517" w:type="dxa"/>
          <w:gridSpan w:val="2"/>
        </w:tcPr>
        <w:p w:rsidR="0035265B" w:rsidRDefault="002A0592" w:rsidP="005E4795">
          <w:pPr>
            <w:pStyle w:val="Yltunniste"/>
          </w:pPr>
        </w:p>
      </w:tc>
    </w:tr>
    <w:tr w:rsidR="008F62D0" w:rsidTr="005E4795">
      <w:trPr>
        <w:trHeight w:val="272"/>
      </w:trPr>
      <w:tc>
        <w:tcPr>
          <w:tcW w:w="5222" w:type="dxa"/>
        </w:tcPr>
        <w:p w:rsidR="0035265B" w:rsidRDefault="002A0592" w:rsidP="005E4795">
          <w:pPr>
            <w:pStyle w:val="Yltunniste"/>
          </w:pPr>
        </w:p>
      </w:tc>
      <w:tc>
        <w:tcPr>
          <w:tcW w:w="2608" w:type="dxa"/>
        </w:tcPr>
        <w:p w:rsidR="0035265B" w:rsidRDefault="002A0592" w:rsidP="005E4795">
          <w:pPr>
            <w:pStyle w:val="Yltunniste"/>
          </w:pPr>
        </w:p>
      </w:tc>
      <w:tc>
        <w:tcPr>
          <w:tcW w:w="2517" w:type="dxa"/>
          <w:gridSpan w:val="2"/>
        </w:tcPr>
        <w:p w:rsidR="0035265B" w:rsidRDefault="002A0592" w:rsidP="005E4795">
          <w:pPr>
            <w:pStyle w:val="Yltunniste"/>
          </w:pPr>
        </w:p>
      </w:tc>
    </w:tr>
    <w:tr w:rsidR="008F62D0" w:rsidTr="005E4795">
      <w:trPr>
        <w:trHeight w:val="272"/>
      </w:trPr>
      <w:tc>
        <w:tcPr>
          <w:tcW w:w="5222" w:type="dxa"/>
        </w:tcPr>
        <w:p w:rsidR="0035265B" w:rsidRDefault="002A0592" w:rsidP="005E4795">
          <w:pPr>
            <w:pStyle w:val="Yltunniste"/>
          </w:pPr>
        </w:p>
      </w:tc>
      <w:tc>
        <w:tcPr>
          <w:tcW w:w="2608" w:type="dxa"/>
        </w:tcPr>
        <w:p w:rsidR="0035265B" w:rsidRDefault="002A0592" w:rsidP="005E4795">
          <w:pPr>
            <w:pStyle w:val="Yltunniste"/>
          </w:pPr>
          <w:r>
            <w:fldChar w:fldCharType="begin"/>
          </w:r>
          <w:r>
            <w:instrText xml:space="preserve"> DOCPROPERTY  sm_pvm "d.M.yyyy" \* MERGEFORMAT </w:instrText>
          </w:r>
          <w:r>
            <w:fldChar w:fldCharType="separate"/>
          </w:r>
          <w:r>
            <w:t>01.06.2017</w:t>
          </w:r>
          <w:r>
            <w:fldChar w:fldCharType="end"/>
          </w:r>
        </w:p>
      </w:tc>
      <w:tc>
        <w:tcPr>
          <w:tcW w:w="2517" w:type="dxa"/>
          <w:gridSpan w:val="2"/>
        </w:tcPr>
        <w:p w:rsidR="0035265B" w:rsidRDefault="002A0592" w:rsidP="005E4795">
          <w:pPr>
            <w:pStyle w:val="Yltunniste"/>
          </w:pPr>
        </w:p>
      </w:tc>
    </w:tr>
  </w:tbl>
  <w:p w:rsidR="00D64AB2" w:rsidRDefault="002A0592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eunaviivaa"/>
      <w:tblW w:w="10948" w:type="dxa"/>
      <w:tblInd w:w="-567" w:type="dxa"/>
      <w:tblLayout w:type="fixed"/>
      <w:tblLook w:val="04A0" w:firstRow="1" w:lastRow="0" w:firstColumn="1" w:lastColumn="0" w:noHBand="0" w:noVBand="1"/>
    </w:tblPr>
    <w:tblGrid>
      <w:gridCol w:w="5823"/>
      <w:gridCol w:w="2608"/>
      <w:gridCol w:w="1463"/>
      <w:gridCol w:w="1054"/>
    </w:tblGrid>
    <w:tr w:rsidR="008F62D0" w:rsidTr="005E4795">
      <w:tc>
        <w:tcPr>
          <w:tcW w:w="5823" w:type="dxa"/>
          <w:vMerge w:val="restart"/>
          <w:tcMar>
            <w:left w:w="0" w:type="dxa"/>
          </w:tcMar>
        </w:tcPr>
        <w:p w:rsidR="0035265B" w:rsidRPr="00F063F8" w:rsidRDefault="002A0592" w:rsidP="005E4795">
          <w:pPr>
            <w:pStyle w:val="Yltunniste"/>
            <w:rPr>
              <w:szCs w:val="20"/>
              <w:lang w:eastAsia="fi-FI"/>
            </w:rPr>
          </w:pPr>
          <w:r>
            <w:rPr>
              <w:lang w:eastAsia="fi-FI"/>
            </w:rPr>
            <w:drawing>
              <wp:inline distT="0" distB="0" distL="0" distR="0">
                <wp:extent cx="1760672" cy="542925"/>
                <wp:effectExtent l="0" t="0" r="0" b="0"/>
                <wp:docPr id="3" name="Kuv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0672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8" w:type="dxa"/>
          <w:tcMar>
            <w:left w:w="0" w:type="dxa"/>
          </w:tcMar>
        </w:tcPr>
        <w:p w:rsidR="0035265B" w:rsidRPr="00770045" w:rsidRDefault="002A0592" w:rsidP="005E4795">
          <w:pPr>
            <w:pStyle w:val="Yltunniste"/>
            <w:rPr>
              <w:b/>
            </w:rPr>
          </w:pPr>
        </w:p>
      </w:tc>
      <w:tc>
        <w:tcPr>
          <w:tcW w:w="1463" w:type="dxa"/>
          <w:tcMar>
            <w:left w:w="0" w:type="dxa"/>
          </w:tcMar>
        </w:tcPr>
        <w:p w:rsidR="0035265B" w:rsidRDefault="002A0592" w:rsidP="005E4795">
          <w:pPr>
            <w:pStyle w:val="Yltunniste"/>
          </w:pPr>
        </w:p>
      </w:tc>
      <w:tc>
        <w:tcPr>
          <w:tcW w:w="1054" w:type="dxa"/>
          <w:tcMar>
            <w:left w:w="0" w:type="dxa"/>
          </w:tcMar>
        </w:tcPr>
        <w:p w:rsidR="0035265B" w:rsidRDefault="002A0592" w:rsidP="005E4795">
          <w:pPr>
            <w:pStyle w:val="Yltunniste"/>
            <w:jc w:val="center"/>
          </w:pPr>
        </w:p>
      </w:tc>
    </w:tr>
    <w:tr w:rsidR="008F62D0" w:rsidTr="005E4795">
      <w:tc>
        <w:tcPr>
          <w:tcW w:w="5823" w:type="dxa"/>
          <w:vMerge/>
          <w:tcMar>
            <w:left w:w="0" w:type="dxa"/>
          </w:tcMar>
        </w:tcPr>
        <w:p w:rsidR="0035265B" w:rsidRPr="009779D7" w:rsidRDefault="002A0592" w:rsidP="005E4795">
          <w:pPr>
            <w:pStyle w:val="Yltunniste"/>
            <w:rPr>
              <w:sz w:val="28"/>
              <w:szCs w:val="28"/>
            </w:rPr>
          </w:pPr>
        </w:p>
      </w:tc>
      <w:tc>
        <w:tcPr>
          <w:tcW w:w="2608" w:type="dxa"/>
          <w:tcMar>
            <w:left w:w="0" w:type="dxa"/>
          </w:tcMar>
        </w:tcPr>
        <w:p w:rsidR="0035265B" w:rsidRPr="00770045" w:rsidRDefault="002A0592" w:rsidP="005E4795">
          <w:pPr>
            <w:pStyle w:val="Yltunniste"/>
            <w:rPr>
              <w:b/>
            </w:rPr>
          </w:pPr>
          <w:r w:rsidRPr="00770045">
            <w:rPr>
              <w:b/>
            </w:rPr>
            <w:fldChar w:fldCharType="begin"/>
          </w:r>
          <w:r w:rsidRPr="00770045">
            <w:rPr>
              <w:b/>
            </w:rPr>
            <w:instrText xml:space="preserve"> DOCPROPERTY  sm_asiakirjatyyppi  \* MERGEFORMAT </w:instrText>
          </w:r>
          <w:r w:rsidRPr="00770045">
            <w:rPr>
              <w:b/>
            </w:rPr>
            <w:fldChar w:fldCharType="separate"/>
          </w:r>
          <w:r>
            <w:rPr>
              <w:b/>
            </w:rPr>
            <w:t>Lausunto</w:t>
          </w:r>
          <w:r w:rsidRPr="00770045">
            <w:rPr>
              <w:b/>
            </w:rPr>
            <w:fldChar w:fldCharType="end"/>
          </w:r>
        </w:p>
      </w:tc>
      <w:tc>
        <w:tcPr>
          <w:tcW w:w="1463" w:type="dxa"/>
          <w:tcMar>
            <w:left w:w="0" w:type="dxa"/>
          </w:tcMar>
        </w:tcPr>
        <w:p w:rsidR="0035265B" w:rsidRDefault="002A0592" w:rsidP="005E4795">
          <w:pPr>
            <w:pStyle w:val="Yltunniste"/>
          </w:pPr>
          <w:r>
            <w:fldChar w:fldCharType="begin"/>
          </w:r>
          <w:r>
            <w:instrText xml:space="preserve"> DOCPROPERTY  sm_id  \* MERGEFORMAT </w:instrText>
          </w:r>
          <w:r>
            <w:fldChar w:fldCharType="separate"/>
          </w:r>
          <w:r>
            <w:t>SM17177497</w:t>
          </w:r>
          <w:r>
            <w:fldChar w:fldCharType="end"/>
          </w:r>
        </w:p>
      </w:tc>
      <w:tc>
        <w:tcPr>
          <w:tcW w:w="1054" w:type="dxa"/>
          <w:tcMar>
            <w:left w:w="0" w:type="dxa"/>
          </w:tcMar>
        </w:tcPr>
        <w:p w:rsidR="0035265B" w:rsidRDefault="002A0592" w:rsidP="005E4795">
          <w:pPr>
            <w:pStyle w:val="Yltunniste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D30E3">
            <w:t>1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 w:rsidR="008D30E3">
            <w:t>4</w:t>
          </w:r>
          <w:r>
            <w:fldChar w:fldCharType="end"/>
          </w:r>
          <w:r>
            <w:t>)</w:t>
          </w:r>
        </w:p>
      </w:tc>
    </w:tr>
    <w:tr w:rsidR="008F62D0" w:rsidTr="005E4795">
      <w:tc>
        <w:tcPr>
          <w:tcW w:w="5823" w:type="dxa"/>
          <w:vMerge/>
          <w:tcMar>
            <w:left w:w="0" w:type="dxa"/>
          </w:tcMar>
        </w:tcPr>
        <w:p w:rsidR="0035265B" w:rsidRPr="002A6CD5" w:rsidRDefault="002A0592" w:rsidP="005E4795">
          <w:pPr>
            <w:pStyle w:val="Yltunniste"/>
            <w:rPr>
              <w:sz w:val="24"/>
            </w:rPr>
          </w:pPr>
        </w:p>
      </w:tc>
      <w:tc>
        <w:tcPr>
          <w:tcW w:w="2608" w:type="dxa"/>
          <w:tcMar>
            <w:left w:w="0" w:type="dxa"/>
          </w:tcMar>
        </w:tcPr>
        <w:p w:rsidR="0035265B" w:rsidRDefault="002A0592" w:rsidP="005E4795">
          <w:pPr>
            <w:pStyle w:val="Yltunniste"/>
          </w:pPr>
        </w:p>
      </w:tc>
      <w:tc>
        <w:tcPr>
          <w:tcW w:w="2517" w:type="dxa"/>
          <w:gridSpan w:val="2"/>
          <w:tcMar>
            <w:left w:w="0" w:type="dxa"/>
          </w:tcMar>
        </w:tcPr>
        <w:p w:rsidR="0035265B" w:rsidRDefault="002A0592" w:rsidP="005E4795">
          <w:pPr>
            <w:pStyle w:val="Yltunniste"/>
          </w:pPr>
          <w:r>
            <w:fldChar w:fldCharType="begin"/>
          </w:r>
          <w:r>
            <w:instrText xml:space="preserve"> DOCPROPERTY  sm_asiaryhmä  \* MERGEFORMAT </w:instrText>
          </w:r>
          <w:r>
            <w:fldChar w:fldCharType="separate"/>
          </w:r>
          <w:r>
            <w:t>00.02.04</w:t>
          </w:r>
          <w:r>
            <w:fldChar w:fldCharType="end"/>
          </w:r>
        </w:p>
      </w:tc>
    </w:tr>
    <w:tr w:rsidR="008F62D0" w:rsidTr="005E4795">
      <w:tc>
        <w:tcPr>
          <w:tcW w:w="5823" w:type="dxa"/>
          <w:vMerge/>
          <w:tcMar>
            <w:left w:w="0" w:type="dxa"/>
          </w:tcMar>
        </w:tcPr>
        <w:p w:rsidR="0035265B" w:rsidRDefault="002A0592" w:rsidP="005E4795">
          <w:pPr>
            <w:pStyle w:val="Yltunniste"/>
          </w:pPr>
        </w:p>
      </w:tc>
      <w:tc>
        <w:tcPr>
          <w:tcW w:w="2608" w:type="dxa"/>
          <w:tcMar>
            <w:left w:w="0" w:type="dxa"/>
          </w:tcMar>
        </w:tcPr>
        <w:p w:rsidR="0035265B" w:rsidRDefault="002A0592" w:rsidP="005E4795">
          <w:pPr>
            <w:pStyle w:val="Yltunniste"/>
          </w:pPr>
        </w:p>
      </w:tc>
      <w:tc>
        <w:tcPr>
          <w:tcW w:w="2517" w:type="dxa"/>
          <w:gridSpan w:val="2"/>
          <w:tcMar>
            <w:left w:w="0" w:type="dxa"/>
          </w:tcMar>
        </w:tcPr>
        <w:p w:rsidR="0035265B" w:rsidRDefault="002A0592" w:rsidP="005E4795">
          <w:pPr>
            <w:pStyle w:val="Yltunniste"/>
          </w:pPr>
          <w:r>
            <w:fldChar w:fldCharType="begin"/>
          </w:r>
          <w:r>
            <w:instrText xml:space="preserve"> DOCPROPERTY  sm_diaarinro  \* MERGEFORMAT </w:instrText>
          </w:r>
          <w:r>
            <w:fldChar w:fldCharType="separate"/>
          </w:r>
          <w:r>
            <w:t>SMDno-2017-836</w:t>
          </w:r>
          <w:r>
            <w:fldChar w:fldCharType="end"/>
          </w:r>
        </w:p>
      </w:tc>
    </w:tr>
    <w:tr w:rsidR="008F62D0" w:rsidTr="005E4795">
      <w:tc>
        <w:tcPr>
          <w:tcW w:w="5823" w:type="dxa"/>
          <w:tcMar>
            <w:left w:w="0" w:type="dxa"/>
          </w:tcMar>
        </w:tcPr>
        <w:p w:rsidR="0035265B" w:rsidRDefault="002A0592" w:rsidP="005E4795">
          <w:pPr>
            <w:pStyle w:val="Yltunniste"/>
          </w:pPr>
        </w:p>
      </w:tc>
      <w:tc>
        <w:tcPr>
          <w:tcW w:w="2608" w:type="dxa"/>
          <w:tcMar>
            <w:left w:w="0" w:type="dxa"/>
          </w:tcMar>
        </w:tcPr>
        <w:p w:rsidR="0035265B" w:rsidRDefault="002A0592" w:rsidP="005E4795">
          <w:pPr>
            <w:pStyle w:val="Yltunniste"/>
          </w:pPr>
          <w:r>
            <w:fldChar w:fldCharType="begin"/>
          </w:r>
          <w:r>
            <w:instrText xml:space="preserve"> DOCPROPERTY  sm_pvm "d.M.yyyy" \* MERGEFORMAT </w:instrText>
          </w:r>
          <w:r>
            <w:fldChar w:fldCharType="separate"/>
          </w:r>
          <w:r>
            <w:t>01.06.2017</w:t>
          </w:r>
          <w:r>
            <w:fldChar w:fldCharType="end"/>
          </w:r>
        </w:p>
      </w:tc>
      <w:tc>
        <w:tcPr>
          <w:tcW w:w="2517" w:type="dxa"/>
          <w:gridSpan w:val="2"/>
          <w:tcMar>
            <w:left w:w="0" w:type="dxa"/>
          </w:tcMar>
        </w:tcPr>
        <w:p w:rsidR="0035265B" w:rsidRDefault="002A0592" w:rsidP="005E4795">
          <w:pPr>
            <w:pStyle w:val="Yltunniste"/>
          </w:pPr>
        </w:p>
      </w:tc>
    </w:tr>
  </w:tbl>
  <w:p w:rsidR="002723D0" w:rsidRDefault="002A0592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10485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DBD62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B476EE"/>
    <w:multiLevelType w:val="multilevel"/>
    <w:tmpl w:val="5BD42AB8"/>
    <w:numStyleLink w:val="Numeroituotsikointi"/>
  </w:abstractNum>
  <w:abstractNum w:abstractNumId="3">
    <w:nsid w:val="11C27B62"/>
    <w:multiLevelType w:val="multilevel"/>
    <w:tmpl w:val="5BD42AB8"/>
    <w:numStyleLink w:val="Numeroituotsikointi"/>
  </w:abstractNum>
  <w:abstractNum w:abstractNumId="4">
    <w:nsid w:val="320C2E79"/>
    <w:multiLevelType w:val="multilevel"/>
    <w:tmpl w:val="5BD42AB8"/>
    <w:styleLink w:val="Numeroituotsikointi"/>
    <w:lvl w:ilvl="0">
      <w:start w:val="1"/>
      <w:numFmt w:val="decimal"/>
      <w:pStyle w:val="Otsikk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Otsikk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tsikk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5">
    <w:nsid w:val="33BD151C"/>
    <w:multiLevelType w:val="multilevel"/>
    <w:tmpl w:val="9348AA1E"/>
    <w:styleLink w:val="Luettelonumerot"/>
    <w:lvl w:ilvl="0">
      <w:start w:val="1"/>
      <w:numFmt w:val="decimal"/>
      <w:pStyle w:val="Numeroituluettelo"/>
      <w:lvlText w:val="%1."/>
      <w:lvlJc w:val="left"/>
      <w:pPr>
        <w:ind w:left="3175" w:hanging="56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22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629" w:hanging="22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3856" w:hanging="22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4082" w:hanging="226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4309" w:hanging="22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4536" w:hanging="22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4763" w:hanging="22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4990" w:hanging="227"/>
      </w:pPr>
      <w:rPr>
        <w:rFonts w:ascii="Calibri" w:hAnsi="Calibri" w:hint="default"/>
      </w:rPr>
    </w:lvl>
  </w:abstractNum>
  <w:abstractNum w:abstractNumId="6">
    <w:nsid w:val="37E74F7B"/>
    <w:multiLevelType w:val="multilevel"/>
    <w:tmpl w:val="4DDEB5B2"/>
    <w:styleLink w:val="Luettelomerkit"/>
    <w:lvl w:ilvl="0">
      <w:start w:val="1"/>
      <w:numFmt w:val="bullet"/>
      <w:pStyle w:val="Merkittyluettelo"/>
      <w:lvlText w:val="–"/>
      <w:lvlJc w:val="left"/>
      <w:pPr>
        <w:ind w:left="2835" w:hanging="227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3062" w:hanging="22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289" w:hanging="22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3516" w:hanging="22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3743" w:hanging="22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3970" w:hanging="22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4197" w:hanging="22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4424" w:hanging="22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4651" w:hanging="227"/>
      </w:pPr>
      <w:rPr>
        <w:rFonts w:ascii="Calibri" w:hAnsi="Calibri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2D0"/>
    <w:rsid w:val="002A0592"/>
    <w:rsid w:val="008D30E3"/>
    <w:rsid w:val="008F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fi-FI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semiHidden="0" w:uiPriority="9"/>
    <w:lsdException w:name="heading 6" w:semiHidden="0" w:uiPriority="9"/>
    <w:lsdException w:name="heading 7" w:semiHidden="0" w:uiPriority="9"/>
    <w:lsdException w:name="heading 8" w:semiHidden="0" w:uiPriority="9"/>
    <w:lsdException w:name="heading 9" w:semiHidden="0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 w:qFormat="1"/>
    <w:lsdException w:name="List Number" w:semiHidden="0" w:qFormat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semiHidden="0" w:uiPriority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Placeholder Text" w:semiHidden="0"/>
    <w:lsdException w:name="No Spacing" w:semiHidden="0" w:uiPriority="2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semiHidden="0" w:uiPriority="39"/>
  </w:latentStyles>
  <w:style w:type="paragraph" w:default="1" w:styleId="Normaali">
    <w:name w:val="Normal"/>
    <w:qFormat/>
    <w:rsid w:val="002752F1"/>
  </w:style>
  <w:style w:type="paragraph" w:styleId="Otsikko1">
    <w:name w:val="heading 1"/>
    <w:basedOn w:val="Normaali"/>
    <w:next w:val="Leipteksti"/>
    <w:link w:val="Otsikko1Char"/>
    <w:uiPriority w:val="9"/>
    <w:qFormat/>
    <w:rsid w:val="0035265B"/>
    <w:pPr>
      <w:keepNext/>
      <w:keepLines/>
      <w:numPr>
        <w:numId w:val="20"/>
      </w:numPr>
      <w:spacing w:after="180"/>
      <w:ind w:right="2835"/>
      <w:outlineLvl w:val="0"/>
    </w:pPr>
    <w:rPr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35265B"/>
    <w:pPr>
      <w:keepNext/>
      <w:keepLines/>
      <w:numPr>
        <w:ilvl w:val="1"/>
        <w:numId w:val="20"/>
      </w:numPr>
      <w:spacing w:after="180"/>
      <w:ind w:right="2835"/>
      <w:outlineLvl w:val="1"/>
    </w:pPr>
    <w:rPr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35265B"/>
    <w:pPr>
      <w:keepNext/>
      <w:keepLines/>
      <w:numPr>
        <w:ilvl w:val="2"/>
        <w:numId w:val="20"/>
      </w:numPr>
      <w:spacing w:after="180"/>
      <w:ind w:right="2835"/>
      <w:outlineLvl w:val="2"/>
    </w:pPr>
    <w:rPr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35265B"/>
    <w:pPr>
      <w:keepNext/>
      <w:keepLines/>
      <w:numPr>
        <w:ilvl w:val="3"/>
        <w:numId w:val="20"/>
      </w:numPr>
      <w:spacing w:after="180"/>
      <w:ind w:right="2835"/>
      <w:outlineLvl w:val="3"/>
    </w:pPr>
    <w:rPr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35265B"/>
    <w:pPr>
      <w:keepNext/>
      <w:keepLines/>
      <w:numPr>
        <w:ilvl w:val="4"/>
        <w:numId w:val="20"/>
      </w:numPr>
      <w:spacing w:after="180"/>
      <w:ind w:right="2835"/>
      <w:outlineLvl w:val="4"/>
    </w:pPr>
  </w:style>
  <w:style w:type="paragraph" w:styleId="Otsikko6">
    <w:name w:val="heading 6"/>
    <w:basedOn w:val="Normaali"/>
    <w:next w:val="Leipteksti"/>
    <w:link w:val="Otsikko6Char"/>
    <w:uiPriority w:val="9"/>
    <w:rsid w:val="0035265B"/>
    <w:pPr>
      <w:keepNext/>
      <w:keepLines/>
      <w:numPr>
        <w:ilvl w:val="5"/>
        <w:numId w:val="20"/>
      </w:numPr>
      <w:spacing w:after="180"/>
      <w:ind w:right="2835"/>
      <w:outlineLvl w:val="5"/>
    </w:pPr>
    <w:rPr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35265B"/>
    <w:pPr>
      <w:keepNext/>
      <w:keepLines/>
      <w:numPr>
        <w:ilvl w:val="6"/>
        <w:numId w:val="20"/>
      </w:numPr>
      <w:spacing w:after="180"/>
      <w:ind w:right="2835"/>
      <w:outlineLvl w:val="6"/>
    </w:pPr>
    <w:rPr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35265B"/>
    <w:pPr>
      <w:keepNext/>
      <w:keepLines/>
      <w:numPr>
        <w:ilvl w:val="7"/>
        <w:numId w:val="20"/>
      </w:numPr>
      <w:spacing w:after="180"/>
      <w:ind w:right="4536"/>
      <w:outlineLvl w:val="7"/>
    </w:pPr>
  </w:style>
  <w:style w:type="paragraph" w:styleId="Otsikko9">
    <w:name w:val="heading 9"/>
    <w:basedOn w:val="Normaali"/>
    <w:next w:val="Leipteksti"/>
    <w:link w:val="Otsikko9Char"/>
    <w:uiPriority w:val="9"/>
    <w:rsid w:val="0035265B"/>
    <w:pPr>
      <w:keepNext/>
      <w:keepLines/>
      <w:numPr>
        <w:ilvl w:val="8"/>
        <w:numId w:val="20"/>
      </w:numPr>
      <w:spacing w:after="180"/>
      <w:ind w:right="2835"/>
      <w:outlineLvl w:val="8"/>
    </w:pPr>
    <w:rPr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5265B"/>
    <w:rPr>
      <w:noProof/>
    </w:rPr>
  </w:style>
  <w:style w:type="character" w:customStyle="1" w:styleId="YltunnisteChar">
    <w:name w:val="Ylätunniste Char"/>
    <w:basedOn w:val="Kappaleenoletusfontti"/>
    <w:link w:val="Yltunniste"/>
    <w:uiPriority w:val="99"/>
    <w:rsid w:val="0035265B"/>
    <w:rPr>
      <w:rFonts w:ascii="Arial" w:hAnsi="Arial"/>
      <w:noProof/>
      <w:sz w:val="20"/>
      <w:szCs w:val="18"/>
    </w:rPr>
  </w:style>
  <w:style w:type="paragraph" w:styleId="Alatunniste">
    <w:name w:val="footer"/>
    <w:basedOn w:val="Normaali"/>
    <w:link w:val="AlatunnisteChar"/>
    <w:uiPriority w:val="99"/>
    <w:unhideWhenUsed/>
    <w:rsid w:val="0035265B"/>
    <w:rPr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5265B"/>
    <w:rPr>
      <w:rFonts w:ascii="Arial" w:hAnsi="Arial"/>
      <w:sz w:val="16"/>
      <w:szCs w:val="18"/>
    </w:rPr>
  </w:style>
  <w:style w:type="table" w:styleId="TaulukkoRuudukko">
    <w:name w:val="Table Grid"/>
    <w:basedOn w:val="Normaalitaulukko"/>
    <w:uiPriority w:val="59"/>
    <w:rsid w:val="0035265B"/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rkittyluettelo">
    <w:name w:val="List Bullet"/>
    <w:basedOn w:val="Normaali"/>
    <w:uiPriority w:val="99"/>
    <w:qFormat/>
    <w:rsid w:val="0035265B"/>
    <w:pPr>
      <w:numPr>
        <w:numId w:val="9"/>
      </w:numPr>
      <w:spacing w:after="240"/>
      <w:contextualSpacing/>
    </w:pPr>
  </w:style>
  <w:style w:type="paragraph" w:styleId="Numeroituluettelo">
    <w:name w:val="List Number"/>
    <w:basedOn w:val="Normaali"/>
    <w:uiPriority w:val="99"/>
    <w:qFormat/>
    <w:rsid w:val="0035265B"/>
    <w:pPr>
      <w:numPr>
        <w:numId w:val="10"/>
      </w:numPr>
      <w:spacing w:after="24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35265B"/>
    <w:rPr>
      <w:color w:val="auto"/>
    </w:rPr>
  </w:style>
  <w:style w:type="character" w:customStyle="1" w:styleId="Otsikko1Char">
    <w:name w:val="Otsikko 1 Char"/>
    <w:basedOn w:val="Kappaleenoletusfontti"/>
    <w:link w:val="Otsikko1"/>
    <w:uiPriority w:val="9"/>
    <w:rsid w:val="0035265B"/>
    <w:rPr>
      <w:rFonts w:ascii="Arial" w:hAnsi="Arial"/>
      <w:bCs/>
      <w:sz w:val="18"/>
      <w:szCs w:val="28"/>
    </w:rPr>
  </w:style>
  <w:style w:type="paragraph" w:styleId="Sisllysluettelonotsikko">
    <w:name w:val="TOC Heading"/>
    <w:next w:val="Normaali"/>
    <w:uiPriority w:val="39"/>
    <w:rsid w:val="0035265B"/>
    <w:pPr>
      <w:spacing w:after="240"/>
      <w:ind w:right="2835"/>
    </w:pPr>
    <w:rPr>
      <w:b/>
      <w:bCs/>
      <w:sz w:val="18"/>
      <w:szCs w:val="28"/>
    </w:rPr>
  </w:style>
  <w:style w:type="table" w:customStyle="1" w:styleId="Eireunaviivaa">
    <w:name w:val="Ei reunaviivaa"/>
    <w:basedOn w:val="Normaalitaulukko"/>
    <w:uiPriority w:val="99"/>
    <w:rsid w:val="0035265B"/>
    <w:rPr>
      <w:sz w:val="18"/>
      <w:szCs w:val="18"/>
    </w:rPr>
    <w:tblPr/>
  </w:style>
  <w:style w:type="paragraph" w:styleId="Seliteteksti">
    <w:name w:val="Balloon Text"/>
    <w:basedOn w:val="Normaali"/>
    <w:link w:val="SelitetekstiChar"/>
    <w:uiPriority w:val="99"/>
    <w:semiHidden/>
    <w:unhideWhenUsed/>
    <w:rsid w:val="0035265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5265B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Leipteksti"/>
    <w:link w:val="OtsikkoChar"/>
    <w:uiPriority w:val="10"/>
    <w:qFormat/>
    <w:rsid w:val="0035265B"/>
    <w:pPr>
      <w:spacing w:after="180"/>
      <w:ind w:right="2835"/>
      <w:contextualSpacing/>
    </w:pPr>
    <w:rPr>
      <w:b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35265B"/>
    <w:rPr>
      <w:rFonts w:ascii="Arial" w:hAnsi="Arial" w:cs="Arial"/>
      <w:b/>
      <w:kern w:val="28"/>
      <w:sz w:val="18"/>
      <w:szCs w:val="52"/>
    </w:rPr>
  </w:style>
  <w:style w:type="paragraph" w:styleId="Leipteksti">
    <w:name w:val="Body Text"/>
    <w:basedOn w:val="Normaali"/>
    <w:link w:val="LeiptekstiChar"/>
    <w:uiPriority w:val="1"/>
    <w:qFormat/>
    <w:rsid w:val="0035265B"/>
    <w:pPr>
      <w:spacing w:after="18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35265B"/>
    <w:rPr>
      <w:sz w:val="18"/>
      <w:szCs w:val="18"/>
    </w:rPr>
  </w:style>
  <w:style w:type="paragraph" w:styleId="Eivli">
    <w:name w:val="No Spacing"/>
    <w:uiPriority w:val="2"/>
    <w:rsid w:val="0035265B"/>
    <w:pPr>
      <w:ind w:left="2608"/>
    </w:pPr>
    <w:rPr>
      <w:sz w:val="18"/>
      <w:szCs w:val="18"/>
    </w:rPr>
  </w:style>
  <w:style w:type="character" w:customStyle="1" w:styleId="Otsikko2Char">
    <w:name w:val="Otsikko 2 Char"/>
    <w:basedOn w:val="Kappaleenoletusfontti"/>
    <w:link w:val="Otsikko2"/>
    <w:uiPriority w:val="9"/>
    <w:rsid w:val="0035265B"/>
    <w:rPr>
      <w:rFonts w:ascii="Arial" w:hAnsi="Arial"/>
      <w:bCs/>
      <w:sz w:val="1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35265B"/>
    <w:rPr>
      <w:rFonts w:ascii="Arial" w:hAnsi="Arial"/>
      <w:bCs/>
      <w:sz w:val="18"/>
      <w:szCs w:val="18"/>
    </w:rPr>
  </w:style>
  <w:style w:type="character" w:customStyle="1" w:styleId="Otsikko4Char">
    <w:name w:val="Otsikko 4 Char"/>
    <w:basedOn w:val="Kappaleenoletusfontti"/>
    <w:link w:val="Otsikko4"/>
    <w:uiPriority w:val="9"/>
    <w:rsid w:val="0035265B"/>
    <w:rPr>
      <w:rFonts w:ascii="Arial" w:hAnsi="Arial"/>
      <w:bCs/>
      <w:iCs/>
      <w:sz w:val="18"/>
      <w:szCs w:val="18"/>
    </w:rPr>
  </w:style>
  <w:style w:type="character" w:customStyle="1" w:styleId="Otsikko5Char">
    <w:name w:val="Otsikko 5 Char"/>
    <w:basedOn w:val="Kappaleenoletusfontti"/>
    <w:link w:val="Otsikko5"/>
    <w:uiPriority w:val="9"/>
    <w:rsid w:val="0035265B"/>
    <w:rPr>
      <w:rFonts w:ascii="Arial" w:hAnsi="Arial"/>
      <w:sz w:val="18"/>
      <w:szCs w:val="18"/>
    </w:rPr>
  </w:style>
  <w:style w:type="character" w:customStyle="1" w:styleId="Otsikko6Char">
    <w:name w:val="Otsikko 6 Char"/>
    <w:basedOn w:val="Kappaleenoletusfontti"/>
    <w:link w:val="Otsikko6"/>
    <w:uiPriority w:val="9"/>
    <w:rsid w:val="0035265B"/>
    <w:rPr>
      <w:rFonts w:ascii="Arial" w:hAnsi="Arial"/>
      <w:iCs/>
      <w:sz w:val="18"/>
      <w:szCs w:val="18"/>
    </w:rPr>
  </w:style>
  <w:style w:type="character" w:customStyle="1" w:styleId="Otsikko7Char">
    <w:name w:val="Otsikko 7 Char"/>
    <w:basedOn w:val="Kappaleenoletusfontti"/>
    <w:link w:val="Otsikko7"/>
    <w:uiPriority w:val="9"/>
    <w:rsid w:val="0035265B"/>
    <w:rPr>
      <w:rFonts w:ascii="Arial" w:hAnsi="Arial"/>
      <w:iCs/>
      <w:sz w:val="18"/>
      <w:szCs w:val="18"/>
    </w:rPr>
  </w:style>
  <w:style w:type="character" w:customStyle="1" w:styleId="Otsikko8Char">
    <w:name w:val="Otsikko 8 Char"/>
    <w:basedOn w:val="Kappaleenoletusfontti"/>
    <w:link w:val="Otsikko8"/>
    <w:uiPriority w:val="9"/>
    <w:rsid w:val="0035265B"/>
    <w:rPr>
      <w:rFonts w:ascii="Arial" w:hAnsi="Arial"/>
      <w:sz w:val="18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35265B"/>
    <w:rPr>
      <w:rFonts w:ascii="Arial" w:hAnsi="Arial"/>
      <w:iCs/>
      <w:sz w:val="18"/>
      <w:szCs w:val="20"/>
    </w:rPr>
  </w:style>
  <w:style w:type="numbering" w:customStyle="1" w:styleId="Luettelomerkit">
    <w:name w:val="Luettelomerkit"/>
    <w:uiPriority w:val="99"/>
    <w:rsid w:val="0035265B"/>
    <w:pPr>
      <w:numPr>
        <w:numId w:val="3"/>
      </w:numPr>
    </w:pPr>
  </w:style>
  <w:style w:type="numbering" w:customStyle="1" w:styleId="Luettelonumerot">
    <w:name w:val="Luettelonumerot"/>
    <w:uiPriority w:val="99"/>
    <w:rsid w:val="0035265B"/>
    <w:pPr>
      <w:numPr>
        <w:numId w:val="4"/>
      </w:numPr>
    </w:pPr>
  </w:style>
  <w:style w:type="numbering" w:customStyle="1" w:styleId="Numeroituotsikointi">
    <w:name w:val="Numeroitu otsikointi"/>
    <w:uiPriority w:val="99"/>
    <w:rsid w:val="0035265B"/>
    <w:pPr>
      <w:numPr>
        <w:numId w:val="5"/>
      </w:numPr>
    </w:pPr>
  </w:style>
  <w:style w:type="paragraph" w:customStyle="1" w:styleId="Sivuotsikko">
    <w:name w:val="Sivuotsikko"/>
    <w:basedOn w:val="Leipteksti"/>
    <w:next w:val="Leipteksti"/>
    <w:link w:val="SivuotsikkoChar"/>
    <w:uiPriority w:val="2"/>
    <w:qFormat/>
    <w:rsid w:val="0035265B"/>
    <w:pPr>
      <w:ind w:hanging="2608"/>
    </w:pPr>
  </w:style>
  <w:style w:type="character" w:customStyle="1" w:styleId="SivuotsikkoChar">
    <w:name w:val="Sivuotsikko Char"/>
    <w:basedOn w:val="LeiptekstiChar"/>
    <w:link w:val="Sivuotsikko"/>
    <w:uiPriority w:val="2"/>
    <w:rsid w:val="0035265B"/>
    <w:rPr>
      <w:sz w:val="18"/>
      <w:szCs w:val="18"/>
    </w:rPr>
  </w:style>
  <w:style w:type="paragraph" w:styleId="Luettelokappale">
    <w:name w:val="List Paragraph"/>
    <w:basedOn w:val="Normaali"/>
    <w:uiPriority w:val="34"/>
    <w:semiHidden/>
    <w:qFormat/>
    <w:rsid w:val="0035265B"/>
    <w:pPr>
      <w:ind w:left="720"/>
      <w:contextualSpacing/>
    </w:pPr>
  </w:style>
  <w:style w:type="paragraph" w:customStyle="1" w:styleId="Vastaanottajatiedot">
    <w:name w:val="Vastaanottajatiedot"/>
    <w:basedOn w:val="Normaali"/>
    <w:qFormat/>
    <w:rsid w:val="003526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fi-FI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semiHidden="0" w:uiPriority="9"/>
    <w:lsdException w:name="heading 6" w:semiHidden="0" w:uiPriority="9"/>
    <w:lsdException w:name="heading 7" w:semiHidden="0" w:uiPriority="9"/>
    <w:lsdException w:name="heading 8" w:semiHidden="0" w:uiPriority="9"/>
    <w:lsdException w:name="heading 9" w:semiHidden="0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 w:qFormat="1"/>
    <w:lsdException w:name="List Number" w:semiHidden="0" w:qFormat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semiHidden="0" w:uiPriority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Placeholder Text" w:semiHidden="0"/>
    <w:lsdException w:name="No Spacing" w:semiHidden="0" w:uiPriority="2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semiHidden="0" w:uiPriority="39"/>
  </w:latentStyles>
  <w:style w:type="paragraph" w:default="1" w:styleId="Normaali">
    <w:name w:val="Normal"/>
    <w:qFormat/>
    <w:rsid w:val="002752F1"/>
  </w:style>
  <w:style w:type="paragraph" w:styleId="Otsikko1">
    <w:name w:val="heading 1"/>
    <w:basedOn w:val="Normaali"/>
    <w:next w:val="Leipteksti"/>
    <w:link w:val="Otsikko1Char"/>
    <w:uiPriority w:val="9"/>
    <w:qFormat/>
    <w:rsid w:val="0035265B"/>
    <w:pPr>
      <w:keepNext/>
      <w:keepLines/>
      <w:numPr>
        <w:numId w:val="20"/>
      </w:numPr>
      <w:spacing w:after="180"/>
      <w:ind w:right="2835"/>
      <w:outlineLvl w:val="0"/>
    </w:pPr>
    <w:rPr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35265B"/>
    <w:pPr>
      <w:keepNext/>
      <w:keepLines/>
      <w:numPr>
        <w:ilvl w:val="1"/>
        <w:numId w:val="20"/>
      </w:numPr>
      <w:spacing w:after="180"/>
      <w:ind w:right="2835"/>
      <w:outlineLvl w:val="1"/>
    </w:pPr>
    <w:rPr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35265B"/>
    <w:pPr>
      <w:keepNext/>
      <w:keepLines/>
      <w:numPr>
        <w:ilvl w:val="2"/>
        <w:numId w:val="20"/>
      </w:numPr>
      <w:spacing w:after="180"/>
      <w:ind w:right="2835"/>
      <w:outlineLvl w:val="2"/>
    </w:pPr>
    <w:rPr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35265B"/>
    <w:pPr>
      <w:keepNext/>
      <w:keepLines/>
      <w:numPr>
        <w:ilvl w:val="3"/>
        <w:numId w:val="20"/>
      </w:numPr>
      <w:spacing w:after="180"/>
      <w:ind w:right="2835"/>
      <w:outlineLvl w:val="3"/>
    </w:pPr>
    <w:rPr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35265B"/>
    <w:pPr>
      <w:keepNext/>
      <w:keepLines/>
      <w:numPr>
        <w:ilvl w:val="4"/>
        <w:numId w:val="20"/>
      </w:numPr>
      <w:spacing w:after="180"/>
      <w:ind w:right="2835"/>
      <w:outlineLvl w:val="4"/>
    </w:pPr>
  </w:style>
  <w:style w:type="paragraph" w:styleId="Otsikko6">
    <w:name w:val="heading 6"/>
    <w:basedOn w:val="Normaali"/>
    <w:next w:val="Leipteksti"/>
    <w:link w:val="Otsikko6Char"/>
    <w:uiPriority w:val="9"/>
    <w:rsid w:val="0035265B"/>
    <w:pPr>
      <w:keepNext/>
      <w:keepLines/>
      <w:numPr>
        <w:ilvl w:val="5"/>
        <w:numId w:val="20"/>
      </w:numPr>
      <w:spacing w:after="180"/>
      <w:ind w:right="2835"/>
      <w:outlineLvl w:val="5"/>
    </w:pPr>
    <w:rPr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35265B"/>
    <w:pPr>
      <w:keepNext/>
      <w:keepLines/>
      <w:numPr>
        <w:ilvl w:val="6"/>
        <w:numId w:val="20"/>
      </w:numPr>
      <w:spacing w:after="180"/>
      <w:ind w:right="2835"/>
      <w:outlineLvl w:val="6"/>
    </w:pPr>
    <w:rPr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35265B"/>
    <w:pPr>
      <w:keepNext/>
      <w:keepLines/>
      <w:numPr>
        <w:ilvl w:val="7"/>
        <w:numId w:val="20"/>
      </w:numPr>
      <w:spacing w:after="180"/>
      <w:ind w:right="4536"/>
      <w:outlineLvl w:val="7"/>
    </w:pPr>
  </w:style>
  <w:style w:type="paragraph" w:styleId="Otsikko9">
    <w:name w:val="heading 9"/>
    <w:basedOn w:val="Normaali"/>
    <w:next w:val="Leipteksti"/>
    <w:link w:val="Otsikko9Char"/>
    <w:uiPriority w:val="9"/>
    <w:rsid w:val="0035265B"/>
    <w:pPr>
      <w:keepNext/>
      <w:keepLines/>
      <w:numPr>
        <w:ilvl w:val="8"/>
        <w:numId w:val="20"/>
      </w:numPr>
      <w:spacing w:after="180"/>
      <w:ind w:right="2835"/>
      <w:outlineLvl w:val="8"/>
    </w:pPr>
    <w:rPr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5265B"/>
    <w:rPr>
      <w:noProof/>
    </w:rPr>
  </w:style>
  <w:style w:type="character" w:customStyle="1" w:styleId="YltunnisteChar">
    <w:name w:val="Ylätunniste Char"/>
    <w:basedOn w:val="Kappaleenoletusfontti"/>
    <w:link w:val="Yltunniste"/>
    <w:uiPriority w:val="99"/>
    <w:rsid w:val="0035265B"/>
    <w:rPr>
      <w:rFonts w:ascii="Arial" w:hAnsi="Arial"/>
      <w:noProof/>
      <w:sz w:val="20"/>
      <w:szCs w:val="18"/>
    </w:rPr>
  </w:style>
  <w:style w:type="paragraph" w:styleId="Alatunniste">
    <w:name w:val="footer"/>
    <w:basedOn w:val="Normaali"/>
    <w:link w:val="AlatunnisteChar"/>
    <w:uiPriority w:val="99"/>
    <w:unhideWhenUsed/>
    <w:rsid w:val="0035265B"/>
    <w:rPr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5265B"/>
    <w:rPr>
      <w:rFonts w:ascii="Arial" w:hAnsi="Arial"/>
      <w:sz w:val="16"/>
      <w:szCs w:val="18"/>
    </w:rPr>
  </w:style>
  <w:style w:type="table" w:styleId="TaulukkoRuudukko">
    <w:name w:val="Table Grid"/>
    <w:basedOn w:val="Normaalitaulukko"/>
    <w:uiPriority w:val="59"/>
    <w:rsid w:val="0035265B"/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rkittyluettelo">
    <w:name w:val="List Bullet"/>
    <w:basedOn w:val="Normaali"/>
    <w:uiPriority w:val="99"/>
    <w:qFormat/>
    <w:rsid w:val="0035265B"/>
    <w:pPr>
      <w:numPr>
        <w:numId w:val="9"/>
      </w:numPr>
      <w:spacing w:after="240"/>
      <w:contextualSpacing/>
    </w:pPr>
  </w:style>
  <w:style w:type="paragraph" w:styleId="Numeroituluettelo">
    <w:name w:val="List Number"/>
    <w:basedOn w:val="Normaali"/>
    <w:uiPriority w:val="99"/>
    <w:qFormat/>
    <w:rsid w:val="0035265B"/>
    <w:pPr>
      <w:numPr>
        <w:numId w:val="10"/>
      </w:numPr>
      <w:spacing w:after="24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35265B"/>
    <w:rPr>
      <w:color w:val="auto"/>
    </w:rPr>
  </w:style>
  <w:style w:type="character" w:customStyle="1" w:styleId="Otsikko1Char">
    <w:name w:val="Otsikko 1 Char"/>
    <w:basedOn w:val="Kappaleenoletusfontti"/>
    <w:link w:val="Otsikko1"/>
    <w:uiPriority w:val="9"/>
    <w:rsid w:val="0035265B"/>
    <w:rPr>
      <w:rFonts w:ascii="Arial" w:hAnsi="Arial"/>
      <w:bCs/>
      <w:sz w:val="18"/>
      <w:szCs w:val="28"/>
    </w:rPr>
  </w:style>
  <w:style w:type="paragraph" w:styleId="Sisllysluettelonotsikko">
    <w:name w:val="TOC Heading"/>
    <w:next w:val="Normaali"/>
    <w:uiPriority w:val="39"/>
    <w:rsid w:val="0035265B"/>
    <w:pPr>
      <w:spacing w:after="240"/>
      <w:ind w:right="2835"/>
    </w:pPr>
    <w:rPr>
      <w:b/>
      <w:bCs/>
      <w:sz w:val="18"/>
      <w:szCs w:val="28"/>
    </w:rPr>
  </w:style>
  <w:style w:type="table" w:customStyle="1" w:styleId="Eireunaviivaa">
    <w:name w:val="Ei reunaviivaa"/>
    <w:basedOn w:val="Normaalitaulukko"/>
    <w:uiPriority w:val="99"/>
    <w:rsid w:val="0035265B"/>
    <w:rPr>
      <w:sz w:val="18"/>
      <w:szCs w:val="18"/>
    </w:rPr>
    <w:tblPr/>
  </w:style>
  <w:style w:type="paragraph" w:styleId="Seliteteksti">
    <w:name w:val="Balloon Text"/>
    <w:basedOn w:val="Normaali"/>
    <w:link w:val="SelitetekstiChar"/>
    <w:uiPriority w:val="99"/>
    <w:semiHidden/>
    <w:unhideWhenUsed/>
    <w:rsid w:val="0035265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5265B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Leipteksti"/>
    <w:link w:val="OtsikkoChar"/>
    <w:uiPriority w:val="10"/>
    <w:qFormat/>
    <w:rsid w:val="0035265B"/>
    <w:pPr>
      <w:spacing w:after="180"/>
      <w:ind w:right="2835"/>
      <w:contextualSpacing/>
    </w:pPr>
    <w:rPr>
      <w:b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35265B"/>
    <w:rPr>
      <w:rFonts w:ascii="Arial" w:hAnsi="Arial" w:cs="Arial"/>
      <w:b/>
      <w:kern w:val="28"/>
      <w:sz w:val="18"/>
      <w:szCs w:val="52"/>
    </w:rPr>
  </w:style>
  <w:style w:type="paragraph" w:styleId="Leipteksti">
    <w:name w:val="Body Text"/>
    <w:basedOn w:val="Normaali"/>
    <w:link w:val="LeiptekstiChar"/>
    <w:uiPriority w:val="1"/>
    <w:qFormat/>
    <w:rsid w:val="0035265B"/>
    <w:pPr>
      <w:spacing w:after="18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35265B"/>
    <w:rPr>
      <w:sz w:val="18"/>
      <w:szCs w:val="18"/>
    </w:rPr>
  </w:style>
  <w:style w:type="paragraph" w:styleId="Eivli">
    <w:name w:val="No Spacing"/>
    <w:uiPriority w:val="2"/>
    <w:rsid w:val="0035265B"/>
    <w:pPr>
      <w:ind w:left="2608"/>
    </w:pPr>
    <w:rPr>
      <w:sz w:val="18"/>
      <w:szCs w:val="18"/>
    </w:rPr>
  </w:style>
  <w:style w:type="character" w:customStyle="1" w:styleId="Otsikko2Char">
    <w:name w:val="Otsikko 2 Char"/>
    <w:basedOn w:val="Kappaleenoletusfontti"/>
    <w:link w:val="Otsikko2"/>
    <w:uiPriority w:val="9"/>
    <w:rsid w:val="0035265B"/>
    <w:rPr>
      <w:rFonts w:ascii="Arial" w:hAnsi="Arial"/>
      <w:bCs/>
      <w:sz w:val="1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35265B"/>
    <w:rPr>
      <w:rFonts w:ascii="Arial" w:hAnsi="Arial"/>
      <w:bCs/>
      <w:sz w:val="18"/>
      <w:szCs w:val="18"/>
    </w:rPr>
  </w:style>
  <w:style w:type="character" w:customStyle="1" w:styleId="Otsikko4Char">
    <w:name w:val="Otsikko 4 Char"/>
    <w:basedOn w:val="Kappaleenoletusfontti"/>
    <w:link w:val="Otsikko4"/>
    <w:uiPriority w:val="9"/>
    <w:rsid w:val="0035265B"/>
    <w:rPr>
      <w:rFonts w:ascii="Arial" w:hAnsi="Arial"/>
      <w:bCs/>
      <w:iCs/>
      <w:sz w:val="18"/>
      <w:szCs w:val="18"/>
    </w:rPr>
  </w:style>
  <w:style w:type="character" w:customStyle="1" w:styleId="Otsikko5Char">
    <w:name w:val="Otsikko 5 Char"/>
    <w:basedOn w:val="Kappaleenoletusfontti"/>
    <w:link w:val="Otsikko5"/>
    <w:uiPriority w:val="9"/>
    <w:rsid w:val="0035265B"/>
    <w:rPr>
      <w:rFonts w:ascii="Arial" w:hAnsi="Arial"/>
      <w:sz w:val="18"/>
      <w:szCs w:val="18"/>
    </w:rPr>
  </w:style>
  <w:style w:type="character" w:customStyle="1" w:styleId="Otsikko6Char">
    <w:name w:val="Otsikko 6 Char"/>
    <w:basedOn w:val="Kappaleenoletusfontti"/>
    <w:link w:val="Otsikko6"/>
    <w:uiPriority w:val="9"/>
    <w:rsid w:val="0035265B"/>
    <w:rPr>
      <w:rFonts w:ascii="Arial" w:hAnsi="Arial"/>
      <w:iCs/>
      <w:sz w:val="18"/>
      <w:szCs w:val="18"/>
    </w:rPr>
  </w:style>
  <w:style w:type="character" w:customStyle="1" w:styleId="Otsikko7Char">
    <w:name w:val="Otsikko 7 Char"/>
    <w:basedOn w:val="Kappaleenoletusfontti"/>
    <w:link w:val="Otsikko7"/>
    <w:uiPriority w:val="9"/>
    <w:rsid w:val="0035265B"/>
    <w:rPr>
      <w:rFonts w:ascii="Arial" w:hAnsi="Arial"/>
      <w:iCs/>
      <w:sz w:val="18"/>
      <w:szCs w:val="18"/>
    </w:rPr>
  </w:style>
  <w:style w:type="character" w:customStyle="1" w:styleId="Otsikko8Char">
    <w:name w:val="Otsikko 8 Char"/>
    <w:basedOn w:val="Kappaleenoletusfontti"/>
    <w:link w:val="Otsikko8"/>
    <w:uiPriority w:val="9"/>
    <w:rsid w:val="0035265B"/>
    <w:rPr>
      <w:rFonts w:ascii="Arial" w:hAnsi="Arial"/>
      <w:sz w:val="18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35265B"/>
    <w:rPr>
      <w:rFonts w:ascii="Arial" w:hAnsi="Arial"/>
      <w:iCs/>
      <w:sz w:val="18"/>
      <w:szCs w:val="20"/>
    </w:rPr>
  </w:style>
  <w:style w:type="numbering" w:customStyle="1" w:styleId="Luettelomerkit">
    <w:name w:val="Luettelomerkit"/>
    <w:uiPriority w:val="99"/>
    <w:rsid w:val="0035265B"/>
    <w:pPr>
      <w:numPr>
        <w:numId w:val="3"/>
      </w:numPr>
    </w:pPr>
  </w:style>
  <w:style w:type="numbering" w:customStyle="1" w:styleId="Luettelonumerot">
    <w:name w:val="Luettelonumerot"/>
    <w:uiPriority w:val="99"/>
    <w:rsid w:val="0035265B"/>
    <w:pPr>
      <w:numPr>
        <w:numId w:val="4"/>
      </w:numPr>
    </w:pPr>
  </w:style>
  <w:style w:type="numbering" w:customStyle="1" w:styleId="Numeroituotsikointi">
    <w:name w:val="Numeroitu otsikointi"/>
    <w:uiPriority w:val="99"/>
    <w:rsid w:val="0035265B"/>
    <w:pPr>
      <w:numPr>
        <w:numId w:val="5"/>
      </w:numPr>
    </w:pPr>
  </w:style>
  <w:style w:type="paragraph" w:customStyle="1" w:styleId="Sivuotsikko">
    <w:name w:val="Sivuotsikko"/>
    <w:basedOn w:val="Leipteksti"/>
    <w:next w:val="Leipteksti"/>
    <w:link w:val="SivuotsikkoChar"/>
    <w:uiPriority w:val="2"/>
    <w:qFormat/>
    <w:rsid w:val="0035265B"/>
    <w:pPr>
      <w:ind w:hanging="2608"/>
    </w:pPr>
  </w:style>
  <w:style w:type="character" w:customStyle="1" w:styleId="SivuotsikkoChar">
    <w:name w:val="Sivuotsikko Char"/>
    <w:basedOn w:val="LeiptekstiChar"/>
    <w:link w:val="Sivuotsikko"/>
    <w:uiPriority w:val="2"/>
    <w:rsid w:val="0035265B"/>
    <w:rPr>
      <w:sz w:val="18"/>
      <w:szCs w:val="18"/>
    </w:rPr>
  </w:style>
  <w:style w:type="paragraph" w:styleId="Luettelokappale">
    <w:name w:val="List Paragraph"/>
    <w:basedOn w:val="Normaali"/>
    <w:uiPriority w:val="34"/>
    <w:semiHidden/>
    <w:qFormat/>
    <w:rsid w:val="0035265B"/>
    <w:pPr>
      <w:ind w:left="720"/>
      <w:contextualSpacing/>
    </w:pPr>
  </w:style>
  <w:style w:type="paragraph" w:customStyle="1" w:styleId="Vastaanottajatiedot">
    <w:name w:val="Vastaanottajatiedot"/>
    <w:basedOn w:val="Normaali"/>
    <w:qFormat/>
    <w:rsid w:val="00352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isäministeriö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1315</Words>
  <Characters>10657</Characters>
  <Application>Microsoft Office Word</Application>
  <DocSecurity>0</DocSecurity>
  <Lines>88</Lines>
  <Paragraphs>23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Sisäministeriö</Company>
  <LinksUpToDate>false</LinksUpToDate>
  <CharactersWithSpaces>11949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Martiskainen Kaija SM</dc:creator>
  <cp:lastModifiedBy>Kainulainen Sirpa</cp:lastModifiedBy>
  <cp:revision>2</cp:revision>
  <dcterms:created xsi:type="dcterms:W3CDTF">2017-06-01T08:31:00Z</dcterms:created>
  <dcterms:modified xsi:type="dcterms:W3CDTF">2017-06-01T08:31:00Z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_allekirjoitusfraasi">
    <vt:lpwstr>Asiakirja on sähköisesti allekirjoitettu asianhallintajärjestelmässä. Sisäministeriö 01.06.2017 klo 10:54. Allekirjoituksen oikeellisuuden voi todentaa kirjaamosta.</vt:lpwstr>
  </property>
  <property fmtid="{D5CDD505-2E9C-101B-9397-08002B2CF9AE}" pid="3" name="sm_asiakirjatyyppi">
    <vt:lpwstr>Lausunto</vt:lpwstr>
  </property>
  <property fmtid="{D5CDD505-2E9C-101B-9397-08002B2CF9AE}" pid="4" name="sm_asiaryhmä">
    <vt:lpwstr>00.02.04</vt:lpwstr>
  </property>
  <property fmtid="{D5CDD505-2E9C-101B-9397-08002B2CF9AE}" pid="5" name="sm_diaarinro">
    <vt:lpwstr>SMDno-2017-836</vt:lpwstr>
  </property>
  <property fmtid="{D5CDD505-2E9C-101B-9397-08002B2CF9AE}" pid="6" name="sm_id">
    <vt:lpwstr>SM17177497</vt:lpwstr>
  </property>
  <property fmtid="{D5CDD505-2E9C-101B-9397-08002B2CF9AE}" pid="7" name="sm_käsittelyluokka">
    <vt:lpwstr/>
  </property>
  <property fmtid="{D5CDD505-2E9C-101B-9397-08002B2CF9AE}" pid="8" name="sm_laatija">
    <vt:lpwstr>Jenni Hopia</vt:lpwstr>
  </property>
  <property fmtid="{D5CDD505-2E9C-101B-9397-08002B2CF9AE}" pid="9" name="sm_laatimispvm">
    <vt:lpwstr>30.05.2017</vt:lpwstr>
  </property>
  <property fmtid="{D5CDD505-2E9C-101B-9397-08002B2CF9AE}" pid="10" name="sm_lähettäjä">
    <vt:lpwstr>Lähettäjä</vt:lpwstr>
  </property>
  <property fmtid="{D5CDD505-2E9C-101B-9397-08002B2CF9AE}" pid="11" name="sm_määräaika">
    <vt:lpwstr/>
  </property>
  <property fmtid="{D5CDD505-2E9C-101B-9397-08002B2CF9AE}" pid="12" name="sm_organisaatio">
    <vt:lpwstr>Sisäministeriö SM</vt:lpwstr>
  </property>
  <property fmtid="{D5CDD505-2E9C-101B-9397-08002B2CF9AE}" pid="13" name="sm_osasto">
    <vt:lpwstr>Hallinto- ja kehittämisosasto</vt:lpwstr>
  </property>
  <property fmtid="{D5CDD505-2E9C-101B-9397-08002B2CF9AE}" pid="14" name="sm_otsikko">
    <vt:lpwstr>Sisäministeriön lausunto</vt:lpwstr>
  </property>
  <property fmtid="{D5CDD505-2E9C-101B-9397-08002B2CF9AE}" pid="15" name="sm_pvm">
    <vt:lpwstr>01.06.2017</vt:lpwstr>
  </property>
  <property fmtid="{D5CDD505-2E9C-101B-9397-08002B2CF9AE}" pid="16" name="sm_salassapitoperuste">
    <vt:lpwstr/>
  </property>
  <property fmtid="{D5CDD505-2E9C-101B-9397-08002B2CF9AE}" pid="17" name="sm_tila">
    <vt:lpwstr>Allekirjoitettavana</vt:lpwstr>
  </property>
  <property fmtid="{D5CDD505-2E9C-101B-9397-08002B2CF9AE}" pid="18" name="sm_turvallisuusluokka">
    <vt:lpwstr/>
  </property>
  <property fmtid="{D5CDD505-2E9C-101B-9397-08002B2CF9AE}" pid="19" name="sm_turvallisuusperuste">
    <vt:lpwstr/>
  </property>
  <property fmtid="{D5CDD505-2E9C-101B-9397-08002B2CF9AE}" pid="20" name="sm_vastaanottaja">
    <vt:lpwstr>Vastaanottaja</vt:lpwstr>
  </property>
</Properties>
</file>