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Metropolialueen kuntajakoselvittäjät</w:t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  <w:t>2</w:t>
      </w:r>
      <w:r w:rsidR="00E33B9A">
        <w:rPr>
          <w:sz w:val="22"/>
          <w:szCs w:val="22"/>
        </w:rPr>
        <w:t>7</w:t>
      </w:r>
      <w:r w:rsidRPr="00191A87">
        <w:rPr>
          <w:sz w:val="22"/>
          <w:szCs w:val="22"/>
        </w:rPr>
        <w:t>.1.2013</w:t>
      </w: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Valtiovarainministeriö</w:t>
      </w: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PL 28 (Mariankatu 9)</w:t>
      </w: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00023 VALTIONEUVOSTO</w:t>
      </w:r>
    </w:p>
    <w:p w:rsidR="004F2E89" w:rsidRPr="00191A87" w:rsidRDefault="004F2E89" w:rsidP="004F2E89">
      <w:pPr>
        <w:rPr>
          <w:sz w:val="22"/>
          <w:szCs w:val="22"/>
        </w:rPr>
      </w:pP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Espoo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Mari Immonen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Helsinki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Marko Karvinen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Kauniainen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Gun Söderlund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Kerava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Anne Mäkinen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Kirkkonummi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Christoffer Masar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Sipoo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Heidi Träskelin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Tuusula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Helena Hurri</w:t>
      </w:r>
    </w:p>
    <w:p w:rsidR="00B9627D" w:rsidRPr="00B9627D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Vantaa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Tarja Lumijärvi</w:t>
      </w:r>
    </w:p>
    <w:p w:rsidR="00990118" w:rsidRDefault="00B9627D" w:rsidP="00B9627D">
      <w:pPr>
        <w:rPr>
          <w:sz w:val="22"/>
          <w:szCs w:val="22"/>
        </w:rPr>
      </w:pPr>
      <w:r w:rsidRPr="00B9627D">
        <w:rPr>
          <w:sz w:val="22"/>
          <w:szCs w:val="22"/>
        </w:rPr>
        <w:t>Vihti</w:t>
      </w:r>
      <w:r w:rsidR="00B13865">
        <w:rPr>
          <w:sz w:val="22"/>
          <w:szCs w:val="22"/>
        </w:rPr>
        <w:t xml:space="preserve">, </w:t>
      </w:r>
      <w:r w:rsidR="00B13865" w:rsidRPr="00B13865">
        <w:rPr>
          <w:sz w:val="22"/>
          <w:szCs w:val="22"/>
        </w:rPr>
        <w:t>Sami Miettinen</w:t>
      </w:r>
    </w:p>
    <w:p w:rsidR="00990118" w:rsidRDefault="00990118" w:rsidP="004F2E89">
      <w:pPr>
        <w:rPr>
          <w:sz w:val="22"/>
          <w:szCs w:val="22"/>
        </w:rPr>
      </w:pPr>
    </w:p>
    <w:p w:rsidR="004F2E89" w:rsidRPr="00191A87" w:rsidRDefault="00F03DB2" w:rsidP="004F2E89">
      <w:pPr>
        <w:rPr>
          <w:sz w:val="22"/>
          <w:szCs w:val="22"/>
        </w:rPr>
      </w:pPr>
      <w:r>
        <w:rPr>
          <w:sz w:val="22"/>
          <w:szCs w:val="22"/>
        </w:rPr>
        <w:t>VALMISTELEVIEN VIRANHALTIJA</w:t>
      </w:r>
      <w:r w:rsidR="004F2E89">
        <w:rPr>
          <w:sz w:val="22"/>
          <w:szCs w:val="22"/>
        </w:rPr>
        <w:t>RYHMIEN</w:t>
      </w:r>
      <w:r w:rsidR="004F2E89" w:rsidRPr="00191A87">
        <w:rPr>
          <w:sz w:val="22"/>
          <w:szCs w:val="22"/>
        </w:rPr>
        <w:t xml:space="preserve"> ASETTAMINEN 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Pr="00191A87" w:rsidRDefault="004F2E89" w:rsidP="00A6456C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Valtiovarainministeriö on 9.12.2013 määrännyt kuntarakennelain 15 §:n perusteella toimitettavaksi erityisen kuntajakoselvityksen Espoon, Helsingin, Kauniaisten, Keravan ja Vantaan kaupunkien sekä Kirkkonummen, Sipoon, Tuusulan ja Vihdin kuntien välillä.  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Ottaen huomioon kuntarakennelaissa (4 b § 4 ja 4 e § 3) määritelty yhdistymisselvityksen vähimmäissisältö ja ministeriön asettamispäätöksen tehtävämäärittely, on selvitystyötä vietävä eteenpäin etupainotteisesti ja vahvassa vuorovaikutuksessa selvitysalueen kuntien kanssa.</w:t>
      </w:r>
    </w:p>
    <w:p w:rsidR="005D62C5" w:rsidRDefault="005D62C5" w:rsidP="005D62C5">
      <w:pPr>
        <w:rPr>
          <w:sz w:val="22"/>
          <w:szCs w:val="22"/>
        </w:rPr>
      </w:pPr>
    </w:p>
    <w:p w:rsidR="005D62C5" w:rsidRPr="00A96581" w:rsidRDefault="005D62C5" w:rsidP="005D62C5">
      <w:pPr>
        <w:rPr>
          <w:sz w:val="22"/>
          <w:szCs w:val="22"/>
        </w:rPr>
      </w:pPr>
      <w:r w:rsidRPr="00A96581">
        <w:rPr>
          <w:sz w:val="22"/>
          <w:szCs w:val="22"/>
        </w:rPr>
        <w:t>Kuntarakennelain 17 § 2 momentin mukaisesti kuntajakoselvittäjällä on salassapitoa koskevien säännösten estämättä oikeus saada viranomaisilta tehtävänsä suorittamista varten tarpeelliset kuntien ja kuntakonserniin kuuluvien yhteisöjen hallintoa ja taloutta koskevat tiedot sekä muuta apua.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Pr="004F2E89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Selvitysryhmä asettaa </w:t>
      </w:r>
      <w:r w:rsidRPr="004F2E89">
        <w:rPr>
          <w:sz w:val="22"/>
          <w:szCs w:val="22"/>
        </w:rPr>
        <w:t>paikallise</w:t>
      </w:r>
      <w:r>
        <w:rPr>
          <w:sz w:val="22"/>
          <w:szCs w:val="22"/>
        </w:rPr>
        <w:t>n</w:t>
      </w:r>
      <w:r w:rsidRPr="004F2E89">
        <w:rPr>
          <w:sz w:val="22"/>
          <w:szCs w:val="22"/>
        </w:rPr>
        <w:t xml:space="preserve"> asiantuntemukse</w:t>
      </w:r>
      <w:r>
        <w:rPr>
          <w:sz w:val="22"/>
          <w:szCs w:val="22"/>
        </w:rPr>
        <w:t>n varmistamiseksi</w:t>
      </w:r>
      <w:r w:rsidRPr="004F2E89">
        <w:rPr>
          <w:sz w:val="22"/>
          <w:szCs w:val="22"/>
        </w:rPr>
        <w:t xml:space="preserve"> seitsemän valmistelevaa viranhaltij</w:t>
      </w:r>
      <w:r w:rsidRPr="004F2E89">
        <w:rPr>
          <w:sz w:val="22"/>
          <w:szCs w:val="22"/>
        </w:rPr>
        <w:t>a</w:t>
      </w:r>
      <w:r w:rsidRPr="004F2E89">
        <w:rPr>
          <w:sz w:val="22"/>
          <w:szCs w:val="22"/>
        </w:rPr>
        <w:t xml:space="preserve">ryhmää seuraavien teemojen mukaisesti: 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>Kuntatalous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 xml:space="preserve">Maankäytön, asumisen, liikenteen ja ympäristön (MALY) 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>Sivistyspalvelu</w:t>
      </w:r>
      <w:r w:rsidR="00990118">
        <w:rPr>
          <w:sz w:val="22"/>
          <w:szCs w:val="22"/>
        </w:rPr>
        <w:t>t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>Sosiaali- ja terveyspalvelu</w:t>
      </w:r>
      <w:r w:rsidR="00990118">
        <w:rPr>
          <w:sz w:val="22"/>
          <w:szCs w:val="22"/>
        </w:rPr>
        <w:t>t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>Henkilöstö</w:t>
      </w:r>
    </w:p>
    <w:p w:rsidR="004F2E89" w:rsidRPr="004F2E89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>Demokratia</w:t>
      </w:r>
    </w:p>
    <w:p w:rsidR="004F2E89" w:rsidRPr="005D62C5" w:rsidRDefault="004F2E89" w:rsidP="004F2E89">
      <w:pPr>
        <w:pStyle w:val="Luettelokappale"/>
        <w:numPr>
          <w:ilvl w:val="0"/>
          <w:numId w:val="9"/>
        </w:numPr>
        <w:rPr>
          <w:sz w:val="22"/>
          <w:szCs w:val="22"/>
        </w:rPr>
      </w:pPr>
      <w:r w:rsidRPr="004F2E89">
        <w:rPr>
          <w:sz w:val="22"/>
          <w:szCs w:val="22"/>
        </w:rPr>
        <w:t xml:space="preserve">Kilpailukyky </w:t>
      </w:r>
    </w:p>
    <w:p w:rsidR="00AF76CE" w:rsidRPr="00AF76CE" w:rsidRDefault="00AF76CE" w:rsidP="004F2E89">
      <w:pPr>
        <w:rPr>
          <w:sz w:val="22"/>
          <w:szCs w:val="22"/>
          <w:lang w:val="sv-SE"/>
        </w:rPr>
      </w:pPr>
    </w:p>
    <w:p w:rsidR="004F2E89" w:rsidRDefault="004F2E89" w:rsidP="004F2E89">
      <w:pPr>
        <w:rPr>
          <w:sz w:val="22"/>
          <w:szCs w:val="22"/>
        </w:rPr>
      </w:pPr>
      <w:r w:rsidRPr="004F2E89">
        <w:rPr>
          <w:sz w:val="22"/>
          <w:szCs w:val="22"/>
        </w:rPr>
        <w:t xml:space="preserve">Pyydämme ilmoittamaan kaupungin/kuntanne </w:t>
      </w:r>
      <w:r w:rsidR="00990118">
        <w:rPr>
          <w:sz w:val="22"/>
          <w:szCs w:val="22"/>
        </w:rPr>
        <w:t>edustajat kuhunkin teemaan 7.2. mennessä</w:t>
      </w:r>
      <w:r w:rsidRPr="004F2E89">
        <w:rPr>
          <w:sz w:val="22"/>
          <w:szCs w:val="22"/>
        </w:rPr>
        <w:t xml:space="preserve"> Maria Merisalolle, </w:t>
      </w:r>
      <w:hyperlink r:id="rId7" w:history="1">
        <w:r w:rsidRPr="00F82FCE">
          <w:rPr>
            <w:rStyle w:val="Hyperlinkki"/>
            <w:sz w:val="22"/>
            <w:szCs w:val="22"/>
          </w:rPr>
          <w:t>maria.merisalo@vm.fi</w:t>
        </w:r>
      </w:hyperlink>
      <w:r w:rsidRPr="004F2E89">
        <w:rPr>
          <w:sz w:val="22"/>
          <w:szCs w:val="22"/>
        </w:rPr>
        <w:t>.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Default="00990118" w:rsidP="004F2E89">
      <w:pPr>
        <w:rPr>
          <w:sz w:val="22"/>
          <w:szCs w:val="22"/>
        </w:rPr>
      </w:pPr>
      <w:r>
        <w:rPr>
          <w:sz w:val="22"/>
          <w:szCs w:val="22"/>
        </w:rPr>
        <w:t>Viranhaltijaryhmät</w:t>
      </w:r>
      <w:r w:rsidR="004F2E89" w:rsidRPr="004F2E89">
        <w:rPr>
          <w:sz w:val="22"/>
          <w:szCs w:val="22"/>
        </w:rPr>
        <w:t xml:space="preserve"> aloittavat työnsä yhteisellä </w:t>
      </w:r>
      <w:r>
        <w:rPr>
          <w:sz w:val="22"/>
          <w:szCs w:val="22"/>
        </w:rPr>
        <w:t>työpajalla</w:t>
      </w:r>
      <w:r w:rsidR="004F2E89" w:rsidRPr="004F2E89">
        <w:rPr>
          <w:sz w:val="22"/>
          <w:szCs w:val="22"/>
        </w:rPr>
        <w:t xml:space="preserve"> Säätytalolla 14.2.2014</w:t>
      </w:r>
      <w:r w:rsidR="004F2E89">
        <w:rPr>
          <w:sz w:val="22"/>
          <w:szCs w:val="22"/>
        </w:rPr>
        <w:t xml:space="preserve"> klo 09.00 – 13.00</w:t>
      </w:r>
      <w:r w:rsidR="004F2E89" w:rsidRPr="004F2E89">
        <w:rPr>
          <w:sz w:val="22"/>
          <w:szCs w:val="22"/>
        </w:rPr>
        <w:t>.</w:t>
      </w:r>
      <w:r w:rsidR="004F2E89">
        <w:rPr>
          <w:sz w:val="22"/>
          <w:szCs w:val="22"/>
        </w:rPr>
        <w:t xml:space="preserve"> </w:t>
      </w:r>
      <w:r>
        <w:rPr>
          <w:sz w:val="22"/>
          <w:szCs w:val="22"/>
        </w:rPr>
        <w:t>My</w:t>
      </w:r>
      <w:r>
        <w:rPr>
          <w:sz w:val="22"/>
          <w:szCs w:val="22"/>
        </w:rPr>
        <w:t>ö</w:t>
      </w:r>
      <w:r>
        <w:rPr>
          <w:sz w:val="22"/>
          <w:szCs w:val="22"/>
        </w:rPr>
        <w:t>hemmin</w:t>
      </w:r>
      <w:r w:rsidR="004F2E89" w:rsidRPr="004F2E89">
        <w:rPr>
          <w:sz w:val="22"/>
          <w:szCs w:val="22"/>
        </w:rPr>
        <w:t xml:space="preserve"> lähetetään tarkempaa informaatiota </w:t>
      </w:r>
      <w:r>
        <w:rPr>
          <w:sz w:val="22"/>
          <w:szCs w:val="22"/>
        </w:rPr>
        <w:t xml:space="preserve">työpajan työskentelytavasta. 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Yhteistyöterveisin,</w:t>
      </w:r>
    </w:p>
    <w:p w:rsidR="004F2E89" w:rsidRPr="00191A87" w:rsidRDefault="004F2E89" w:rsidP="004F2E89">
      <w:pPr>
        <w:rPr>
          <w:sz w:val="22"/>
          <w:szCs w:val="22"/>
        </w:rPr>
      </w:pP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>Mikko Pukkinen</w:t>
      </w:r>
      <w:r w:rsidRPr="00191A87">
        <w:rPr>
          <w:sz w:val="22"/>
          <w:szCs w:val="22"/>
        </w:rPr>
        <w:tab/>
        <w:t>Cay Sevón</w:t>
      </w:r>
      <w:r w:rsidRPr="00191A87">
        <w:rPr>
          <w:sz w:val="22"/>
          <w:szCs w:val="22"/>
        </w:rPr>
        <w:tab/>
      </w:r>
      <w:r w:rsidRPr="00191A87">
        <w:rPr>
          <w:sz w:val="22"/>
          <w:szCs w:val="22"/>
        </w:rPr>
        <w:tab/>
        <w:t>Matti Vatilo</w:t>
      </w:r>
    </w:p>
    <w:p w:rsidR="004F2E89" w:rsidRPr="00191A87" w:rsidRDefault="004F2E89" w:rsidP="004F2E89">
      <w:pPr>
        <w:rPr>
          <w:sz w:val="22"/>
          <w:szCs w:val="22"/>
        </w:rPr>
      </w:pPr>
      <w:r w:rsidRPr="00191A87">
        <w:rPr>
          <w:sz w:val="22"/>
          <w:szCs w:val="22"/>
        </w:rPr>
        <w:t xml:space="preserve">Valtiovarainministeriön asettamat kuntajakoselvittäjät </w:t>
      </w:r>
    </w:p>
    <w:p w:rsidR="004F2E89" w:rsidRPr="00191A87" w:rsidRDefault="004F2E89" w:rsidP="004F2E89">
      <w:pPr>
        <w:jc w:val="both"/>
        <w:rPr>
          <w:sz w:val="22"/>
          <w:szCs w:val="22"/>
        </w:rPr>
      </w:pPr>
    </w:p>
    <w:p w:rsidR="009B230C" w:rsidRPr="00A64BD2" w:rsidRDefault="009B230C" w:rsidP="00A64BD2"/>
    <w:sectPr w:rsidR="009B230C" w:rsidRPr="00A64BD2" w:rsidSect="00FA6ACE">
      <w:headerReference w:type="default" r:id="rId8"/>
      <w:footerReference w:type="default" r:id="rId9"/>
      <w:headerReference w:type="first" r:id="rId10"/>
      <w:pgSz w:w="11906" w:h="16838"/>
      <w:pgMar w:top="567" w:right="1133" w:bottom="851" w:left="1134" w:header="708" w:footer="97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71" w:rsidRDefault="00550671" w:rsidP="008E0F4A">
      <w:r>
        <w:separator/>
      </w:r>
    </w:p>
  </w:endnote>
  <w:endnote w:type="continuationSeparator" w:id="0">
    <w:p w:rsidR="00550671" w:rsidRDefault="00550671" w:rsidP="008E0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CE" w:rsidRDefault="00FA6ACE" w:rsidP="00FA6ACE">
    <w:pPr>
      <w:pStyle w:val="Alatunniste"/>
      <w:ind w:right="28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71" w:rsidRDefault="00550671" w:rsidP="008E0F4A">
      <w:r>
        <w:separator/>
      </w:r>
    </w:p>
  </w:footnote>
  <w:footnote w:type="continuationSeparator" w:id="0">
    <w:p w:rsidR="00550671" w:rsidRDefault="00550671" w:rsidP="008E0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7759"/>
      <w:docPartObj>
        <w:docPartGallery w:val="Page Numbers (Top of Page)"/>
        <w:docPartUnique/>
      </w:docPartObj>
    </w:sdtPr>
    <w:sdtContent>
      <w:p w:rsidR="008E0F4A" w:rsidRDefault="00E47A7A" w:rsidP="00FA6ACE">
        <w:pPr>
          <w:ind w:left="4253" w:firstLine="4819"/>
          <w:jc w:val="center"/>
        </w:pPr>
        <w:fldSimple w:instr=" PAGE   \* MERGEFORMAT ">
          <w:r w:rsidR="00A96581">
            <w:rPr>
              <w:noProof/>
            </w:rPr>
            <w:t>2</w:t>
          </w:r>
        </w:fldSimple>
        <w:r w:rsidR="008E0F4A">
          <w:t>(</w:t>
        </w:r>
        <w:fldSimple w:instr=" NUMPAGES   \* MERGEFORMAT ">
          <w:r w:rsidR="00A96581">
            <w:rPr>
              <w:noProof/>
            </w:rPr>
            <w:t>2</w:t>
          </w:r>
        </w:fldSimple>
        <w:r w:rsidR="008E0F4A">
          <w:t>)</w:t>
        </w:r>
      </w:p>
      <w:p w:rsidR="008E0F4A" w:rsidRDefault="008E0F4A" w:rsidP="001F70AF">
        <w:pPr>
          <w:tabs>
            <w:tab w:val="left" w:pos="5245"/>
          </w:tabs>
        </w:pPr>
        <w:r>
          <w:tab/>
        </w:r>
      </w:p>
      <w:p w:rsidR="00FA6ACE" w:rsidRDefault="00FA6ACE" w:rsidP="00FA6ACE">
        <w:pPr>
          <w:tabs>
            <w:tab w:val="left" w:pos="5245"/>
          </w:tabs>
        </w:pPr>
      </w:p>
      <w:p w:rsidR="008E0F4A" w:rsidRDefault="00E47A7A" w:rsidP="008E0F4A">
        <w:pPr>
          <w:tabs>
            <w:tab w:val="left" w:pos="5245"/>
          </w:tabs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954"/>
      <w:docPartObj>
        <w:docPartGallery w:val="Page Numbers (Top of Page)"/>
        <w:docPartUnique/>
      </w:docPartObj>
    </w:sdtPr>
    <w:sdtContent>
      <w:p w:rsidR="00FA6ACE" w:rsidRDefault="00E47A7A" w:rsidP="00CB4C78">
        <w:pPr>
          <w:jc w:val="right"/>
        </w:pPr>
        <w:fldSimple w:instr=" PAGE   \* MERGEFORMAT ">
          <w:r w:rsidR="005D62C5">
            <w:rPr>
              <w:noProof/>
            </w:rPr>
            <w:t>1</w:t>
          </w:r>
        </w:fldSimple>
        <w:r w:rsidR="00FA6ACE">
          <w:t>(</w:t>
        </w:r>
        <w:fldSimple w:instr=" NUMPAGES   \* MERGEFORMAT ">
          <w:r w:rsidR="005D62C5">
            <w:rPr>
              <w:noProof/>
            </w:rPr>
            <w:t>1</w:t>
          </w:r>
        </w:fldSimple>
        <w:r w:rsidR="00FA6ACE">
          <w:t>)</w:t>
        </w:r>
      </w:p>
      <w:p w:rsidR="00FA6ACE" w:rsidRDefault="00E47A7A" w:rsidP="00CB4C78">
        <w:pPr>
          <w:ind w:left="5245"/>
        </w:pPr>
      </w:p>
    </w:sdtContent>
  </w:sdt>
  <w:p w:rsidR="00FA6ACE" w:rsidRDefault="00FA6ACE" w:rsidP="00CB4C78"/>
  <w:p w:rsidR="00CB4C78" w:rsidRDefault="00CB4C78" w:rsidP="00CB4C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081A77BB"/>
    <w:multiLevelType w:val="hybridMultilevel"/>
    <w:tmpl w:val="D136A4E0"/>
    <w:lvl w:ilvl="0" w:tplc="92E49C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4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5">
    <w:nsid w:val="4C28620F"/>
    <w:multiLevelType w:val="hybridMultilevel"/>
    <w:tmpl w:val="6A1AD9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4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55D"/>
    <w:rsid w:val="00045B00"/>
    <w:rsid w:val="000B3024"/>
    <w:rsid w:val="000C272A"/>
    <w:rsid w:val="000D3235"/>
    <w:rsid w:val="001431B7"/>
    <w:rsid w:val="00147111"/>
    <w:rsid w:val="001776E9"/>
    <w:rsid w:val="001B078B"/>
    <w:rsid w:val="001E3C8A"/>
    <w:rsid w:val="001F70AF"/>
    <w:rsid w:val="00257578"/>
    <w:rsid w:val="002A13C4"/>
    <w:rsid w:val="002D31CC"/>
    <w:rsid w:val="00346B03"/>
    <w:rsid w:val="00367C90"/>
    <w:rsid w:val="003762A3"/>
    <w:rsid w:val="004C5212"/>
    <w:rsid w:val="004C6B33"/>
    <w:rsid w:val="004F2E89"/>
    <w:rsid w:val="0051596E"/>
    <w:rsid w:val="00546F19"/>
    <w:rsid w:val="00550671"/>
    <w:rsid w:val="0059671F"/>
    <w:rsid w:val="005D62C5"/>
    <w:rsid w:val="00722420"/>
    <w:rsid w:val="0076257D"/>
    <w:rsid w:val="007729CF"/>
    <w:rsid w:val="008200A9"/>
    <w:rsid w:val="008559F2"/>
    <w:rsid w:val="008E0F4A"/>
    <w:rsid w:val="00990118"/>
    <w:rsid w:val="00997CC1"/>
    <w:rsid w:val="009B230C"/>
    <w:rsid w:val="009B6311"/>
    <w:rsid w:val="009D222E"/>
    <w:rsid w:val="00A135F7"/>
    <w:rsid w:val="00A24604"/>
    <w:rsid w:val="00A6456C"/>
    <w:rsid w:val="00A64BD2"/>
    <w:rsid w:val="00A75231"/>
    <w:rsid w:val="00A90735"/>
    <w:rsid w:val="00A93573"/>
    <w:rsid w:val="00A96581"/>
    <w:rsid w:val="00AF3346"/>
    <w:rsid w:val="00AF76CE"/>
    <w:rsid w:val="00B13865"/>
    <w:rsid w:val="00B42986"/>
    <w:rsid w:val="00B9627D"/>
    <w:rsid w:val="00BB1C1C"/>
    <w:rsid w:val="00BE4CA3"/>
    <w:rsid w:val="00CB4C78"/>
    <w:rsid w:val="00CD4A95"/>
    <w:rsid w:val="00D4332C"/>
    <w:rsid w:val="00D60C53"/>
    <w:rsid w:val="00D87C57"/>
    <w:rsid w:val="00DC3C1A"/>
    <w:rsid w:val="00E1582C"/>
    <w:rsid w:val="00E2160A"/>
    <w:rsid w:val="00E33B9A"/>
    <w:rsid w:val="00E47A7A"/>
    <w:rsid w:val="00E67C84"/>
    <w:rsid w:val="00EE1DBD"/>
    <w:rsid w:val="00F03DB2"/>
    <w:rsid w:val="00F63379"/>
    <w:rsid w:val="00F70914"/>
    <w:rsid w:val="00F85DC0"/>
    <w:rsid w:val="00FA6ACE"/>
    <w:rsid w:val="00FB0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rsid w:val="004F2E89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B6311"/>
    <w:rPr>
      <w:sz w:val="24"/>
      <w:lang w:eastAsia="en-US"/>
    </w:rPr>
  </w:style>
  <w:style w:type="paragraph" w:styleId="Luettelokappale">
    <w:name w:val="List Paragraph"/>
    <w:basedOn w:val="Normaali"/>
    <w:uiPriority w:val="34"/>
    <w:rsid w:val="004F2E8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F2E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0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a.merisalo@vm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vmmerisa</dc:creator>
  <cp:lastModifiedBy>vmmerisa</cp:lastModifiedBy>
  <cp:revision>12</cp:revision>
  <dcterms:created xsi:type="dcterms:W3CDTF">2014-01-27T09:19:00Z</dcterms:created>
  <dcterms:modified xsi:type="dcterms:W3CDTF">2014-01-27T15:52:00Z</dcterms:modified>
</cp:coreProperties>
</file>