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C0" w:rsidRDefault="006F6DC0" w:rsidP="00D11F62">
      <w:pPr>
        <w:rPr>
          <w:rFonts w:ascii="Arial" w:hAnsi="Arial" w:cs="Arial"/>
          <w:lang w:val="fi-FI"/>
        </w:rPr>
      </w:pPr>
      <w:bookmarkStart w:id="0" w:name="_GoBack"/>
      <w:bookmarkEnd w:id="0"/>
    </w:p>
    <w:p w:rsidR="008727B5" w:rsidRDefault="008727B5" w:rsidP="00D11F62">
      <w:pPr>
        <w:rPr>
          <w:rFonts w:ascii="Arial" w:hAnsi="Arial" w:cs="Arial"/>
          <w:lang w:val="fi-FI"/>
        </w:rPr>
      </w:pPr>
    </w:p>
    <w:tbl>
      <w:tblPr>
        <w:tblW w:w="0" w:type="auto"/>
        <w:tblLook w:val="04A0" w:firstRow="1" w:lastRow="0" w:firstColumn="1" w:lastColumn="0" w:noHBand="0" w:noVBand="1"/>
      </w:tblPr>
      <w:tblGrid>
        <w:gridCol w:w="4223"/>
      </w:tblGrid>
      <w:tr w:rsidR="008727B5" w:rsidRPr="008727B5" w:rsidTr="00C27B9C">
        <w:tc>
          <w:tcPr>
            <w:tcW w:w="4223" w:type="dxa"/>
            <w:shd w:val="clear" w:color="auto" w:fill="auto"/>
          </w:tcPr>
          <w:p w:rsidR="008727B5" w:rsidRDefault="008727B5" w:rsidP="008727B5">
            <w:pPr>
              <w:widowControl/>
              <w:rPr>
                <w:rFonts w:ascii="Arial" w:hAnsi="Arial"/>
                <w:color w:val="000000"/>
                <w:lang w:val="sv-FI" w:eastAsia="sv-FI"/>
              </w:rPr>
            </w:pPr>
            <w:r w:rsidRPr="008727B5">
              <w:rPr>
                <w:rFonts w:ascii="Arial" w:hAnsi="Arial"/>
                <w:color w:val="000000"/>
                <w:lang w:val="sv-FI" w:eastAsia="sv-FI"/>
              </w:rPr>
              <w:t>Justitieministeriet</w:t>
            </w:r>
          </w:p>
          <w:p w:rsidR="008727B5" w:rsidRDefault="008727B5" w:rsidP="008727B5">
            <w:pPr>
              <w:widowControl/>
              <w:rPr>
                <w:rFonts w:ascii="Arial" w:hAnsi="Arial"/>
                <w:color w:val="000000"/>
                <w:lang w:val="sv-FI" w:eastAsia="sv-FI"/>
              </w:rPr>
            </w:pPr>
            <w:r>
              <w:rPr>
                <w:rFonts w:ascii="Arial" w:hAnsi="Arial"/>
                <w:color w:val="000000"/>
                <w:lang w:val="sv-FI" w:eastAsia="sv-FI"/>
              </w:rPr>
              <w:t>PB 25</w:t>
            </w:r>
          </w:p>
          <w:p w:rsidR="008727B5" w:rsidRPr="008727B5" w:rsidRDefault="008727B5" w:rsidP="008727B5">
            <w:pPr>
              <w:widowControl/>
              <w:rPr>
                <w:rFonts w:ascii="Arial" w:hAnsi="Arial" w:cs="Arial"/>
                <w:bCs/>
                <w:color w:val="000000"/>
                <w:lang w:val="sv-FI" w:eastAsia="sv-FI"/>
              </w:rPr>
            </w:pPr>
            <w:r>
              <w:rPr>
                <w:rFonts w:ascii="Arial" w:hAnsi="Arial"/>
                <w:color w:val="000000"/>
                <w:lang w:val="sv-FI" w:eastAsia="sv-FI"/>
              </w:rPr>
              <w:t>00023 STATSRÅDET</w:t>
            </w:r>
          </w:p>
        </w:tc>
      </w:tr>
    </w:tbl>
    <w:tbl>
      <w:tblPr>
        <w:tblStyle w:val="TaulukkoRuudukko"/>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3B2177" w:rsidRPr="00A524CD" w:rsidTr="006B0956">
        <w:tc>
          <w:tcPr>
            <w:tcW w:w="4219" w:type="dxa"/>
          </w:tcPr>
          <w:sdt>
            <w:sdtPr>
              <w:rPr>
                <w:rFonts w:ascii="Arial" w:hAnsi="Arial" w:cs="Arial"/>
                <w:bCs/>
                <w:color w:val="000000" w:themeColor="text1"/>
                <w:lang w:val="fi-FI"/>
              </w:rPr>
              <w:alias w:val="Vireillepanija"/>
              <w:tag w:val="ToActivityContact.Name"/>
              <w:id w:val="10009"/>
              <w:placeholder>
                <w:docPart w:val="DFC707B4228643F29FBCC617791E5FC5"/>
              </w:placeholder>
              <w:dataBinding w:prefixMappings="xmlns:gbs='http://www.software-innovation.no/growBusinessDocument'" w:xpath="/gbs:GrowBusinessDocument/gbs:ToActivityContactJOINEX.Name[@gbs:key='10009']" w:storeItemID="{C17EBEA5-FE1D-4A5A-A2B1-B5562BAA35F1}"/>
              <w:text/>
            </w:sdtPr>
            <w:sdtEndPr/>
            <w:sdtContent>
              <w:p w:rsidR="003B2177" w:rsidRPr="009D060F" w:rsidRDefault="008727B5" w:rsidP="006B0956">
                <w:pPr>
                  <w:widowControl/>
                  <w:rPr>
                    <w:rFonts w:ascii="Arial" w:hAnsi="Arial" w:cs="Arial"/>
                    <w:bCs/>
                    <w:color w:val="000000" w:themeColor="text1"/>
                    <w:lang w:val="fi-FI"/>
                  </w:rPr>
                </w:pPr>
                <w:r>
                  <w:rPr>
                    <w:rFonts w:ascii="Arial" w:hAnsi="Arial" w:cs="Arial"/>
                    <w:bCs/>
                    <w:color w:val="000000" w:themeColor="text1"/>
                    <w:lang w:val="fi-FI"/>
                  </w:rPr>
                  <w:t xml:space="preserve">  </w:t>
                </w:r>
              </w:p>
            </w:sdtContent>
          </w:sdt>
        </w:tc>
      </w:tr>
      <w:tr w:rsidR="003B2177" w:rsidRPr="00A524CD" w:rsidTr="006B0956">
        <w:tc>
          <w:tcPr>
            <w:tcW w:w="4219" w:type="dxa"/>
          </w:tcPr>
          <w:sdt>
            <w:sdtPr>
              <w:rPr>
                <w:rFonts w:ascii="Arial" w:hAnsi="Arial" w:cs="Arial"/>
                <w:bCs/>
                <w:color w:val="000000" w:themeColor="text1"/>
                <w:lang w:val="fi-FI"/>
              </w:rPr>
              <w:alias w:val="Vireillepanija"/>
              <w:tag w:val="ToActivityContact.Name2"/>
              <w:id w:val="10010"/>
              <w:placeholder>
                <w:docPart w:val="CBC998501BCC41B48E70262F4B852C3C"/>
              </w:placeholder>
              <w:dataBinding w:prefixMappings="xmlns:gbs='http://www.software-innovation.no/growBusinessDocument'" w:xpath="/gbs:GrowBusinessDocument/gbs:ToActivityContactJOINEX.Name2[@gbs:key='10010']" w:storeItemID="{C17EBEA5-FE1D-4A5A-A2B1-B5562BAA35F1}"/>
              <w:text/>
            </w:sdtPr>
            <w:sdtEndPr/>
            <w:sdtContent>
              <w:p w:rsidR="003B2177" w:rsidRPr="009D060F" w:rsidRDefault="008727B5" w:rsidP="006B0956">
                <w:pPr>
                  <w:widowControl/>
                  <w:jc w:val="both"/>
                  <w:rPr>
                    <w:rFonts w:ascii="Arial" w:hAnsi="Arial" w:cs="Arial"/>
                    <w:bCs/>
                    <w:color w:val="000000" w:themeColor="text1"/>
                    <w:lang w:val="fi-FI"/>
                  </w:rPr>
                </w:pPr>
                <w:r>
                  <w:rPr>
                    <w:rFonts w:ascii="Arial" w:hAnsi="Arial" w:cs="Arial"/>
                    <w:bCs/>
                    <w:color w:val="000000" w:themeColor="text1"/>
                    <w:lang w:val="fi-FI"/>
                  </w:rPr>
                  <w:t xml:space="preserve">  </w:t>
                </w:r>
              </w:p>
            </w:sdtContent>
          </w:sdt>
        </w:tc>
      </w:tr>
      <w:tr w:rsidR="003B2177" w:rsidRPr="00A524CD" w:rsidTr="006B0956">
        <w:tc>
          <w:tcPr>
            <w:tcW w:w="4219" w:type="dxa"/>
          </w:tcPr>
          <w:sdt>
            <w:sdtPr>
              <w:rPr>
                <w:rFonts w:ascii="Arial" w:hAnsi="Arial" w:cs="Arial"/>
                <w:bCs/>
                <w:color w:val="000000" w:themeColor="text1"/>
                <w:lang w:val="fi-FI"/>
              </w:rPr>
              <w:alias w:val="Postiosoite"/>
              <w:tag w:val="ToActivityContact.Address"/>
              <w:id w:val="10011"/>
              <w:placeholder>
                <w:docPart w:val="7FE8932B2E2B4C65B6D3B07AB8F4D8B6"/>
              </w:placeholder>
              <w:dataBinding w:prefixMappings="xmlns:gbs='http://www.software-innovation.no/growBusinessDocument'" w:xpath="/gbs:GrowBusinessDocument/gbs:ToActivityContactJOINEX.Address[@gbs:key='10011']" w:storeItemID="{C17EBEA5-FE1D-4A5A-A2B1-B5562BAA35F1}"/>
              <w:text w:multiLine="1"/>
            </w:sdtPr>
            <w:sdtEndPr/>
            <w:sdtContent>
              <w:p w:rsidR="003B2177" w:rsidRPr="009D060F" w:rsidRDefault="008727B5" w:rsidP="006B0956">
                <w:pPr>
                  <w:rPr>
                    <w:rFonts w:ascii="Arial" w:hAnsi="Arial" w:cs="Arial"/>
                    <w:bCs/>
                    <w:color w:val="000000" w:themeColor="text1"/>
                    <w:lang w:val="fi-FI"/>
                  </w:rPr>
                </w:pPr>
                <w:r>
                  <w:rPr>
                    <w:rFonts w:ascii="Arial" w:hAnsi="Arial" w:cs="Arial"/>
                    <w:bCs/>
                    <w:color w:val="000000" w:themeColor="text1"/>
                    <w:lang w:val="fi-FI"/>
                  </w:rPr>
                  <w:br/>
                  <w:t xml:space="preserve">  </w:t>
                </w:r>
              </w:p>
            </w:sdtContent>
          </w:sdt>
        </w:tc>
      </w:tr>
      <w:tr w:rsidR="003B2177" w:rsidRPr="00AE615F" w:rsidTr="006B0956">
        <w:tc>
          <w:tcPr>
            <w:tcW w:w="4219" w:type="dxa"/>
          </w:tcPr>
          <w:p w:rsidR="003B2177" w:rsidRPr="009D060F" w:rsidRDefault="00B86D8F" w:rsidP="006B0956">
            <w:pPr>
              <w:rPr>
                <w:rFonts w:ascii="Arial" w:hAnsi="Arial" w:cs="Arial"/>
                <w:color w:val="000000" w:themeColor="text1"/>
                <w:lang w:val="fi-FI"/>
              </w:rPr>
            </w:pPr>
            <w:sdt>
              <w:sdtPr>
                <w:rPr>
                  <w:rFonts w:ascii="Arial" w:hAnsi="Arial" w:cs="Arial"/>
                  <w:bCs/>
                  <w:color w:val="000000" w:themeColor="text1"/>
                  <w:lang w:val="fi-FI"/>
                </w:rPr>
                <w:alias w:val="Postitoimipaikka"/>
                <w:tag w:val="ToActivityContact.Zip"/>
                <w:id w:val="10012"/>
                <w:placeholder>
                  <w:docPart w:val="D6D9A86A551845D788EE53B6EC5FFF04"/>
                </w:placeholder>
                <w:dataBinding w:prefixMappings="xmlns:gbs='http://www.software-innovation.no/growBusinessDocument'" w:xpath="/gbs:GrowBusinessDocument/gbs:ToActivityContactJOINEX.Zip[@gbs:key='10012']" w:storeItemID="{C17EBEA5-FE1D-4A5A-A2B1-B5562BAA35F1}"/>
                <w:text/>
              </w:sdtPr>
              <w:sdtEndPr/>
              <w:sdtContent>
                <w:r w:rsidR="008727B5">
                  <w:rPr>
                    <w:rFonts w:ascii="Arial" w:hAnsi="Arial" w:cs="Arial"/>
                    <w:bCs/>
                    <w:color w:val="000000" w:themeColor="text1"/>
                    <w:lang w:val="fi-FI"/>
                  </w:rPr>
                  <w:t xml:space="preserve">  </w:t>
                </w:r>
              </w:sdtContent>
            </w:sdt>
          </w:p>
        </w:tc>
      </w:tr>
    </w:tbl>
    <w:p w:rsidR="006F6DC0" w:rsidRPr="00AE615F" w:rsidRDefault="006B0956" w:rsidP="00D11F62">
      <w:pPr>
        <w:rPr>
          <w:rFonts w:ascii="Arial" w:hAnsi="Arial" w:cs="Arial"/>
          <w:lang w:val="fi-FI"/>
        </w:rPr>
      </w:pPr>
      <w:r>
        <w:rPr>
          <w:rFonts w:ascii="Arial" w:hAnsi="Arial" w:cs="Arial"/>
          <w:lang w:val="fi-FI"/>
        </w:rPr>
        <w:br w:type="textWrapping" w:clear="all"/>
      </w:r>
    </w:p>
    <w:p w:rsidR="006F6DC0" w:rsidRPr="00AE615F" w:rsidRDefault="006F6DC0" w:rsidP="00D11F62">
      <w:pPr>
        <w:rPr>
          <w:rFonts w:ascii="Arial" w:hAnsi="Arial" w:cs="Arial"/>
          <w:lang w:val="fi-FI"/>
        </w:rPr>
      </w:pPr>
    </w:p>
    <w:p w:rsidR="0003267D" w:rsidRPr="00AE615F" w:rsidRDefault="0003267D" w:rsidP="007D480C">
      <w:pPr>
        <w:rPr>
          <w:rFonts w:ascii="Arial" w:hAnsi="Arial" w:cs="Arial"/>
          <w:lang w:val="fi-FI"/>
        </w:rPr>
      </w:pPr>
    </w:p>
    <w:p w:rsidR="00810FFF" w:rsidRDefault="00810FFF" w:rsidP="0015528C">
      <w:pPr>
        <w:widowControl/>
        <w:ind w:left="2608" w:hanging="2608"/>
        <w:jc w:val="both"/>
        <w:rPr>
          <w:rFonts w:ascii="Arial" w:hAnsi="Arial" w:cs="Arial"/>
          <w:b/>
          <w:bCs/>
          <w:lang w:val="fi-FI"/>
        </w:rPr>
      </w:pPr>
    </w:p>
    <w:p w:rsidR="00BB4E83" w:rsidRDefault="00BB4E83" w:rsidP="0015528C">
      <w:pPr>
        <w:widowControl/>
        <w:ind w:left="2608" w:hanging="2608"/>
        <w:jc w:val="both"/>
        <w:rPr>
          <w:rFonts w:ascii="Arial" w:hAnsi="Arial" w:cs="Arial"/>
          <w:b/>
          <w:bCs/>
          <w:lang w:val="fi-FI"/>
        </w:rPr>
      </w:pPr>
    </w:p>
    <w:p w:rsidR="00BB4E83" w:rsidRDefault="00BB4E83" w:rsidP="0015528C">
      <w:pPr>
        <w:widowControl/>
        <w:ind w:left="2608" w:hanging="2608"/>
        <w:jc w:val="both"/>
        <w:rPr>
          <w:rFonts w:ascii="Arial" w:hAnsi="Arial" w:cs="Arial"/>
          <w:b/>
          <w:bCs/>
          <w:lang w:val="fi-FI"/>
        </w:rPr>
      </w:pPr>
    </w:p>
    <w:p w:rsidR="008727B5" w:rsidRPr="008727B5" w:rsidRDefault="008727B5" w:rsidP="008727B5">
      <w:pPr>
        <w:widowControl/>
        <w:jc w:val="both"/>
        <w:rPr>
          <w:rFonts w:ascii="Arial" w:hAnsi="Arial" w:cs="Arial"/>
          <w:b/>
          <w:bCs/>
          <w:lang w:val="sv-FI" w:eastAsia="sv-FI"/>
        </w:rPr>
      </w:pPr>
      <w:r w:rsidRPr="008727B5">
        <w:rPr>
          <w:rFonts w:ascii="Arial" w:hAnsi="Arial"/>
          <w:b/>
          <w:lang w:val="sv-FI" w:eastAsia="sv-FI"/>
        </w:rPr>
        <w:t>Ärende: Begäran om utlåtande Ålands självstyrelse i utveckling - Ålandskommitténs 2013 slutbetänkande</w:t>
      </w:r>
    </w:p>
    <w:p w:rsidR="008727B5" w:rsidRPr="008727B5" w:rsidRDefault="008727B5" w:rsidP="008727B5">
      <w:pPr>
        <w:widowControl/>
        <w:jc w:val="both"/>
        <w:rPr>
          <w:rFonts w:ascii="Arial" w:hAnsi="Arial" w:cs="Arial"/>
          <w:b/>
          <w:bCs/>
          <w:lang w:val="sv-FI" w:eastAsia="sv-FI"/>
        </w:rPr>
      </w:pPr>
    </w:p>
    <w:p w:rsidR="008727B5" w:rsidRPr="008727B5" w:rsidRDefault="008727B5" w:rsidP="008727B5">
      <w:pPr>
        <w:widowControl/>
        <w:ind w:left="2608" w:firstLine="2"/>
        <w:jc w:val="both"/>
        <w:rPr>
          <w:rFonts w:ascii="Arial" w:hAnsi="Arial" w:cs="Arial"/>
          <w:lang w:val="sv-FI" w:eastAsia="sv-FI"/>
        </w:rPr>
      </w:pPr>
      <w:r w:rsidRPr="008727B5">
        <w:rPr>
          <w:rFonts w:ascii="Arial" w:hAnsi="Arial"/>
          <w:lang w:val="sv-FI" w:eastAsia="sv-FI"/>
        </w:rPr>
        <w:t>Justitieministeriet har begärt riksdagens justitieombudsman om utl</w:t>
      </w:r>
      <w:r w:rsidRPr="008727B5">
        <w:rPr>
          <w:rFonts w:ascii="Arial" w:hAnsi="Arial"/>
          <w:lang w:val="sv-FI" w:eastAsia="sv-FI"/>
        </w:rPr>
        <w:t>å</w:t>
      </w:r>
      <w:r w:rsidRPr="008727B5">
        <w:rPr>
          <w:rFonts w:ascii="Arial" w:hAnsi="Arial"/>
          <w:lang w:val="sv-FI" w:eastAsia="sv-FI"/>
        </w:rPr>
        <w:t>tande i en rubrikfråga. I enlighet med strukturen hos begäran om utl</w:t>
      </w:r>
      <w:r w:rsidRPr="008727B5">
        <w:rPr>
          <w:rFonts w:ascii="Arial" w:hAnsi="Arial"/>
          <w:lang w:val="sv-FI" w:eastAsia="sv-FI"/>
        </w:rPr>
        <w:t>å</w:t>
      </w:r>
      <w:r w:rsidRPr="008727B5">
        <w:rPr>
          <w:rFonts w:ascii="Arial" w:hAnsi="Arial"/>
          <w:lang w:val="sv-FI" w:eastAsia="sv-FI"/>
        </w:rPr>
        <w:t>tandet som publicerades i utlåtandetjänsten avger jag som mitt yt</w:t>
      </w:r>
      <w:r w:rsidRPr="008727B5">
        <w:rPr>
          <w:rFonts w:ascii="Arial" w:hAnsi="Arial"/>
          <w:lang w:val="sv-FI" w:eastAsia="sv-FI"/>
        </w:rPr>
        <w:t>t</w:t>
      </w:r>
      <w:r w:rsidRPr="008727B5">
        <w:rPr>
          <w:rFonts w:ascii="Arial" w:hAnsi="Arial"/>
          <w:lang w:val="sv-FI" w:eastAsia="sv-FI"/>
        </w:rPr>
        <w:t xml:space="preserve">rande följande. I mitt yttrande tar jag endast ställning till vissa punkter i förslaget. </w:t>
      </w:r>
    </w:p>
    <w:p w:rsidR="008727B5" w:rsidRPr="008727B5" w:rsidRDefault="008727B5" w:rsidP="008727B5">
      <w:pPr>
        <w:widowControl/>
        <w:jc w:val="both"/>
        <w:rPr>
          <w:rFonts w:ascii="Arial" w:hAnsi="Arial" w:cs="Arial"/>
          <w:b/>
          <w:bCs/>
          <w:lang w:val="sv-FI" w:eastAsia="sv-FI"/>
        </w:rPr>
      </w:pPr>
      <w:r w:rsidRPr="008727B5">
        <w:rPr>
          <w:rFonts w:ascii="Arial" w:hAnsi="Arial"/>
          <w:b/>
          <w:lang w:val="sv-FI" w:eastAsia="sv-FI"/>
        </w:rPr>
        <w:t xml:space="preserve">1 kap. </w:t>
      </w:r>
    </w:p>
    <w:p w:rsidR="008727B5" w:rsidRPr="008727B5" w:rsidRDefault="008727B5" w:rsidP="008727B5">
      <w:pPr>
        <w:widowControl/>
        <w:jc w:val="both"/>
        <w:rPr>
          <w:rFonts w:ascii="Arial" w:hAnsi="Arial" w:cs="Arial"/>
          <w:b/>
          <w:bCs/>
          <w:lang w:val="sv-FI" w:eastAsia="sv-FI"/>
        </w:rPr>
      </w:pPr>
      <w:r w:rsidRPr="008727B5">
        <w:rPr>
          <w:rFonts w:ascii="Arial" w:hAnsi="Arial"/>
          <w:b/>
          <w:lang w:val="sv-FI" w:eastAsia="sv-FI"/>
        </w:rPr>
        <w:t>Ålands självstyrelse</w:t>
      </w:r>
    </w:p>
    <w:p w:rsidR="008727B5" w:rsidRPr="008727B5" w:rsidRDefault="008727B5" w:rsidP="008727B5">
      <w:pPr>
        <w:widowControl/>
        <w:jc w:val="both"/>
        <w:rPr>
          <w:rFonts w:ascii="Arial" w:hAnsi="Arial" w:cs="Arial"/>
          <w:b/>
          <w:bCs/>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I förslagets första kap. 6 § utfärdas bestämmelser om kommunalfö</w:t>
      </w:r>
      <w:r w:rsidRPr="008727B5">
        <w:rPr>
          <w:rFonts w:ascii="Arial" w:hAnsi="Arial"/>
          <w:lang w:val="sv-FI" w:eastAsia="sv-FI"/>
        </w:rPr>
        <w:t>r</w:t>
      </w:r>
      <w:r w:rsidRPr="008727B5">
        <w:rPr>
          <w:rFonts w:ascii="Arial" w:hAnsi="Arial"/>
          <w:lang w:val="sv-FI" w:eastAsia="sv-FI"/>
        </w:rPr>
        <w:t>valtningen. Enligt 3 mom. i paragrafen har kommunerna beskattning</w:t>
      </w:r>
      <w:r w:rsidRPr="008727B5">
        <w:rPr>
          <w:rFonts w:ascii="Arial" w:hAnsi="Arial"/>
          <w:lang w:val="sv-FI" w:eastAsia="sv-FI"/>
        </w:rPr>
        <w:t>s</w:t>
      </w:r>
      <w:r w:rsidRPr="008727B5">
        <w:rPr>
          <w:rFonts w:ascii="Arial" w:hAnsi="Arial"/>
          <w:lang w:val="sv-FI" w:eastAsia="sv-FI"/>
        </w:rPr>
        <w:t xml:space="preserve">rätt. Genom lagtingslagen utfärdas bestämmelser om grunderna för skattskyldigheten och för hur skatten bestäms. </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I motiveringarna som föreslås i 6 § 3 mom. hänvisas till 121 § 3 mom. i grundlagen och konstateras att Åland har behörighet att lagstifta om kommunalskatt och bestämmelserna om den utfärdas genom la</w:t>
      </w:r>
      <w:r w:rsidRPr="008727B5">
        <w:rPr>
          <w:rFonts w:ascii="Arial" w:hAnsi="Arial"/>
          <w:lang w:val="sv-FI" w:eastAsia="sv-FI"/>
        </w:rPr>
        <w:t>g</w:t>
      </w:r>
      <w:r w:rsidRPr="008727B5">
        <w:rPr>
          <w:rFonts w:ascii="Arial" w:hAnsi="Arial"/>
          <w:lang w:val="sv-FI" w:eastAsia="sv-FI"/>
        </w:rPr>
        <w:t>tingslagen. Enligt förslaget tillhör däremot rättskyddet riksdagens la</w:t>
      </w:r>
      <w:r w:rsidRPr="008727B5">
        <w:rPr>
          <w:rFonts w:ascii="Arial" w:hAnsi="Arial"/>
          <w:lang w:val="sv-FI" w:eastAsia="sv-FI"/>
        </w:rPr>
        <w:t>g</w:t>
      </w:r>
      <w:r w:rsidRPr="008727B5">
        <w:rPr>
          <w:rFonts w:ascii="Arial" w:hAnsi="Arial"/>
          <w:lang w:val="sv-FI" w:eastAsia="sv-FI"/>
        </w:rPr>
        <w:t>stiftningsbehörighet. Rättskyddet som tryggas enligt 21 § i grundlagen som grundläggande fri- och rättigheter förutsätter att förvaltningsklie</w:t>
      </w:r>
      <w:r w:rsidRPr="008727B5">
        <w:rPr>
          <w:rFonts w:ascii="Arial" w:hAnsi="Arial"/>
          <w:lang w:val="sv-FI" w:eastAsia="sv-FI"/>
        </w:rPr>
        <w:t>n</w:t>
      </w:r>
      <w:r w:rsidRPr="008727B5">
        <w:rPr>
          <w:rFonts w:ascii="Arial" w:hAnsi="Arial"/>
          <w:lang w:val="sv-FI" w:eastAsia="sv-FI"/>
        </w:rPr>
        <w:t>tens tillgängliga metoder för rättelseyrkande framgår precist i lagstif</w:t>
      </w:r>
      <w:r w:rsidRPr="008727B5">
        <w:rPr>
          <w:rFonts w:ascii="Arial" w:hAnsi="Arial"/>
          <w:lang w:val="sv-FI" w:eastAsia="sv-FI"/>
        </w:rPr>
        <w:t>t</w:t>
      </w:r>
      <w:r w:rsidRPr="008727B5">
        <w:rPr>
          <w:rFonts w:ascii="Arial" w:hAnsi="Arial"/>
          <w:lang w:val="sv-FI" w:eastAsia="sv-FI"/>
        </w:rPr>
        <w:t>ningen. Jag anser inte att den allmänna hänvisningen till riksdagsl</w:t>
      </w:r>
      <w:r w:rsidRPr="008727B5">
        <w:rPr>
          <w:rFonts w:ascii="Arial" w:hAnsi="Arial"/>
          <w:lang w:val="sv-FI" w:eastAsia="sv-FI"/>
        </w:rPr>
        <w:t>a</w:t>
      </w:r>
      <w:r w:rsidRPr="008727B5">
        <w:rPr>
          <w:rFonts w:ascii="Arial" w:hAnsi="Arial"/>
          <w:lang w:val="sv-FI" w:eastAsia="sv-FI"/>
        </w:rPr>
        <w:t xml:space="preserve">gen i motiveringarna till förslaget är tillräcklig. Rättskyddet ska framgå i självstyrelselagen eller annan lagtingslag. </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Senare i kap. 6 i förslaget som gäller domsrätten utfärdas i 39 § b</w:t>
      </w:r>
      <w:r w:rsidRPr="008727B5">
        <w:rPr>
          <w:rFonts w:ascii="Arial" w:hAnsi="Arial"/>
          <w:lang w:val="sv-FI" w:eastAsia="sv-FI"/>
        </w:rPr>
        <w:t>e</w:t>
      </w:r>
      <w:r w:rsidRPr="008727B5">
        <w:rPr>
          <w:rFonts w:ascii="Arial" w:hAnsi="Arial"/>
          <w:lang w:val="sv-FI" w:eastAsia="sv-FI"/>
        </w:rPr>
        <w:t>stämmelser om överklagbarheten av förvaltningsbeslut och rätten om att överklaga myndigheters förvaltningsbeslut. Enligt 1 mom. i par</w:t>
      </w:r>
      <w:r w:rsidRPr="008727B5">
        <w:rPr>
          <w:rFonts w:ascii="Arial" w:hAnsi="Arial"/>
          <w:lang w:val="sv-FI" w:eastAsia="sv-FI"/>
        </w:rPr>
        <w:t>a</w:t>
      </w:r>
      <w:r w:rsidRPr="008727B5">
        <w:rPr>
          <w:rFonts w:ascii="Arial" w:hAnsi="Arial"/>
          <w:lang w:val="sv-FI" w:eastAsia="sv-FI"/>
        </w:rPr>
        <w:t>grafen utfärdas bestämmelser om överklagbarheten av förvaltning</w:t>
      </w:r>
      <w:r w:rsidRPr="008727B5">
        <w:rPr>
          <w:rFonts w:ascii="Arial" w:hAnsi="Arial"/>
          <w:lang w:val="sv-FI" w:eastAsia="sv-FI"/>
        </w:rPr>
        <w:t>s</w:t>
      </w:r>
      <w:r w:rsidRPr="008727B5">
        <w:rPr>
          <w:rFonts w:ascii="Arial" w:hAnsi="Arial"/>
          <w:lang w:val="sv-FI" w:eastAsia="sv-FI"/>
        </w:rPr>
        <w:lastRenderedPageBreak/>
        <w:t>beslut som fattats av myndigheter som verkar på Åland samt rätten att överklaga i regel i rikslagstiftningen. Enligt 2 mom. i förslaget kan genom lagtingslagen utfärdas bestämmelser om överklagbarhet och rätten att överklaga beslut som fattats med stöd av lagtingslagen, om detta är nödvändigt och bestämmelsen följer de grunder, som tillä</w:t>
      </w:r>
      <w:r w:rsidRPr="008727B5">
        <w:rPr>
          <w:rFonts w:ascii="Arial" w:hAnsi="Arial"/>
          <w:lang w:val="sv-FI" w:eastAsia="sv-FI"/>
        </w:rPr>
        <w:t>m</w:t>
      </w:r>
      <w:r w:rsidRPr="008727B5">
        <w:rPr>
          <w:rFonts w:ascii="Arial" w:hAnsi="Arial"/>
          <w:lang w:val="sv-FI" w:eastAsia="sv-FI"/>
        </w:rPr>
        <w:t xml:space="preserve">pas i rikslagstiftningen i motsvarande fall. </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I motiveringen i 39 § 2 mom. i förslaget konstateras att lagtingets la</w:t>
      </w:r>
      <w:r w:rsidRPr="008727B5">
        <w:rPr>
          <w:rFonts w:ascii="Arial" w:hAnsi="Arial"/>
          <w:lang w:val="sv-FI" w:eastAsia="sv-FI"/>
        </w:rPr>
        <w:t>g</w:t>
      </w:r>
      <w:r w:rsidRPr="008727B5">
        <w:rPr>
          <w:rFonts w:ascii="Arial" w:hAnsi="Arial"/>
          <w:lang w:val="sv-FI" w:eastAsia="sv-FI"/>
        </w:rPr>
        <w:t xml:space="preserve">stiftningsbehörighet </w:t>
      </w:r>
      <w:r w:rsidRPr="008D6FA7">
        <w:rPr>
          <w:rFonts w:ascii="Arial" w:hAnsi="Arial"/>
          <w:color w:val="000000" w:themeColor="text1"/>
          <w:lang w:val="sv-FI" w:eastAsia="sv-FI"/>
        </w:rPr>
        <w:t>begränsas</w:t>
      </w:r>
      <w:r w:rsidRPr="009654A1">
        <w:rPr>
          <w:rFonts w:ascii="Arial" w:hAnsi="Arial"/>
          <w:color w:val="FF0000"/>
          <w:lang w:val="sv-FI" w:eastAsia="sv-FI"/>
        </w:rPr>
        <w:t xml:space="preserve"> </w:t>
      </w:r>
      <w:r w:rsidRPr="008D6FA7">
        <w:rPr>
          <w:rFonts w:ascii="Arial" w:hAnsi="Arial"/>
          <w:color w:val="000000" w:themeColor="text1"/>
          <w:lang w:val="sv-FI" w:eastAsia="sv-FI"/>
        </w:rPr>
        <w:t>i de</w:t>
      </w:r>
      <w:r w:rsidR="008D6FA7">
        <w:rPr>
          <w:rFonts w:ascii="Arial" w:hAnsi="Arial"/>
          <w:color w:val="000000" w:themeColor="text1"/>
          <w:lang w:val="sv-FI" w:eastAsia="sv-FI"/>
        </w:rPr>
        <w:t>ssa</w:t>
      </w:r>
      <w:r w:rsidRPr="008D6FA7">
        <w:rPr>
          <w:rFonts w:ascii="Arial" w:hAnsi="Arial"/>
          <w:color w:val="000000" w:themeColor="text1"/>
          <w:lang w:val="sv-FI" w:eastAsia="sv-FI"/>
        </w:rPr>
        <w:t xml:space="preserve"> fallen så att bestämmelserna i lagtingslagen måste bero på att</w:t>
      </w:r>
      <w:r w:rsidRPr="008727B5">
        <w:rPr>
          <w:rFonts w:ascii="Arial" w:hAnsi="Arial"/>
          <w:lang w:val="sv-FI" w:eastAsia="sv-FI"/>
        </w:rPr>
        <w:t xml:space="preserve"> motsvarande bestämmelser fattas i rikslagstiftningen eller att den inte kan tillämpas på Åland och därför behövs särskilda bestämmelser för tydlighetens skull. Bestämmelse</w:t>
      </w:r>
      <w:r w:rsidRPr="008727B5">
        <w:rPr>
          <w:rFonts w:ascii="Arial" w:hAnsi="Arial"/>
          <w:lang w:val="sv-FI" w:eastAsia="sv-FI"/>
        </w:rPr>
        <w:t>r</w:t>
      </w:r>
      <w:r w:rsidRPr="008727B5">
        <w:rPr>
          <w:rFonts w:ascii="Arial" w:hAnsi="Arial"/>
          <w:lang w:val="sv-FI" w:eastAsia="sv-FI"/>
        </w:rPr>
        <w:t>na i lagstiftningslagen måste samm</w:t>
      </w:r>
      <w:r w:rsidR="009654A1">
        <w:rPr>
          <w:rFonts w:ascii="Arial" w:hAnsi="Arial"/>
          <w:lang w:val="sv-FI" w:eastAsia="sv-FI"/>
        </w:rPr>
        <w:t>anfalla med de grunder som ti</w:t>
      </w:r>
      <w:r w:rsidR="009654A1">
        <w:rPr>
          <w:rFonts w:ascii="Arial" w:hAnsi="Arial"/>
          <w:lang w:val="sv-FI" w:eastAsia="sv-FI"/>
        </w:rPr>
        <w:t>l</w:t>
      </w:r>
      <w:r w:rsidR="009654A1">
        <w:rPr>
          <w:rFonts w:ascii="Arial" w:hAnsi="Arial"/>
          <w:lang w:val="sv-FI" w:eastAsia="sv-FI"/>
        </w:rPr>
        <w:t>lä</w:t>
      </w:r>
      <w:r w:rsidRPr="008727B5">
        <w:rPr>
          <w:rFonts w:ascii="Arial" w:hAnsi="Arial"/>
          <w:lang w:val="sv-FI" w:eastAsia="sv-FI"/>
        </w:rPr>
        <w:t xml:space="preserve">mpas i rikslagstiftningen i motsvarande eller nästan likadana frågor. Dessa grunder framgår dock inte ur </w:t>
      </w:r>
      <w:r w:rsidR="008D6FA7">
        <w:rPr>
          <w:rFonts w:ascii="Arial" w:hAnsi="Arial"/>
          <w:lang w:val="sv-FI" w:eastAsia="sv-FI"/>
        </w:rPr>
        <w:t>propo</w:t>
      </w:r>
      <w:r w:rsidR="006A010E">
        <w:rPr>
          <w:rFonts w:ascii="Arial" w:hAnsi="Arial"/>
          <w:lang w:val="sv-FI" w:eastAsia="sv-FI"/>
        </w:rPr>
        <w:t>s</w:t>
      </w:r>
      <w:r w:rsidR="008D6FA7">
        <w:rPr>
          <w:rFonts w:ascii="Arial" w:hAnsi="Arial"/>
          <w:lang w:val="sv-FI" w:eastAsia="sv-FI"/>
        </w:rPr>
        <w:t>i</w:t>
      </w:r>
      <w:r w:rsidR="006A010E">
        <w:rPr>
          <w:rFonts w:ascii="Arial" w:hAnsi="Arial"/>
          <w:lang w:val="sv-FI" w:eastAsia="sv-FI"/>
        </w:rPr>
        <w:t>ti</w:t>
      </w:r>
      <w:r w:rsidR="008D6FA7">
        <w:rPr>
          <w:rFonts w:ascii="Arial" w:hAnsi="Arial"/>
          <w:lang w:val="sv-FI" w:eastAsia="sv-FI"/>
        </w:rPr>
        <w:t>onen</w:t>
      </w:r>
      <w:r w:rsidR="006A010E">
        <w:rPr>
          <w:rFonts w:ascii="Arial" w:hAnsi="Arial"/>
          <w:lang w:val="sv-FI" w:eastAsia="sv-FI"/>
        </w:rPr>
        <w:t xml:space="preserve">s </w:t>
      </w:r>
      <w:r w:rsidRPr="006A010E">
        <w:rPr>
          <w:rFonts w:ascii="Arial" w:hAnsi="Arial"/>
          <w:color w:val="000000" w:themeColor="text1"/>
          <w:lang w:val="sv-FI" w:eastAsia="sv-FI"/>
        </w:rPr>
        <w:t>bestämmelser</w:t>
      </w:r>
      <w:r w:rsidRPr="008727B5">
        <w:rPr>
          <w:rFonts w:ascii="Arial" w:hAnsi="Arial"/>
          <w:lang w:val="sv-FI" w:eastAsia="sv-FI"/>
        </w:rPr>
        <w:t>.</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Jag anser att rättskyddet som tryggas av grundlagen som grundlä</w:t>
      </w:r>
      <w:r w:rsidRPr="008727B5">
        <w:rPr>
          <w:rFonts w:ascii="Arial" w:hAnsi="Arial"/>
          <w:lang w:val="sv-FI" w:eastAsia="sv-FI"/>
        </w:rPr>
        <w:t>g</w:t>
      </w:r>
      <w:r w:rsidRPr="008727B5">
        <w:rPr>
          <w:rFonts w:ascii="Arial" w:hAnsi="Arial"/>
          <w:lang w:val="sv-FI" w:eastAsia="sv-FI"/>
        </w:rPr>
        <w:t>gande fri- och rättigheter förutsätter att överklagbarheten av förval</w:t>
      </w:r>
      <w:r w:rsidRPr="008727B5">
        <w:rPr>
          <w:rFonts w:ascii="Arial" w:hAnsi="Arial"/>
          <w:lang w:val="sv-FI" w:eastAsia="sv-FI"/>
        </w:rPr>
        <w:t>t</w:t>
      </w:r>
      <w:r w:rsidRPr="008727B5">
        <w:rPr>
          <w:rFonts w:ascii="Arial" w:hAnsi="Arial"/>
          <w:lang w:val="sv-FI" w:eastAsia="sv-FI"/>
        </w:rPr>
        <w:t xml:space="preserve">ningsbeslut och rätten att överklaga dessa framgår entydigt och </w:t>
      </w:r>
      <w:r w:rsidR="009C2E89">
        <w:rPr>
          <w:rFonts w:ascii="Arial" w:hAnsi="Arial"/>
          <w:lang w:val="sv-FI" w:eastAsia="sv-FI"/>
        </w:rPr>
        <w:t>exakt</w:t>
      </w:r>
      <w:r w:rsidRPr="008727B5">
        <w:rPr>
          <w:rFonts w:ascii="Arial" w:hAnsi="Arial"/>
          <w:lang w:val="sv-FI" w:eastAsia="sv-FI"/>
        </w:rPr>
        <w:t xml:space="preserve"> </w:t>
      </w:r>
      <w:r w:rsidR="009C2E89">
        <w:rPr>
          <w:rFonts w:ascii="Arial" w:hAnsi="Arial"/>
          <w:lang w:val="sv-FI" w:eastAsia="sv-FI"/>
        </w:rPr>
        <w:t xml:space="preserve">i </w:t>
      </w:r>
      <w:r w:rsidRPr="008727B5">
        <w:rPr>
          <w:rFonts w:ascii="Arial" w:hAnsi="Arial"/>
          <w:lang w:val="sv-FI" w:eastAsia="sv-FI"/>
        </w:rPr>
        <w:t xml:space="preserve">lagstiftningen. Enligt förslaget konstateras även att det är viktigt att det inte förekommer otydligheter i rättelseyrkande. Jag betonar att i alla situationer, även </w:t>
      </w:r>
      <w:r w:rsidRPr="006A010E">
        <w:rPr>
          <w:rFonts w:ascii="Arial" w:hAnsi="Arial"/>
          <w:lang w:val="sv-FI" w:eastAsia="sv-FI"/>
        </w:rPr>
        <w:t>de i vilka</w:t>
      </w:r>
      <w:r w:rsidRPr="008727B5">
        <w:rPr>
          <w:rFonts w:ascii="Arial" w:hAnsi="Arial"/>
          <w:lang w:val="sv-FI" w:eastAsia="sv-FI"/>
        </w:rPr>
        <w:t xml:space="preserve"> bestämmelserna grundar sig på rik</w:t>
      </w:r>
      <w:r w:rsidRPr="008727B5">
        <w:rPr>
          <w:rFonts w:ascii="Arial" w:hAnsi="Arial"/>
          <w:lang w:val="sv-FI" w:eastAsia="sv-FI"/>
        </w:rPr>
        <w:t>s</w:t>
      </w:r>
      <w:r w:rsidRPr="008727B5">
        <w:rPr>
          <w:rFonts w:ascii="Arial" w:hAnsi="Arial"/>
          <w:lang w:val="sv-FI" w:eastAsia="sv-FI"/>
        </w:rPr>
        <w:t>lagstiftning, ska förvaltningsklienten kunna få information om de m</w:t>
      </w:r>
      <w:r w:rsidRPr="008727B5">
        <w:rPr>
          <w:rFonts w:ascii="Arial" w:hAnsi="Arial"/>
          <w:lang w:val="sv-FI" w:eastAsia="sv-FI"/>
        </w:rPr>
        <w:t>e</w:t>
      </w:r>
      <w:r w:rsidRPr="008727B5">
        <w:rPr>
          <w:rFonts w:ascii="Arial" w:hAnsi="Arial"/>
          <w:lang w:val="sv-FI" w:eastAsia="sv-FI"/>
        </w:rPr>
        <w:t>toder för rättelseyrkande som han eller hon kan tillgå. Enligt min up</w:t>
      </w:r>
      <w:r w:rsidRPr="008727B5">
        <w:rPr>
          <w:rFonts w:ascii="Arial" w:hAnsi="Arial"/>
          <w:lang w:val="sv-FI" w:eastAsia="sv-FI"/>
        </w:rPr>
        <w:t>p</w:t>
      </w:r>
      <w:r w:rsidRPr="008727B5">
        <w:rPr>
          <w:rFonts w:ascii="Arial" w:hAnsi="Arial"/>
          <w:lang w:val="sv-FI" w:eastAsia="sv-FI"/>
        </w:rPr>
        <w:t>fattning bör förslaget förtydligas angående detta.</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jc w:val="both"/>
        <w:rPr>
          <w:rFonts w:ascii="Arial" w:hAnsi="Arial" w:cs="Arial"/>
          <w:b/>
          <w:bCs/>
          <w:lang w:val="sv-FI" w:eastAsia="sv-FI"/>
        </w:rPr>
      </w:pPr>
      <w:r w:rsidRPr="008727B5">
        <w:rPr>
          <w:rFonts w:ascii="Arial" w:hAnsi="Arial"/>
          <w:b/>
          <w:lang w:val="sv-FI" w:eastAsia="sv-FI"/>
        </w:rPr>
        <w:t xml:space="preserve">5 kap. </w:t>
      </w:r>
    </w:p>
    <w:p w:rsidR="008727B5" w:rsidRPr="008727B5" w:rsidRDefault="008727B5" w:rsidP="008727B5">
      <w:pPr>
        <w:widowControl/>
        <w:jc w:val="both"/>
        <w:rPr>
          <w:rFonts w:ascii="Arial" w:hAnsi="Arial" w:cs="Arial"/>
          <w:b/>
          <w:bCs/>
          <w:lang w:val="sv-FI" w:eastAsia="sv-FI"/>
        </w:rPr>
      </w:pPr>
      <w:r w:rsidRPr="008727B5">
        <w:rPr>
          <w:rFonts w:ascii="Arial" w:hAnsi="Arial"/>
          <w:b/>
          <w:lang w:val="sv-FI" w:eastAsia="sv-FI"/>
        </w:rPr>
        <w:t>Lagstiftnin</w:t>
      </w:r>
      <w:r w:rsidR="00EC1FE8">
        <w:rPr>
          <w:rFonts w:ascii="Arial" w:hAnsi="Arial"/>
          <w:b/>
          <w:lang w:val="sv-FI" w:eastAsia="sv-FI"/>
        </w:rPr>
        <w:t>g</w:t>
      </w: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I detta kapitel i förslaget utfärdas bestämmelser om fördelningen av lagstiftningsbehörighet. Enligt motiveringen fördelas lagstiftningsb</w:t>
      </w:r>
      <w:r w:rsidRPr="008727B5">
        <w:rPr>
          <w:rFonts w:ascii="Arial" w:hAnsi="Arial"/>
          <w:lang w:val="sv-FI" w:eastAsia="sv-FI"/>
        </w:rPr>
        <w:t>e</w:t>
      </w:r>
      <w:r w:rsidRPr="008727B5">
        <w:rPr>
          <w:rFonts w:ascii="Arial" w:hAnsi="Arial"/>
          <w:lang w:val="sv-FI" w:eastAsia="sv-FI"/>
        </w:rPr>
        <w:t xml:space="preserve">hörigheten i tre kategorier: 1) </w:t>
      </w:r>
      <w:r w:rsidR="006A27CD" w:rsidRPr="006A010E">
        <w:rPr>
          <w:rFonts w:ascii="Arial" w:hAnsi="Arial"/>
          <w:lang w:val="sv-FI" w:eastAsia="sv-FI"/>
        </w:rPr>
        <w:t>de s.k. kärnområdena</w:t>
      </w:r>
      <w:r w:rsidR="006A27CD">
        <w:rPr>
          <w:rFonts w:ascii="Arial" w:hAnsi="Arial"/>
          <w:lang w:val="sv-FI" w:eastAsia="sv-FI"/>
        </w:rPr>
        <w:t xml:space="preserve"> </w:t>
      </w:r>
      <w:r w:rsidRPr="008727B5">
        <w:rPr>
          <w:rFonts w:ascii="Arial" w:hAnsi="Arial"/>
          <w:lang w:val="sv-FI" w:eastAsia="sv-FI"/>
        </w:rPr>
        <w:t>kärnområdet som ska kvarstå hos riksdagen, 2) lagstiftningsbehörighet som är hos rik</w:t>
      </w:r>
      <w:r w:rsidRPr="008727B5">
        <w:rPr>
          <w:rFonts w:ascii="Arial" w:hAnsi="Arial"/>
          <w:lang w:val="sv-FI" w:eastAsia="sv-FI"/>
        </w:rPr>
        <w:t>s</w:t>
      </w:r>
      <w:r w:rsidRPr="008727B5">
        <w:rPr>
          <w:rFonts w:ascii="Arial" w:hAnsi="Arial"/>
          <w:lang w:val="sv-FI" w:eastAsia="sv-FI"/>
        </w:rPr>
        <w:t>dagen men som kan överföras genom beslut av lagtinget</w:t>
      </w:r>
      <w:r w:rsidR="006A27CD">
        <w:rPr>
          <w:rFonts w:ascii="Arial" w:hAnsi="Arial"/>
          <w:lang w:val="sv-FI" w:eastAsia="sv-FI"/>
        </w:rPr>
        <w:t xml:space="preserve"> </w:t>
      </w:r>
      <w:r w:rsidR="006A27CD" w:rsidRPr="006A010E">
        <w:rPr>
          <w:rFonts w:ascii="Arial" w:hAnsi="Arial"/>
          <w:lang w:val="sv-FI" w:eastAsia="sv-FI"/>
        </w:rPr>
        <w:t>efter öve</w:t>
      </w:r>
      <w:r w:rsidR="006A27CD" w:rsidRPr="006A010E">
        <w:rPr>
          <w:rFonts w:ascii="Arial" w:hAnsi="Arial"/>
          <w:lang w:val="sv-FI" w:eastAsia="sv-FI"/>
        </w:rPr>
        <w:t>r</w:t>
      </w:r>
      <w:r w:rsidR="006A27CD" w:rsidRPr="006A010E">
        <w:rPr>
          <w:rFonts w:ascii="Arial" w:hAnsi="Arial"/>
          <w:lang w:val="sv-FI" w:eastAsia="sv-FI"/>
        </w:rPr>
        <w:t>enskommelse om de ekonomiska och administrativa konsekvense</w:t>
      </w:r>
      <w:r w:rsidR="006A27CD" w:rsidRPr="006A010E">
        <w:rPr>
          <w:rFonts w:ascii="Arial" w:hAnsi="Arial"/>
          <w:lang w:val="sv-FI" w:eastAsia="sv-FI"/>
        </w:rPr>
        <w:t>r</w:t>
      </w:r>
      <w:r w:rsidR="006A27CD" w:rsidRPr="006A010E">
        <w:rPr>
          <w:rFonts w:ascii="Arial" w:hAnsi="Arial"/>
          <w:lang w:val="sv-FI" w:eastAsia="sv-FI"/>
        </w:rPr>
        <w:t>na</w:t>
      </w:r>
      <w:r w:rsidR="00AD4287" w:rsidRPr="006A010E">
        <w:rPr>
          <w:rFonts w:ascii="Arial" w:hAnsi="Arial"/>
          <w:lang w:val="sv-FI" w:eastAsia="sv-FI"/>
        </w:rPr>
        <w:t>)</w:t>
      </w:r>
      <w:r w:rsidR="006A27CD">
        <w:rPr>
          <w:rFonts w:ascii="Arial" w:hAnsi="Arial"/>
          <w:lang w:val="sv-FI" w:eastAsia="sv-FI"/>
        </w:rPr>
        <w:t xml:space="preserve"> </w:t>
      </w:r>
      <w:r w:rsidRPr="008727B5">
        <w:rPr>
          <w:rFonts w:ascii="Arial" w:hAnsi="Arial"/>
          <w:lang w:val="sv-FI" w:eastAsia="sv-FI"/>
        </w:rPr>
        <w:t xml:space="preserve">och 3) lagstiftningsbehörighet som ska kvarstå hos riksdagen men som kan överföras på lagtinget genom en lag som stiftats i enkel lagstiftningsordning och med lagtingets samtycke. </w:t>
      </w:r>
    </w:p>
    <w:p w:rsidR="008727B5" w:rsidRPr="008727B5" w:rsidRDefault="008727B5" w:rsidP="008727B5">
      <w:pPr>
        <w:widowControl/>
        <w:ind w:left="2608"/>
        <w:jc w:val="both"/>
        <w:rPr>
          <w:rFonts w:ascii="Arial" w:hAnsi="Arial" w:cs="Arial"/>
          <w:lang w:val="sv-FI" w:eastAsia="sv-FI"/>
        </w:rPr>
      </w:pPr>
    </w:p>
    <w:p w:rsidR="008727B5" w:rsidRPr="008727B5" w:rsidRDefault="00B62A2B" w:rsidP="008727B5">
      <w:pPr>
        <w:widowControl/>
        <w:ind w:left="2608"/>
        <w:jc w:val="both"/>
        <w:rPr>
          <w:rFonts w:ascii="Arial" w:hAnsi="Arial" w:cs="Arial"/>
          <w:lang w:val="sv-FI" w:eastAsia="sv-FI"/>
        </w:rPr>
      </w:pPr>
      <w:r>
        <w:rPr>
          <w:rFonts w:ascii="Arial" w:hAnsi="Arial"/>
          <w:lang w:val="sv-FI" w:eastAsia="sv-FI"/>
        </w:rPr>
        <w:t>Den föreslagna bestä</w:t>
      </w:r>
      <w:r w:rsidR="006A010E">
        <w:rPr>
          <w:rFonts w:ascii="Arial" w:hAnsi="Arial"/>
          <w:lang w:val="sv-FI" w:eastAsia="sv-FI"/>
        </w:rPr>
        <w:t>mmelser</w:t>
      </w:r>
      <w:r w:rsidR="008727B5" w:rsidRPr="008727B5">
        <w:rPr>
          <w:rFonts w:ascii="Arial" w:hAnsi="Arial"/>
          <w:lang w:val="sv-FI" w:eastAsia="sv-FI"/>
        </w:rPr>
        <w:t xml:space="preserve"> om fördelningen av lagstiftningsbeh</w:t>
      </w:r>
      <w:r w:rsidR="008727B5" w:rsidRPr="008727B5">
        <w:rPr>
          <w:rFonts w:ascii="Arial" w:hAnsi="Arial"/>
          <w:lang w:val="sv-FI" w:eastAsia="sv-FI"/>
        </w:rPr>
        <w:t>ö</w:t>
      </w:r>
      <w:r w:rsidR="008727B5" w:rsidRPr="008727B5">
        <w:rPr>
          <w:rFonts w:ascii="Arial" w:hAnsi="Arial"/>
          <w:lang w:val="sv-FI" w:eastAsia="sv-FI"/>
        </w:rPr>
        <w:t xml:space="preserve">righet är central med avseende på Ålands självstyrelse. På grund av detta bör </w:t>
      </w:r>
      <w:r w:rsidR="006A010E">
        <w:rPr>
          <w:rFonts w:ascii="Arial" w:hAnsi="Arial"/>
          <w:color w:val="000000" w:themeColor="text1"/>
          <w:lang w:val="sv-FI" w:eastAsia="sv-FI"/>
        </w:rPr>
        <w:t>bestämmelse</w:t>
      </w:r>
      <w:r>
        <w:rPr>
          <w:rFonts w:ascii="Arial" w:hAnsi="Arial"/>
          <w:color w:val="000000" w:themeColor="text1"/>
          <w:lang w:val="sv-FI" w:eastAsia="sv-FI"/>
        </w:rPr>
        <w:t>r</w:t>
      </w:r>
      <w:r w:rsidR="008727B5" w:rsidRPr="006A010E">
        <w:rPr>
          <w:rFonts w:ascii="Arial" w:hAnsi="Arial"/>
          <w:color w:val="000000" w:themeColor="text1"/>
          <w:lang w:val="sv-FI" w:eastAsia="sv-FI"/>
        </w:rPr>
        <w:t xml:space="preserve"> vara</w:t>
      </w:r>
      <w:r w:rsidR="008727B5" w:rsidRPr="009654A1">
        <w:rPr>
          <w:rFonts w:ascii="Arial" w:hAnsi="Arial"/>
          <w:color w:val="FF0000"/>
          <w:lang w:val="sv-FI" w:eastAsia="sv-FI"/>
        </w:rPr>
        <w:t xml:space="preserve"> </w:t>
      </w:r>
      <w:r w:rsidR="008727B5" w:rsidRPr="006A010E">
        <w:rPr>
          <w:rFonts w:ascii="Arial" w:hAnsi="Arial"/>
          <w:color w:val="000000" w:themeColor="text1"/>
          <w:lang w:val="sv-FI" w:eastAsia="sv-FI"/>
        </w:rPr>
        <w:t>entydig</w:t>
      </w:r>
      <w:r w:rsidR="008727B5" w:rsidRPr="008727B5">
        <w:rPr>
          <w:rFonts w:ascii="Arial" w:hAnsi="Arial"/>
          <w:lang w:val="sv-FI" w:eastAsia="sv-FI"/>
        </w:rPr>
        <w:t xml:space="preserve"> och he</w:t>
      </w:r>
      <w:r w:rsidR="009C2E89">
        <w:rPr>
          <w:rFonts w:ascii="Arial" w:hAnsi="Arial"/>
          <w:lang w:val="sv-FI" w:eastAsia="sv-FI"/>
        </w:rPr>
        <w:t>l</w:t>
      </w:r>
      <w:r w:rsidR="008727B5" w:rsidRPr="008727B5">
        <w:rPr>
          <w:rFonts w:ascii="Arial" w:hAnsi="Arial"/>
          <w:lang w:val="sv-FI" w:eastAsia="sv-FI"/>
        </w:rPr>
        <w:t>täckande så att m</w:t>
      </w:r>
      <w:r w:rsidR="008727B5" w:rsidRPr="008727B5">
        <w:rPr>
          <w:rFonts w:ascii="Arial" w:hAnsi="Arial"/>
          <w:lang w:val="sv-FI" w:eastAsia="sv-FI"/>
        </w:rPr>
        <w:t>e</w:t>
      </w:r>
      <w:r w:rsidR="008727B5" w:rsidRPr="008727B5">
        <w:rPr>
          <w:rFonts w:ascii="Arial" w:hAnsi="Arial"/>
          <w:lang w:val="sv-FI" w:eastAsia="sv-FI"/>
        </w:rPr>
        <w:t>ningsskiljaktigheter mellan landskapet och riket gällande tolkningen undviks. Motiveringarna för förslaget bör även vara heltäckande och tydliga så att avsikten och grunderna i förslaget ska vara begripliga. Bestämmelsetekniken enligt förslaget, då enskilda rättsområden up</w:t>
      </w:r>
      <w:r w:rsidR="008727B5" w:rsidRPr="008727B5">
        <w:rPr>
          <w:rFonts w:ascii="Arial" w:hAnsi="Arial"/>
          <w:lang w:val="sv-FI" w:eastAsia="sv-FI"/>
        </w:rPr>
        <w:t>p</w:t>
      </w:r>
      <w:r w:rsidR="008727B5" w:rsidRPr="008727B5">
        <w:rPr>
          <w:rFonts w:ascii="Arial" w:hAnsi="Arial"/>
          <w:lang w:val="sv-FI" w:eastAsia="sv-FI"/>
        </w:rPr>
        <w:t>räknas, ger utrymme för to</w:t>
      </w:r>
      <w:r>
        <w:rPr>
          <w:rFonts w:ascii="Arial" w:hAnsi="Arial"/>
          <w:lang w:val="sv-FI" w:eastAsia="sv-FI"/>
        </w:rPr>
        <w:t>lkning och sålunda osäkerhet om ändam</w:t>
      </w:r>
      <w:r>
        <w:rPr>
          <w:rFonts w:ascii="Arial" w:hAnsi="Arial"/>
          <w:lang w:val="sv-FI" w:eastAsia="sv-FI"/>
        </w:rPr>
        <w:t>å</w:t>
      </w:r>
      <w:r>
        <w:rPr>
          <w:rFonts w:ascii="Arial" w:hAnsi="Arial"/>
          <w:lang w:val="sv-FI" w:eastAsia="sv-FI"/>
        </w:rPr>
        <w:t>let av</w:t>
      </w:r>
      <w:r w:rsidR="008727B5" w:rsidRPr="008727B5">
        <w:rPr>
          <w:rFonts w:ascii="Arial" w:hAnsi="Arial"/>
          <w:lang w:val="sv-FI" w:eastAsia="sv-FI"/>
        </w:rPr>
        <w:t xml:space="preserve"> bestämmelserna. Detta framhäver kraven på att motiveringarna är precisa och heltäckande. Enligt min uppfattning framkommer dock inte grunderna för respektive bestämmelse å ena sidan med avs</w:t>
      </w:r>
      <w:r w:rsidR="008727B5" w:rsidRPr="008727B5">
        <w:rPr>
          <w:rFonts w:ascii="Arial" w:hAnsi="Arial"/>
          <w:lang w:val="sv-FI" w:eastAsia="sv-FI"/>
        </w:rPr>
        <w:t>e</w:t>
      </w:r>
      <w:r w:rsidR="008727B5" w:rsidRPr="008727B5">
        <w:rPr>
          <w:rFonts w:ascii="Arial" w:hAnsi="Arial"/>
          <w:lang w:val="sv-FI" w:eastAsia="sv-FI"/>
        </w:rPr>
        <w:t>ende på Åland och å andra sidan riket tillräckligt tydligt i motiverin</w:t>
      </w:r>
      <w:r w:rsidR="008727B5" w:rsidRPr="008727B5">
        <w:rPr>
          <w:rFonts w:ascii="Arial" w:hAnsi="Arial"/>
          <w:lang w:val="sv-FI" w:eastAsia="sv-FI"/>
        </w:rPr>
        <w:t>g</w:t>
      </w:r>
      <w:r w:rsidR="008727B5" w:rsidRPr="008727B5">
        <w:rPr>
          <w:rFonts w:ascii="Arial" w:hAnsi="Arial"/>
          <w:lang w:val="sv-FI" w:eastAsia="sv-FI"/>
        </w:rPr>
        <w:lastRenderedPageBreak/>
        <w:t>arna. Till exempel, enligt motiveringarna i 28 § i förslaget uppräknas däri de rättsområden som är till sin natur sådana att de kan anses ha en stor lokal betydelse och att de inte är av någon mer allmän natio</w:t>
      </w:r>
      <w:r w:rsidR="008727B5" w:rsidRPr="008727B5">
        <w:rPr>
          <w:rFonts w:ascii="Arial" w:hAnsi="Arial"/>
          <w:lang w:val="sv-FI" w:eastAsia="sv-FI"/>
        </w:rPr>
        <w:t>n</w:t>
      </w:r>
      <w:r w:rsidR="008727B5" w:rsidRPr="008727B5">
        <w:rPr>
          <w:rFonts w:ascii="Arial" w:hAnsi="Arial"/>
          <w:lang w:val="sv-FI" w:eastAsia="sv-FI"/>
        </w:rPr>
        <w:t>ell betydelse. I paragrafen uppräknas dessutom rättsområden på den grunden att det funnits behov av att kunna trygga service på svenska. Utgående från de uppräknade rättsområdena framkommer dock inte dessa motiveringar. Till exempel förblir motiveringen i 1 mom. 6 pun</w:t>
      </w:r>
      <w:r w:rsidR="008727B5" w:rsidRPr="008727B5">
        <w:rPr>
          <w:rFonts w:ascii="Arial" w:hAnsi="Arial"/>
          <w:lang w:val="sv-FI" w:eastAsia="sv-FI"/>
        </w:rPr>
        <w:t>k</w:t>
      </w:r>
      <w:r w:rsidR="008727B5" w:rsidRPr="008727B5">
        <w:rPr>
          <w:rFonts w:ascii="Arial" w:hAnsi="Arial"/>
          <w:lang w:val="sv-FI" w:eastAsia="sv-FI"/>
        </w:rPr>
        <w:t xml:space="preserve">ten i paragrafen gällande grunden och avsikten för bestämmelserna i lagtingslagen om folkbokföringen </w:t>
      </w:r>
      <w:r>
        <w:rPr>
          <w:rFonts w:ascii="Arial" w:hAnsi="Arial"/>
          <w:lang w:val="sv-FI" w:eastAsia="sv-FI"/>
        </w:rPr>
        <w:t>oklar.</w:t>
      </w:r>
      <w:r w:rsidR="008727B5" w:rsidRPr="008727B5">
        <w:rPr>
          <w:rFonts w:ascii="Arial" w:hAnsi="Arial"/>
          <w:lang w:val="sv-FI" w:eastAsia="sv-FI"/>
        </w:rPr>
        <w:t xml:space="preserve"> </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 xml:space="preserve">Jag anser att det ännu finns anledning att </w:t>
      </w:r>
      <w:r w:rsidRPr="00B62A2B">
        <w:rPr>
          <w:rFonts w:ascii="Arial" w:hAnsi="Arial"/>
          <w:color w:val="000000" w:themeColor="text1"/>
          <w:lang w:val="sv-FI" w:eastAsia="sv-FI"/>
        </w:rPr>
        <w:t xml:space="preserve">utveckla sättet att </w:t>
      </w:r>
      <w:r w:rsidR="00B62A2B">
        <w:rPr>
          <w:rFonts w:ascii="Arial" w:hAnsi="Arial"/>
          <w:color w:val="000000" w:themeColor="text1"/>
          <w:lang w:val="sv-FI" w:eastAsia="sv-FI"/>
        </w:rPr>
        <w:t xml:space="preserve">reglera </w:t>
      </w:r>
      <w:r w:rsidRPr="00B62A2B">
        <w:rPr>
          <w:rFonts w:ascii="Arial" w:hAnsi="Arial"/>
          <w:lang w:val="sv-FI" w:eastAsia="sv-FI"/>
        </w:rPr>
        <w:t>och motivera</w:t>
      </w:r>
      <w:r w:rsidRPr="008727B5">
        <w:rPr>
          <w:rFonts w:ascii="Arial" w:hAnsi="Arial"/>
          <w:lang w:val="sv-FI" w:eastAsia="sv-FI"/>
        </w:rPr>
        <w:t xml:space="preserve"> bestämmelserna i 5 kap.</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 xml:space="preserve">Iakttagelser gällande individuella bestämmelser </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I 26 § i förslaget uppräknas frågor som tillhör kärnområdet i riksd</w:t>
      </w:r>
      <w:r w:rsidRPr="008727B5">
        <w:rPr>
          <w:rFonts w:ascii="Arial" w:hAnsi="Arial"/>
          <w:lang w:val="sv-FI" w:eastAsia="sv-FI"/>
        </w:rPr>
        <w:t>a</w:t>
      </w:r>
      <w:r w:rsidRPr="008727B5">
        <w:rPr>
          <w:rFonts w:ascii="Arial" w:hAnsi="Arial"/>
          <w:lang w:val="sv-FI" w:eastAsia="sv-FI"/>
        </w:rPr>
        <w:t xml:space="preserve">gens lagstiftningsbehörighet och därmed kommer riksdagen att </w:t>
      </w:r>
      <w:r w:rsidRPr="00B62A2B">
        <w:rPr>
          <w:rFonts w:ascii="Arial" w:hAnsi="Arial"/>
          <w:lang w:val="sv-FI" w:eastAsia="sv-FI"/>
        </w:rPr>
        <w:t>u</w:t>
      </w:r>
      <w:r w:rsidRPr="00B62A2B">
        <w:rPr>
          <w:rFonts w:ascii="Arial" w:hAnsi="Arial"/>
          <w:lang w:val="sv-FI" w:eastAsia="sv-FI"/>
        </w:rPr>
        <w:t>t</w:t>
      </w:r>
      <w:r w:rsidRPr="00B62A2B">
        <w:rPr>
          <w:rFonts w:ascii="Arial" w:hAnsi="Arial"/>
          <w:lang w:val="sv-FI" w:eastAsia="sv-FI"/>
        </w:rPr>
        <w:t>färda bestämmelser om dessa. I motiver</w:t>
      </w:r>
      <w:r w:rsidR="006A27CD" w:rsidRPr="00B62A2B">
        <w:rPr>
          <w:rFonts w:ascii="Arial" w:hAnsi="Arial"/>
          <w:lang w:val="sv-FI" w:eastAsia="sv-FI"/>
        </w:rPr>
        <w:t xml:space="preserve">ingarna konstateras på </w:t>
      </w:r>
      <w:proofErr w:type="gramStart"/>
      <w:r w:rsidR="006A27CD" w:rsidRPr="00B62A2B">
        <w:rPr>
          <w:rFonts w:ascii="Arial" w:hAnsi="Arial"/>
          <w:lang w:val="sv-FI" w:eastAsia="sv-FI"/>
        </w:rPr>
        <w:t>sidan</w:t>
      </w:r>
      <w:r w:rsidR="006A27CD">
        <w:rPr>
          <w:rFonts w:ascii="Arial" w:hAnsi="Arial"/>
          <w:lang w:val="sv-FI" w:eastAsia="sv-FI"/>
        </w:rPr>
        <w:t xml:space="preserve"> </w:t>
      </w:r>
      <w:r w:rsidR="00B62A2B">
        <w:rPr>
          <w:rFonts w:ascii="Arial" w:hAnsi="Arial"/>
          <w:lang w:val="sv-FI" w:eastAsia="sv-FI"/>
        </w:rPr>
        <w:t xml:space="preserve"> 133</w:t>
      </w:r>
      <w:proofErr w:type="gramEnd"/>
      <w:r w:rsidRPr="008727B5">
        <w:rPr>
          <w:rFonts w:ascii="Arial" w:hAnsi="Arial"/>
          <w:lang w:val="sv-FI" w:eastAsia="sv-FI"/>
        </w:rPr>
        <w:t xml:space="preserve"> bland annat följande:</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sz w:val="20"/>
          <w:szCs w:val="20"/>
          <w:lang w:val="sv-FI" w:eastAsia="sv-FI"/>
        </w:rPr>
      </w:pPr>
      <w:r w:rsidRPr="008727B5">
        <w:rPr>
          <w:rFonts w:ascii="Arial" w:hAnsi="Arial" w:cs="Arial"/>
          <w:sz w:val="20"/>
          <w:rtl/>
          <w:cs/>
          <w:lang w:val="sv-FI" w:eastAsia="sv-FI"/>
        </w:rPr>
        <w:t>”</w:t>
      </w:r>
      <w:r w:rsidRPr="008727B5">
        <w:rPr>
          <w:rFonts w:ascii="Arial" w:hAnsi="Arial"/>
          <w:sz w:val="20"/>
          <w:lang w:val="sv-FI" w:eastAsia="sv-FI"/>
        </w:rPr>
        <w:t>Även kap. 2 i grundlagen om de grundläggande fri- och rättigheterna sådana de framgår av Finlands grundlag omfattar Åland, dock med den begränsningen att en ändring eller en avvikelse som skulle innebära ändring eller avvikelse från Ålands självstyrelselag eller någon annan lag som har stiftats med lagtingets bifall inte tr</w:t>
      </w:r>
      <w:r w:rsidRPr="008727B5">
        <w:rPr>
          <w:rFonts w:ascii="Arial" w:hAnsi="Arial"/>
          <w:sz w:val="20"/>
          <w:lang w:val="sv-FI" w:eastAsia="sv-FI"/>
        </w:rPr>
        <w:t>ä</w:t>
      </w:r>
      <w:r w:rsidRPr="008727B5">
        <w:rPr>
          <w:rFonts w:ascii="Arial" w:hAnsi="Arial"/>
          <w:sz w:val="20"/>
          <w:lang w:val="sv-FI" w:eastAsia="sv-FI"/>
        </w:rPr>
        <w:t>der i kraft på Åland utan lagtingets samtycke. Det betyder t.ex. att det inte skulle vara möjligt att ändra grundlagens 17 § på ett sätt som skulle strida mot bestä</w:t>
      </w:r>
      <w:r w:rsidRPr="008727B5">
        <w:rPr>
          <w:rFonts w:ascii="Arial" w:hAnsi="Arial"/>
          <w:sz w:val="20"/>
          <w:lang w:val="sv-FI" w:eastAsia="sv-FI"/>
        </w:rPr>
        <w:t>m</w:t>
      </w:r>
      <w:r w:rsidRPr="008727B5">
        <w:rPr>
          <w:rFonts w:ascii="Arial" w:hAnsi="Arial"/>
          <w:sz w:val="20"/>
          <w:lang w:val="sv-FI" w:eastAsia="sv-FI"/>
        </w:rPr>
        <w:t>melserna i självstyrelselagstiftningen om Ålands språkliga status.</w:t>
      </w:r>
      <w:r w:rsidRPr="008727B5">
        <w:rPr>
          <w:rFonts w:ascii="Arial" w:hAnsi="Arial" w:cs="Arial"/>
          <w:sz w:val="20"/>
          <w:rtl/>
          <w:cs/>
          <w:lang w:val="sv-FI" w:eastAsia="sv-FI"/>
        </w:rPr>
        <w:t>”</w:t>
      </w:r>
    </w:p>
    <w:p w:rsidR="008727B5" w:rsidRPr="008727B5" w:rsidRDefault="008727B5" w:rsidP="008727B5">
      <w:pPr>
        <w:widowControl/>
        <w:ind w:left="2608"/>
        <w:jc w:val="both"/>
        <w:rPr>
          <w:rFonts w:ascii="Arial" w:hAnsi="Arial" w:cs="Arial"/>
          <w:sz w:val="20"/>
          <w:szCs w:val="20"/>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Det är svårt att förstå motiveringen. Vilka är de avsedda ändringarna och avvikelserna</w:t>
      </w:r>
      <w:proofErr w:type="gramStart"/>
      <w:r w:rsidRPr="008727B5">
        <w:rPr>
          <w:rFonts w:ascii="Arial" w:hAnsi="Arial"/>
          <w:lang w:val="sv-FI" w:eastAsia="sv-FI"/>
        </w:rPr>
        <w:t>.</w:t>
      </w:r>
      <w:proofErr w:type="gramEnd"/>
      <w:r w:rsidRPr="008727B5">
        <w:rPr>
          <w:rFonts w:ascii="Arial" w:hAnsi="Arial"/>
          <w:lang w:val="sv-FI" w:eastAsia="sv-FI"/>
        </w:rPr>
        <w:t xml:space="preserve"> Är det endast frågan om en ändring av 2 kap. i grundlagen gällande bestämmelserna om de grundläggande fri- och rättigheterna eller en ändring av en med avseende på dem betydels</w:t>
      </w:r>
      <w:r w:rsidRPr="008727B5">
        <w:rPr>
          <w:rFonts w:ascii="Arial" w:hAnsi="Arial"/>
          <w:lang w:val="sv-FI" w:eastAsia="sv-FI"/>
        </w:rPr>
        <w:t>e</w:t>
      </w:r>
      <w:r w:rsidRPr="008727B5">
        <w:rPr>
          <w:rFonts w:ascii="Arial" w:hAnsi="Arial"/>
          <w:lang w:val="sv-FI" w:eastAsia="sv-FI"/>
        </w:rPr>
        <w:t>full eller grundrättigheter inskränkande vanlig lag eller avses endast undantag från de grundläggande fri- och rättigheterna som görs i u</w:t>
      </w:r>
      <w:r w:rsidRPr="008727B5">
        <w:rPr>
          <w:rFonts w:ascii="Arial" w:hAnsi="Arial"/>
          <w:lang w:val="sv-FI" w:eastAsia="sv-FI"/>
        </w:rPr>
        <w:t>n</w:t>
      </w:r>
      <w:r w:rsidRPr="008727B5">
        <w:rPr>
          <w:rFonts w:ascii="Arial" w:hAnsi="Arial"/>
          <w:lang w:val="sv-FI" w:eastAsia="sv-FI"/>
        </w:rPr>
        <w:t>dantagstillstånd. I förslaget framgår inte Ålands ställning och förf</w:t>
      </w:r>
      <w:r w:rsidRPr="008727B5">
        <w:rPr>
          <w:rFonts w:ascii="Arial" w:hAnsi="Arial"/>
          <w:lang w:val="sv-FI" w:eastAsia="sv-FI"/>
        </w:rPr>
        <w:t>a</w:t>
      </w:r>
      <w:r w:rsidRPr="008727B5">
        <w:rPr>
          <w:rFonts w:ascii="Arial" w:hAnsi="Arial"/>
          <w:lang w:val="sv-FI" w:eastAsia="sv-FI"/>
        </w:rPr>
        <w:t xml:space="preserve">ringssätt i en situation då bestämmelserna om ändringar stiftas enligt grundlagsordningen som avses i 73 § i grundlagen.  </w:t>
      </w:r>
      <w:r w:rsidRPr="00B62A2B">
        <w:rPr>
          <w:rFonts w:ascii="Arial" w:hAnsi="Arial"/>
          <w:color w:val="000000" w:themeColor="text1"/>
          <w:lang w:val="sv-FI" w:eastAsia="sv-FI"/>
        </w:rPr>
        <w:t>Det förblir oklart om hur lagtingets samtycke lämnas, om det är frågan om ett utl</w:t>
      </w:r>
      <w:r w:rsidRPr="00B62A2B">
        <w:rPr>
          <w:rFonts w:ascii="Arial" w:hAnsi="Arial"/>
          <w:color w:val="000000" w:themeColor="text1"/>
          <w:lang w:val="sv-FI" w:eastAsia="sv-FI"/>
        </w:rPr>
        <w:t>å</w:t>
      </w:r>
      <w:r w:rsidRPr="00B62A2B">
        <w:rPr>
          <w:rFonts w:ascii="Arial" w:hAnsi="Arial"/>
          <w:color w:val="000000" w:themeColor="text1"/>
          <w:lang w:val="sv-FI" w:eastAsia="sv-FI"/>
        </w:rPr>
        <w:t>tande som lämnas till riksdagen eller om lagtingslagen.</w:t>
      </w:r>
      <w:r w:rsidRPr="008727B5">
        <w:rPr>
          <w:rFonts w:ascii="Arial" w:hAnsi="Arial"/>
          <w:lang w:val="sv-FI" w:eastAsia="sv-FI"/>
        </w:rPr>
        <w:t xml:space="preserve"> Jag anser att förslaget ska förtydligas. </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I 30 § i förslaget utfärdas bestämmelser om överföring av lagstif</w:t>
      </w:r>
      <w:r w:rsidRPr="008727B5">
        <w:rPr>
          <w:rFonts w:ascii="Arial" w:hAnsi="Arial"/>
          <w:lang w:val="sv-FI" w:eastAsia="sv-FI"/>
        </w:rPr>
        <w:t>t</w:t>
      </w:r>
      <w:r w:rsidRPr="008727B5">
        <w:rPr>
          <w:rFonts w:ascii="Arial" w:hAnsi="Arial"/>
          <w:lang w:val="sv-FI" w:eastAsia="sv-FI"/>
        </w:rPr>
        <w:t>ningsbehörighet som tillhör riksdagen till Åland i en vanlig lagstif</w:t>
      </w:r>
      <w:r w:rsidRPr="008727B5">
        <w:rPr>
          <w:rFonts w:ascii="Arial" w:hAnsi="Arial"/>
          <w:lang w:val="sv-FI" w:eastAsia="sv-FI"/>
        </w:rPr>
        <w:t>t</w:t>
      </w:r>
      <w:r w:rsidRPr="008727B5">
        <w:rPr>
          <w:rFonts w:ascii="Arial" w:hAnsi="Arial"/>
          <w:lang w:val="sv-FI" w:eastAsia="sv-FI"/>
        </w:rPr>
        <w:t>ningsordning. Enligt 3 mom. i paragrafen konstateras följande:</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sz w:val="20"/>
          <w:lang w:val="sv-FI" w:eastAsia="sv-FI"/>
        </w:rPr>
        <w:t>Om Ålands lagting har tagit initiativ till att en lag om överföring av behörighet ska</w:t>
      </w:r>
      <w:r w:rsidR="006F20DA">
        <w:rPr>
          <w:rFonts w:ascii="Arial" w:hAnsi="Arial"/>
          <w:sz w:val="20"/>
          <w:lang w:val="sv-FI" w:eastAsia="sv-FI"/>
        </w:rPr>
        <w:t xml:space="preserve"> </w:t>
      </w:r>
      <w:r w:rsidRPr="008727B5">
        <w:rPr>
          <w:rFonts w:ascii="Arial" w:hAnsi="Arial"/>
          <w:sz w:val="20"/>
          <w:lang w:val="sv-FI" w:eastAsia="sv-FI"/>
        </w:rPr>
        <w:t>stiftas</w:t>
      </w:r>
      <w:r w:rsidR="006F20DA">
        <w:rPr>
          <w:rFonts w:ascii="Arial" w:hAnsi="Arial"/>
          <w:sz w:val="20"/>
          <w:lang w:val="sv-FI" w:eastAsia="sv-FI"/>
        </w:rPr>
        <w:t>,</w:t>
      </w:r>
      <w:r w:rsidR="006A27CD">
        <w:rPr>
          <w:rFonts w:ascii="Arial" w:hAnsi="Arial"/>
          <w:sz w:val="20"/>
          <w:lang w:val="sv-FI" w:eastAsia="sv-FI"/>
        </w:rPr>
        <w:t xml:space="preserve"> </w:t>
      </w:r>
      <w:r w:rsidRPr="008727B5">
        <w:rPr>
          <w:rFonts w:ascii="Arial" w:hAnsi="Arial"/>
          <w:sz w:val="20"/>
          <w:lang w:val="sv-FI" w:eastAsia="sv-FI"/>
        </w:rPr>
        <w:t>ska initiativet föreläggas riksdagen i form av en regeringsproposition. Stat</w:t>
      </w:r>
      <w:r w:rsidRPr="008727B5">
        <w:rPr>
          <w:rFonts w:ascii="Arial" w:hAnsi="Arial"/>
          <w:sz w:val="20"/>
          <w:lang w:val="sv-FI" w:eastAsia="sv-FI"/>
        </w:rPr>
        <w:t>s</w:t>
      </w:r>
      <w:r w:rsidRPr="008727B5">
        <w:rPr>
          <w:rFonts w:ascii="Arial" w:hAnsi="Arial"/>
          <w:sz w:val="20"/>
          <w:lang w:val="sv-FI" w:eastAsia="sv-FI"/>
        </w:rPr>
        <w:t>rådet kan före det ge en redogörelse i saken till riksdagen</w:t>
      </w:r>
      <w:r w:rsidRPr="008727B5">
        <w:rPr>
          <w:rFonts w:ascii="Arial" w:hAnsi="Arial"/>
          <w:lang w:val="sv-FI" w:eastAsia="sv-FI"/>
        </w:rPr>
        <w:t xml:space="preserve">.  </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Förslaget saknar motiveringar. Utgående från formuleringen i b</w:t>
      </w:r>
      <w:r w:rsidRPr="008727B5">
        <w:rPr>
          <w:rFonts w:ascii="Arial" w:hAnsi="Arial"/>
          <w:lang w:val="sv-FI" w:eastAsia="sv-FI"/>
        </w:rPr>
        <w:t>e</w:t>
      </w:r>
      <w:r w:rsidRPr="008727B5">
        <w:rPr>
          <w:rFonts w:ascii="Arial" w:hAnsi="Arial"/>
          <w:lang w:val="sv-FI" w:eastAsia="sv-FI"/>
        </w:rPr>
        <w:t>stämmelsen förblir det oklart hur överföringen av lagstiftningsbehöri</w:t>
      </w:r>
      <w:r w:rsidRPr="008727B5">
        <w:rPr>
          <w:rFonts w:ascii="Arial" w:hAnsi="Arial"/>
          <w:lang w:val="sv-FI" w:eastAsia="sv-FI"/>
        </w:rPr>
        <w:t>g</w:t>
      </w:r>
      <w:r w:rsidRPr="008727B5">
        <w:rPr>
          <w:rFonts w:ascii="Arial" w:hAnsi="Arial"/>
          <w:lang w:val="sv-FI" w:eastAsia="sv-FI"/>
        </w:rPr>
        <w:lastRenderedPageBreak/>
        <w:t>heten görs. Anhängiggörs ärendet endast på lagtingets initiativ eller kan statsrådet på eget initiativ besluta om beredningen av regerin</w:t>
      </w:r>
      <w:r w:rsidRPr="008727B5">
        <w:rPr>
          <w:rFonts w:ascii="Arial" w:hAnsi="Arial"/>
          <w:lang w:val="sv-FI" w:eastAsia="sv-FI"/>
        </w:rPr>
        <w:t>g</w:t>
      </w:r>
      <w:r w:rsidRPr="008727B5">
        <w:rPr>
          <w:rFonts w:ascii="Arial" w:hAnsi="Arial"/>
          <w:lang w:val="sv-FI" w:eastAsia="sv-FI"/>
        </w:rPr>
        <w:t>ens proposition om överföring av behörighet. Enligt grundlagen a</w:t>
      </w:r>
      <w:r w:rsidRPr="008727B5">
        <w:rPr>
          <w:rFonts w:ascii="Arial" w:hAnsi="Arial"/>
          <w:lang w:val="sv-FI" w:eastAsia="sv-FI"/>
        </w:rPr>
        <w:t>n</w:t>
      </w:r>
      <w:r w:rsidRPr="008727B5">
        <w:rPr>
          <w:rFonts w:ascii="Arial" w:hAnsi="Arial"/>
          <w:lang w:val="sv-FI" w:eastAsia="sv-FI"/>
        </w:rPr>
        <w:t>hängiggörs förslag om stiftande av lag i riksdagen genom en reg</w:t>
      </w:r>
      <w:r w:rsidRPr="008727B5">
        <w:rPr>
          <w:rFonts w:ascii="Arial" w:hAnsi="Arial"/>
          <w:lang w:val="sv-FI" w:eastAsia="sv-FI"/>
        </w:rPr>
        <w:t>e</w:t>
      </w:r>
      <w:r w:rsidRPr="008727B5">
        <w:rPr>
          <w:rFonts w:ascii="Arial" w:hAnsi="Arial"/>
          <w:lang w:val="sv-FI" w:eastAsia="sv-FI"/>
        </w:rPr>
        <w:t>ringsproposition eller genom en lagmotion. Statsrådet beslutar om b</w:t>
      </w:r>
      <w:r w:rsidRPr="008727B5">
        <w:rPr>
          <w:rFonts w:ascii="Arial" w:hAnsi="Arial"/>
          <w:lang w:val="sv-FI" w:eastAsia="sv-FI"/>
        </w:rPr>
        <w:t>e</w:t>
      </w:r>
      <w:r w:rsidRPr="008727B5">
        <w:rPr>
          <w:rFonts w:ascii="Arial" w:hAnsi="Arial"/>
          <w:lang w:val="sv-FI" w:eastAsia="sv-FI"/>
        </w:rPr>
        <w:t>redningen av regeringens proposition och om överlämnandet av den till riksdagen. Jag fäster uppmärksamhet vid formuleringen av b</w:t>
      </w:r>
      <w:r w:rsidRPr="008727B5">
        <w:rPr>
          <w:rFonts w:ascii="Arial" w:hAnsi="Arial"/>
          <w:lang w:val="sv-FI" w:eastAsia="sv-FI"/>
        </w:rPr>
        <w:t>e</w:t>
      </w:r>
      <w:r w:rsidRPr="008727B5">
        <w:rPr>
          <w:rFonts w:ascii="Arial" w:hAnsi="Arial"/>
          <w:lang w:val="sv-FI" w:eastAsia="sv-FI"/>
        </w:rPr>
        <w:t xml:space="preserve">stämmelsen </w:t>
      </w:r>
      <w:r w:rsidRPr="008727B5">
        <w:rPr>
          <w:rFonts w:ascii="Arial" w:hAnsi="Arial" w:cs="Arial"/>
          <w:rtl/>
          <w:cs/>
          <w:lang w:val="sv-FI" w:eastAsia="sv-FI"/>
        </w:rPr>
        <w:t>”</w:t>
      </w:r>
      <w:proofErr w:type="gramStart"/>
      <w:r w:rsidRPr="008727B5">
        <w:rPr>
          <w:rFonts w:ascii="Arial" w:hAnsi="Arial" w:cs="Arial"/>
          <w:rtl/>
          <w:cs/>
          <w:lang w:val="sv-FI" w:eastAsia="sv-FI"/>
        </w:rPr>
        <w:t>…</w:t>
      </w:r>
      <w:r w:rsidRPr="008727B5">
        <w:rPr>
          <w:rFonts w:ascii="Arial" w:hAnsi="Arial"/>
          <w:lang w:val="sv-FI" w:eastAsia="sv-FI"/>
        </w:rPr>
        <w:t>ska</w:t>
      </w:r>
      <w:proofErr w:type="gramEnd"/>
      <w:r w:rsidRPr="008727B5">
        <w:rPr>
          <w:rFonts w:ascii="Arial" w:hAnsi="Arial"/>
          <w:lang w:val="sv-FI" w:eastAsia="sv-FI"/>
        </w:rPr>
        <w:t xml:space="preserve"> initiativet föreläggas riksdagen</w:t>
      </w:r>
      <w:r w:rsidRPr="008727B5">
        <w:rPr>
          <w:rFonts w:ascii="Arial" w:hAnsi="Arial" w:cs="Arial"/>
          <w:rtl/>
          <w:cs/>
          <w:lang w:val="sv-FI" w:eastAsia="sv-FI"/>
        </w:rPr>
        <w:t>…”</w:t>
      </w:r>
      <w:r w:rsidRPr="008727B5">
        <w:rPr>
          <w:rFonts w:ascii="Arial" w:hAnsi="Arial"/>
          <w:lang w:val="sv-FI" w:eastAsia="sv-FI"/>
        </w:rPr>
        <w:t>. Bestämmelsen verkar förplikta statsrådet att alltid förelägga initiativ för behandling i riksdagen. Vid avsaknad av motiveringar framgår inte</w:t>
      </w:r>
      <w:r w:rsidR="009C2E89">
        <w:rPr>
          <w:rFonts w:ascii="Arial" w:hAnsi="Arial"/>
          <w:lang w:val="sv-FI" w:eastAsia="sv-FI"/>
        </w:rPr>
        <w:t xml:space="preserve"> utrymmet för </w:t>
      </w:r>
      <w:r w:rsidR="001C5929">
        <w:rPr>
          <w:rFonts w:ascii="Arial" w:hAnsi="Arial"/>
          <w:lang w:val="sv-FI" w:eastAsia="sv-FI"/>
        </w:rPr>
        <w:t xml:space="preserve"> stadsrådets </w:t>
      </w:r>
      <w:r w:rsidR="009C2E89" w:rsidRPr="008727B5">
        <w:rPr>
          <w:rFonts w:ascii="Arial" w:hAnsi="Arial"/>
          <w:lang w:val="sv-FI" w:eastAsia="sv-FI"/>
        </w:rPr>
        <w:t>p</w:t>
      </w:r>
      <w:r w:rsidR="009C2E89">
        <w:rPr>
          <w:rFonts w:ascii="Arial" w:hAnsi="Arial"/>
          <w:lang w:val="sv-FI" w:eastAsia="sv-FI"/>
        </w:rPr>
        <w:t>r</w:t>
      </w:r>
      <w:r w:rsidR="009C2E89" w:rsidRPr="008727B5">
        <w:rPr>
          <w:rFonts w:ascii="Arial" w:hAnsi="Arial"/>
          <w:lang w:val="sv-FI" w:eastAsia="sv-FI"/>
        </w:rPr>
        <w:t>övningsrätt</w:t>
      </w:r>
      <w:r w:rsidR="001C5929">
        <w:rPr>
          <w:rFonts w:ascii="Arial" w:hAnsi="Arial"/>
          <w:lang w:val="sv-FI" w:eastAsia="sv-FI"/>
        </w:rPr>
        <w:t xml:space="preserve"> i</w:t>
      </w:r>
      <w:r w:rsidRPr="008727B5">
        <w:rPr>
          <w:rFonts w:ascii="Arial" w:hAnsi="Arial"/>
          <w:lang w:val="sv-FI" w:eastAsia="sv-FI"/>
        </w:rPr>
        <w:t xml:space="preserve"> ärendet.</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jc w:val="both"/>
        <w:rPr>
          <w:rFonts w:ascii="Arial" w:hAnsi="Arial" w:cs="Arial"/>
          <w:b/>
          <w:bCs/>
          <w:lang w:val="sv-FI" w:eastAsia="sv-FI"/>
        </w:rPr>
      </w:pPr>
      <w:r w:rsidRPr="008727B5">
        <w:rPr>
          <w:rFonts w:ascii="Arial" w:hAnsi="Arial"/>
          <w:b/>
          <w:lang w:val="sv-FI" w:eastAsia="sv-FI"/>
        </w:rPr>
        <w:t xml:space="preserve">11 kap. </w:t>
      </w:r>
    </w:p>
    <w:p w:rsidR="008727B5" w:rsidRPr="008727B5" w:rsidRDefault="008727B5" w:rsidP="008727B5">
      <w:pPr>
        <w:widowControl/>
        <w:jc w:val="both"/>
        <w:rPr>
          <w:rFonts w:ascii="Arial" w:hAnsi="Arial" w:cs="Arial"/>
          <w:b/>
          <w:bCs/>
          <w:lang w:val="sv-FI" w:eastAsia="sv-FI"/>
        </w:rPr>
      </w:pPr>
      <w:r w:rsidRPr="008727B5">
        <w:rPr>
          <w:rFonts w:ascii="Arial" w:hAnsi="Arial"/>
          <w:b/>
          <w:lang w:val="sv-FI" w:eastAsia="sv-FI"/>
        </w:rPr>
        <w:t>Ärenden som gäller Europeiska unionen</w:t>
      </w:r>
    </w:p>
    <w:p w:rsidR="008727B5" w:rsidRPr="008727B5" w:rsidRDefault="008727B5" w:rsidP="008727B5">
      <w:pPr>
        <w:widowControl/>
        <w:ind w:left="2608"/>
        <w:jc w:val="both"/>
        <w:rPr>
          <w:rFonts w:ascii="Arial" w:hAnsi="Arial" w:cs="Arial"/>
          <w:b/>
          <w:bCs/>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 xml:space="preserve">Jag anser det vara bra att förslaget innefattar bestämmelser om Ålands deltagande i behandlingen av ärenden som gäller Europeiska unionen.  </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jc w:val="both"/>
        <w:rPr>
          <w:rFonts w:ascii="Arial" w:hAnsi="Arial" w:cs="Arial"/>
          <w:lang w:val="sv-FI" w:eastAsia="sv-FI"/>
        </w:rPr>
      </w:pPr>
    </w:p>
    <w:p w:rsidR="008727B5" w:rsidRPr="008727B5" w:rsidRDefault="008727B5" w:rsidP="008727B5">
      <w:pPr>
        <w:widowControl/>
        <w:jc w:val="both"/>
        <w:rPr>
          <w:rFonts w:ascii="Arial" w:hAnsi="Arial" w:cs="Arial"/>
          <w:b/>
          <w:bCs/>
          <w:lang w:val="sv-FI" w:eastAsia="sv-FI"/>
        </w:rPr>
      </w:pPr>
      <w:r w:rsidRPr="008727B5">
        <w:rPr>
          <w:rFonts w:ascii="Arial" w:hAnsi="Arial"/>
          <w:b/>
          <w:lang w:val="sv-FI" w:eastAsia="sv-FI"/>
        </w:rPr>
        <w:t xml:space="preserve">Avslutningsvis </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Det att självstyrelselagen för Åland organiserar fördelningen mellan Åland och rikets behörighet och interna förhållande och denna avses att stiftas i den ordning som gäller stiftande av grundlag, understryker kravet på entydighet vid formuleringen av bestämmelserna i självst</w:t>
      </w:r>
      <w:r w:rsidRPr="008727B5">
        <w:rPr>
          <w:rFonts w:ascii="Arial" w:hAnsi="Arial"/>
          <w:lang w:val="sv-FI" w:eastAsia="sv-FI"/>
        </w:rPr>
        <w:t>y</w:t>
      </w:r>
      <w:r w:rsidRPr="008727B5">
        <w:rPr>
          <w:rFonts w:ascii="Arial" w:hAnsi="Arial"/>
          <w:lang w:val="sv-FI" w:eastAsia="sv-FI"/>
        </w:rPr>
        <w:t>relselagen.</w:t>
      </w:r>
    </w:p>
    <w:p w:rsidR="008727B5" w:rsidRDefault="008727B5" w:rsidP="008727B5">
      <w:pPr>
        <w:widowControl/>
        <w:ind w:left="2608"/>
        <w:jc w:val="both"/>
        <w:rPr>
          <w:rFonts w:ascii="Arial" w:hAnsi="Arial" w:cs="Arial"/>
          <w:lang w:val="sv-FI" w:eastAsia="sv-FI"/>
        </w:rPr>
      </w:pPr>
    </w:p>
    <w:p w:rsid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 xml:space="preserve">Biträdande justitieombudsman </w:t>
      </w:r>
      <w:r>
        <w:rPr>
          <w:rFonts w:ascii="Arial" w:hAnsi="Arial"/>
          <w:lang w:val="sv-FI" w:eastAsia="sv-FI"/>
        </w:rPr>
        <w:tab/>
      </w:r>
      <w:r w:rsidRPr="008727B5">
        <w:rPr>
          <w:rFonts w:ascii="Arial" w:hAnsi="Arial"/>
          <w:lang w:val="sv-FI" w:eastAsia="sv-FI"/>
        </w:rPr>
        <w:t xml:space="preserve">Maija Sakslin </w:t>
      </w:r>
    </w:p>
    <w:p w:rsidR="008727B5" w:rsidRDefault="008727B5" w:rsidP="008727B5">
      <w:pPr>
        <w:widowControl/>
        <w:ind w:left="2608"/>
        <w:jc w:val="both"/>
        <w:rPr>
          <w:rFonts w:ascii="Arial" w:hAnsi="Arial" w:cs="Arial"/>
          <w:lang w:val="sv-FI" w:eastAsia="sv-FI"/>
        </w:rPr>
      </w:pPr>
    </w:p>
    <w:p w:rsid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proofErr w:type="spellStart"/>
      <w:r w:rsidRPr="008727B5">
        <w:rPr>
          <w:rFonts w:ascii="Arial" w:hAnsi="Arial"/>
          <w:lang w:val="sv-FI" w:eastAsia="sv-FI"/>
        </w:rPr>
        <w:t>Referendarieråd</w:t>
      </w:r>
      <w:proofErr w:type="spellEnd"/>
      <w:r w:rsidRPr="008727B5">
        <w:rPr>
          <w:rFonts w:ascii="Arial" w:hAnsi="Arial"/>
          <w:lang w:val="sv-FI" w:eastAsia="sv-FI"/>
        </w:rPr>
        <w:t xml:space="preserve"> </w:t>
      </w:r>
      <w:r>
        <w:rPr>
          <w:rFonts w:ascii="Arial" w:hAnsi="Arial"/>
          <w:lang w:val="sv-FI" w:eastAsia="sv-FI"/>
        </w:rPr>
        <w:tab/>
      </w:r>
      <w:r>
        <w:rPr>
          <w:rFonts w:ascii="Arial" w:hAnsi="Arial"/>
          <w:lang w:val="sv-FI" w:eastAsia="sv-FI"/>
        </w:rPr>
        <w:tab/>
      </w:r>
      <w:r w:rsidRPr="008727B5">
        <w:rPr>
          <w:rFonts w:ascii="Arial" w:hAnsi="Arial"/>
          <w:lang w:val="sv-FI" w:eastAsia="sv-FI"/>
        </w:rPr>
        <w:t xml:space="preserve">Ulla-Maija Lindström </w:t>
      </w: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p>
    <w:p w:rsidR="008727B5" w:rsidRPr="008727B5" w:rsidRDefault="008727B5" w:rsidP="008727B5">
      <w:pPr>
        <w:widowControl/>
        <w:ind w:left="2608"/>
        <w:jc w:val="both"/>
        <w:rPr>
          <w:rFonts w:ascii="Arial" w:hAnsi="Arial" w:cs="Arial"/>
          <w:lang w:val="sv-FI" w:eastAsia="sv-FI"/>
        </w:rPr>
      </w:pPr>
      <w:r w:rsidRPr="008727B5">
        <w:rPr>
          <w:rFonts w:ascii="Arial" w:hAnsi="Arial"/>
          <w:lang w:val="sv-FI" w:eastAsia="sv-FI"/>
        </w:rPr>
        <w:t>Handlingen har godkänts elektroniskt i ärendehanteringssystemet.</w:t>
      </w:r>
    </w:p>
    <w:p w:rsidR="0037639C" w:rsidRPr="008727B5" w:rsidRDefault="0037639C" w:rsidP="0007459A">
      <w:pPr>
        <w:widowControl/>
        <w:ind w:left="2608"/>
        <w:jc w:val="both"/>
        <w:rPr>
          <w:rFonts w:ascii="Arial" w:hAnsi="Arial" w:cs="Arial"/>
          <w:lang w:val="sv-FI"/>
        </w:rPr>
      </w:pPr>
    </w:p>
    <w:sectPr w:rsidR="0037639C" w:rsidRPr="008727B5" w:rsidSect="001F39D6">
      <w:headerReference w:type="default" r:id="rId10"/>
      <w:headerReference w:type="first" r:id="rId11"/>
      <w:footerReference w:type="first" r:id="rId12"/>
      <w:type w:val="continuous"/>
      <w:pgSz w:w="11906" w:h="16838" w:code="9"/>
      <w:pgMar w:top="1668" w:right="567" w:bottom="1134" w:left="1304" w:header="709" w:footer="13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5F" w:rsidRDefault="0058675F">
      <w:r>
        <w:separator/>
      </w:r>
    </w:p>
  </w:endnote>
  <w:endnote w:type="continuationSeparator" w:id="0">
    <w:p w:rsidR="0058675F" w:rsidRDefault="0058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FE" w:rsidRDefault="00E24BF4" w:rsidP="00CA0639">
    <w:pPr>
      <w:pStyle w:val="Alatunniste"/>
      <w:pBdr>
        <w:bottom w:val="dotted" w:sz="4" w:space="1" w:color="auto"/>
      </w:pBdr>
      <w:ind w:left="-426" w:right="254"/>
    </w:pPr>
    <w:r>
      <w:rPr>
        <w:noProof/>
        <w:lang w:val="fi-FI"/>
      </w:rPr>
      <w:drawing>
        <wp:anchor distT="0" distB="0" distL="114300" distR="114300" simplePos="0" relativeHeight="251662336" behindDoc="0" locked="0" layoutInCell="1" allowOverlap="1" wp14:anchorId="6ADDEFBB" wp14:editId="5F42BA7D">
          <wp:simplePos x="0" y="0"/>
          <wp:positionH relativeFrom="column">
            <wp:posOffset>-818515</wp:posOffset>
          </wp:positionH>
          <wp:positionV relativeFrom="paragraph">
            <wp:posOffset>-2209</wp:posOffset>
          </wp:positionV>
          <wp:extent cx="7560310" cy="1036912"/>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alatunniste-mv-f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10" cy="1036912"/>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5F" w:rsidRDefault="0058675F">
      <w:r>
        <w:separator/>
      </w:r>
    </w:p>
  </w:footnote>
  <w:footnote w:type="continuationSeparator" w:id="0">
    <w:p w:rsidR="0058675F" w:rsidRDefault="00586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FE" w:rsidRPr="00232041" w:rsidRDefault="00AA1CB6">
    <w:pPr>
      <w:pStyle w:val="Yltunniste"/>
      <w:jc w:val="right"/>
      <w:rPr>
        <w:rFonts w:ascii="Arial" w:hAnsi="Arial" w:cs="Arial"/>
      </w:rPr>
    </w:pPr>
    <w:r w:rsidRPr="009F30B9">
      <w:rPr>
        <w:rFonts w:ascii="Arial" w:hAnsi="Arial" w:cs="Arial"/>
        <w:sz w:val="22"/>
        <w:szCs w:val="22"/>
      </w:rPr>
      <w:fldChar w:fldCharType="begin"/>
    </w:r>
    <w:r w:rsidRPr="0023655B">
      <w:rPr>
        <w:rFonts w:ascii="Arial" w:hAnsi="Arial" w:cs="Arial"/>
        <w:sz w:val="22"/>
        <w:szCs w:val="22"/>
        <w:lang w:val="fi-FI"/>
      </w:rPr>
      <w:instrText>PAGE  \* Arabic  \* MERGEFORMAT</w:instrText>
    </w:r>
    <w:r w:rsidRPr="009F30B9">
      <w:rPr>
        <w:rFonts w:ascii="Arial" w:hAnsi="Arial" w:cs="Arial"/>
        <w:sz w:val="22"/>
        <w:szCs w:val="22"/>
      </w:rPr>
      <w:fldChar w:fldCharType="separate"/>
    </w:r>
    <w:r w:rsidR="00B86D8F">
      <w:rPr>
        <w:rFonts w:ascii="Arial" w:hAnsi="Arial" w:cs="Arial"/>
        <w:noProof/>
        <w:sz w:val="22"/>
        <w:szCs w:val="22"/>
        <w:lang w:val="fi-FI"/>
      </w:rPr>
      <w:t>4</w:t>
    </w:r>
    <w:r w:rsidRPr="009F30B9">
      <w:rPr>
        <w:rFonts w:ascii="Arial" w:hAnsi="Arial" w:cs="Arial"/>
        <w:sz w:val="22"/>
        <w:szCs w:val="22"/>
      </w:rPr>
      <w:fldChar w:fldCharType="end"/>
    </w:r>
    <w:r w:rsidRPr="009F30B9">
      <w:rPr>
        <w:rFonts w:ascii="Arial" w:hAnsi="Arial" w:cs="Arial"/>
        <w:sz w:val="22"/>
        <w:szCs w:val="22"/>
        <w:lang w:val="fi-FI"/>
      </w:rPr>
      <w:t xml:space="preserve"> / </w:t>
    </w:r>
    <w:r w:rsidR="00B86D8F">
      <w:fldChar w:fldCharType="begin"/>
    </w:r>
    <w:r w:rsidR="00B86D8F">
      <w:instrText>NUMPAGES  \* Arabic  \* MERGEFORMAT</w:instrText>
    </w:r>
    <w:r w:rsidR="00B86D8F">
      <w:fldChar w:fldCharType="separate"/>
    </w:r>
    <w:r w:rsidR="00B86D8F" w:rsidRPr="00B86D8F">
      <w:rPr>
        <w:rFonts w:ascii="Arial" w:hAnsi="Arial" w:cs="Arial"/>
        <w:noProof/>
        <w:sz w:val="22"/>
        <w:szCs w:val="22"/>
        <w:lang w:val="fi-FI"/>
      </w:rPr>
      <w:t>4</w:t>
    </w:r>
    <w:r w:rsidR="00B86D8F">
      <w:rPr>
        <w:rFonts w:ascii="Arial" w:hAnsi="Arial" w:cs="Arial"/>
        <w:noProof/>
        <w:sz w:val="22"/>
        <w:szCs w:val="22"/>
        <w:lang w:val="fi-FI"/>
      </w:rPr>
      <w:fldChar w:fldCharType="end"/>
    </w:r>
  </w:p>
  <w:p w:rsidR="00CF64FE" w:rsidRDefault="00CF64FE">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FE" w:rsidRPr="00CF2FB4" w:rsidRDefault="005E687C" w:rsidP="00155838">
    <w:pPr>
      <w:pStyle w:val="Yltunniste"/>
      <w:tabs>
        <w:tab w:val="clear" w:pos="9129"/>
        <w:tab w:val="left" w:pos="9356"/>
      </w:tabs>
      <w:ind w:left="-454"/>
      <w:rPr>
        <w:rFonts w:ascii="Arial" w:hAnsi="Arial" w:cs="Arial"/>
        <w:b/>
        <w:lang w:val="fi-FI"/>
      </w:rPr>
    </w:pPr>
    <w:r>
      <w:rPr>
        <w:rFonts w:ascii="Arial" w:hAnsi="Arial" w:cs="Arial"/>
        <w:b/>
        <w:noProof/>
        <w:lang w:val="fi-FI"/>
      </w:rPr>
      <w:drawing>
        <wp:anchor distT="0" distB="0" distL="114300" distR="114300" simplePos="0" relativeHeight="251659264" behindDoc="0" locked="0" layoutInCell="1" allowOverlap="1" wp14:anchorId="07A1B577" wp14:editId="61BB497B">
          <wp:simplePos x="0" y="0"/>
          <wp:positionH relativeFrom="column">
            <wp:posOffset>467360</wp:posOffset>
          </wp:positionH>
          <wp:positionV relativeFrom="paragraph">
            <wp:posOffset>79375</wp:posOffset>
          </wp:positionV>
          <wp:extent cx="1699200" cy="306000"/>
          <wp:effectExtent l="0" t="0" r="0" b="0"/>
          <wp:wrapSquare wrapText="bothSides"/>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eksti-aoa-fi-versio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992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i-FI"/>
      </w:rPr>
      <w:drawing>
        <wp:anchor distT="0" distB="0" distL="114300" distR="114300" simplePos="0" relativeHeight="251656192" behindDoc="0" locked="0" layoutInCell="1" allowOverlap="1" wp14:anchorId="68FED6D0" wp14:editId="1383CF51">
          <wp:simplePos x="0" y="0"/>
          <wp:positionH relativeFrom="column">
            <wp:posOffset>-288925</wp:posOffset>
          </wp:positionH>
          <wp:positionV relativeFrom="paragraph">
            <wp:posOffset>-5715</wp:posOffset>
          </wp:positionV>
          <wp:extent cx="636270" cy="467995"/>
          <wp:effectExtent l="0" t="0" r="0" b="8255"/>
          <wp:wrapSquare wrapText="bothSides"/>
          <wp:docPr id="14" name="Kuva 14" descr="eoa-merkki-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oa-merkki-m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467995"/>
                  </a:xfrm>
                  <a:prstGeom prst="rect">
                    <a:avLst/>
                  </a:prstGeom>
                  <a:noFill/>
                  <a:ln>
                    <a:noFill/>
                  </a:ln>
                </pic:spPr>
              </pic:pic>
            </a:graphicData>
          </a:graphic>
        </wp:anchor>
      </w:drawing>
    </w:r>
    <w:r w:rsidR="00CF64FE" w:rsidRPr="0023655B">
      <w:rPr>
        <w:rFonts w:ascii="Arial" w:hAnsi="Arial" w:cs="Arial"/>
        <w:b/>
        <w:lang w:val="fi-FI"/>
      </w:rPr>
      <w:tab/>
    </w:r>
    <w:r w:rsidR="008727B5">
      <w:rPr>
        <w:rFonts w:ascii="Arial" w:hAnsi="Arial" w:cs="Arial"/>
        <w:b/>
        <w:lang w:val="fi-FI"/>
      </w:rPr>
      <w:t xml:space="preserve"> </w:t>
    </w:r>
    <w:r w:rsidR="00CF64FE" w:rsidRPr="00CF2FB4">
      <w:rPr>
        <w:rFonts w:ascii="Arial" w:hAnsi="Arial" w:cs="Arial"/>
        <w:b/>
        <w:lang w:val="fi-FI"/>
      </w:rPr>
      <w:tab/>
    </w:r>
    <w:r w:rsidR="00CF64FE" w:rsidRPr="00CF2FB4">
      <w:rPr>
        <w:rFonts w:ascii="Arial" w:hAnsi="Arial" w:cs="Arial"/>
        <w:b/>
        <w:lang w:val="fi-FI"/>
      </w:rPr>
      <w:tab/>
    </w:r>
    <w:r w:rsidR="00DC4240" w:rsidRPr="009F30B9">
      <w:rPr>
        <w:rFonts w:ascii="Arial" w:hAnsi="Arial" w:cs="Arial"/>
        <w:sz w:val="22"/>
        <w:szCs w:val="22"/>
      </w:rPr>
      <w:fldChar w:fldCharType="begin"/>
    </w:r>
    <w:r w:rsidR="00CF2FB4" w:rsidRPr="0023655B">
      <w:rPr>
        <w:rFonts w:ascii="Arial" w:hAnsi="Arial" w:cs="Arial"/>
        <w:sz w:val="22"/>
        <w:szCs w:val="22"/>
        <w:lang w:val="fi-FI"/>
      </w:rPr>
      <w:instrText>PAGE  \* Arabic  \* MERGEFORMAT</w:instrText>
    </w:r>
    <w:r w:rsidR="00DC4240" w:rsidRPr="009F30B9">
      <w:rPr>
        <w:rFonts w:ascii="Arial" w:hAnsi="Arial" w:cs="Arial"/>
        <w:sz w:val="22"/>
        <w:szCs w:val="22"/>
      </w:rPr>
      <w:fldChar w:fldCharType="separate"/>
    </w:r>
    <w:r w:rsidR="00B86D8F">
      <w:rPr>
        <w:rFonts w:ascii="Arial" w:hAnsi="Arial" w:cs="Arial"/>
        <w:noProof/>
        <w:sz w:val="22"/>
        <w:szCs w:val="22"/>
        <w:lang w:val="fi-FI"/>
      </w:rPr>
      <w:t>1</w:t>
    </w:r>
    <w:r w:rsidR="00DC4240" w:rsidRPr="009F30B9">
      <w:rPr>
        <w:rFonts w:ascii="Arial" w:hAnsi="Arial" w:cs="Arial"/>
        <w:sz w:val="22"/>
        <w:szCs w:val="22"/>
      </w:rPr>
      <w:fldChar w:fldCharType="end"/>
    </w:r>
    <w:r w:rsidR="00CF2FB4" w:rsidRPr="009F30B9">
      <w:rPr>
        <w:rFonts w:ascii="Arial" w:hAnsi="Arial" w:cs="Arial"/>
        <w:sz w:val="22"/>
        <w:szCs w:val="22"/>
        <w:lang w:val="fi-FI"/>
      </w:rPr>
      <w:t xml:space="preserve"> / </w:t>
    </w:r>
    <w:r w:rsidR="00B86D8F">
      <w:fldChar w:fldCharType="begin"/>
    </w:r>
    <w:r w:rsidR="00B86D8F">
      <w:instrText>NUMPAGES  \* Arabic  \* MERGEFORMAT</w:instrText>
    </w:r>
    <w:r w:rsidR="00B86D8F">
      <w:fldChar w:fldCharType="separate"/>
    </w:r>
    <w:r w:rsidR="00B86D8F" w:rsidRPr="00B86D8F">
      <w:rPr>
        <w:rFonts w:ascii="Arial" w:hAnsi="Arial" w:cs="Arial"/>
        <w:noProof/>
        <w:sz w:val="22"/>
        <w:szCs w:val="22"/>
        <w:lang w:val="fi-FI"/>
      </w:rPr>
      <w:t>4</w:t>
    </w:r>
    <w:r w:rsidR="00B86D8F">
      <w:rPr>
        <w:rFonts w:ascii="Arial" w:hAnsi="Arial" w:cs="Arial"/>
        <w:noProof/>
        <w:sz w:val="22"/>
        <w:szCs w:val="22"/>
        <w:lang w:val="fi-FI"/>
      </w:rPr>
      <w:fldChar w:fldCharType="end"/>
    </w:r>
  </w:p>
  <w:p w:rsidR="00CF64FE" w:rsidRPr="0023655B" w:rsidRDefault="00CF64FE" w:rsidP="005247AD">
    <w:pPr>
      <w:pStyle w:val="Yltunniste"/>
      <w:ind w:left="-454"/>
      <w:rPr>
        <w:rFonts w:ascii="Arial" w:hAnsi="Arial" w:cs="Arial"/>
        <w:b/>
        <w:lang w:val="fi-FI"/>
      </w:rPr>
    </w:pPr>
  </w:p>
  <w:p w:rsidR="00CF64FE" w:rsidRPr="0023655B" w:rsidRDefault="00CF64FE" w:rsidP="005247AD">
    <w:pPr>
      <w:pStyle w:val="Yltunniste"/>
      <w:ind w:left="-454"/>
      <w:rPr>
        <w:rFonts w:ascii="Arial" w:hAnsi="Arial" w:cs="Arial"/>
        <w:b/>
        <w:lang w:val="fi-FI"/>
      </w:rPr>
    </w:pPr>
  </w:p>
  <w:p w:rsidR="00CF64FE" w:rsidRPr="0023655B" w:rsidRDefault="00CF64FE" w:rsidP="005247AD">
    <w:pPr>
      <w:pStyle w:val="Yltunniste"/>
      <w:ind w:left="-454"/>
      <w:rPr>
        <w:rFonts w:ascii="Arial" w:hAnsi="Arial" w:cs="Arial"/>
        <w:b/>
        <w:lang w:val="fi-FI"/>
      </w:rPr>
    </w:pPr>
  </w:p>
  <w:p w:rsidR="00CF64FE" w:rsidRPr="0023655B" w:rsidRDefault="00CF64FE" w:rsidP="00AA1CB6">
    <w:pPr>
      <w:pStyle w:val="Yltunniste"/>
      <w:tabs>
        <w:tab w:val="clear" w:pos="7825"/>
        <w:tab w:val="left" w:pos="8080"/>
      </w:tabs>
      <w:ind w:left="-454"/>
      <w:rPr>
        <w:rFonts w:ascii="Arial" w:hAnsi="Arial" w:cs="Arial"/>
        <w:sz w:val="22"/>
        <w:szCs w:val="22"/>
        <w:lang w:val="fi-FI"/>
      </w:rPr>
    </w:pPr>
    <w:r w:rsidRPr="0023655B">
      <w:rPr>
        <w:rFonts w:ascii="Arial" w:hAnsi="Arial" w:cs="Arial"/>
        <w:b/>
        <w:lang w:val="fi-FI"/>
      </w:rPr>
      <w:tab/>
    </w:r>
    <w:sdt>
      <w:sdtPr>
        <w:rPr>
          <w:rFonts w:ascii="Arial" w:hAnsi="Arial" w:cs="Arial"/>
          <w:color w:val="000000" w:themeColor="text1"/>
          <w:sz w:val="22"/>
          <w:szCs w:val="22"/>
          <w:lang w:val="fi-FI"/>
        </w:rPr>
        <w:alias w:val="Päivämäärä"/>
        <w:tag w:val="PVM"/>
        <w:id w:val="-266472532"/>
        <w:lock w:val="sdtLocked"/>
        <w:placeholder>
          <w:docPart w:val="26615326D66C4B75842BF8E24F41C042"/>
        </w:placeholder>
        <w:date w:fullDate="2017-10-12T00:00:00Z">
          <w:dateFormat w:val="d.M.yyyy"/>
          <w:lid w:val="fi-FI"/>
          <w:storeMappedDataAs w:val="dateTime"/>
          <w:calendar w:val="gregorian"/>
        </w:date>
      </w:sdtPr>
      <w:sdtEndPr/>
      <w:sdtContent>
        <w:r w:rsidR="00EC1FE8">
          <w:rPr>
            <w:rFonts w:ascii="Arial" w:hAnsi="Arial" w:cs="Arial"/>
            <w:color w:val="000000" w:themeColor="text1"/>
            <w:sz w:val="22"/>
            <w:szCs w:val="22"/>
            <w:lang w:val="fi-FI"/>
          </w:rPr>
          <w:t>12.10.2017</w:t>
        </w:r>
      </w:sdtContent>
    </w:sdt>
    <w:r w:rsidRPr="0023655B">
      <w:rPr>
        <w:rFonts w:ascii="Arial" w:hAnsi="Arial" w:cs="Arial"/>
        <w:sz w:val="22"/>
        <w:szCs w:val="22"/>
        <w:lang w:val="fi-FI"/>
      </w:rPr>
      <w:tab/>
    </w:r>
    <w:sdt>
      <w:sdtPr>
        <w:rPr>
          <w:rFonts w:ascii="Arial" w:hAnsi="Arial" w:cs="Arial"/>
          <w:sz w:val="22"/>
          <w:szCs w:val="22"/>
          <w:lang w:val="fi-FI"/>
        </w:rPr>
        <w:alias w:val="asianumero"/>
        <w:tag w:val="ToCase.Name"/>
        <w:id w:val="10014"/>
        <w:placeholder>
          <w:docPart w:val="57E60B8A996048BF8126EA28E302097E"/>
        </w:placeholder>
        <w:dataBinding w:prefixMappings="xmlns:gbs='http://www.software-innovation.no/growBusinessDocument'" w:xpath="/gbs:GrowBusinessDocument/gbs:ToCase.Name[@gbs:key='10014']" w:storeItemID="{C17EBEA5-FE1D-4A5A-A2B1-B5562BAA35F1}"/>
        <w:text/>
      </w:sdtPr>
      <w:sdtEndPr/>
      <w:sdtContent>
        <w:r w:rsidR="008727B5">
          <w:rPr>
            <w:rFonts w:ascii="Arial" w:hAnsi="Arial" w:cs="Arial"/>
            <w:sz w:val="22"/>
            <w:szCs w:val="22"/>
            <w:lang w:val="fi-FI"/>
          </w:rPr>
          <w:t>EOAK/4022/2017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165"/>
    <w:multiLevelType w:val="hybridMultilevel"/>
    <w:tmpl w:val="EEF0F1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50C01A74"/>
    <w:multiLevelType w:val="hybridMultilevel"/>
    <w:tmpl w:val="16C864CC"/>
    <w:lvl w:ilvl="0" w:tplc="03D671D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62FD5F09"/>
    <w:multiLevelType w:val="hybridMultilevel"/>
    <w:tmpl w:val="F17223A8"/>
    <w:lvl w:ilvl="0" w:tplc="5C083C9E">
      <w:start w:val="2"/>
      <w:numFmt w:val="bullet"/>
      <w:lvlText w:val="–"/>
      <w:lvlJc w:val="left"/>
      <w:pPr>
        <w:ind w:left="8186" w:hanging="360"/>
      </w:pPr>
      <w:rPr>
        <w:rFonts w:ascii="Arial" w:eastAsia="Times New Roman" w:hAnsi="Arial" w:cs="Arial" w:hint="default"/>
      </w:rPr>
    </w:lvl>
    <w:lvl w:ilvl="1" w:tplc="040B0003" w:tentative="1">
      <w:start w:val="1"/>
      <w:numFmt w:val="bullet"/>
      <w:lvlText w:val="o"/>
      <w:lvlJc w:val="left"/>
      <w:pPr>
        <w:ind w:left="8906" w:hanging="360"/>
      </w:pPr>
      <w:rPr>
        <w:rFonts w:ascii="Courier New" w:hAnsi="Courier New" w:cs="Courier New" w:hint="default"/>
      </w:rPr>
    </w:lvl>
    <w:lvl w:ilvl="2" w:tplc="040B0005" w:tentative="1">
      <w:start w:val="1"/>
      <w:numFmt w:val="bullet"/>
      <w:lvlText w:val=""/>
      <w:lvlJc w:val="left"/>
      <w:pPr>
        <w:ind w:left="9626" w:hanging="360"/>
      </w:pPr>
      <w:rPr>
        <w:rFonts w:ascii="Wingdings" w:hAnsi="Wingdings" w:hint="default"/>
      </w:rPr>
    </w:lvl>
    <w:lvl w:ilvl="3" w:tplc="040B0001" w:tentative="1">
      <w:start w:val="1"/>
      <w:numFmt w:val="bullet"/>
      <w:lvlText w:val=""/>
      <w:lvlJc w:val="left"/>
      <w:pPr>
        <w:ind w:left="10346" w:hanging="360"/>
      </w:pPr>
      <w:rPr>
        <w:rFonts w:ascii="Symbol" w:hAnsi="Symbol" w:hint="default"/>
      </w:rPr>
    </w:lvl>
    <w:lvl w:ilvl="4" w:tplc="040B0003" w:tentative="1">
      <w:start w:val="1"/>
      <w:numFmt w:val="bullet"/>
      <w:lvlText w:val="o"/>
      <w:lvlJc w:val="left"/>
      <w:pPr>
        <w:ind w:left="11066" w:hanging="360"/>
      </w:pPr>
      <w:rPr>
        <w:rFonts w:ascii="Courier New" w:hAnsi="Courier New" w:cs="Courier New" w:hint="default"/>
      </w:rPr>
    </w:lvl>
    <w:lvl w:ilvl="5" w:tplc="040B0005" w:tentative="1">
      <w:start w:val="1"/>
      <w:numFmt w:val="bullet"/>
      <w:lvlText w:val=""/>
      <w:lvlJc w:val="left"/>
      <w:pPr>
        <w:ind w:left="11786" w:hanging="360"/>
      </w:pPr>
      <w:rPr>
        <w:rFonts w:ascii="Wingdings" w:hAnsi="Wingdings" w:hint="default"/>
      </w:rPr>
    </w:lvl>
    <w:lvl w:ilvl="6" w:tplc="040B0001" w:tentative="1">
      <w:start w:val="1"/>
      <w:numFmt w:val="bullet"/>
      <w:lvlText w:val=""/>
      <w:lvlJc w:val="left"/>
      <w:pPr>
        <w:ind w:left="12506" w:hanging="360"/>
      </w:pPr>
      <w:rPr>
        <w:rFonts w:ascii="Symbol" w:hAnsi="Symbol" w:hint="default"/>
      </w:rPr>
    </w:lvl>
    <w:lvl w:ilvl="7" w:tplc="040B0003" w:tentative="1">
      <w:start w:val="1"/>
      <w:numFmt w:val="bullet"/>
      <w:lvlText w:val="o"/>
      <w:lvlJc w:val="left"/>
      <w:pPr>
        <w:ind w:left="13226" w:hanging="360"/>
      </w:pPr>
      <w:rPr>
        <w:rFonts w:ascii="Courier New" w:hAnsi="Courier New" w:cs="Courier New" w:hint="default"/>
      </w:rPr>
    </w:lvl>
    <w:lvl w:ilvl="8" w:tplc="040B0005" w:tentative="1">
      <w:start w:val="1"/>
      <w:numFmt w:val="bullet"/>
      <w:lvlText w:val=""/>
      <w:lvlJc w:val="left"/>
      <w:pPr>
        <w:ind w:left="13946" w:hanging="360"/>
      </w:pPr>
      <w:rPr>
        <w:rFonts w:ascii="Wingdings" w:hAnsi="Wingdings" w:hint="default"/>
      </w:rPr>
    </w:lvl>
  </w:abstractNum>
  <w:abstractNum w:abstractNumId="3">
    <w:nsid w:val="6B241339"/>
    <w:multiLevelType w:val="hybridMultilevel"/>
    <w:tmpl w:val="6B287FCC"/>
    <w:lvl w:ilvl="0" w:tplc="B178E596">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4">
    <w:nsid w:val="7C91292B"/>
    <w:multiLevelType w:val="hybridMultilevel"/>
    <w:tmpl w:val="AC68A326"/>
    <w:lvl w:ilvl="0" w:tplc="91CA9278">
      <w:start w:val="2"/>
      <w:numFmt w:val="bullet"/>
      <w:lvlText w:val="–"/>
      <w:lvlJc w:val="left"/>
      <w:pPr>
        <w:ind w:left="2970" w:hanging="360"/>
      </w:pPr>
      <w:rPr>
        <w:rFonts w:ascii="Arial" w:eastAsia="Times New Roman" w:hAnsi="Arial" w:cs="Arial" w:hint="default"/>
        <w:color w:val="auto"/>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activeWritingStyle w:appName="MSWord" w:lang="fi-FI" w:vendorID="64" w:dllVersion="131078" w:nlCheck="1" w:checkStyle="0"/>
  <w:activeWritingStyle w:appName="MSWord" w:lang="fi-FI" w:vendorID="666" w:dllVersion="513" w:checkStyle="1"/>
  <w:activeWritingStyle w:appName="MSWord" w:lang="sv-SE" w:vendorID="0" w:dllVersion="512" w:checkStyle="1"/>
  <w:activeWritingStyle w:appName="MSWord" w:lang="sv-FI" w:vendorID="0" w:dllVersion="512" w:checkStyle="1"/>
  <w:activeWritingStyle w:appName="MSWord" w:lang="sv-SE" w:vendorID="666" w:dllVersion="513" w:checkStyle="1"/>
  <w:activeWritingStyle w:appName="MSWord" w:lang="sv-FI" w:vendorID="666" w:dllVersion="513" w:checkStyle="1"/>
  <w:activeWritingStyle w:appName="MSWord" w:lang="sv-SE" w:vendorID="22" w:dllVersion="513" w:checkStyle="1"/>
  <w:activeWritingStyle w:appName="MSWord" w:lang="fi-FI" w:vendorID="22" w:dllVersion="513" w:checkStyle="1"/>
  <w:activeWritingStyle w:appName="MSWord" w:lang="sv-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261"/>
  <w:drawingGridVerticalSpacing w:val="255"/>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3B2177"/>
    <w:rsid w:val="00012D0F"/>
    <w:rsid w:val="000237BC"/>
    <w:rsid w:val="0003267D"/>
    <w:rsid w:val="000350B1"/>
    <w:rsid w:val="000358AD"/>
    <w:rsid w:val="00051A2C"/>
    <w:rsid w:val="0007459A"/>
    <w:rsid w:val="0008577F"/>
    <w:rsid w:val="00096A9E"/>
    <w:rsid w:val="000978F4"/>
    <w:rsid w:val="000A19AB"/>
    <w:rsid w:val="000C7E92"/>
    <w:rsid w:val="000D7F39"/>
    <w:rsid w:val="000E1A01"/>
    <w:rsid w:val="000F2B93"/>
    <w:rsid w:val="00104D72"/>
    <w:rsid w:val="00105259"/>
    <w:rsid w:val="0011457B"/>
    <w:rsid w:val="001168FA"/>
    <w:rsid w:val="00125C0C"/>
    <w:rsid w:val="001334A5"/>
    <w:rsid w:val="00133F4F"/>
    <w:rsid w:val="001346E8"/>
    <w:rsid w:val="001416BC"/>
    <w:rsid w:val="001424A5"/>
    <w:rsid w:val="001452C8"/>
    <w:rsid w:val="00147031"/>
    <w:rsid w:val="00153D18"/>
    <w:rsid w:val="0015528C"/>
    <w:rsid w:val="00155838"/>
    <w:rsid w:val="001628E5"/>
    <w:rsid w:val="001671AF"/>
    <w:rsid w:val="001735C7"/>
    <w:rsid w:val="0017410C"/>
    <w:rsid w:val="00176927"/>
    <w:rsid w:val="001843A7"/>
    <w:rsid w:val="00187469"/>
    <w:rsid w:val="00194D42"/>
    <w:rsid w:val="00195CF5"/>
    <w:rsid w:val="00195DB2"/>
    <w:rsid w:val="001974E5"/>
    <w:rsid w:val="00197DF0"/>
    <w:rsid w:val="001A115E"/>
    <w:rsid w:val="001A79D8"/>
    <w:rsid w:val="001B5715"/>
    <w:rsid w:val="001C1B68"/>
    <w:rsid w:val="001C39C6"/>
    <w:rsid w:val="001C5929"/>
    <w:rsid w:val="001C7279"/>
    <w:rsid w:val="001D66E4"/>
    <w:rsid w:val="001D7478"/>
    <w:rsid w:val="001E2595"/>
    <w:rsid w:val="001E595E"/>
    <w:rsid w:val="001E7590"/>
    <w:rsid w:val="001F39D6"/>
    <w:rsid w:val="00212A46"/>
    <w:rsid w:val="00220EA9"/>
    <w:rsid w:val="00221571"/>
    <w:rsid w:val="00223856"/>
    <w:rsid w:val="002300BC"/>
    <w:rsid w:val="00232041"/>
    <w:rsid w:val="002402A3"/>
    <w:rsid w:val="00251154"/>
    <w:rsid w:val="002623F6"/>
    <w:rsid w:val="00271976"/>
    <w:rsid w:val="002804D1"/>
    <w:rsid w:val="0028215E"/>
    <w:rsid w:val="002950D5"/>
    <w:rsid w:val="002960BC"/>
    <w:rsid w:val="002A58F9"/>
    <w:rsid w:val="002A70DC"/>
    <w:rsid w:val="002B3F51"/>
    <w:rsid w:val="002B50DC"/>
    <w:rsid w:val="002C492D"/>
    <w:rsid w:val="002C4CEE"/>
    <w:rsid w:val="002C4F4D"/>
    <w:rsid w:val="002D78EE"/>
    <w:rsid w:val="002E2034"/>
    <w:rsid w:val="002E5880"/>
    <w:rsid w:val="002F167E"/>
    <w:rsid w:val="002F3A44"/>
    <w:rsid w:val="002F45EA"/>
    <w:rsid w:val="002F7607"/>
    <w:rsid w:val="003008A2"/>
    <w:rsid w:val="003118BD"/>
    <w:rsid w:val="003146D6"/>
    <w:rsid w:val="00315685"/>
    <w:rsid w:val="00317B4E"/>
    <w:rsid w:val="003200E3"/>
    <w:rsid w:val="00320312"/>
    <w:rsid w:val="00320965"/>
    <w:rsid w:val="00325B9B"/>
    <w:rsid w:val="00327070"/>
    <w:rsid w:val="00327E99"/>
    <w:rsid w:val="00337C42"/>
    <w:rsid w:val="00355F3A"/>
    <w:rsid w:val="003649DE"/>
    <w:rsid w:val="00365FCE"/>
    <w:rsid w:val="0037639C"/>
    <w:rsid w:val="00380D39"/>
    <w:rsid w:val="00391D14"/>
    <w:rsid w:val="003A15BD"/>
    <w:rsid w:val="003A2614"/>
    <w:rsid w:val="003A326B"/>
    <w:rsid w:val="003A42D7"/>
    <w:rsid w:val="003B2177"/>
    <w:rsid w:val="003C239C"/>
    <w:rsid w:val="003D2375"/>
    <w:rsid w:val="003E5B3C"/>
    <w:rsid w:val="00403092"/>
    <w:rsid w:val="00410E95"/>
    <w:rsid w:val="00411524"/>
    <w:rsid w:val="00414C40"/>
    <w:rsid w:val="00423640"/>
    <w:rsid w:val="00443D90"/>
    <w:rsid w:val="00461B38"/>
    <w:rsid w:val="00466F09"/>
    <w:rsid w:val="00471FD4"/>
    <w:rsid w:val="0047256E"/>
    <w:rsid w:val="004A7A6C"/>
    <w:rsid w:val="004B1181"/>
    <w:rsid w:val="004B1C7E"/>
    <w:rsid w:val="004C0401"/>
    <w:rsid w:val="004C58EE"/>
    <w:rsid w:val="004C71CD"/>
    <w:rsid w:val="004C7292"/>
    <w:rsid w:val="004D5ABD"/>
    <w:rsid w:val="004E219C"/>
    <w:rsid w:val="004E3FA9"/>
    <w:rsid w:val="004F434C"/>
    <w:rsid w:val="005225CD"/>
    <w:rsid w:val="0052284F"/>
    <w:rsid w:val="005247AD"/>
    <w:rsid w:val="005304D6"/>
    <w:rsid w:val="00535930"/>
    <w:rsid w:val="00537CFE"/>
    <w:rsid w:val="005473A6"/>
    <w:rsid w:val="00567061"/>
    <w:rsid w:val="00572CC1"/>
    <w:rsid w:val="0058675F"/>
    <w:rsid w:val="005942D6"/>
    <w:rsid w:val="00594E9D"/>
    <w:rsid w:val="005B3FEA"/>
    <w:rsid w:val="005B55C9"/>
    <w:rsid w:val="005B572E"/>
    <w:rsid w:val="005C5B72"/>
    <w:rsid w:val="005D3AF2"/>
    <w:rsid w:val="005E54E1"/>
    <w:rsid w:val="005E6055"/>
    <w:rsid w:val="005E687C"/>
    <w:rsid w:val="005F647A"/>
    <w:rsid w:val="00607972"/>
    <w:rsid w:val="00613A4D"/>
    <w:rsid w:val="006177E1"/>
    <w:rsid w:val="006430DE"/>
    <w:rsid w:val="00654F8D"/>
    <w:rsid w:val="00660918"/>
    <w:rsid w:val="00661443"/>
    <w:rsid w:val="00661A01"/>
    <w:rsid w:val="00663ED3"/>
    <w:rsid w:val="00674106"/>
    <w:rsid w:val="00675577"/>
    <w:rsid w:val="00686422"/>
    <w:rsid w:val="00686ABA"/>
    <w:rsid w:val="00690FFE"/>
    <w:rsid w:val="006A010E"/>
    <w:rsid w:val="006A07A9"/>
    <w:rsid w:val="006A27CD"/>
    <w:rsid w:val="006A7E8A"/>
    <w:rsid w:val="006B0956"/>
    <w:rsid w:val="006C2A1D"/>
    <w:rsid w:val="006D20DB"/>
    <w:rsid w:val="006D4856"/>
    <w:rsid w:val="006D71E9"/>
    <w:rsid w:val="006F1B65"/>
    <w:rsid w:val="006F20DA"/>
    <w:rsid w:val="006F247F"/>
    <w:rsid w:val="006F6DC0"/>
    <w:rsid w:val="006F7B7A"/>
    <w:rsid w:val="00702BEC"/>
    <w:rsid w:val="00717227"/>
    <w:rsid w:val="0072395D"/>
    <w:rsid w:val="00725A30"/>
    <w:rsid w:val="007272F1"/>
    <w:rsid w:val="0073234C"/>
    <w:rsid w:val="00733341"/>
    <w:rsid w:val="0074466C"/>
    <w:rsid w:val="00757FA3"/>
    <w:rsid w:val="0076252E"/>
    <w:rsid w:val="007628DD"/>
    <w:rsid w:val="00767239"/>
    <w:rsid w:val="00780C77"/>
    <w:rsid w:val="00782BAB"/>
    <w:rsid w:val="00782EE3"/>
    <w:rsid w:val="00783094"/>
    <w:rsid w:val="00784735"/>
    <w:rsid w:val="00786080"/>
    <w:rsid w:val="00786BC5"/>
    <w:rsid w:val="007A3DF9"/>
    <w:rsid w:val="007B62C5"/>
    <w:rsid w:val="007D2CFF"/>
    <w:rsid w:val="007D480C"/>
    <w:rsid w:val="007E38E8"/>
    <w:rsid w:val="007E4A52"/>
    <w:rsid w:val="007E545D"/>
    <w:rsid w:val="007F4FD2"/>
    <w:rsid w:val="007F7C0D"/>
    <w:rsid w:val="00807B7D"/>
    <w:rsid w:val="00810FFF"/>
    <w:rsid w:val="008259AF"/>
    <w:rsid w:val="00832A95"/>
    <w:rsid w:val="00832C09"/>
    <w:rsid w:val="00832D18"/>
    <w:rsid w:val="00837AAD"/>
    <w:rsid w:val="00840641"/>
    <w:rsid w:val="00861231"/>
    <w:rsid w:val="008727B5"/>
    <w:rsid w:val="00881C1E"/>
    <w:rsid w:val="0088353B"/>
    <w:rsid w:val="008849A7"/>
    <w:rsid w:val="008A370B"/>
    <w:rsid w:val="008A6C2B"/>
    <w:rsid w:val="008B51FF"/>
    <w:rsid w:val="008B7447"/>
    <w:rsid w:val="008C190D"/>
    <w:rsid w:val="008C3F5A"/>
    <w:rsid w:val="008D3946"/>
    <w:rsid w:val="008D641A"/>
    <w:rsid w:val="008D6D9A"/>
    <w:rsid w:val="008D6FA7"/>
    <w:rsid w:val="008D767A"/>
    <w:rsid w:val="008E33E2"/>
    <w:rsid w:val="008F0567"/>
    <w:rsid w:val="008F2F4F"/>
    <w:rsid w:val="00905FB3"/>
    <w:rsid w:val="0091564E"/>
    <w:rsid w:val="00916115"/>
    <w:rsid w:val="00923C05"/>
    <w:rsid w:val="00937D5B"/>
    <w:rsid w:val="00946F14"/>
    <w:rsid w:val="009470D8"/>
    <w:rsid w:val="009564DF"/>
    <w:rsid w:val="00956F2D"/>
    <w:rsid w:val="009654A1"/>
    <w:rsid w:val="00982DFE"/>
    <w:rsid w:val="00992444"/>
    <w:rsid w:val="00993075"/>
    <w:rsid w:val="009A01DF"/>
    <w:rsid w:val="009A09D7"/>
    <w:rsid w:val="009B1ADC"/>
    <w:rsid w:val="009C2E89"/>
    <w:rsid w:val="009C492D"/>
    <w:rsid w:val="009C64D4"/>
    <w:rsid w:val="009D060F"/>
    <w:rsid w:val="009D09F4"/>
    <w:rsid w:val="009D41D7"/>
    <w:rsid w:val="009E763E"/>
    <w:rsid w:val="009F0091"/>
    <w:rsid w:val="009F30B9"/>
    <w:rsid w:val="00A02957"/>
    <w:rsid w:val="00A039BB"/>
    <w:rsid w:val="00A157CA"/>
    <w:rsid w:val="00A36AC3"/>
    <w:rsid w:val="00A51A68"/>
    <w:rsid w:val="00A524CD"/>
    <w:rsid w:val="00A57076"/>
    <w:rsid w:val="00A63520"/>
    <w:rsid w:val="00A6749F"/>
    <w:rsid w:val="00A67CE7"/>
    <w:rsid w:val="00A702C1"/>
    <w:rsid w:val="00A741B2"/>
    <w:rsid w:val="00A7784E"/>
    <w:rsid w:val="00A83529"/>
    <w:rsid w:val="00A86D5F"/>
    <w:rsid w:val="00A94444"/>
    <w:rsid w:val="00AA0470"/>
    <w:rsid w:val="00AA1CB6"/>
    <w:rsid w:val="00AB1CC9"/>
    <w:rsid w:val="00AC184D"/>
    <w:rsid w:val="00AC5FBF"/>
    <w:rsid w:val="00AC7803"/>
    <w:rsid w:val="00AD4287"/>
    <w:rsid w:val="00AD467F"/>
    <w:rsid w:val="00AE0968"/>
    <w:rsid w:val="00AE615F"/>
    <w:rsid w:val="00AF0F2C"/>
    <w:rsid w:val="00AF3584"/>
    <w:rsid w:val="00B05571"/>
    <w:rsid w:val="00B12F1B"/>
    <w:rsid w:val="00B13F8E"/>
    <w:rsid w:val="00B146E1"/>
    <w:rsid w:val="00B173AB"/>
    <w:rsid w:val="00B22FD5"/>
    <w:rsid w:val="00B24264"/>
    <w:rsid w:val="00B25B25"/>
    <w:rsid w:val="00B30007"/>
    <w:rsid w:val="00B31DEA"/>
    <w:rsid w:val="00B31DF7"/>
    <w:rsid w:val="00B61FA3"/>
    <w:rsid w:val="00B62A2B"/>
    <w:rsid w:val="00B65189"/>
    <w:rsid w:val="00B77B79"/>
    <w:rsid w:val="00B86D8F"/>
    <w:rsid w:val="00B91DA5"/>
    <w:rsid w:val="00BA0A29"/>
    <w:rsid w:val="00BA19F0"/>
    <w:rsid w:val="00BB2A58"/>
    <w:rsid w:val="00BB4E83"/>
    <w:rsid w:val="00BB508D"/>
    <w:rsid w:val="00BE7337"/>
    <w:rsid w:val="00BF56A1"/>
    <w:rsid w:val="00C05325"/>
    <w:rsid w:val="00C05A88"/>
    <w:rsid w:val="00C26EF9"/>
    <w:rsid w:val="00C367A8"/>
    <w:rsid w:val="00C41B53"/>
    <w:rsid w:val="00C43CCA"/>
    <w:rsid w:val="00C467D0"/>
    <w:rsid w:val="00C47F67"/>
    <w:rsid w:val="00C54811"/>
    <w:rsid w:val="00C5559B"/>
    <w:rsid w:val="00C6094F"/>
    <w:rsid w:val="00C62C20"/>
    <w:rsid w:val="00C644B4"/>
    <w:rsid w:val="00C653A6"/>
    <w:rsid w:val="00C6749E"/>
    <w:rsid w:val="00C8170C"/>
    <w:rsid w:val="00C81E8E"/>
    <w:rsid w:val="00CA0639"/>
    <w:rsid w:val="00CA70A7"/>
    <w:rsid w:val="00CB56CB"/>
    <w:rsid w:val="00CB6CC6"/>
    <w:rsid w:val="00CC0EE1"/>
    <w:rsid w:val="00CC2716"/>
    <w:rsid w:val="00CC29D4"/>
    <w:rsid w:val="00CD2477"/>
    <w:rsid w:val="00CE2B9A"/>
    <w:rsid w:val="00CE3F4A"/>
    <w:rsid w:val="00CE3F89"/>
    <w:rsid w:val="00CF2FB4"/>
    <w:rsid w:val="00CF5BFE"/>
    <w:rsid w:val="00CF64FE"/>
    <w:rsid w:val="00D0617F"/>
    <w:rsid w:val="00D071E7"/>
    <w:rsid w:val="00D113E4"/>
    <w:rsid w:val="00D11F62"/>
    <w:rsid w:val="00D13DDD"/>
    <w:rsid w:val="00D159E2"/>
    <w:rsid w:val="00D21F45"/>
    <w:rsid w:val="00D2211B"/>
    <w:rsid w:val="00D2329E"/>
    <w:rsid w:val="00D32969"/>
    <w:rsid w:val="00D35D42"/>
    <w:rsid w:val="00D41772"/>
    <w:rsid w:val="00D54DE5"/>
    <w:rsid w:val="00D70BFA"/>
    <w:rsid w:val="00D74C1B"/>
    <w:rsid w:val="00D76D3E"/>
    <w:rsid w:val="00D801B9"/>
    <w:rsid w:val="00D8557A"/>
    <w:rsid w:val="00D86818"/>
    <w:rsid w:val="00D876FE"/>
    <w:rsid w:val="00DA419A"/>
    <w:rsid w:val="00DA6A4C"/>
    <w:rsid w:val="00DB0171"/>
    <w:rsid w:val="00DB09C4"/>
    <w:rsid w:val="00DB58FF"/>
    <w:rsid w:val="00DC4240"/>
    <w:rsid w:val="00DD7B7C"/>
    <w:rsid w:val="00DE308E"/>
    <w:rsid w:val="00DE5D43"/>
    <w:rsid w:val="00DF6E1A"/>
    <w:rsid w:val="00DF754F"/>
    <w:rsid w:val="00E12586"/>
    <w:rsid w:val="00E13051"/>
    <w:rsid w:val="00E17943"/>
    <w:rsid w:val="00E24BF4"/>
    <w:rsid w:val="00E4043C"/>
    <w:rsid w:val="00E42A52"/>
    <w:rsid w:val="00E42B72"/>
    <w:rsid w:val="00E460D9"/>
    <w:rsid w:val="00E5533D"/>
    <w:rsid w:val="00E56448"/>
    <w:rsid w:val="00E61F53"/>
    <w:rsid w:val="00E65DED"/>
    <w:rsid w:val="00E715BF"/>
    <w:rsid w:val="00E72BA8"/>
    <w:rsid w:val="00E86780"/>
    <w:rsid w:val="00E873D8"/>
    <w:rsid w:val="00E90975"/>
    <w:rsid w:val="00EA2346"/>
    <w:rsid w:val="00EA40EC"/>
    <w:rsid w:val="00EA57BC"/>
    <w:rsid w:val="00EB04F3"/>
    <w:rsid w:val="00EB1D4C"/>
    <w:rsid w:val="00EC1D3B"/>
    <w:rsid w:val="00EC1FE8"/>
    <w:rsid w:val="00ED4572"/>
    <w:rsid w:val="00ED6193"/>
    <w:rsid w:val="00EE3A5D"/>
    <w:rsid w:val="00F07534"/>
    <w:rsid w:val="00F21175"/>
    <w:rsid w:val="00F30C4F"/>
    <w:rsid w:val="00F47EBA"/>
    <w:rsid w:val="00F534E3"/>
    <w:rsid w:val="00F63F5E"/>
    <w:rsid w:val="00F8475D"/>
    <w:rsid w:val="00F91469"/>
    <w:rsid w:val="00FC37D2"/>
    <w:rsid w:val="00FC61D4"/>
    <w:rsid w:val="00FC7225"/>
    <w:rsid w:val="00FD25BF"/>
    <w:rsid w:val="00FE1D22"/>
    <w:rsid w:val="00FE2972"/>
    <w:rsid w:val="00FE51F3"/>
  </w:rsids>
  <m:mathPr>
    <m:mathFont m:val="Cambria Math"/>
    <m:brkBin m:val="before"/>
    <m:brkBinSub m:val="--"/>
    <m:smallFrac m:val="0"/>
    <m:dispDef/>
    <m:lMargin m:val="0"/>
    <m:rMargin m:val="0"/>
    <m:defJc m:val="centerGroup"/>
    <m:wrapIndent m:val="1440"/>
    <m:intLim m:val="subSup"/>
    <m:naryLim m:val="undOvr"/>
  </m:mathPr>
  <w:themeFontLang w:val="fi-FI"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A3DF9"/>
    <w:pPr>
      <w:widowControl w:val="0"/>
      <w:autoSpaceDE w:val="0"/>
      <w:autoSpaceDN w:val="0"/>
      <w:adjustRightInd w:val="0"/>
    </w:pPr>
    <w:rPr>
      <w:sz w:val="24"/>
      <w:szCs w:val="24"/>
      <w:lang w:val="en-US"/>
    </w:rPr>
  </w:style>
  <w:style w:type="paragraph" w:styleId="Otsikko1">
    <w:name w:val="heading 1"/>
    <w:basedOn w:val="Normaali"/>
    <w:next w:val="Normaali"/>
    <w:qFormat/>
    <w:rsid w:val="007D2CFF"/>
    <w:pPr>
      <w:keepNext/>
      <w:spacing w:before="1360" w:after="480"/>
      <w:outlineLvl w:val="0"/>
    </w:pPr>
    <w:rPr>
      <w:rFonts w:cs="Arial"/>
      <w:b/>
      <w:bCs/>
      <w:kern w:val="32"/>
      <w:sz w:val="40"/>
      <w:szCs w:val="32"/>
    </w:rPr>
  </w:style>
  <w:style w:type="paragraph" w:styleId="Otsikko2">
    <w:name w:val="heading 2"/>
    <w:basedOn w:val="Normaali"/>
    <w:next w:val="Normaali"/>
    <w:qFormat/>
    <w:rsid w:val="007D2CFF"/>
    <w:pPr>
      <w:keepNext/>
      <w:spacing w:before="240" w:after="240"/>
      <w:outlineLvl w:val="1"/>
    </w:pPr>
    <w:rPr>
      <w:rFonts w:cs="Arial"/>
      <w:b/>
      <w:bCs/>
      <w:iCs/>
      <w:sz w:val="28"/>
      <w:szCs w:val="28"/>
    </w:rPr>
  </w:style>
  <w:style w:type="paragraph" w:styleId="Otsikko3">
    <w:name w:val="heading 3"/>
    <w:basedOn w:val="Normaali"/>
    <w:next w:val="Normaali"/>
    <w:qFormat/>
    <w:rsid w:val="007D2CFF"/>
    <w:pPr>
      <w:keepNext/>
      <w:spacing w:before="240" w:after="60"/>
      <w:ind w:left="2608"/>
      <w:outlineLvl w:val="2"/>
    </w:pPr>
    <w:rPr>
      <w:rFonts w:cs="Arial"/>
      <w:b/>
      <w:bCs/>
      <w:szCs w:val="26"/>
    </w:rPr>
  </w:style>
  <w:style w:type="paragraph" w:styleId="Otsikko4">
    <w:name w:val="heading 4"/>
    <w:basedOn w:val="Normaali"/>
    <w:next w:val="Normaali"/>
    <w:qFormat/>
    <w:rsid w:val="007D2CFF"/>
    <w:pPr>
      <w:keepNext/>
      <w:spacing w:before="240" w:after="60"/>
      <w:ind w:left="2608"/>
      <w:outlineLvl w:val="3"/>
    </w:pPr>
    <w:rPr>
      <w:bCs/>
      <w:i/>
      <w:szCs w:val="28"/>
    </w:rPr>
  </w:style>
  <w:style w:type="paragraph" w:styleId="Otsikko5">
    <w:name w:val="heading 5"/>
    <w:basedOn w:val="Normaali"/>
    <w:next w:val="Normaali"/>
    <w:qFormat/>
    <w:rsid w:val="007D2CFF"/>
    <w:pPr>
      <w:spacing w:before="240" w:after="60"/>
      <w:outlineLvl w:val="4"/>
    </w:pPr>
    <w:rPr>
      <w:b/>
      <w:bCs/>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
    <w:name w:val="Leipä"/>
    <w:basedOn w:val="Normaali"/>
    <w:rsid w:val="003146D6"/>
    <w:pPr>
      <w:tabs>
        <w:tab w:val="left" w:pos="2608"/>
      </w:tabs>
      <w:spacing w:before="240" w:line="360" w:lineRule="auto"/>
      <w:ind w:left="2608"/>
    </w:pPr>
  </w:style>
  <w:style w:type="paragraph" w:styleId="Otsikko">
    <w:name w:val="Title"/>
    <w:basedOn w:val="Normaali"/>
    <w:qFormat/>
    <w:rsid w:val="007D2CFF"/>
    <w:pPr>
      <w:spacing w:before="240" w:after="60"/>
      <w:jc w:val="center"/>
      <w:outlineLvl w:val="0"/>
    </w:pPr>
    <w:rPr>
      <w:rFonts w:cs="Arial"/>
      <w:b/>
      <w:bCs/>
      <w:kern w:val="28"/>
      <w:sz w:val="32"/>
      <w:szCs w:val="32"/>
    </w:rPr>
  </w:style>
  <w:style w:type="paragraph" w:styleId="Yltunniste">
    <w:name w:val="header"/>
    <w:basedOn w:val="Normaali"/>
    <w:link w:val="YltunnisteChar"/>
    <w:uiPriority w:val="99"/>
    <w:rsid w:val="007D2CFF"/>
    <w:pPr>
      <w:tabs>
        <w:tab w:val="left" w:pos="5216"/>
        <w:tab w:val="left" w:pos="7825"/>
        <w:tab w:val="left" w:pos="9129"/>
      </w:tabs>
    </w:pPr>
  </w:style>
  <w:style w:type="paragraph" w:styleId="Alatunniste">
    <w:name w:val="footer"/>
    <w:basedOn w:val="Normaali"/>
    <w:link w:val="AlatunnisteChar"/>
    <w:uiPriority w:val="99"/>
    <w:rsid w:val="007D2CFF"/>
    <w:pPr>
      <w:tabs>
        <w:tab w:val="left" w:pos="2608"/>
        <w:tab w:val="left" w:pos="5216"/>
        <w:tab w:val="left" w:pos="6521"/>
        <w:tab w:val="left" w:pos="7825"/>
      </w:tabs>
    </w:pPr>
  </w:style>
  <w:style w:type="character" w:styleId="Hyperlinkki">
    <w:name w:val="Hyperlink"/>
    <w:rsid w:val="00A702C1"/>
    <w:rPr>
      <w:color w:val="0000FF"/>
      <w:u w:val="single"/>
    </w:rPr>
  </w:style>
  <w:style w:type="character" w:styleId="Sivunumero">
    <w:name w:val="page number"/>
    <w:basedOn w:val="Kappaleenoletusfontti"/>
    <w:rsid w:val="0091564E"/>
  </w:style>
  <w:style w:type="paragraph" w:styleId="NormaaliWWW">
    <w:name w:val="Normal (Web)"/>
    <w:basedOn w:val="Normaali"/>
    <w:rsid w:val="00410E95"/>
    <w:pPr>
      <w:widowControl/>
      <w:autoSpaceDE/>
      <w:autoSpaceDN/>
      <w:adjustRightInd/>
      <w:spacing w:before="100" w:beforeAutospacing="1" w:after="100" w:afterAutospacing="1"/>
    </w:pPr>
    <w:rPr>
      <w:rFonts w:ascii="Verdana" w:hAnsi="Verdana"/>
      <w:color w:val="000000"/>
      <w:sz w:val="20"/>
      <w:szCs w:val="20"/>
      <w:lang w:val="fi-FI"/>
    </w:rPr>
  </w:style>
  <w:style w:type="paragraph" w:styleId="Seliteteksti">
    <w:name w:val="Balloon Text"/>
    <w:basedOn w:val="Normaali"/>
    <w:link w:val="SelitetekstiChar"/>
    <w:rsid w:val="00B25B25"/>
    <w:rPr>
      <w:rFonts w:ascii="Tahoma" w:hAnsi="Tahoma" w:cs="Tahoma"/>
      <w:sz w:val="16"/>
      <w:szCs w:val="16"/>
    </w:rPr>
  </w:style>
  <w:style w:type="character" w:customStyle="1" w:styleId="SelitetekstiChar">
    <w:name w:val="Seliteteksti Char"/>
    <w:link w:val="Seliteteksti"/>
    <w:rsid w:val="00B25B25"/>
    <w:rPr>
      <w:rFonts w:ascii="Tahoma" w:hAnsi="Tahoma" w:cs="Tahoma"/>
      <w:sz w:val="16"/>
      <w:szCs w:val="16"/>
      <w:lang w:val="en-US"/>
    </w:rPr>
  </w:style>
  <w:style w:type="character" w:customStyle="1" w:styleId="AlatunnisteChar">
    <w:name w:val="Alatunniste Char"/>
    <w:link w:val="Alatunniste"/>
    <w:uiPriority w:val="99"/>
    <w:rsid w:val="00380D39"/>
    <w:rPr>
      <w:sz w:val="24"/>
      <w:szCs w:val="24"/>
      <w:lang w:val="en-US"/>
    </w:rPr>
  </w:style>
  <w:style w:type="character" w:customStyle="1" w:styleId="YltunnisteChar">
    <w:name w:val="Ylätunniste Char"/>
    <w:link w:val="Yltunniste"/>
    <w:uiPriority w:val="99"/>
    <w:rsid w:val="00232041"/>
    <w:rPr>
      <w:sz w:val="24"/>
      <w:szCs w:val="24"/>
      <w:lang w:val="en-US"/>
    </w:rPr>
  </w:style>
  <w:style w:type="paragraph" w:customStyle="1" w:styleId="py">
    <w:name w:val="py"/>
    <w:basedOn w:val="Normaali"/>
    <w:rsid w:val="00D876FE"/>
    <w:pPr>
      <w:widowControl/>
      <w:autoSpaceDE/>
      <w:autoSpaceDN/>
      <w:adjustRightInd/>
      <w:spacing w:before="100" w:beforeAutospacing="1" w:after="100" w:afterAutospacing="1"/>
    </w:pPr>
    <w:rPr>
      <w:lang w:val="fi-FI"/>
    </w:rPr>
  </w:style>
  <w:style w:type="paragraph" w:styleId="HTML-esimuotoiltu">
    <w:name w:val="HTML Preformatted"/>
    <w:basedOn w:val="Normaali"/>
    <w:link w:val="HTML-esimuotoiltuChar"/>
    <w:uiPriority w:val="99"/>
    <w:unhideWhenUsed/>
    <w:rsid w:val="008E33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fi-FI"/>
    </w:rPr>
  </w:style>
  <w:style w:type="character" w:customStyle="1" w:styleId="HTML-esimuotoiltuChar">
    <w:name w:val="HTML-esimuotoiltu Char"/>
    <w:link w:val="HTML-esimuotoiltu"/>
    <w:uiPriority w:val="99"/>
    <w:rsid w:val="008E33E2"/>
    <w:rPr>
      <w:rFonts w:ascii="Courier New" w:hAnsi="Courier New" w:cs="Courier New"/>
    </w:rPr>
  </w:style>
  <w:style w:type="character" w:styleId="Paikkamerkkiteksti">
    <w:name w:val="Placeholder Text"/>
    <w:basedOn w:val="Kappaleenoletusfontti"/>
    <w:uiPriority w:val="99"/>
    <w:semiHidden/>
    <w:rsid w:val="003008A2"/>
    <w:rPr>
      <w:color w:val="808080"/>
    </w:rPr>
  </w:style>
  <w:style w:type="table" w:styleId="TaulukkoRuudukko">
    <w:name w:val="Table Grid"/>
    <w:basedOn w:val="Normaalitaulukko"/>
    <w:rsid w:val="00DE5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C2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E60B8A996048BF8126EA28E302097E"/>
        <w:category>
          <w:name w:val="Yleiset"/>
          <w:gallery w:val="placeholder"/>
        </w:category>
        <w:types>
          <w:type w:val="bbPlcHdr"/>
        </w:types>
        <w:behaviors>
          <w:behavior w:val="content"/>
        </w:behaviors>
        <w:guid w:val="{FC889E5E-6B42-4E53-AE6E-8F55FBFA5768}"/>
      </w:docPartPr>
      <w:docPartBody>
        <w:p w:rsidR="00BE727D" w:rsidRDefault="00681E94">
          <w:pPr>
            <w:pStyle w:val="57E60B8A996048BF8126EA28E302097E"/>
          </w:pPr>
          <w:r w:rsidRPr="00A524CD">
            <w:rPr>
              <w:rStyle w:val="Paikkamerkkiteksti"/>
            </w:rPr>
            <w:t>[VIREILLEPANIJA</w:t>
          </w:r>
          <w:r>
            <w:rPr>
              <w:rStyle w:val="Paikkamerkkiteksti"/>
            </w:rPr>
            <w:t>2</w:t>
          </w:r>
          <w:r w:rsidRPr="00A524CD">
            <w:rPr>
              <w:rStyle w:val="Paikkamerkkiteksti"/>
            </w:rPr>
            <w:t>]</w:t>
          </w:r>
        </w:p>
      </w:docPartBody>
    </w:docPart>
    <w:docPart>
      <w:docPartPr>
        <w:name w:val="DFC707B4228643F29FBCC617791E5FC5"/>
        <w:category>
          <w:name w:val="Yleiset"/>
          <w:gallery w:val="placeholder"/>
        </w:category>
        <w:types>
          <w:type w:val="bbPlcHdr"/>
        </w:types>
        <w:behaviors>
          <w:behavior w:val="content"/>
        </w:behaviors>
        <w:guid w:val="{B0F6D240-CFA5-4511-A00C-38BD1FC1B80D}"/>
      </w:docPartPr>
      <w:docPartBody>
        <w:p w:rsidR="00BE727D" w:rsidRDefault="008F75AC" w:rsidP="008F75AC">
          <w:pPr>
            <w:pStyle w:val="DFC707B4228643F29FBCC617791E5FC513"/>
          </w:pPr>
          <w:r w:rsidRPr="009D060F">
            <w:rPr>
              <w:rStyle w:val="Paikkamerkkiteksti"/>
              <w:color w:val="000000" w:themeColor="text1"/>
              <w:lang w:val="fi-FI"/>
            </w:rPr>
            <w:t>[VIREILLEPANIJA2]</w:t>
          </w:r>
        </w:p>
      </w:docPartBody>
    </w:docPart>
    <w:docPart>
      <w:docPartPr>
        <w:name w:val="CBC998501BCC41B48E70262F4B852C3C"/>
        <w:category>
          <w:name w:val="Yleiset"/>
          <w:gallery w:val="placeholder"/>
        </w:category>
        <w:types>
          <w:type w:val="bbPlcHdr"/>
        </w:types>
        <w:behaviors>
          <w:behavior w:val="content"/>
        </w:behaviors>
        <w:guid w:val="{4E428905-E6EA-498D-994C-5CC46079AC40}"/>
      </w:docPartPr>
      <w:docPartBody>
        <w:p w:rsidR="00BE727D" w:rsidRDefault="008F75AC" w:rsidP="008F75AC">
          <w:pPr>
            <w:pStyle w:val="CBC998501BCC41B48E70262F4B852C3C13"/>
          </w:pPr>
          <w:r w:rsidRPr="009D060F">
            <w:rPr>
              <w:rStyle w:val="Paikkamerkkiteksti"/>
              <w:color w:val="000000" w:themeColor="text1"/>
              <w:lang w:val="fi-FI"/>
            </w:rPr>
            <w:t>[VIREILLEPANIJA]</w:t>
          </w:r>
        </w:p>
      </w:docPartBody>
    </w:docPart>
    <w:docPart>
      <w:docPartPr>
        <w:name w:val="7FE8932B2E2B4C65B6D3B07AB8F4D8B6"/>
        <w:category>
          <w:name w:val="Yleiset"/>
          <w:gallery w:val="placeholder"/>
        </w:category>
        <w:types>
          <w:type w:val="bbPlcHdr"/>
        </w:types>
        <w:behaviors>
          <w:behavior w:val="content"/>
        </w:behaviors>
        <w:guid w:val="{AF32B326-DEBA-4982-81ED-9A75C78C3940}"/>
      </w:docPartPr>
      <w:docPartBody>
        <w:p w:rsidR="00BE727D" w:rsidRDefault="008F75AC" w:rsidP="008F75AC">
          <w:pPr>
            <w:pStyle w:val="7FE8932B2E2B4C65B6D3B07AB8F4D8B613"/>
          </w:pPr>
          <w:r w:rsidRPr="009D060F">
            <w:rPr>
              <w:rStyle w:val="Paikkamerkkiteksti"/>
              <w:color w:val="000000" w:themeColor="text1"/>
              <w:lang w:val="fi-FI"/>
            </w:rPr>
            <w:t>[POSTIOSOITE]</w:t>
          </w:r>
        </w:p>
      </w:docPartBody>
    </w:docPart>
    <w:docPart>
      <w:docPartPr>
        <w:name w:val="D6D9A86A551845D788EE53B6EC5FFF04"/>
        <w:category>
          <w:name w:val="Yleiset"/>
          <w:gallery w:val="placeholder"/>
        </w:category>
        <w:types>
          <w:type w:val="bbPlcHdr"/>
        </w:types>
        <w:behaviors>
          <w:behavior w:val="content"/>
        </w:behaviors>
        <w:guid w:val="{9E70560A-28AC-4A27-B065-1327EF57938D}"/>
      </w:docPartPr>
      <w:docPartBody>
        <w:p w:rsidR="00BE727D" w:rsidRDefault="008F75AC" w:rsidP="008F75AC">
          <w:pPr>
            <w:pStyle w:val="D6D9A86A551845D788EE53B6EC5FFF0413"/>
          </w:pPr>
          <w:r w:rsidRPr="009D060F">
            <w:rPr>
              <w:rStyle w:val="Paikkamerkkiteksti"/>
              <w:color w:val="000000" w:themeColor="text1"/>
            </w:rPr>
            <w:t>[POSTITOIMIPAIKKA]</w:t>
          </w:r>
        </w:p>
      </w:docPartBody>
    </w:docPart>
    <w:docPart>
      <w:docPartPr>
        <w:name w:val="26615326D66C4B75842BF8E24F41C042"/>
        <w:category>
          <w:name w:val="Yleiset"/>
          <w:gallery w:val="placeholder"/>
        </w:category>
        <w:types>
          <w:type w:val="bbPlcHdr"/>
        </w:types>
        <w:behaviors>
          <w:behavior w:val="content"/>
        </w:behaviors>
        <w:guid w:val="{8E809D6B-871E-4BAB-A3A7-78F01D765702}"/>
      </w:docPartPr>
      <w:docPartBody>
        <w:p w:rsidR="008F75AC" w:rsidRDefault="00991521" w:rsidP="00991521">
          <w:pPr>
            <w:pStyle w:val="26615326D66C4B75842BF8E24F41C0421"/>
          </w:pPr>
          <w:r>
            <w:rPr>
              <w:rFonts w:ascii="Arial" w:hAnsi="Arial" w:cs="Arial"/>
              <w:color w:val="000000" w:themeColor="text1"/>
              <w:sz w:val="22"/>
              <w:szCs w:val="22"/>
              <w:lang w:val="fi-FI"/>
            </w:rPr>
            <w:t>[</w:t>
          </w:r>
          <w:r>
            <w:rPr>
              <w:rStyle w:val="Paikkamerkkiteksti"/>
            </w:rPr>
            <w:t>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2"/>
  </w:compat>
  <w:rsids>
    <w:rsidRoot w:val="00681E94"/>
    <w:rsid w:val="00593403"/>
    <w:rsid w:val="00681E94"/>
    <w:rsid w:val="008F75AC"/>
    <w:rsid w:val="00991521"/>
    <w:rsid w:val="00A65504"/>
    <w:rsid w:val="00B22435"/>
    <w:rsid w:val="00B32A82"/>
    <w:rsid w:val="00BE727D"/>
    <w:rsid w:val="00D85060"/>
  </w:rsids>
  <m:mathPr>
    <m:mathFont m:val="Cambria Math"/>
    <m:brkBin m:val="before"/>
    <m:brkBinSub m:val="--"/>
    <m:smallFrac m:val="0"/>
    <m:dispDef/>
    <m:lMargin m:val="0"/>
    <m:rMargin m:val="0"/>
    <m:defJc m:val="centerGroup"/>
    <m:wrapIndent m:val="1440"/>
    <m:intLim m:val="subSup"/>
    <m:naryLim m:val="undOvr"/>
  </m:mathPr>
  <w:themeFontLang w:val="fi-FI" w:bidi="as-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506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65504"/>
    <w:rPr>
      <w:color w:val="808080"/>
    </w:rPr>
  </w:style>
  <w:style w:type="paragraph" w:customStyle="1" w:styleId="57E60B8A996048BF8126EA28E302097E">
    <w:name w:val="57E60B8A996048BF8126EA28E302097E"/>
    <w:rsid w:val="00D85060"/>
  </w:style>
  <w:style w:type="paragraph" w:customStyle="1" w:styleId="847EA971D73541BDBEBED07C76F94027">
    <w:name w:val="847EA971D73541BDBEBED07C76F94027"/>
    <w:rsid w:val="00D85060"/>
  </w:style>
  <w:style w:type="paragraph" w:customStyle="1" w:styleId="71F2B7DEA9BC4EF5888564C1D2210108">
    <w:name w:val="71F2B7DEA9BC4EF5888564C1D2210108"/>
    <w:rsid w:val="00D85060"/>
  </w:style>
  <w:style w:type="paragraph" w:customStyle="1" w:styleId="940446BBA26344298C484F03292489EF">
    <w:name w:val="940446BBA26344298C484F03292489EF"/>
    <w:rsid w:val="00D85060"/>
  </w:style>
  <w:style w:type="paragraph" w:customStyle="1" w:styleId="36BA3AFDF48A40F7945D1C7321CAEF39">
    <w:name w:val="36BA3AFDF48A40F7945D1C7321CAEF39"/>
    <w:rsid w:val="00D85060"/>
  </w:style>
  <w:style w:type="paragraph" w:customStyle="1" w:styleId="1CECED1313294623A4AD83A2124C427D">
    <w:name w:val="1CECED1313294623A4AD83A2124C427D"/>
    <w:rsid w:val="00D85060"/>
  </w:style>
  <w:style w:type="paragraph" w:customStyle="1" w:styleId="942E393386A741BA91461C61AC6D3D16">
    <w:name w:val="942E393386A741BA91461C61AC6D3D16"/>
    <w:rsid w:val="00D85060"/>
  </w:style>
  <w:style w:type="paragraph" w:customStyle="1" w:styleId="523131E102834BA2940EF51ABA270C0A">
    <w:name w:val="523131E102834BA2940EF51ABA270C0A"/>
    <w:rsid w:val="00D85060"/>
  </w:style>
  <w:style w:type="paragraph" w:customStyle="1" w:styleId="B9088D2E873D4C31A03EC8484A424923">
    <w:name w:val="B9088D2E873D4C31A03EC8484A424923"/>
    <w:rsid w:val="00D85060"/>
  </w:style>
  <w:style w:type="paragraph" w:customStyle="1" w:styleId="DFD76F1C06A9499C917BC5DE0307B7DC">
    <w:name w:val="DFD76F1C06A9499C917BC5DE0307B7DC"/>
    <w:rsid w:val="00D85060"/>
  </w:style>
  <w:style w:type="paragraph" w:customStyle="1" w:styleId="1CF8A4D3F5B9410DB80E2FD1FAC590B7">
    <w:name w:val="1CF8A4D3F5B9410DB80E2FD1FAC590B7"/>
    <w:rsid w:val="00D85060"/>
  </w:style>
  <w:style w:type="paragraph" w:customStyle="1" w:styleId="16C5168DFE434715867BDEA90DC2BE62">
    <w:name w:val="16C5168DFE434715867BDEA90DC2BE62"/>
    <w:rsid w:val="00D85060"/>
  </w:style>
  <w:style w:type="paragraph" w:customStyle="1" w:styleId="58764D6D893A462BACCBCCB1519AE768">
    <w:name w:val="58764D6D893A462BACCBCCB1519AE768"/>
    <w:rsid w:val="00D85060"/>
  </w:style>
  <w:style w:type="paragraph" w:customStyle="1" w:styleId="7E02D79ED2194B88A9D86E1DCC22C8DC">
    <w:name w:val="7E02D79ED2194B88A9D86E1DCC22C8DC"/>
    <w:rsid w:val="00D85060"/>
  </w:style>
  <w:style w:type="paragraph" w:customStyle="1" w:styleId="4BD713C09C7B4227BAFF2252CAA103BE">
    <w:name w:val="4BD713C09C7B4227BAFF2252CAA103BE"/>
    <w:rsid w:val="00D85060"/>
  </w:style>
  <w:style w:type="paragraph" w:customStyle="1" w:styleId="DFC707B4228643F29FBCC617791E5FC5">
    <w:name w:val="DFC707B4228643F29FBCC617791E5FC5"/>
    <w:rsid w:val="00681E94"/>
  </w:style>
  <w:style w:type="paragraph" w:customStyle="1" w:styleId="CBC998501BCC41B48E70262F4B852C3C">
    <w:name w:val="CBC998501BCC41B48E70262F4B852C3C"/>
    <w:rsid w:val="00681E94"/>
  </w:style>
  <w:style w:type="paragraph" w:customStyle="1" w:styleId="7FE8932B2E2B4C65B6D3B07AB8F4D8B6">
    <w:name w:val="7FE8932B2E2B4C65B6D3B07AB8F4D8B6"/>
    <w:rsid w:val="00681E94"/>
  </w:style>
  <w:style w:type="paragraph" w:customStyle="1" w:styleId="D6D9A86A551845D788EE53B6EC5FFF04">
    <w:name w:val="D6D9A86A551845D788EE53B6EC5FFF04"/>
    <w:rsid w:val="00681E94"/>
  </w:style>
  <w:style w:type="paragraph" w:customStyle="1" w:styleId="DFC707B4228643F29FBCC617791E5FC51">
    <w:name w:val="DFC707B4228643F29FBCC617791E5FC51"/>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BC998501BCC41B48E70262F4B852C3C1">
    <w:name w:val="CBC998501BCC41B48E70262F4B852C3C1"/>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FE8932B2E2B4C65B6D3B07AB8F4D8B61">
    <w:name w:val="7FE8932B2E2B4C65B6D3B07AB8F4D8B61"/>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6D9A86A551845D788EE53B6EC5FFF041">
    <w:name w:val="D6D9A86A551845D788EE53B6EC5FFF041"/>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ECED1313294623A4AD83A2124C427D1">
    <w:name w:val="1CECED1313294623A4AD83A2124C427D1"/>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942E393386A741BA91461C61AC6D3D161">
    <w:name w:val="942E393386A741BA91461C61AC6D3D161"/>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23131E102834BA2940EF51ABA270C0A1">
    <w:name w:val="523131E102834BA2940EF51ABA270C0A1"/>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9088D2E873D4C31A03EC8484A4249231">
    <w:name w:val="B9088D2E873D4C31A03EC8484A4249231"/>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D76F1C06A9499C917BC5DE0307B7DC1">
    <w:name w:val="DFD76F1C06A9499C917BC5DE0307B7DC1"/>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F8A4D3F5B9410DB80E2FD1FAC590B71">
    <w:name w:val="1CF8A4D3F5B9410DB80E2FD1FAC590B71"/>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6C5168DFE434715867BDEA90DC2BE621">
    <w:name w:val="16C5168DFE434715867BDEA90DC2BE621"/>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8764D6D893A462BACCBCCB1519AE7681">
    <w:name w:val="58764D6D893A462BACCBCCB1519AE7681"/>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E02D79ED2194B88A9D86E1DCC22C8DC1">
    <w:name w:val="7E02D79ED2194B88A9D86E1DCC22C8DC1"/>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4BD713C09C7B4227BAFF2252CAA103BE1">
    <w:name w:val="4BD713C09C7B4227BAFF2252CAA103BE1"/>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C707B4228643F29FBCC617791E5FC52">
    <w:name w:val="DFC707B4228643F29FBCC617791E5FC52"/>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BC998501BCC41B48E70262F4B852C3C2">
    <w:name w:val="CBC998501BCC41B48E70262F4B852C3C2"/>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FE8932B2E2B4C65B6D3B07AB8F4D8B62">
    <w:name w:val="7FE8932B2E2B4C65B6D3B07AB8F4D8B62"/>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6D9A86A551845D788EE53B6EC5FFF042">
    <w:name w:val="D6D9A86A551845D788EE53B6EC5FFF042"/>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ECED1313294623A4AD83A2124C427D2">
    <w:name w:val="1CECED1313294623A4AD83A2124C427D2"/>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942E393386A741BA91461C61AC6D3D162">
    <w:name w:val="942E393386A741BA91461C61AC6D3D162"/>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23131E102834BA2940EF51ABA270C0A2">
    <w:name w:val="523131E102834BA2940EF51ABA270C0A2"/>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9088D2E873D4C31A03EC8484A4249232">
    <w:name w:val="B9088D2E873D4C31A03EC8484A4249232"/>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D76F1C06A9499C917BC5DE0307B7DC2">
    <w:name w:val="DFD76F1C06A9499C917BC5DE0307B7DC2"/>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F8A4D3F5B9410DB80E2FD1FAC590B72">
    <w:name w:val="1CF8A4D3F5B9410DB80E2FD1FAC590B72"/>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6C5168DFE434715867BDEA90DC2BE622">
    <w:name w:val="16C5168DFE434715867BDEA90DC2BE622"/>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8764D6D893A462BACCBCCB1519AE7682">
    <w:name w:val="58764D6D893A462BACCBCCB1519AE7682"/>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E02D79ED2194B88A9D86E1DCC22C8DC2">
    <w:name w:val="7E02D79ED2194B88A9D86E1DCC22C8DC2"/>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4BD713C09C7B4227BAFF2252CAA103BE2">
    <w:name w:val="4BD713C09C7B4227BAFF2252CAA103BE2"/>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C707B4228643F29FBCC617791E5FC53">
    <w:name w:val="DFC707B4228643F29FBCC617791E5FC53"/>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BC998501BCC41B48E70262F4B852C3C3">
    <w:name w:val="CBC998501BCC41B48E70262F4B852C3C3"/>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FE8932B2E2B4C65B6D3B07AB8F4D8B63">
    <w:name w:val="7FE8932B2E2B4C65B6D3B07AB8F4D8B63"/>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6D9A86A551845D788EE53B6EC5FFF043">
    <w:name w:val="D6D9A86A551845D788EE53B6EC5FFF043"/>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ECED1313294623A4AD83A2124C427D3">
    <w:name w:val="1CECED1313294623A4AD83A2124C427D3"/>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942E393386A741BA91461C61AC6D3D163">
    <w:name w:val="942E393386A741BA91461C61AC6D3D163"/>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23131E102834BA2940EF51ABA270C0A3">
    <w:name w:val="523131E102834BA2940EF51ABA270C0A3"/>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9088D2E873D4C31A03EC8484A4249233">
    <w:name w:val="B9088D2E873D4C31A03EC8484A4249233"/>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D76F1C06A9499C917BC5DE0307B7DC3">
    <w:name w:val="DFD76F1C06A9499C917BC5DE0307B7DC3"/>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F8A4D3F5B9410DB80E2FD1FAC590B73">
    <w:name w:val="1CF8A4D3F5B9410DB80E2FD1FAC590B73"/>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6C5168DFE434715867BDEA90DC2BE623">
    <w:name w:val="16C5168DFE434715867BDEA90DC2BE623"/>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8764D6D893A462BACCBCCB1519AE7683">
    <w:name w:val="58764D6D893A462BACCBCCB1519AE7683"/>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E02D79ED2194B88A9D86E1DCC22C8DC3">
    <w:name w:val="7E02D79ED2194B88A9D86E1DCC22C8DC3"/>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4BD713C09C7B4227BAFF2252CAA103BE3">
    <w:name w:val="4BD713C09C7B4227BAFF2252CAA103BE3"/>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C707B4228643F29FBCC617791E5FC54">
    <w:name w:val="DFC707B4228643F29FBCC617791E5FC54"/>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BC998501BCC41B48E70262F4B852C3C4">
    <w:name w:val="CBC998501BCC41B48E70262F4B852C3C4"/>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FE8932B2E2B4C65B6D3B07AB8F4D8B64">
    <w:name w:val="7FE8932B2E2B4C65B6D3B07AB8F4D8B64"/>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6D9A86A551845D788EE53B6EC5FFF044">
    <w:name w:val="D6D9A86A551845D788EE53B6EC5FFF044"/>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ECED1313294623A4AD83A2124C427D4">
    <w:name w:val="1CECED1313294623A4AD83A2124C427D4"/>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942E393386A741BA91461C61AC6D3D164">
    <w:name w:val="942E393386A741BA91461C61AC6D3D164"/>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23131E102834BA2940EF51ABA270C0A4">
    <w:name w:val="523131E102834BA2940EF51ABA270C0A4"/>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9088D2E873D4C31A03EC8484A4249234">
    <w:name w:val="B9088D2E873D4C31A03EC8484A4249234"/>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D76F1C06A9499C917BC5DE0307B7DC4">
    <w:name w:val="DFD76F1C06A9499C917BC5DE0307B7DC4"/>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F8A4D3F5B9410DB80E2FD1FAC590B74">
    <w:name w:val="1CF8A4D3F5B9410DB80E2FD1FAC590B74"/>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6C5168DFE434715867BDEA90DC2BE624">
    <w:name w:val="16C5168DFE434715867BDEA90DC2BE624"/>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8764D6D893A462BACCBCCB1519AE7684">
    <w:name w:val="58764D6D893A462BACCBCCB1519AE7684"/>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E02D79ED2194B88A9D86E1DCC22C8DC4">
    <w:name w:val="7E02D79ED2194B88A9D86E1DCC22C8DC4"/>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4BD713C09C7B4227BAFF2252CAA103BE4">
    <w:name w:val="4BD713C09C7B4227BAFF2252CAA103BE4"/>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C707B4228643F29FBCC617791E5FC55">
    <w:name w:val="DFC707B4228643F29FBCC617791E5FC55"/>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BC998501BCC41B48E70262F4B852C3C5">
    <w:name w:val="CBC998501BCC41B48E70262F4B852C3C5"/>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FE8932B2E2B4C65B6D3B07AB8F4D8B65">
    <w:name w:val="7FE8932B2E2B4C65B6D3B07AB8F4D8B65"/>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6D9A86A551845D788EE53B6EC5FFF045">
    <w:name w:val="D6D9A86A551845D788EE53B6EC5FFF045"/>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ECED1313294623A4AD83A2124C427D5">
    <w:name w:val="1CECED1313294623A4AD83A2124C427D5"/>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942E393386A741BA91461C61AC6D3D165">
    <w:name w:val="942E393386A741BA91461C61AC6D3D165"/>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23131E102834BA2940EF51ABA270C0A5">
    <w:name w:val="523131E102834BA2940EF51ABA270C0A5"/>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9088D2E873D4C31A03EC8484A4249235">
    <w:name w:val="B9088D2E873D4C31A03EC8484A4249235"/>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D76F1C06A9499C917BC5DE0307B7DC5">
    <w:name w:val="DFD76F1C06A9499C917BC5DE0307B7DC5"/>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F8A4D3F5B9410DB80E2FD1FAC590B75">
    <w:name w:val="1CF8A4D3F5B9410DB80E2FD1FAC590B75"/>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6C5168DFE434715867BDEA90DC2BE625">
    <w:name w:val="16C5168DFE434715867BDEA90DC2BE625"/>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8764D6D893A462BACCBCCB1519AE7685">
    <w:name w:val="58764D6D893A462BACCBCCB1519AE7685"/>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E02D79ED2194B88A9D86E1DCC22C8DC5">
    <w:name w:val="7E02D79ED2194B88A9D86E1DCC22C8DC5"/>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4BD713C09C7B4227BAFF2252CAA103BE5">
    <w:name w:val="4BD713C09C7B4227BAFF2252CAA103BE5"/>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C707B4228643F29FBCC617791E5FC56">
    <w:name w:val="DFC707B4228643F29FBCC617791E5FC56"/>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BC998501BCC41B48E70262F4B852C3C6">
    <w:name w:val="CBC998501BCC41B48E70262F4B852C3C6"/>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FE8932B2E2B4C65B6D3B07AB8F4D8B66">
    <w:name w:val="7FE8932B2E2B4C65B6D3B07AB8F4D8B66"/>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6D9A86A551845D788EE53B6EC5FFF046">
    <w:name w:val="D6D9A86A551845D788EE53B6EC5FFF046"/>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ECED1313294623A4AD83A2124C427D6">
    <w:name w:val="1CECED1313294623A4AD83A2124C427D6"/>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942E393386A741BA91461C61AC6D3D166">
    <w:name w:val="942E393386A741BA91461C61AC6D3D166"/>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23131E102834BA2940EF51ABA270C0A6">
    <w:name w:val="523131E102834BA2940EF51ABA270C0A6"/>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9088D2E873D4C31A03EC8484A4249236">
    <w:name w:val="B9088D2E873D4C31A03EC8484A4249236"/>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D76F1C06A9499C917BC5DE0307B7DC6">
    <w:name w:val="DFD76F1C06A9499C917BC5DE0307B7DC6"/>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F8A4D3F5B9410DB80E2FD1FAC590B76">
    <w:name w:val="1CF8A4D3F5B9410DB80E2FD1FAC590B76"/>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6C5168DFE434715867BDEA90DC2BE626">
    <w:name w:val="16C5168DFE434715867BDEA90DC2BE626"/>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8764D6D893A462BACCBCCB1519AE7686">
    <w:name w:val="58764D6D893A462BACCBCCB1519AE7686"/>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E02D79ED2194B88A9D86E1DCC22C8DC6">
    <w:name w:val="7E02D79ED2194B88A9D86E1DCC22C8DC6"/>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4BD713C09C7B4227BAFF2252CAA103BE6">
    <w:name w:val="4BD713C09C7B4227BAFF2252CAA103BE6"/>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C707B4228643F29FBCC617791E5FC57">
    <w:name w:val="DFC707B4228643F29FBCC617791E5FC57"/>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BC998501BCC41B48E70262F4B852C3C7">
    <w:name w:val="CBC998501BCC41B48E70262F4B852C3C7"/>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FE8932B2E2B4C65B6D3B07AB8F4D8B67">
    <w:name w:val="7FE8932B2E2B4C65B6D3B07AB8F4D8B67"/>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6D9A86A551845D788EE53B6EC5FFF047">
    <w:name w:val="D6D9A86A551845D788EE53B6EC5FFF047"/>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ECED1313294623A4AD83A2124C427D7">
    <w:name w:val="1CECED1313294623A4AD83A2124C427D7"/>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942E393386A741BA91461C61AC6D3D167">
    <w:name w:val="942E393386A741BA91461C61AC6D3D167"/>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23131E102834BA2940EF51ABA270C0A7">
    <w:name w:val="523131E102834BA2940EF51ABA270C0A7"/>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9088D2E873D4C31A03EC8484A4249237">
    <w:name w:val="B9088D2E873D4C31A03EC8484A4249237"/>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D76F1C06A9499C917BC5DE0307B7DC7">
    <w:name w:val="DFD76F1C06A9499C917BC5DE0307B7DC7"/>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F8A4D3F5B9410DB80E2FD1FAC590B77">
    <w:name w:val="1CF8A4D3F5B9410DB80E2FD1FAC590B77"/>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6C5168DFE434715867BDEA90DC2BE627">
    <w:name w:val="16C5168DFE434715867BDEA90DC2BE627"/>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8764D6D893A462BACCBCCB1519AE7687">
    <w:name w:val="58764D6D893A462BACCBCCB1519AE7687"/>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E02D79ED2194B88A9D86E1DCC22C8DC7">
    <w:name w:val="7E02D79ED2194B88A9D86E1DCC22C8DC7"/>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4BD713C09C7B4227BAFF2252CAA103BE7">
    <w:name w:val="4BD713C09C7B4227BAFF2252CAA103BE7"/>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26615326D66C4B75842BF8E24F41C042">
    <w:name w:val="26615326D66C4B75842BF8E24F41C042"/>
    <w:rsid w:val="00991521"/>
    <w:pPr>
      <w:widowControl w:val="0"/>
      <w:tabs>
        <w:tab w:val="left" w:pos="5216"/>
        <w:tab w:val="left" w:pos="7825"/>
        <w:tab w:val="left" w:pos="9129"/>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C707B4228643F29FBCC617791E5FC58">
    <w:name w:val="DFC707B4228643F29FBCC617791E5FC58"/>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BC998501BCC41B48E70262F4B852C3C8">
    <w:name w:val="CBC998501BCC41B48E70262F4B852C3C8"/>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FE8932B2E2B4C65B6D3B07AB8F4D8B68">
    <w:name w:val="7FE8932B2E2B4C65B6D3B07AB8F4D8B68"/>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6D9A86A551845D788EE53B6EC5FFF048">
    <w:name w:val="D6D9A86A551845D788EE53B6EC5FFF048"/>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ECED1313294623A4AD83A2124C427D8">
    <w:name w:val="1CECED1313294623A4AD83A2124C427D8"/>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942E393386A741BA91461C61AC6D3D168">
    <w:name w:val="942E393386A741BA91461C61AC6D3D168"/>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23131E102834BA2940EF51ABA270C0A8">
    <w:name w:val="523131E102834BA2940EF51ABA270C0A8"/>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9088D2E873D4C31A03EC8484A4249238">
    <w:name w:val="B9088D2E873D4C31A03EC8484A4249238"/>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D76F1C06A9499C917BC5DE0307B7DC8">
    <w:name w:val="DFD76F1C06A9499C917BC5DE0307B7DC8"/>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F8A4D3F5B9410DB80E2FD1FAC590B78">
    <w:name w:val="1CF8A4D3F5B9410DB80E2FD1FAC590B78"/>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6C5168DFE434715867BDEA90DC2BE628">
    <w:name w:val="16C5168DFE434715867BDEA90DC2BE628"/>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8764D6D893A462BACCBCCB1519AE7688">
    <w:name w:val="58764D6D893A462BACCBCCB1519AE7688"/>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E02D79ED2194B88A9D86E1DCC22C8DC8">
    <w:name w:val="7E02D79ED2194B88A9D86E1DCC22C8DC8"/>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4BD713C09C7B4227BAFF2252CAA103BE8">
    <w:name w:val="4BD713C09C7B4227BAFF2252CAA103BE8"/>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26615326D66C4B75842BF8E24F41C0421">
    <w:name w:val="26615326D66C4B75842BF8E24F41C0421"/>
    <w:rsid w:val="00991521"/>
    <w:pPr>
      <w:widowControl w:val="0"/>
      <w:tabs>
        <w:tab w:val="left" w:pos="5216"/>
        <w:tab w:val="left" w:pos="7825"/>
        <w:tab w:val="left" w:pos="9129"/>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C707B4228643F29FBCC617791E5FC59">
    <w:name w:val="DFC707B4228643F29FBCC617791E5FC59"/>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BC998501BCC41B48E70262F4B852C3C9">
    <w:name w:val="CBC998501BCC41B48E70262F4B852C3C9"/>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FE8932B2E2B4C65B6D3B07AB8F4D8B69">
    <w:name w:val="7FE8932B2E2B4C65B6D3B07AB8F4D8B69"/>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6D9A86A551845D788EE53B6EC5FFF049">
    <w:name w:val="D6D9A86A551845D788EE53B6EC5FFF049"/>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ECED1313294623A4AD83A2124C427D9">
    <w:name w:val="1CECED1313294623A4AD83A2124C427D9"/>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942E393386A741BA91461C61AC6D3D169">
    <w:name w:val="942E393386A741BA91461C61AC6D3D169"/>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23131E102834BA2940EF51ABA270C0A9">
    <w:name w:val="523131E102834BA2940EF51ABA270C0A9"/>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9088D2E873D4C31A03EC8484A4249239">
    <w:name w:val="B9088D2E873D4C31A03EC8484A4249239"/>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D76F1C06A9499C917BC5DE0307B7DC9">
    <w:name w:val="DFD76F1C06A9499C917BC5DE0307B7DC9"/>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F8A4D3F5B9410DB80E2FD1FAC590B79">
    <w:name w:val="1CF8A4D3F5B9410DB80E2FD1FAC590B79"/>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6C5168DFE434715867BDEA90DC2BE629">
    <w:name w:val="16C5168DFE434715867BDEA90DC2BE629"/>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8764D6D893A462BACCBCCB1519AE7689">
    <w:name w:val="58764D6D893A462BACCBCCB1519AE7689"/>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E02D79ED2194B88A9D86E1DCC22C8DC9">
    <w:name w:val="7E02D79ED2194B88A9D86E1DCC22C8DC9"/>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4BD713C09C7B4227BAFF2252CAA103BE9">
    <w:name w:val="4BD713C09C7B4227BAFF2252CAA103BE9"/>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C707B4228643F29FBCC617791E5FC510">
    <w:name w:val="DFC707B4228643F29FBCC617791E5FC510"/>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BC998501BCC41B48E70262F4B852C3C10">
    <w:name w:val="CBC998501BCC41B48E70262F4B852C3C10"/>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FE8932B2E2B4C65B6D3B07AB8F4D8B610">
    <w:name w:val="7FE8932B2E2B4C65B6D3B07AB8F4D8B610"/>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6D9A86A551845D788EE53B6EC5FFF0410">
    <w:name w:val="D6D9A86A551845D788EE53B6EC5FFF0410"/>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ECED1313294623A4AD83A2124C427D10">
    <w:name w:val="1CECED1313294623A4AD83A2124C427D10"/>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942E393386A741BA91461C61AC6D3D1610">
    <w:name w:val="942E393386A741BA91461C61AC6D3D1610"/>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23131E102834BA2940EF51ABA270C0A10">
    <w:name w:val="523131E102834BA2940EF51ABA270C0A10"/>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9088D2E873D4C31A03EC8484A42492310">
    <w:name w:val="B9088D2E873D4C31A03EC8484A42492310"/>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D76F1C06A9499C917BC5DE0307B7DC10">
    <w:name w:val="DFD76F1C06A9499C917BC5DE0307B7DC10"/>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F8A4D3F5B9410DB80E2FD1FAC590B710">
    <w:name w:val="1CF8A4D3F5B9410DB80E2FD1FAC590B710"/>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6C5168DFE434715867BDEA90DC2BE6210">
    <w:name w:val="16C5168DFE434715867BDEA90DC2BE6210"/>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8764D6D893A462BACCBCCB1519AE76810">
    <w:name w:val="58764D6D893A462BACCBCCB1519AE76810"/>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E02D79ED2194B88A9D86E1DCC22C8DC10">
    <w:name w:val="7E02D79ED2194B88A9D86E1DCC22C8DC10"/>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4BD713C09C7B4227BAFF2252CAA103BE10">
    <w:name w:val="4BD713C09C7B4227BAFF2252CAA103BE10"/>
    <w:rsid w:val="0099152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C707B4228643F29FBCC617791E5FC511">
    <w:name w:val="DFC707B4228643F29FBCC617791E5FC511"/>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BC998501BCC41B48E70262F4B852C3C11">
    <w:name w:val="CBC998501BCC41B48E70262F4B852C3C11"/>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FE8932B2E2B4C65B6D3B07AB8F4D8B611">
    <w:name w:val="7FE8932B2E2B4C65B6D3B07AB8F4D8B611"/>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6D9A86A551845D788EE53B6EC5FFF0411">
    <w:name w:val="D6D9A86A551845D788EE53B6EC5FFF0411"/>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ECED1313294623A4AD83A2124C427D11">
    <w:name w:val="1CECED1313294623A4AD83A2124C427D11"/>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942E393386A741BA91461C61AC6D3D1611">
    <w:name w:val="942E393386A741BA91461C61AC6D3D1611"/>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23131E102834BA2940EF51ABA270C0A11">
    <w:name w:val="523131E102834BA2940EF51ABA270C0A11"/>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9088D2E873D4C31A03EC8484A42492311">
    <w:name w:val="B9088D2E873D4C31A03EC8484A42492311"/>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D76F1C06A9499C917BC5DE0307B7DC11">
    <w:name w:val="DFD76F1C06A9499C917BC5DE0307B7DC11"/>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F8A4D3F5B9410DB80E2FD1FAC590B711">
    <w:name w:val="1CF8A4D3F5B9410DB80E2FD1FAC590B711"/>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6C5168DFE434715867BDEA90DC2BE6211">
    <w:name w:val="16C5168DFE434715867BDEA90DC2BE6211"/>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8764D6D893A462BACCBCCB1519AE76811">
    <w:name w:val="58764D6D893A462BACCBCCB1519AE76811"/>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E02D79ED2194B88A9D86E1DCC22C8DC11">
    <w:name w:val="7E02D79ED2194B88A9D86E1DCC22C8DC11"/>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4BD713C09C7B4227BAFF2252CAA103BE11">
    <w:name w:val="4BD713C09C7B4227BAFF2252CAA103BE11"/>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C707B4228643F29FBCC617791E5FC512">
    <w:name w:val="DFC707B4228643F29FBCC617791E5FC512"/>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BC998501BCC41B48E70262F4B852C3C12">
    <w:name w:val="CBC998501BCC41B48E70262F4B852C3C12"/>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FE8932B2E2B4C65B6D3B07AB8F4D8B612">
    <w:name w:val="7FE8932B2E2B4C65B6D3B07AB8F4D8B612"/>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6D9A86A551845D788EE53B6EC5FFF0412">
    <w:name w:val="D6D9A86A551845D788EE53B6EC5FFF0412"/>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ECED1313294623A4AD83A2124C427D12">
    <w:name w:val="1CECED1313294623A4AD83A2124C427D12"/>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942E393386A741BA91461C61AC6D3D1612">
    <w:name w:val="942E393386A741BA91461C61AC6D3D1612"/>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23131E102834BA2940EF51ABA270C0A12">
    <w:name w:val="523131E102834BA2940EF51ABA270C0A12"/>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9088D2E873D4C31A03EC8484A42492312">
    <w:name w:val="B9088D2E873D4C31A03EC8484A42492312"/>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D76F1C06A9499C917BC5DE0307B7DC12">
    <w:name w:val="DFD76F1C06A9499C917BC5DE0307B7DC12"/>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F8A4D3F5B9410DB80E2FD1FAC590B712">
    <w:name w:val="1CF8A4D3F5B9410DB80E2FD1FAC590B712"/>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6C5168DFE434715867BDEA90DC2BE6212">
    <w:name w:val="16C5168DFE434715867BDEA90DC2BE6212"/>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8764D6D893A462BACCBCCB1519AE76812">
    <w:name w:val="58764D6D893A462BACCBCCB1519AE76812"/>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E02D79ED2194B88A9D86E1DCC22C8DC12">
    <w:name w:val="7E02D79ED2194B88A9D86E1DCC22C8DC12"/>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4BD713C09C7B4227BAFF2252CAA103BE12">
    <w:name w:val="4BD713C09C7B4227BAFF2252CAA103BE12"/>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C707B4228643F29FBCC617791E5FC513">
    <w:name w:val="DFC707B4228643F29FBCC617791E5FC513"/>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BC998501BCC41B48E70262F4B852C3C13">
    <w:name w:val="CBC998501BCC41B48E70262F4B852C3C13"/>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FE8932B2E2B4C65B6D3B07AB8F4D8B613">
    <w:name w:val="7FE8932B2E2B4C65B6D3B07AB8F4D8B613"/>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6D9A86A551845D788EE53B6EC5FFF0413">
    <w:name w:val="D6D9A86A551845D788EE53B6EC5FFF0413"/>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ECED1313294623A4AD83A2124C427D13">
    <w:name w:val="1CECED1313294623A4AD83A2124C427D13"/>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942E393386A741BA91461C61AC6D3D1613">
    <w:name w:val="942E393386A741BA91461C61AC6D3D1613"/>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23131E102834BA2940EF51ABA270C0A13">
    <w:name w:val="523131E102834BA2940EF51ABA270C0A13"/>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9088D2E873D4C31A03EC8484A42492313">
    <w:name w:val="B9088D2E873D4C31A03EC8484A42492313"/>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FD76F1C06A9499C917BC5DE0307B7DC13">
    <w:name w:val="DFD76F1C06A9499C917BC5DE0307B7DC13"/>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CF8A4D3F5B9410DB80E2FD1FAC590B713">
    <w:name w:val="1CF8A4D3F5B9410DB80E2FD1FAC590B713"/>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6C5168DFE434715867BDEA90DC2BE6213">
    <w:name w:val="16C5168DFE434715867BDEA90DC2BE6213"/>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58764D6D893A462BACCBCCB1519AE76813">
    <w:name w:val="58764D6D893A462BACCBCCB1519AE76813"/>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7E02D79ED2194B88A9D86E1DCC22C8DC13">
    <w:name w:val="7E02D79ED2194B88A9D86E1DCC22C8DC13"/>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4BD713C09C7B4227BAFF2252CAA103BE13">
    <w:name w:val="4BD713C09C7B4227BAFF2252CAA103BE13"/>
    <w:rsid w:val="008F7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84CABD8EBE12479C88FFD430CCB2E4FB">
    <w:name w:val="84CABD8EBE12479C88FFD430CCB2E4FB"/>
    <w:rsid w:val="00593403"/>
  </w:style>
  <w:style w:type="paragraph" w:customStyle="1" w:styleId="BC38DDE2C318424C99F930F2F0BFD480">
    <w:name w:val="BC38DDE2C318424C99F930F2F0BFD480"/>
    <w:rsid w:val="00A65504"/>
  </w:style>
  <w:style w:type="paragraph" w:customStyle="1" w:styleId="D7CE7FDB58A647A1B528F02FAFCF5991">
    <w:name w:val="D7CE7FDB58A647A1B528F02FAFCF5991"/>
    <w:rsid w:val="00A65504"/>
  </w:style>
  <w:style w:type="paragraph" w:customStyle="1" w:styleId="5B2E0E526BB04153A51197EB2270936A">
    <w:name w:val="5B2E0E526BB04153A51197EB2270936A"/>
    <w:rsid w:val="00A655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17140" gbs:entity="Document" gbs:templateDesignerVersion="3.1 F">
  <gbs:Lists>
    <gbs:SingleLines>
      <gbs:ToCase.ToCaseContact gbs:name="kantelunkohdelista" gbs:removeList="False" gbs:loadFromGrowBusiness="OnEdit" gbs:saveInGrowBusiness="False" gbs:removeContentControl="0" gbs:field-separator=" ">
        <gbs:DisplayField gbs:key="10000">
        </gbs:DisplayField>
        <gbs:ToCase.ToCaseContact.Name/>
        <gbs:ToCase.ToCaseContact.Name2/>
        <gbs:Criteria xmlns:gbs="http://www.software-innovation.no/growBusinessDocument" gbs:operator="and">
          <gbs:Criterion gbs:field="::ToRole" gbs:operator="=">100002</gbs:Criterion>
        </gbs:Criteria>
      </gbs:ToCase.ToCaseContact>
    </gbs:SingleLines>
    <gbs:MultipleLines>
      <gbs:ToCase.ToCaseContact gbs:name="Esittelijalista" gbs:removeList="False" gbs:loadFromGrowBusiness="OnEdit" gbs:saveInGrowBusiness="False" gbs:entity="CaseContact">
        <gbs:MultipleLineID gbs:metaName="ToCase.ToCaseContact.Recno">
          <gbs:value gbs:id="1">260792</gbs:value>
        </gbs:MultipleLineID>
        <gbs:Criteria xmlns:gbs="http://www.software-innovation.no/growBusinessDocument" gbs:operator="and">
          <gbs:Criterion gbs:field="::ToRole" gbs:operator="=">100008</gbs:Criterion>
        </gbs:Criteria>
        <gbs:ToCase.ToCaseContact.ToContactperson.Title>
          <gbs:value gbs:key="10001" gbs:id="1" gbs:loadFromGrowBusiness="OnEdit" gbs:saveInGrowBusiness="False" gbs:recno="" gbs:entity="" gbs:datatype="string" gbs:removeContentControl="0">Esittelijäneuvos</gbs:value>
        </gbs:ToCase.ToCaseContact.ToContactperson.Title>
        <gbs:ToCase.ToCaseContact.ToContactperson.Name>
          <gbs:value gbs:key="10002" gbs:id="1" gbs:loadFromGrowBusiness="OnEdit" gbs:saveInGrowBusiness="False" gbs:recno="" gbs:entity="" gbs:datatype="string" gbs:removeContentControl="0">Ulla-Maija Lindström</gbs:value>
        </gbs:ToCase.ToCaseContact.ToContactperson.Name>
      </gbs:ToCase.ToCaseContact>
      <gbs:ToCase.ToCaseContact gbs:name="Ratkaisijalista" gbs:removeList="False" gbs:loadFromGrowBusiness="OnEdit" gbs:saveInGrowBusiness="False" gbs:entity="CaseContact">
        <gbs:MultipleLineID gbs:metaName="ToCase.ToCaseContact.Recno">
          <gbs:value gbs:id="1">258818</gbs:value>
        </gbs:MultipleLineID>
        <gbs:Criteria xmlns:gbs="http://www.software-innovation.no/growBusinessDocument" gbs:operator="and">
          <gbs:Criterion gbs:field="::ToRole" gbs:operator="=">200021</gbs:Criterion>
        </gbs:Criteria>
        <gbs:ToCase.ToCaseContact.ToContactperson.Title>
          <gbs:value gbs:key="10003" gbs:id="1" gbs:loadFromGrowBusiness="OnEdit" gbs:saveInGrowBusiness="False" gbs:recno="" gbs:entity="" gbs:datatype="string" gbs:removeContentControl="0">Apulaisoikeusasiamies</gbs:value>
        </gbs:ToCase.ToCaseContact.ToContactperson.Title>
        <gbs:ToCase.ToCaseContact.ToContactperson.Name>
          <gbs:value gbs:key="10004" gbs:id="1" gbs:loadFromGrowBusiness="OnEdit" gbs:saveInGrowBusiness="False" gbs:recno="" gbs:entity="" gbs:datatype="string" gbs:removeContentControl="0">Maija Sakslin</gbs:value>
        </gbs:ToCase.ToCaseContact.ToContactperson.Name>
      </gbs:ToCase.ToCaseContact>
      <gbs:ToActivityContact gbs:name="osapuolilista" gbs:removeList="False" gbs:loadFromGrowBusiness="OnEdit" gbs:saveInGrowBusiness="False" gbs:entity="ActivityContact" gbs:removeContentControl="0">
        <gbs:MultipleLineID gbs:metaName="ToActivityContact.Recno">
          <gbs:value gbs:id="1"/>
        </gbs:MultipleLineID>
        <gbs:ToActivityContact.Name2>
          <gbs:value gbs:key="10005" gbs:id="1" gbs:loadFromGrowBusiness="OnEdit" gbs:saveInGrowBusiness="False" gbs:recno="" gbs:entity="" gbs:datatype="string" gbs:removeContentControl="0"/>
        </gbs:ToActivityContact.Name2>
        <gbs:ToActivityContact.Name>
          <gbs:value gbs:key="10006" gbs:id="1" gbs:loadFromGrowBusiness="OnEdit" gbs:saveInGrowBusiness="False" gbs:recno="" gbs:entity="" gbs:datatype="string" gbs:removeContentControl="0"/>
        </gbs:ToActivityContact.Name>
        <gbs:Criteria xmlns:gbs="http://www.software-innovation.no/growBusinessDocument" gbs:operator="and">
          <gbs:Criterion gbs:field="::ToRole" gbs:operator="=">8</gbs:Criterion>
        </gbs:Criteria>
      </gbs:ToActivityContact>
    </gbs:MultipleLines>
  </gbs:Lists>
  <gbs:ToCase.UnofficialTitle gbs:loadFromGrowBusiness="OnEdit" gbs:saveInGrowBusiness="False" gbs:connected="true" gbs:recno="" gbs:entity="" gbs:datatype="string" gbs:key="10007" gbs:removeContentControl="0">Lausuntopyyntö Ahvenanmaan itsehallinnon kehittäminen - Ahvenanmaa -komitean 2013 loppumietintö</gbs:ToCase.UnofficialTitle>
  <gbs:ToCase.CF_caseinitiator gbs:loadFromGrowBusiness="OnEdit" gbs:saveInGrowBusiness="False" gbs:connected="true" gbs:recno="" gbs:entity="" gbs:datatype="string" gbs:key="10008" gbs:removeContentControl="0">Oikeusministeriö</gbs:ToCase.CF_caseinitiator>
  <gbs:ToActivityContactJOINEX.Name gbs:loadFromGrowBusiness="OnEdit" gbs:saveInGrowBusiness="False" gbs:connected="true" gbs:recno="" gbs:entity="" gbs:datatype="string" gbs:key="10009" gbs:joinex="[JOINEX=[ToRole] {!OJEX!}=6]" gbs:dispatchrecipient="false" gbs:removeContentControl="0">
  </gbs:ToActivityContactJOINEX.Name>
  <gbs:ToActivityContactJOINEX.Name2 gbs:loadFromGrowBusiness="OnEdit" gbs:saveInGrowBusiness="False" gbs:connected="true" gbs:recno="" gbs:entity="" gbs:datatype="string" gbs:key="10010" gbs:joinex="[JOINEX=[ToRole] {!OJEX!}=6]" gbs:dispatchrecipient="false" gbs:removeContentControl="0">
  </gbs:ToActivityContactJOINEX.Name2>
  <gbs:ToActivityContactJOINEX.Address gbs:loadFromGrowBusiness="OnEdit" gbs:saveInGrowBusiness="False" gbs:connected="true" gbs:recno="" gbs:entity="" gbs:datatype="string" gbs:key="10011" gbs:joinex="[JOINEX=[ToRole] {!OJEX!}=6]" gbs:dispatchrecipient="false" gbs:removeContentControl="0">
  </gbs:ToActivityContactJOINEX.Address>
  <gbs:ToActivityContactJOINEX.Zip gbs:loadFromGrowBusiness="OnEdit" gbs:saveInGrowBusiness="False" gbs:connected="true" gbs:recno="" gbs:entity="" gbs:datatype="string" gbs:key="10012" gbs:joinex="[JOINEX=[ToRole] {!OJEX!}=6]" gbs:dispatchrecipient="false" gbs:removeContentControl="0">
  </gbs:ToActivityContactJOINEX.Zip>
  <gbs:ToCase.CF_caseinitiator gbs:loadFromGrowBusiness="OnEdit" gbs:saveInGrowBusiness="False" gbs:connected="true" gbs:recno="" gbs:entity="" gbs:datatype="string" gbs:key="10013" gbs:removeContentControl="0">Oikeusministeriö</gbs:ToCase.CF_caseinitiator>
  <gbs:ToCase.Name gbs:loadFromGrowBusiness="OnEdit" gbs:saveInGrowBusiness="False" gbs:connected="true" gbs:recno="" gbs:entity="" gbs:datatype="string" gbs:key="10014" gbs:removeContentControl="0">EOAK/4022/2017</gbs:ToCase.Name>
  <gbs:ToCase.CF_decisiondate gbs:loadFromGrowBusiness="OnProduce" gbs:saveInGrowBusiness="False" gbs:connected="true" gbs:recno="" gbs:entity="" gbs:datatype="date" gbs:key="10015">2017-09-14T00:00:00</gbs:ToCase.CF_decisiondate>
  <gbs:ToCase.StartDate gbs:loadFromGrowBusiness="OnEdit" gbs:saveInGrowBusiness="False" gbs:connected="true" gbs:recno="" gbs:entity="" gbs:datatype="date" gbs:key="10016" gbs:removeContentControl="0">2017-06-16T00:00:00</gbs:ToCase.StartDat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BEA5-FE1D-4A5A-A2B1-B5562BAA35F1}">
  <ds:schemaRefs>
    <ds:schemaRef ds:uri="http://www.software-innovation.no/growBusinessDocument"/>
  </ds:schemaRefs>
</ds:datastoreItem>
</file>

<file path=customXml/itemProps2.xml><?xml version="1.0" encoding="utf-8"?>
<ds:datastoreItem xmlns:ds="http://schemas.openxmlformats.org/officeDocument/2006/customXml" ds:itemID="{67A9800B-E319-46DE-A15D-7D26E431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7682</Characters>
  <Application>Microsoft Office Word</Application>
  <DocSecurity>4</DocSecurity>
  <Lines>64</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Helsingfors</vt:lpstr>
      <vt:lpstr>Helsingfors</vt:lpstr>
    </vt:vector>
  </TitlesOfParts>
  <Company>Eduskunta</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Helsingfors</dc:title>
  <dc:creator>Tiina Mäkinen</dc:creator>
  <cp:lastModifiedBy>Luomala Irene</cp:lastModifiedBy>
  <cp:revision>2</cp:revision>
  <cp:lastPrinted>2016-05-30T05:13:00Z</cp:lastPrinted>
  <dcterms:created xsi:type="dcterms:W3CDTF">2017-10-13T06:04:00Z</dcterms:created>
  <dcterms:modified xsi:type="dcterms:W3CDTF">2017-10-13T06:04:00Z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\\LEXASOVELLUS\docprod\templates\SV aoa-toimenpidepäätös 2017-02-23.dotx</vt:lpwstr>
  </property>
  <property fmtid="{D5CDD505-2E9C-101B-9397-08002B2CF9AE}" pid="3" name="filePathOneNote">
    <vt:lpwstr>\\LEXASOVELLUS\360users\onenote\eduskunta\tiina.makinen\</vt:lpwstr>
  </property>
  <property fmtid="{D5CDD505-2E9C-101B-9397-08002B2CF9AE}" pid="4" name="comment">
    <vt:lpwstr>Lausuntopyyntö Ahvenanmaan itsehallinnon kehittäminen - Ahvenanmaa -komitean 2013 loppumietintö</vt:lpwstr>
  </property>
  <property fmtid="{D5CDD505-2E9C-101B-9397-08002B2CF9AE}" pid="5" name="docId">
    <vt:lpwstr>417140</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200041</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Tiina Mäkinen</vt:lpwstr>
  </property>
  <property fmtid="{D5CDD505-2E9C-101B-9397-08002B2CF9AE}" pid="14" name="modifiedBy">
    <vt:lpwstr>Ulla-Maija Lindström</vt:lpwstr>
  </property>
  <property fmtid="{D5CDD505-2E9C-101B-9397-08002B2CF9AE}" pid="15" name="action">
    <vt:lpwstr>edit</vt:lpwstr>
  </property>
  <property fmtid="{D5CDD505-2E9C-101B-9397-08002B2CF9AE}" pid="16" name="serverName">
    <vt:lpwstr>lexasovellus</vt:lpwstr>
  </property>
  <property fmtid="{D5CDD505-2E9C-101B-9397-08002B2CF9AE}" pid="17" name="externalUser">
    <vt:lpwstr>
    </vt:lpwstr>
  </property>
  <property fmtid="{D5CDD505-2E9C-101B-9397-08002B2CF9AE}" pid="18" name="currentVerId">
    <vt:lpwstr>294161</vt:lpwstr>
  </property>
  <property fmtid="{D5CDD505-2E9C-101B-9397-08002B2CF9AE}" pid="19" name="BackOfficeType">
    <vt:lpwstr>growBusiness Solutions</vt:lpwstr>
  </property>
  <property fmtid="{D5CDD505-2E9C-101B-9397-08002B2CF9AE}" pid="20" name="Server">
    <vt:lpwstr>lexasovellus</vt:lpwstr>
  </property>
  <property fmtid="{D5CDD505-2E9C-101B-9397-08002B2CF9AE}" pid="21" name="Protocol">
    <vt:lpwstr>off</vt:lpwstr>
  </property>
  <property fmtid="{D5CDD505-2E9C-101B-9397-08002B2CF9AE}" pid="22" name="Site">
    <vt:lpwstr>/locator.aspx</vt:lpwstr>
  </property>
  <property fmtid="{D5CDD505-2E9C-101B-9397-08002B2CF9AE}" pid="23" name="VerID">
    <vt:lpwstr>0</vt:lpwstr>
  </property>
  <property fmtid="{D5CDD505-2E9C-101B-9397-08002B2CF9AE}" pid="24" name="FullFileName">
    <vt:lpwstr>\\LEXASOVELLUS\360users\work\eduskunta\maija.sakslin\2017-01214 KIIREELLINEN !!! Lausuntopyyntö Ahvenanmaan itsehallinnon kehittäminen - Ahvenan 393611_294161_0.DOCX</vt:lpwstr>
  </property>
  <property fmtid="{D5CDD505-2E9C-101B-9397-08002B2CF9AE}" pid="25" name="filePath">
    <vt:lpwstr>\\lexasovellus\360users\cache\eduskunta\ulla-maija.lindstrom\Upload\</vt:lpwstr>
  </property>
  <property fmtid="{D5CDD505-2E9C-101B-9397-08002B2CF9AE}" pid="26" name="fileName">
    <vt:lpwstr>bcac63bf-50ac-4a58-b6ff-9d66619764f0.DOCX</vt:lpwstr>
  </property>
  <property fmtid="{D5CDD505-2E9C-101B-9397-08002B2CF9AE}" pid="27" name="fileId">
    <vt:lpwstr>393611</vt:lpwstr>
  </property>
  <property fmtid="{D5CDD505-2E9C-101B-9397-08002B2CF9AE}" pid="28" name="Operation">
    <vt:lpwstr>OpenFile</vt:lpwstr>
  </property>
</Properties>
</file>