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41" w:rsidRPr="00CF438D" w:rsidRDefault="007F3F41" w:rsidP="00DF6E86">
      <w:bookmarkStart w:id="0" w:name="_GoBack"/>
      <w:bookmarkEnd w:id="0"/>
      <w:r>
        <w:t>Sisäasiainministeriö</w:t>
      </w:r>
    </w:p>
    <w:p w:rsidR="007F3F41" w:rsidRDefault="007F3F41" w:rsidP="00DF6E86">
      <w:r>
        <w:t>PL 26</w:t>
      </w:r>
    </w:p>
    <w:p w:rsidR="007F3F41" w:rsidRPr="00CF438D" w:rsidRDefault="007F3F41" w:rsidP="00DF6E86">
      <w:r>
        <w:t>00023 Valtioneuvosto</w:t>
      </w:r>
    </w:p>
    <w:p w:rsidR="007F3F41" w:rsidRPr="00CF438D" w:rsidRDefault="007F3F41" w:rsidP="00DF6E86"/>
    <w:p w:rsidR="007F3F41" w:rsidRPr="00CF438D" w:rsidRDefault="007F3F41" w:rsidP="00DF6E86"/>
    <w:p w:rsidR="007F3F41" w:rsidRPr="00CF438D" w:rsidRDefault="007F3F41" w:rsidP="00DF6E86">
      <w:r>
        <w:t>Sähköpostinne 6.7.2011 (SM036:00/2011</w:t>
      </w:r>
    </w:p>
    <w:p w:rsidR="007F3F41" w:rsidRPr="00CF438D" w:rsidRDefault="007F3F41" w:rsidP="00DF6E86"/>
    <w:p w:rsidR="007F3F41" w:rsidRPr="00CF438D" w:rsidRDefault="007F3F41" w:rsidP="00704830">
      <w:pPr>
        <w:pStyle w:val="Title"/>
      </w:pPr>
      <w:r>
        <w:t>Poliisiasiain neuvottelukunnan jäsenten nimeäminen</w:t>
      </w:r>
    </w:p>
    <w:p w:rsidR="007F3F41" w:rsidRDefault="007F3F41" w:rsidP="001A7EE8">
      <w:pPr>
        <w:pStyle w:val="BodyText"/>
      </w:pPr>
      <w:r>
        <w:t>Poliisin hallinnosta annetun lain (110/1992) 3 §:n mukaan sisäasiainministeriön yhte</w:t>
      </w:r>
      <w:r>
        <w:t>y</w:t>
      </w:r>
      <w:r>
        <w:t>dessä toimii poliisiasiain neuvottelukunta, jonka tehtävistä ja kokoonpanosta säädetään valtione</w:t>
      </w:r>
      <w:r>
        <w:t>u</w:t>
      </w:r>
      <w:r>
        <w:t>voston asetuksella.</w:t>
      </w:r>
    </w:p>
    <w:p w:rsidR="007F3F41" w:rsidRDefault="007F3F41" w:rsidP="001A7EE8">
      <w:pPr>
        <w:pStyle w:val="BodyText"/>
      </w:pPr>
      <w:r>
        <w:t>Poliisin hallinnosta annetun asetuksen (158/1996) 11 §:n mukaan neuvottelukunnan tehtäv</w:t>
      </w:r>
      <w:r>
        <w:t>ä</w:t>
      </w:r>
      <w:r>
        <w:t>nä on:</w:t>
      </w:r>
    </w:p>
    <w:p w:rsidR="007F3F41" w:rsidRDefault="007F3F41" w:rsidP="00C16C6F">
      <w:pPr>
        <w:pStyle w:val="BodyText"/>
        <w:numPr>
          <w:ilvl w:val="0"/>
          <w:numId w:val="13"/>
        </w:numPr>
      </w:pPr>
      <w:r>
        <w:t>seurata poliisin toimintaan vaikuttavan ympäristön kehitystä sekä poliisin toimintaa</w:t>
      </w:r>
    </w:p>
    <w:p w:rsidR="007F3F41" w:rsidRDefault="007F3F41" w:rsidP="00C16C6F">
      <w:pPr>
        <w:pStyle w:val="BodyText"/>
        <w:numPr>
          <w:ilvl w:val="0"/>
          <w:numId w:val="13"/>
        </w:numPr>
      </w:pPr>
      <w:r>
        <w:t>tehdä aloitteita poliisin toiminnan kehittämiseksi</w:t>
      </w:r>
    </w:p>
    <w:p w:rsidR="007F3F41" w:rsidRDefault="007F3F41" w:rsidP="00C16C6F">
      <w:pPr>
        <w:pStyle w:val="BodyText"/>
        <w:numPr>
          <w:ilvl w:val="0"/>
          <w:numId w:val="13"/>
        </w:numPr>
      </w:pPr>
      <w:r>
        <w:t>antaa lausuntoja poliisia koskevista asioista</w:t>
      </w:r>
    </w:p>
    <w:p w:rsidR="007F3F41" w:rsidRDefault="007F3F41" w:rsidP="00C16C6F">
      <w:pPr>
        <w:pStyle w:val="BodyText"/>
        <w:numPr>
          <w:ilvl w:val="0"/>
          <w:numId w:val="13"/>
        </w:numPr>
      </w:pPr>
      <w:r>
        <w:t>käsitellä ne muut asiat, jotka sen käsiteltäväksi toimitetaan.</w:t>
      </w:r>
    </w:p>
    <w:p w:rsidR="007F3F41" w:rsidRDefault="007F3F41" w:rsidP="00C16C6F">
      <w:pPr>
        <w:pStyle w:val="BodyText"/>
      </w:pPr>
      <w:r>
        <w:t>Suomen Kuntaliitto ehdottaa poliisiasiain neuvottelukuntaan nimettäväksi jäseneksi johtava lakimies Juha Myllymäen ja hänen varajäseneksi lakimies Tanja Mansikan.</w:t>
      </w:r>
    </w:p>
    <w:p w:rsidR="007F3F41" w:rsidRDefault="007F3F41" w:rsidP="00C16C6F">
      <w:pPr>
        <w:pStyle w:val="BodyText"/>
      </w:pPr>
    </w:p>
    <w:p w:rsidR="007F3F41" w:rsidRDefault="007F3F41" w:rsidP="00C16C6F">
      <w:pPr>
        <w:pStyle w:val="BodyText"/>
      </w:pPr>
      <w:r>
        <w:t>SUOMEN KUNTALIITTO</w:t>
      </w:r>
    </w:p>
    <w:p w:rsidR="007F3F41" w:rsidRDefault="007F3F41" w:rsidP="00C16C6F">
      <w:pPr>
        <w:pStyle w:val="BodyText"/>
      </w:pPr>
    </w:p>
    <w:p w:rsidR="007F3F41" w:rsidRDefault="007F3F41" w:rsidP="00C16C6F">
      <w:pPr>
        <w:pStyle w:val="BodyText"/>
      </w:pPr>
      <w:r>
        <w:t>Kari Nenonen</w:t>
      </w:r>
      <w:r>
        <w:tab/>
      </w:r>
      <w:r>
        <w:tab/>
      </w:r>
      <w:r>
        <w:tab/>
        <w:t>Arto Sulonen</w:t>
      </w:r>
      <w:r>
        <w:br/>
        <w:t>varatoimitusjohtaja</w:t>
      </w:r>
      <w:r>
        <w:tab/>
      </w:r>
      <w:r>
        <w:tab/>
        <w:t>johtaja, lakiasiat</w:t>
      </w:r>
    </w:p>
    <w:p w:rsidR="007F3F41" w:rsidRDefault="007F3F41" w:rsidP="00C16C6F">
      <w:pPr>
        <w:pStyle w:val="BodyText"/>
      </w:pPr>
    </w:p>
    <w:p w:rsidR="007F3F41" w:rsidRPr="00CF438D" w:rsidRDefault="007F3F41" w:rsidP="001A7EE8">
      <w:pPr>
        <w:pStyle w:val="BodyText"/>
      </w:pPr>
    </w:p>
    <w:p w:rsidR="007F3F41" w:rsidRPr="00CF438D" w:rsidRDefault="007F3F41" w:rsidP="00CF438D"/>
    <w:sectPr w:rsidR="007F3F41" w:rsidRPr="00CF438D" w:rsidSect="00E177C8">
      <w:headerReference w:type="default" r:id="rId7"/>
      <w:headerReference w:type="first" r:id="rId8"/>
      <w:footerReference w:type="first" r:id="rId9"/>
      <w:pgSz w:w="11906" w:h="16838" w:code="9"/>
      <w:pgMar w:top="1871" w:right="851" w:bottom="567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41" w:rsidRDefault="007F3F41" w:rsidP="002233A8">
      <w:r>
        <w:separator/>
      </w:r>
    </w:p>
  </w:endnote>
  <w:endnote w:type="continuationSeparator" w:id="1">
    <w:p w:rsidR="007F3F41" w:rsidRDefault="007F3F41" w:rsidP="00223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A0"/>
    </w:tblPr>
    <w:tblGrid>
      <w:gridCol w:w="1752"/>
      <w:gridCol w:w="2366"/>
      <w:gridCol w:w="2029"/>
      <w:gridCol w:w="3094"/>
    </w:tblGrid>
    <w:tr w:rsidR="007F3F41" w:rsidRPr="00361C4C" w:rsidTr="00361C4C">
      <w:trPr>
        <w:trHeight w:hRule="exact" w:val="227"/>
      </w:trPr>
      <w:tc>
        <w:tcPr>
          <w:tcW w:w="1752" w:type="dxa"/>
        </w:tcPr>
        <w:p w:rsidR="007F3F41" w:rsidRPr="00361C4C" w:rsidRDefault="007F3F41" w:rsidP="0046710D">
          <w:pPr>
            <w:pStyle w:val="Footer"/>
          </w:pPr>
        </w:p>
      </w:tc>
      <w:tc>
        <w:tcPr>
          <w:tcW w:w="2366" w:type="dxa"/>
        </w:tcPr>
        <w:p w:rsidR="007F3F41" w:rsidRPr="00361C4C" w:rsidRDefault="007F3F41" w:rsidP="0046710D">
          <w:pPr>
            <w:pStyle w:val="Footer"/>
          </w:pPr>
        </w:p>
      </w:tc>
      <w:tc>
        <w:tcPr>
          <w:tcW w:w="2029" w:type="dxa"/>
        </w:tcPr>
        <w:p w:rsidR="007F3F41" w:rsidRPr="00361C4C" w:rsidRDefault="007F3F41" w:rsidP="0046710D">
          <w:pPr>
            <w:pStyle w:val="Footer"/>
          </w:pPr>
        </w:p>
      </w:tc>
      <w:tc>
        <w:tcPr>
          <w:tcW w:w="3094" w:type="dxa"/>
        </w:tcPr>
        <w:p w:rsidR="007F3F41" w:rsidRPr="00361C4C" w:rsidRDefault="007F3F41" w:rsidP="0046710D">
          <w:pPr>
            <w:pStyle w:val="Footer"/>
          </w:pPr>
        </w:p>
      </w:tc>
    </w:tr>
    <w:tr w:rsidR="007F3F41" w:rsidRPr="00361C4C" w:rsidTr="00361C4C">
      <w:trPr>
        <w:trHeight w:hRule="exact" w:val="907"/>
      </w:trPr>
      <w:tc>
        <w:tcPr>
          <w:tcW w:w="1752" w:type="dxa"/>
        </w:tcPr>
        <w:p w:rsidR="007F3F41" w:rsidRPr="00361C4C" w:rsidRDefault="007F3F41" w:rsidP="0046710D">
          <w:pPr>
            <w:pStyle w:val="Footer"/>
          </w:pPr>
          <w:r w:rsidRPr="00361C4C">
            <w:t>Suomen Kuntaliitto</w:t>
          </w:r>
        </w:p>
        <w:p w:rsidR="007F3F41" w:rsidRPr="00361C4C" w:rsidRDefault="007F3F41" w:rsidP="0046710D">
          <w:pPr>
            <w:pStyle w:val="Footer"/>
          </w:pPr>
          <w:r w:rsidRPr="00361C4C">
            <w:t>Toinen linja 14</w:t>
          </w:r>
        </w:p>
        <w:p w:rsidR="007F3F41" w:rsidRPr="00361C4C" w:rsidRDefault="007F3F41" w:rsidP="0046710D">
          <w:pPr>
            <w:pStyle w:val="Footer"/>
          </w:pPr>
          <w:r w:rsidRPr="00361C4C">
            <w:t>00530 Helsinki</w:t>
          </w:r>
        </w:p>
        <w:p w:rsidR="007F3F41" w:rsidRPr="00361C4C" w:rsidRDefault="007F3F41" w:rsidP="0046710D">
          <w:pPr>
            <w:pStyle w:val="Footer"/>
          </w:pPr>
          <w:r w:rsidRPr="00361C4C">
            <w:t>PL 200, 00101 Helsinki</w:t>
          </w:r>
        </w:p>
      </w:tc>
      <w:tc>
        <w:tcPr>
          <w:tcW w:w="2366" w:type="dxa"/>
        </w:tcPr>
        <w:p w:rsidR="007F3F41" w:rsidRPr="00361C4C" w:rsidRDefault="007F3F41" w:rsidP="0046710D">
          <w:pPr>
            <w:pStyle w:val="Footer"/>
          </w:pPr>
          <w:r w:rsidRPr="00361C4C">
            <w:t>Puhelin 09 7711</w:t>
          </w:r>
        </w:p>
        <w:p w:rsidR="007F3F41" w:rsidRPr="00361C4C" w:rsidRDefault="007F3F41" w:rsidP="0046710D">
          <w:pPr>
            <w:pStyle w:val="Footer"/>
          </w:pPr>
          <w:r w:rsidRPr="00361C4C">
            <w:t>Telefax 09 771 2291</w:t>
          </w:r>
        </w:p>
        <w:p w:rsidR="007F3F41" w:rsidRPr="00361C4C" w:rsidRDefault="007F3F41" w:rsidP="0046710D">
          <w:pPr>
            <w:pStyle w:val="Footer"/>
          </w:pPr>
          <w:r w:rsidRPr="00361C4C">
            <w:t>etunimi.sukunimi@kuntaliitto.fi</w:t>
          </w:r>
        </w:p>
        <w:p w:rsidR="007F3F41" w:rsidRPr="00361C4C" w:rsidRDefault="007F3F41" w:rsidP="0046710D">
          <w:pPr>
            <w:pStyle w:val="Footer"/>
          </w:pPr>
          <w:r w:rsidRPr="00361C4C">
            <w:t>www.kunnat.net</w:t>
          </w:r>
        </w:p>
      </w:tc>
      <w:tc>
        <w:tcPr>
          <w:tcW w:w="2029" w:type="dxa"/>
        </w:tcPr>
        <w:p w:rsidR="007F3F41" w:rsidRPr="00361C4C" w:rsidRDefault="007F3F41" w:rsidP="0046710D">
          <w:pPr>
            <w:pStyle w:val="Footer"/>
            <w:rPr>
              <w:lang w:val="sv-FI"/>
            </w:rPr>
          </w:pPr>
          <w:r w:rsidRPr="00361C4C">
            <w:rPr>
              <w:lang w:val="sv-FI"/>
            </w:rPr>
            <w:t>Finlands Kommunförbund</w:t>
          </w:r>
        </w:p>
        <w:p w:rsidR="007F3F41" w:rsidRPr="00361C4C" w:rsidRDefault="007F3F41" w:rsidP="0046710D">
          <w:pPr>
            <w:pStyle w:val="Footer"/>
            <w:rPr>
              <w:lang w:val="sv-FI"/>
            </w:rPr>
          </w:pPr>
          <w:r w:rsidRPr="00361C4C">
            <w:rPr>
              <w:lang w:val="sv-FI"/>
            </w:rPr>
            <w:t>Andra linjen 14</w:t>
          </w:r>
        </w:p>
        <w:p w:rsidR="007F3F41" w:rsidRPr="00361C4C" w:rsidRDefault="007F3F41" w:rsidP="0046710D">
          <w:pPr>
            <w:pStyle w:val="Footer"/>
            <w:rPr>
              <w:lang w:val="sv-FI"/>
            </w:rPr>
          </w:pPr>
          <w:r w:rsidRPr="00361C4C">
            <w:rPr>
              <w:lang w:val="sv-FI"/>
            </w:rPr>
            <w:t>00530 Helsingfors</w:t>
          </w:r>
        </w:p>
        <w:p w:rsidR="007F3F41" w:rsidRPr="00361C4C" w:rsidRDefault="007F3F41" w:rsidP="0046710D">
          <w:pPr>
            <w:pStyle w:val="Footer"/>
            <w:rPr>
              <w:lang w:val="sv-FI"/>
            </w:rPr>
          </w:pPr>
          <w:r w:rsidRPr="00361C4C">
            <w:rPr>
              <w:lang w:val="sv-FI"/>
            </w:rPr>
            <w:t>PB 200, 00101 Helsingfors</w:t>
          </w:r>
        </w:p>
      </w:tc>
      <w:tc>
        <w:tcPr>
          <w:tcW w:w="3094" w:type="dxa"/>
        </w:tcPr>
        <w:p w:rsidR="007F3F41" w:rsidRPr="00361C4C" w:rsidRDefault="007F3F41" w:rsidP="0046710D">
          <w:pPr>
            <w:pStyle w:val="Footer"/>
            <w:rPr>
              <w:lang w:val="sv-FI"/>
            </w:rPr>
          </w:pPr>
          <w:r w:rsidRPr="00361C4C">
            <w:rPr>
              <w:lang w:val="sv-FI"/>
            </w:rPr>
            <w:t>Telefon 09 7711</w:t>
          </w:r>
        </w:p>
        <w:p w:rsidR="007F3F41" w:rsidRPr="00361C4C" w:rsidRDefault="007F3F41" w:rsidP="0046710D">
          <w:pPr>
            <w:pStyle w:val="Footer"/>
            <w:rPr>
              <w:lang w:val="sv-FI"/>
            </w:rPr>
          </w:pPr>
          <w:r w:rsidRPr="00361C4C">
            <w:rPr>
              <w:lang w:val="sv-FI"/>
            </w:rPr>
            <w:t>Telefax 09 771 2291</w:t>
          </w:r>
        </w:p>
        <w:p w:rsidR="007F3F41" w:rsidRPr="00361C4C" w:rsidRDefault="007F3F41" w:rsidP="0046710D">
          <w:pPr>
            <w:pStyle w:val="Footer"/>
            <w:rPr>
              <w:lang w:val="sv-FI"/>
            </w:rPr>
          </w:pPr>
          <w:r w:rsidRPr="00361C4C">
            <w:rPr>
              <w:lang w:val="sv-FI"/>
            </w:rPr>
            <w:t>fornamn.efternamn@kommunforbundet.fi</w:t>
          </w:r>
        </w:p>
        <w:p w:rsidR="007F3F41" w:rsidRPr="00361C4C" w:rsidRDefault="007F3F41" w:rsidP="0046710D">
          <w:pPr>
            <w:pStyle w:val="Footer"/>
            <w:rPr>
              <w:lang w:val="sv-FI"/>
            </w:rPr>
          </w:pPr>
          <w:r w:rsidRPr="00361C4C">
            <w:rPr>
              <w:lang w:val="sv-FI"/>
            </w:rPr>
            <w:t>www.kommunerna.net</w:t>
          </w:r>
        </w:p>
      </w:tc>
    </w:tr>
  </w:tbl>
  <w:p w:rsidR="007F3F41" w:rsidRPr="00A17AA6" w:rsidRDefault="007F3F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41" w:rsidRDefault="007F3F41" w:rsidP="002233A8">
      <w:r>
        <w:separator/>
      </w:r>
    </w:p>
  </w:footnote>
  <w:footnote w:type="continuationSeparator" w:id="1">
    <w:p w:rsidR="007F3F41" w:rsidRDefault="007F3F41" w:rsidP="00223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2" w:type="dxa"/>
      <w:tblLayout w:type="fixed"/>
      <w:tblCellMar>
        <w:left w:w="0" w:type="dxa"/>
        <w:right w:w="0" w:type="dxa"/>
      </w:tblCellMar>
      <w:tblLook w:val="00A0"/>
    </w:tblPr>
    <w:tblGrid>
      <w:gridCol w:w="5216"/>
      <w:gridCol w:w="2608"/>
      <w:gridCol w:w="1304"/>
      <w:gridCol w:w="624"/>
    </w:tblGrid>
    <w:tr w:rsidR="007F3F41" w:rsidRPr="00361C4C" w:rsidTr="00361C4C">
      <w:tc>
        <w:tcPr>
          <w:tcW w:w="5216" w:type="dxa"/>
        </w:tcPr>
        <w:p w:rsidR="007F3F41" w:rsidRPr="00361C4C" w:rsidRDefault="007F3F41" w:rsidP="00D21B91">
          <w:pPr>
            <w:pStyle w:val="Header"/>
          </w:pPr>
        </w:p>
      </w:tc>
      <w:tc>
        <w:tcPr>
          <w:tcW w:w="2608" w:type="dxa"/>
        </w:tcPr>
        <w:p w:rsidR="007F3F41" w:rsidRPr="00361C4C" w:rsidRDefault="007F3F41" w:rsidP="00D21B91">
          <w:pPr>
            <w:pStyle w:val="Header"/>
          </w:pPr>
        </w:p>
      </w:tc>
      <w:tc>
        <w:tcPr>
          <w:tcW w:w="1304" w:type="dxa"/>
        </w:tcPr>
        <w:p w:rsidR="007F3F41" w:rsidRPr="00361C4C" w:rsidRDefault="007F3F41" w:rsidP="00D21B91">
          <w:pPr>
            <w:pStyle w:val="Header"/>
          </w:pPr>
        </w:p>
      </w:tc>
      <w:tc>
        <w:tcPr>
          <w:tcW w:w="624" w:type="dxa"/>
        </w:tcPr>
        <w:p w:rsidR="007F3F41" w:rsidRPr="00361C4C" w:rsidRDefault="007F3F41" w:rsidP="00D21B91">
          <w:pPr>
            <w:pStyle w:val="Header"/>
          </w:pPr>
          <w:fldSimple w:instr=" PAGE  \* Arabic  \* MERGEFORMAT ">
            <w:r w:rsidRPr="00361C4C">
              <w:rPr>
                <w:noProof/>
              </w:rPr>
              <w:t>2</w:t>
            </w:r>
          </w:fldSimple>
        </w:p>
      </w:tc>
    </w:tr>
  </w:tbl>
  <w:p w:rsidR="007F3F41" w:rsidRPr="002233A8" w:rsidRDefault="007F3F41" w:rsidP="009832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A0"/>
    </w:tblPr>
    <w:tblGrid>
      <w:gridCol w:w="5216"/>
      <w:gridCol w:w="2608"/>
      <w:gridCol w:w="1304"/>
      <w:gridCol w:w="624"/>
    </w:tblGrid>
    <w:tr w:rsidR="007F3F41" w:rsidRPr="00361C4C" w:rsidTr="00361C4C">
      <w:tc>
        <w:tcPr>
          <w:tcW w:w="5216" w:type="dxa"/>
          <w:vMerge w:val="restart"/>
        </w:tcPr>
        <w:p w:rsidR="007F3F41" w:rsidRPr="00361C4C" w:rsidRDefault="007F3F41" w:rsidP="00280E94">
          <w:pPr>
            <w:pStyle w:val="Header"/>
          </w:pPr>
          <w:r>
            <w:rPr>
              <w:noProof/>
              <w:lang w:eastAsia="fi-F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2049" type="#_x0000_t75" style="position:absolute;margin-left:-11.95pt;margin-top:-15.15pt;width:158.75pt;height:49.3pt;z-index:251660288;visibility:visible">
                <v:imagedata r:id="rId1" o:title=""/>
              </v:shape>
            </w:pict>
          </w:r>
        </w:p>
      </w:tc>
      <w:tc>
        <w:tcPr>
          <w:tcW w:w="2608" w:type="dxa"/>
        </w:tcPr>
        <w:p w:rsidR="007F3F41" w:rsidRPr="00361C4C" w:rsidRDefault="007F3F41" w:rsidP="0069594F">
          <w:pPr>
            <w:pStyle w:val="Header"/>
            <w:rPr>
              <w:b/>
            </w:rPr>
          </w:pPr>
        </w:p>
      </w:tc>
      <w:tc>
        <w:tcPr>
          <w:tcW w:w="1304" w:type="dxa"/>
        </w:tcPr>
        <w:p w:rsidR="007F3F41" w:rsidRPr="00361C4C" w:rsidRDefault="007F3F41" w:rsidP="00280E94">
          <w:pPr>
            <w:pStyle w:val="Header"/>
          </w:pPr>
        </w:p>
      </w:tc>
      <w:tc>
        <w:tcPr>
          <w:tcW w:w="624" w:type="dxa"/>
        </w:tcPr>
        <w:p w:rsidR="007F3F41" w:rsidRPr="00361C4C" w:rsidRDefault="007F3F41" w:rsidP="00280E94">
          <w:pPr>
            <w:pStyle w:val="Header"/>
          </w:pPr>
        </w:p>
      </w:tc>
    </w:tr>
    <w:tr w:rsidR="007F3F41" w:rsidRPr="00361C4C" w:rsidTr="00361C4C">
      <w:tc>
        <w:tcPr>
          <w:tcW w:w="5216" w:type="dxa"/>
          <w:vMerge/>
        </w:tcPr>
        <w:p w:rsidR="007F3F41" w:rsidRPr="00361C4C" w:rsidRDefault="007F3F41" w:rsidP="00280E94">
          <w:pPr>
            <w:pStyle w:val="Header"/>
          </w:pPr>
        </w:p>
      </w:tc>
      <w:tc>
        <w:tcPr>
          <w:tcW w:w="2608" w:type="dxa"/>
        </w:tcPr>
        <w:p w:rsidR="007F3F41" w:rsidRPr="00361C4C" w:rsidRDefault="007F3F41" w:rsidP="00280E94">
          <w:pPr>
            <w:pStyle w:val="Header"/>
          </w:pPr>
        </w:p>
      </w:tc>
      <w:tc>
        <w:tcPr>
          <w:tcW w:w="1928" w:type="dxa"/>
          <w:gridSpan w:val="2"/>
        </w:tcPr>
        <w:p w:rsidR="007F3F41" w:rsidRPr="00361C4C" w:rsidRDefault="007F3F41" w:rsidP="00280E94">
          <w:pPr>
            <w:pStyle w:val="Header"/>
          </w:pPr>
        </w:p>
      </w:tc>
    </w:tr>
    <w:tr w:rsidR="007F3F41" w:rsidRPr="00361C4C" w:rsidTr="00361C4C">
      <w:tc>
        <w:tcPr>
          <w:tcW w:w="5216" w:type="dxa"/>
          <w:vMerge/>
        </w:tcPr>
        <w:p w:rsidR="007F3F41" w:rsidRPr="00361C4C" w:rsidRDefault="007F3F41" w:rsidP="00280E94">
          <w:pPr>
            <w:pStyle w:val="Header"/>
          </w:pPr>
        </w:p>
      </w:tc>
      <w:tc>
        <w:tcPr>
          <w:tcW w:w="2608" w:type="dxa"/>
        </w:tcPr>
        <w:p w:rsidR="007F3F41" w:rsidRPr="00361C4C" w:rsidRDefault="007F3F41" w:rsidP="00280E94">
          <w:pPr>
            <w:pStyle w:val="Header"/>
          </w:pPr>
        </w:p>
      </w:tc>
      <w:tc>
        <w:tcPr>
          <w:tcW w:w="1928" w:type="dxa"/>
          <w:gridSpan w:val="2"/>
        </w:tcPr>
        <w:p w:rsidR="007F3F41" w:rsidRPr="00361C4C" w:rsidRDefault="007F3F41" w:rsidP="00280E94">
          <w:pPr>
            <w:pStyle w:val="Header"/>
          </w:pPr>
          <w:r w:rsidRPr="00361C4C">
            <w:t>Dnro 2191/90/2011</w:t>
          </w:r>
        </w:p>
      </w:tc>
    </w:tr>
    <w:tr w:rsidR="007F3F41" w:rsidRPr="00361C4C" w:rsidTr="00361C4C">
      <w:tc>
        <w:tcPr>
          <w:tcW w:w="5216" w:type="dxa"/>
        </w:tcPr>
        <w:p w:rsidR="007F3F41" w:rsidRPr="00361C4C" w:rsidRDefault="007F3F41" w:rsidP="00C16C6F">
          <w:pPr>
            <w:pStyle w:val="Header"/>
          </w:pPr>
          <w:r w:rsidRPr="00361C4C">
            <w:t>Palmu Päivi</w:t>
          </w:r>
        </w:p>
      </w:tc>
      <w:tc>
        <w:tcPr>
          <w:tcW w:w="2608" w:type="dxa"/>
        </w:tcPr>
        <w:p w:rsidR="007F3F41" w:rsidRPr="00361C4C" w:rsidRDefault="007F3F41" w:rsidP="00C16C6F">
          <w:pPr>
            <w:pStyle w:val="Header"/>
          </w:pPr>
          <w:r w:rsidRPr="00361C4C">
            <w:t>10.8.2011</w:t>
          </w:r>
        </w:p>
      </w:tc>
      <w:tc>
        <w:tcPr>
          <w:tcW w:w="1928" w:type="dxa"/>
          <w:gridSpan w:val="2"/>
        </w:tcPr>
        <w:p w:rsidR="007F3F41" w:rsidRPr="00361C4C" w:rsidRDefault="007F3F41" w:rsidP="00280E94">
          <w:pPr>
            <w:pStyle w:val="Header"/>
          </w:pPr>
        </w:p>
      </w:tc>
    </w:tr>
    <w:tr w:rsidR="007F3F41" w:rsidRPr="00361C4C" w:rsidTr="00361C4C">
      <w:trPr>
        <w:trHeight w:hRule="exact" w:val="454"/>
      </w:trPr>
      <w:tc>
        <w:tcPr>
          <w:tcW w:w="5216" w:type="dxa"/>
        </w:tcPr>
        <w:p w:rsidR="007F3F41" w:rsidRPr="00361C4C" w:rsidRDefault="007F3F41" w:rsidP="00280E94">
          <w:pPr>
            <w:pStyle w:val="Header"/>
          </w:pPr>
        </w:p>
      </w:tc>
      <w:tc>
        <w:tcPr>
          <w:tcW w:w="2608" w:type="dxa"/>
        </w:tcPr>
        <w:p w:rsidR="007F3F41" w:rsidRPr="00361C4C" w:rsidRDefault="007F3F41" w:rsidP="00280E94">
          <w:pPr>
            <w:pStyle w:val="Header"/>
          </w:pPr>
        </w:p>
      </w:tc>
      <w:tc>
        <w:tcPr>
          <w:tcW w:w="1928" w:type="dxa"/>
          <w:gridSpan w:val="2"/>
        </w:tcPr>
        <w:p w:rsidR="007F3F41" w:rsidRPr="00361C4C" w:rsidRDefault="007F3F41" w:rsidP="00280E94">
          <w:pPr>
            <w:pStyle w:val="Header"/>
          </w:pPr>
        </w:p>
      </w:tc>
    </w:tr>
  </w:tbl>
  <w:p w:rsidR="007F3F41" w:rsidRPr="00A17AA6" w:rsidRDefault="007F3F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95FBD"/>
    <w:multiLevelType w:val="multilevel"/>
    <w:tmpl w:val="895622CA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8" w:hanging="1134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304"/>
      </w:pPr>
      <w:rPr>
        <w:rFonts w:cs="Times New Roman" w:hint="default"/>
      </w:rPr>
    </w:lvl>
  </w:abstractNum>
  <w:abstractNum w:abstractNumId="3">
    <w:nsid w:val="26C17C10"/>
    <w:multiLevelType w:val="hybridMultilevel"/>
    <w:tmpl w:val="55EA5560"/>
    <w:lvl w:ilvl="0" w:tplc="BA527726">
      <w:start w:val="1"/>
      <w:numFmt w:val="decimal"/>
      <w:lvlText w:val="%1)"/>
      <w:lvlJc w:val="left"/>
      <w:pPr>
        <w:ind w:left="1664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4">
    <w:nsid w:val="2DB534D3"/>
    <w:multiLevelType w:val="multilevel"/>
    <w:tmpl w:val="35349D70"/>
    <w:styleLink w:val="Luettelomerkit"/>
    <w:lvl w:ilvl="0">
      <w:start w:val="1"/>
      <w:numFmt w:val="bullet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>
    <w:nsid w:val="56EC5FC1"/>
    <w:multiLevelType w:val="multilevel"/>
    <w:tmpl w:val="CB18DBEC"/>
    <w:styleLink w:val="Numerointi"/>
    <w:lvl w:ilvl="0">
      <w:start w:val="1"/>
      <w:numFmt w:val="decimal"/>
      <w:lvlText w:val="%1."/>
      <w:lvlJc w:val="left"/>
      <w:pPr>
        <w:ind w:left="1701" w:hanging="39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6">
    <w:nsid w:val="72173DE0"/>
    <w:multiLevelType w:val="multilevel"/>
    <w:tmpl w:val="895622CA"/>
    <w:numStyleLink w:val="Otsikkonumerointi"/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6F"/>
    <w:rsid w:val="00035A83"/>
    <w:rsid w:val="000569A9"/>
    <w:rsid w:val="000762B7"/>
    <w:rsid w:val="000E37B5"/>
    <w:rsid w:val="000F204E"/>
    <w:rsid w:val="000F3EAA"/>
    <w:rsid w:val="000F6045"/>
    <w:rsid w:val="00127316"/>
    <w:rsid w:val="001A1055"/>
    <w:rsid w:val="001A7EE8"/>
    <w:rsid w:val="001B156C"/>
    <w:rsid w:val="001F346B"/>
    <w:rsid w:val="002233A8"/>
    <w:rsid w:val="00277DEB"/>
    <w:rsid w:val="00280E94"/>
    <w:rsid w:val="002F23C4"/>
    <w:rsid w:val="003014B2"/>
    <w:rsid w:val="00361C4C"/>
    <w:rsid w:val="00462FB3"/>
    <w:rsid w:val="0046710D"/>
    <w:rsid w:val="004A2040"/>
    <w:rsid w:val="004C3183"/>
    <w:rsid w:val="004C4858"/>
    <w:rsid w:val="005406C4"/>
    <w:rsid w:val="00553465"/>
    <w:rsid w:val="005F46F7"/>
    <w:rsid w:val="00605138"/>
    <w:rsid w:val="00607649"/>
    <w:rsid w:val="0062737B"/>
    <w:rsid w:val="00640DEC"/>
    <w:rsid w:val="00687039"/>
    <w:rsid w:val="00693A4A"/>
    <w:rsid w:val="0069594F"/>
    <w:rsid w:val="006C281D"/>
    <w:rsid w:val="006C702C"/>
    <w:rsid w:val="00704830"/>
    <w:rsid w:val="007448E6"/>
    <w:rsid w:val="00766ED3"/>
    <w:rsid w:val="00767518"/>
    <w:rsid w:val="007F3F41"/>
    <w:rsid w:val="00887E54"/>
    <w:rsid w:val="008A19B6"/>
    <w:rsid w:val="008B7736"/>
    <w:rsid w:val="009076D4"/>
    <w:rsid w:val="00920CC0"/>
    <w:rsid w:val="00951C28"/>
    <w:rsid w:val="00966164"/>
    <w:rsid w:val="00983278"/>
    <w:rsid w:val="00985071"/>
    <w:rsid w:val="0099473E"/>
    <w:rsid w:val="009C0E4A"/>
    <w:rsid w:val="00A11CA7"/>
    <w:rsid w:val="00A17AA6"/>
    <w:rsid w:val="00A254FC"/>
    <w:rsid w:val="00B05FF9"/>
    <w:rsid w:val="00B32088"/>
    <w:rsid w:val="00B33020"/>
    <w:rsid w:val="00BA23EE"/>
    <w:rsid w:val="00BD0BD6"/>
    <w:rsid w:val="00BE4E63"/>
    <w:rsid w:val="00C16C6F"/>
    <w:rsid w:val="00C321B4"/>
    <w:rsid w:val="00CF0502"/>
    <w:rsid w:val="00CF438D"/>
    <w:rsid w:val="00CF54FC"/>
    <w:rsid w:val="00D21B91"/>
    <w:rsid w:val="00D57288"/>
    <w:rsid w:val="00D63BFE"/>
    <w:rsid w:val="00D9280E"/>
    <w:rsid w:val="00DD0E94"/>
    <w:rsid w:val="00DF6E86"/>
    <w:rsid w:val="00E177C8"/>
    <w:rsid w:val="00E36334"/>
    <w:rsid w:val="00E448D8"/>
    <w:rsid w:val="00E46ECE"/>
    <w:rsid w:val="00ED2F1B"/>
    <w:rsid w:val="00ED33FE"/>
    <w:rsid w:val="00EF1C52"/>
    <w:rsid w:val="00F27402"/>
    <w:rsid w:val="00F42D13"/>
    <w:rsid w:val="00FE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F438D"/>
    <w:rPr>
      <w:sz w:val="18"/>
      <w:szCs w:val="18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F438D"/>
    <w:pPr>
      <w:keepNext/>
      <w:keepLines/>
      <w:spacing w:after="18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F438D"/>
    <w:pPr>
      <w:keepNext/>
      <w:keepLines/>
      <w:spacing w:after="180"/>
      <w:outlineLvl w:val="1"/>
    </w:pPr>
    <w:rPr>
      <w:rFonts w:eastAsia="Times New Roman" w:cs="Times New Roman"/>
      <w:bCs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CF438D"/>
    <w:pPr>
      <w:keepNext/>
      <w:keepLines/>
      <w:spacing w:after="180"/>
      <w:ind w:left="1304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1A7EE8"/>
    <w:pPr>
      <w:keepNext/>
      <w:keepLines/>
      <w:numPr>
        <w:ilvl w:val="3"/>
        <w:numId w:val="8"/>
      </w:numPr>
      <w:spacing w:after="180"/>
      <w:ind w:left="1304" w:firstLine="0"/>
      <w:outlineLvl w:val="3"/>
    </w:pPr>
    <w:rPr>
      <w:rFonts w:eastAsia="Times New Roman" w:cs="Times New Roman"/>
      <w:bCs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1A7EE8"/>
    <w:pPr>
      <w:keepNext/>
      <w:keepLines/>
      <w:numPr>
        <w:ilvl w:val="4"/>
        <w:numId w:val="8"/>
      </w:numPr>
      <w:spacing w:after="180"/>
      <w:ind w:left="1304" w:firstLine="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1A7EE8"/>
    <w:pPr>
      <w:keepNext/>
      <w:keepLines/>
      <w:numPr>
        <w:ilvl w:val="5"/>
        <w:numId w:val="8"/>
      </w:numPr>
      <w:spacing w:after="180"/>
      <w:ind w:left="1304" w:firstLine="0"/>
      <w:outlineLvl w:val="5"/>
    </w:pPr>
    <w:rPr>
      <w:rFonts w:eastAsia="Times New Roman" w:cs="Times New Roman"/>
      <w:iCs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A7EE8"/>
    <w:pPr>
      <w:keepNext/>
      <w:keepLines/>
      <w:numPr>
        <w:ilvl w:val="6"/>
        <w:numId w:val="8"/>
      </w:numPr>
      <w:spacing w:after="180"/>
      <w:ind w:left="1304" w:firstLine="0"/>
      <w:outlineLvl w:val="6"/>
    </w:pPr>
    <w:rPr>
      <w:rFonts w:eastAsia="Times New Roman" w:cs="Times New Roman"/>
      <w:iCs/>
    </w:rPr>
  </w:style>
  <w:style w:type="paragraph" w:styleId="Heading8">
    <w:name w:val="heading 8"/>
    <w:basedOn w:val="Normal"/>
    <w:next w:val="BodyText"/>
    <w:link w:val="Heading8Char"/>
    <w:uiPriority w:val="99"/>
    <w:qFormat/>
    <w:rsid w:val="001A7EE8"/>
    <w:pPr>
      <w:keepNext/>
      <w:keepLines/>
      <w:numPr>
        <w:ilvl w:val="7"/>
        <w:numId w:val="8"/>
      </w:numPr>
      <w:spacing w:after="180"/>
      <w:ind w:left="1304" w:firstLine="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A7EE8"/>
    <w:pPr>
      <w:keepNext/>
      <w:keepLines/>
      <w:numPr>
        <w:ilvl w:val="8"/>
        <w:numId w:val="8"/>
      </w:numPr>
      <w:spacing w:after="180"/>
      <w:ind w:left="1304" w:firstLine="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38D"/>
    <w:rPr>
      <w:rFonts w:ascii="Verdana" w:hAnsi="Verdan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438D"/>
    <w:rPr>
      <w:rFonts w:ascii="Verdana" w:hAnsi="Verdana" w:cs="Times New Roman"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F438D"/>
    <w:rPr>
      <w:rFonts w:ascii="Verdana" w:hAnsi="Verdan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7EE8"/>
    <w:rPr>
      <w:rFonts w:ascii="Verdana" w:eastAsia="Times New Roman" w:hAnsi="Verdana" w:cs="Times New Roman"/>
      <w:bCs/>
      <w:iCs/>
      <w:sz w:val="18"/>
      <w:szCs w:val="18"/>
      <w:lang w:val="fi-FI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A7EE8"/>
    <w:rPr>
      <w:rFonts w:ascii="Verdana" w:eastAsia="Times New Roman" w:hAnsi="Verdana" w:cs="Times New Roman"/>
      <w:sz w:val="18"/>
      <w:szCs w:val="18"/>
      <w:lang w:val="fi-FI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A7EE8"/>
    <w:rPr>
      <w:rFonts w:ascii="Verdana" w:eastAsia="Times New Roman" w:hAnsi="Verdana" w:cs="Times New Roman"/>
      <w:iCs/>
      <w:sz w:val="18"/>
      <w:szCs w:val="18"/>
      <w:lang w:val="fi-FI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A7EE8"/>
    <w:rPr>
      <w:rFonts w:ascii="Verdana" w:eastAsia="Times New Roman" w:hAnsi="Verdana" w:cs="Times New Roman"/>
      <w:iCs/>
      <w:sz w:val="18"/>
      <w:szCs w:val="18"/>
      <w:lang w:val="fi-FI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A7EE8"/>
    <w:rPr>
      <w:rFonts w:ascii="Verdana" w:eastAsia="Times New Roman" w:hAnsi="Verdana" w:cs="Times New Roman"/>
      <w:sz w:val="18"/>
      <w:lang w:val="fi-FI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A7EE8"/>
    <w:rPr>
      <w:rFonts w:ascii="Verdana" w:eastAsia="Times New Roman" w:hAnsi="Verdana" w:cs="Times New Roman"/>
      <w:iCs/>
      <w:sz w:val="18"/>
      <w:lang w:val="fi-FI" w:eastAsia="en-US" w:bidi="ar-SA"/>
    </w:rPr>
  </w:style>
  <w:style w:type="paragraph" w:styleId="Title">
    <w:name w:val="Title"/>
    <w:basedOn w:val="Normal"/>
    <w:next w:val="BodyText"/>
    <w:link w:val="TitleChar"/>
    <w:uiPriority w:val="99"/>
    <w:qFormat/>
    <w:rsid w:val="00CF438D"/>
    <w:pPr>
      <w:spacing w:after="180"/>
      <w:contextualSpacing/>
    </w:pPr>
    <w:rPr>
      <w:rFonts w:eastAsia="Times New Roman" w:cs="Times New Roman"/>
      <w:b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F438D"/>
    <w:rPr>
      <w:rFonts w:ascii="Verdana" w:hAnsi="Verdana" w:cs="Times New Roman"/>
      <w:b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CF438D"/>
    <w:pPr>
      <w:spacing w:after="180"/>
      <w:ind w:left="1304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438D"/>
    <w:rPr>
      <w:rFonts w:cs="Times New Roman"/>
    </w:rPr>
  </w:style>
  <w:style w:type="paragraph" w:styleId="TOCHeading">
    <w:name w:val="TOC Heading"/>
    <w:basedOn w:val="Title"/>
    <w:next w:val="Normal"/>
    <w:uiPriority w:val="99"/>
    <w:qFormat/>
    <w:rsid w:val="00B32088"/>
  </w:style>
  <w:style w:type="paragraph" w:styleId="NoSpacing">
    <w:name w:val="No Spacing"/>
    <w:uiPriority w:val="99"/>
    <w:qFormat/>
    <w:rsid w:val="00CF438D"/>
    <w:pPr>
      <w:ind w:left="1304"/>
    </w:pPr>
    <w:rPr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E448D8"/>
  </w:style>
  <w:style w:type="character" w:customStyle="1" w:styleId="HeaderChar">
    <w:name w:val="Header Char"/>
    <w:basedOn w:val="DefaultParagraphFont"/>
    <w:link w:val="Header"/>
    <w:uiPriority w:val="99"/>
    <w:locked/>
    <w:rsid w:val="00E448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3EAA"/>
    <w:pPr>
      <w:spacing w:line="312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3EAA"/>
    <w:rPr>
      <w:rFonts w:cs="Times New Roman"/>
      <w:sz w:val="14"/>
    </w:rPr>
  </w:style>
  <w:style w:type="table" w:styleId="TableGrid">
    <w:name w:val="Table Grid"/>
    <w:basedOn w:val="TableNormal"/>
    <w:uiPriority w:val="99"/>
    <w:rsid w:val="002233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uudukkoa">
    <w:name w:val="Ei ruudukkoa"/>
    <w:uiPriority w:val="99"/>
    <w:rsid w:val="002233A8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7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7736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CF438D"/>
    <w:pPr>
      <w:numPr>
        <w:numId w:val="7"/>
      </w:numPr>
      <w:spacing w:after="180"/>
      <w:contextualSpacing/>
    </w:pPr>
  </w:style>
  <w:style w:type="character" w:styleId="Hyperlink">
    <w:name w:val="Hyperlink"/>
    <w:basedOn w:val="DefaultParagraphFont"/>
    <w:uiPriority w:val="99"/>
    <w:rsid w:val="00F42D13"/>
    <w:rPr>
      <w:rFonts w:cs="Times New Roman"/>
      <w:color w:val="000000"/>
      <w:u w:val="single"/>
    </w:rPr>
  </w:style>
  <w:style w:type="paragraph" w:styleId="ListNumber">
    <w:name w:val="List Number"/>
    <w:basedOn w:val="Normal"/>
    <w:uiPriority w:val="99"/>
    <w:rsid w:val="00CF438D"/>
    <w:pPr>
      <w:numPr>
        <w:numId w:val="8"/>
      </w:numPr>
      <w:spacing w:after="180"/>
      <w:contextualSpacing/>
    </w:pPr>
  </w:style>
  <w:style w:type="character" w:styleId="PlaceholderText">
    <w:name w:val="Placeholder Text"/>
    <w:basedOn w:val="DefaultParagraphFont"/>
    <w:uiPriority w:val="99"/>
    <w:rsid w:val="00A17AA6"/>
    <w:rPr>
      <w:rFonts w:cs="Times New Roman"/>
      <w:color w:val="auto"/>
    </w:rPr>
  </w:style>
  <w:style w:type="paragraph" w:customStyle="1" w:styleId="Sivuotsikko">
    <w:name w:val="Sivuotsikko"/>
    <w:basedOn w:val="BodyText"/>
    <w:next w:val="BodyText"/>
    <w:link w:val="SivuotsikkoChar"/>
    <w:uiPriority w:val="99"/>
    <w:rsid w:val="00CF438D"/>
    <w:pPr>
      <w:ind w:hanging="1304"/>
    </w:pPr>
  </w:style>
  <w:style w:type="character" w:customStyle="1" w:styleId="SivuotsikkoChar">
    <w:name w:val="Sivuotsikko Char"/>
    <w:basedOn w:val="BodyTextChar"/>
    <w:link w:val="Sivuotsikko"/>
    <w:uiPriority w:val="99"/>
    <w:locked/>
    <w:rsid w:val="00CF438D"/>
  </w:style>
  <w:style w:type="numbering" w:customStyle="1" w:styleId="Otsikkonumerointi">
    <w:name w:val="Otsikkonumerointi"/>
    <w:rsid w:val="009B17C8"/>
    <w:pPr>
      <w:numPr>
        <w:numId w:val="9"/>
      </w:numPr>
    </w:pPr>
  </w:style>
  <w:style w:type="numbering" w:customStyle="1" w:styleId="Luettelomerkit">
    <w:name w:val="Luettelomerkit"/>
    <w:rsid w:val="009B17C8"/>
    <w:pPr>
      <w:numPr>
        <w:numId w:val="7"/>
      </w:numPr>
    </w:pPr>
  </w:style>
  <w:style w:type="numbering" w:customStyle="1" w:styleId="Numerointi">
    <w:name w:val="Numerointi"/>
    <w:rsid w:val="009B17C8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upa\AppData\Roaming\Microsoft\Mallit\Kuntaliitto\Lausun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Lausunto</Template>
  <TotalTime>1</TotalTime>
  <Pages>1</Pages>
  <Words>102</Words>
  <Characters>835</Characters>
  <Application>Microsoft Office Outlook</Application>
  <DocSecurity>0</DocSecurity>
  <Lines>0</Lines>
  <Paragraphs>0</Paragraphs>
  <ScaleCrop>false</ScaleCrop>
  <Company>Kuntaliitto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Poliisiasiain neuvottelukunnan jäsenten nimeäminen</dc:title>
  <dc:subject/>
  <dc:creator>Palmu Päivi</dc:creator>
  <cp:keywords/>
  <dc:description/>
  <cp:lastModifiedBy>p23932</cp:lastModifiedBy>
  <cp:revision>2</cp:revision>
  <cp:lastPrinted>2011-08-10T10:10:00Z</cp:lastPrinted>
  <dcterms:created xsi:type="dcterms:W3CDTF">2011-08-12T06:50:00Z</dcterms:created>
  <dcterms:modified xsi:type="dcterms:W3CDTF">2011-08-12T06:50:00Z</dcterms:modified>
</cp:coreProperties>
</file>