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21" w:rsidRDefault="00263F21">
      <w:pPr>
        <w:pStyle w:val="AVIjaELYNormaaliSisentmtn"/>
        <w:rPr>
          <w:sz w:val="24"/>
          <w:szCs w:val="24"/>
        </w:rPr>
      </w:pPr>
      <w:bookmarkStart w:id="0" w:name="_GoBack"/>
      <w:bookmarkEnd w:id="0"/>
    </w:p>
    <w:p w:rsidR="00C54EB3" w:rsidRPr="00B65831" w:rsidRDefault="00595F32">
      <w:pPr>
        <w:pStyle w:val="AVIjaELYNormaaliSisentmtn"/>
      </w:pPr>
      <w:r w:rsidRPr="00B65831">
        <w:t>Ympäristöministeriö</w:t>
      </w:r>
    </w:p>
    <w:p w:rsidR="005C2FC1" w:rsidRPr="00B65831" w:rsidRDefault="00084CE3">
      <w:pPr>
        <w:pStyle w:val="AVIjaELYNormaaliSisentmtn"/>
      </w:pPr>
      <w:hyperlink r:id="rId12" w:history="1">
        <w:r w:rsidR="00F77D70" w:rsidRPr="00C8153F">
          <w:rPr>
            <w:rStyle w:val="Hyperlinkki"/>
          </w:rPr>
          <w:t>kirjaamo.ym@ymparisto.fi</w:t>
        </w:r>
      </w:hyperlink>
      <w:r w:rsidR="00F77D70">
        <w:t xml:space="preserve"> </w:t>
      </w:r>
    </w:p>
    <w:p w:rsidR="005C2FC1" w:rsidRPr="00B65831" w:rsidRDefault="005C2FC1">
      <w:pPr>
        <w:pStyle w:val="AVIjaELYNormaaliSisentmtn"/>
      </w:pPr>
    </w:p>
    <w:p w:rsidR="00263F21" w:rsidRPr="00B65831" w:rsidRDefault="00263F21">
      <w:pPr>
        <w:pStyle w:val="AVIjaELYNormaaliSisentmtn"/>
      </w:pPr>
    </w:p>
    <w:p w:rsidR="005C2FC1" w:rsidRPr="00B65831" w:rsidRDefault="005C2FC1" w:rsidP="00595F32">
      <w:pPr>
        <w:pStyle w:val="AVIjaELYNormaaliSisentmtn"/>
        <w:ind w:left="1304" w:hanging="1304"/>
      </w:pPr>
      <w:r w:rsidRPr="00B65831">
        <w:t>Viite</w:t>
      </w:r>
      <w:r w:rsidR="00B72846" w:rsidRPr="00B65831">
        <w:t xml:space="preserve"> </w:t>
      </w:r>
      <w:r w:rsidR="00C025F6" w:rsidRPr="00B65831">
        <w:tab/>
      </w:r>
      <w:r w:rsidR="00595F32" w:rsidRPr="00B65831">
        <w:t xml:space="preserve">Lausuntopyyntö </w:t>
      </w:r>
      <w:r w:rsidR="00BA3A48" w:rsidRPr="00B65831">
        <w:t xml:space="preserve">ympäristöministeriöltä </w:t>
      </w:r>
      <w:r w:rsidR="00B65831" w:rsidRPr="00B65831">
        <w:t>1</w:t>
      </w:r>
      <w:r w:rsidR="000D3485">
        <w:t>8.3.2016</w:t>
      </w:r>
      <w:r w:rsidR="00BA3A48" w:rsidRPr="00B65831">
        <w:t xml:space="preserve"> </w:t>
      </w:r>
    </w:p>
    <w:p w:rsidR="00232068" w:rsidRPr="00B65831" w:rsidRDefault="00232068" w:rsidP="00232068">
      <w:pPr>
        <w:pStyle w:val="AVIjaELYOtsikko1"/>
        <w:spacing w:before="0" w:after="0"/>
        <w:ind w:left="1304"/>
        <w:rPr>
          <w:sz w:val="22"/>
          <w:szCs w:val="22"/>
        </w:rPr>
      </w:pPr>
    </w:p>
    <w:p w:rsidR="005C2FC1" w:rsidRPr="00B65831" w:rsidRDefault="00DA112B" w:rsidP="00822EC4">
      <w:pPr>
        <w:pStyle w:val="AVIjaELYOtsikko1"/>
        <w:ind w:left="1304" w:firstLine="1"/>
        <w:rPr>
          <w:sz w:val="24"/>
          <w:szCs w:val="24"/>
        </w:rPr>
      </w:pPr>
      <w:r w:rsidRPr="00B65831">
        <w:rPr>
          <w:sz w:val="24"/>
          <w:szCs w:val="24"/>
        </w:rPr>
        <w:t xml:space="preserve">Lausunto </w:t>
      </w:r>
      <w:r w:rsidR="00EB11B8">
        <w:rPr>
          <w:sz w:val="24"/>
          <w:szCs w:val="24"/>
        </w:rPr>
        <w:t>Suomen Ramsar-kosteikko</w:t>
      </w:r>
      <w:r w:rsidR="009767E8">
        <w:rPr>
          <w:sz w:val="24"/>
          <w:szCs w:val="24"/>
        </w:rPr>
        <w:t>toiminta</w:t>
      </w:r>
      <w:r w:rsidR="00EB11B8">
        <w:rPr>
          <w:sz w:val="24"/>
          <w:szCs w:val="24"/>
        </w:rPr>
        <w:t>ohjelmasta 2016-2020</w:t>
      </w:r>
    </w:p>
    <w:p w:rsidR="00263F21" w:rsidRPr="00B65831" w:rsidRDefault="00263F21" w:rsidP="00DA112B">
      <w:pPr>
        <w:pStyle w:val="AVIjaELYleipteksti"/>
        <w:ind w:left="0"/>
        <w:rPr>
          <w:szCs w:val="22"/>
        </w:rPr>
      </w:pPr>
    </w:p>
    <w:p w:rsidR="00EB11B8" w:rsidRDefault="00595F32" w:rsidP="00595F32">
      <w:pPr>
        <w:pStyle w:val="AVIjaELYleipteksti"/>
        <w:ind w:left="1304" w:firstLine="1"/>
        <w:rPr>
          <w:szCs w:val="22"/>
        </w:rPr>
      </w:pPr>
      <w:r w:rsidRPr="00B65831">
        <w:rPr>
          <w:szCs w:val="22"/>
        </w:rPr>
        <w:t xml:space="preserve">Ympäristöministeriö on pyytänyt </w:t>
      </w:r>
      <w:r w:rsidR="00B65831">
        <w:rPr>
          <w:szCs w:val="22"/>
        </w:rPr>
        <w:t>1</w:t>
      </w:r>
      <w:r w:rsidR="00EB11B8">
        <w:rPr>
          <w:szCs w:val="22"/>
        </w:rPr>
        <w:t xml:space="preserve">8.3.2016 </w:t>
      </w:r>
      <w:r w:rsidRPr="00B65831">
        <w:rPr>
          <w:szCs w:val="22"/>
        </w:rPr>
        <w:t xml:space="preserve">lausuntoa </w:t>
      </w:r>
      <w:r w:rsidR="00EB11B8">
        <w:rPr>
          <w:szCs w:val="22"/>
        </w:rPr>
        <w:t>Suomen Ramsar-kosteikko-</w:t>
      </w:r>
      <w:r w:rsidR="009767E8">
        <w:rPr>
          <w:szCs w:val="22"/>
        </w:rPr>
        <w:t>toiminta</w:t>
      </w:r>
      <w:r w:rsidR="00EB11B8">
        <w:rPr>
          <w:szCs w:val="22"/>
        </w:rPr>
        <w:t xml:space="preserve">ohjelmasta 2016-2020. </w:t>
      </w:r>
    </w:p>
    <w:p w:rsidR="00092709" w:rsidRPr="00B65831" w:rsidRDefault="00092709" w:rsidP="00595F32">
      <w:pPr>
        <w:pStyle w:val="AVIjaELYleipteksti"/>
        <w:ind w:left="1304" w:firstLine="1"/>
        <w:rPr>
          <w:szCs w:val="22"/>
        </w:rPr>
      </w:pPr>
    </w:p>
    <w:p w:rsidR="00595F32" w:rsidRPr="00B65831" w:rsidRDefault="009512A0" w:rsidP="00595F32">
      <w:pPr>
        <w:pStyle w:val="AVIjaELYleipteksti"/>
        <w:ind w:left="1304" w:firstLine="1"/>
        <w:rPr>
          <w:b/>
          <w:szCs w:val="22"/>
        </w:rPr>
      </w:pPr>
      <w:r w:rsidRPr="00B65831">
        <w:rPr>
          <w:b/>
          <w:szCs w:val="22"/>
        </w:rPr>
        <w:t>Pirkanmaan ELY -keskuksen lausunto</w:t>
      </w:r>
    </w:p>
    <w:p w:rsidR="00EB11B8" w:rsidRDefault="00EB11B8" w:rsidP="00C025F6">
      <w:pPr>
        <w:pStyle w:val="AVIjaELYleipteksti"/>
        <w:spacing w:after="0"/>
        <w:ind w:left="0" w:firstLine="1304"/>
        <w:rPr>
          <w:szCs w:val="22"/>
        </w:rPr>
      </w:pPr>
    </w:p>
    <w:p w:rsidR="00EB11B8" w:rsidRDefault="007E7F9E" w:rsidP="0024140A">
      <w:pPr>
        <w:pStyle w:val="AVIjaELYleipteksti"/>
        <w:spacing w:after="0"/>
        <w:ind w:left="1304"/>
        <w:rPr>
          <w:szCs w:val="22"/>
        </w:rPr>
      </w:pPr>
      <w:r>
        <w:rPr>
          <w:szCs w:val="22"/>
        </w:rPr>
        <w:t xml:space="preserve">Pirkanmaan ELY-keskus pitää kosteikkojen suojelua ja hoitoa erittäin tärkeänä </w:t>
      </w:r>
      <w:r w:rsidR="0024140A">
        <w:rPr>
          <w:szCs w:val="22"/>
        </w:rPr>
        <w:t xml:space="preserve">luonnon monimuotoisuuden säilymisen turvaamiseksi. Esitetyt toimenpiteet ovat tarkoituksenmukaisia ja monipuolisia. Pirkanmaan ELY-keskus osallistuu mielellään aktiivisesti toimialaansa kuuluvien toimenpiteiden toteuttamiseen käytettävissä olevien resurssien puitteissa. </w:t>
      </w:r>
    </w:p>
    <w:p w:rsidR="00F77D70" w:rsidRDefault="00F77D70" w:rsidP="0024140A">
      <w:pPr>
        <w:pStyle w:val="AVIjaELYleipteksti"/>
        <w:spacing w:after="0"/>
        <w:ind w:left="1304"/>
        <w:rPr>
          <w:szCs w:val="22"/>
        </w:rPr>
      </w:pPr>
    </w:p>
    <w:p w:rsidR="009767E8" w:rsidRDefault="00F77D70" w:rsidP="0024140A">
      <w:pPr>
        <w:pStyle w:val="AVIjaELYleipteksti"/>
        <w:spacing w:after="0"/>
        <w:ind w:left="1304"/>
        <w:rPr>
          <w:szCs w:val="22"/>
        </w:rPr>
      </w:pPr>
      <w:r>
        <w:rPr>
          <w:szCs w:val="22"/>
        </w:rPr>
        <w:t xml:space="preserve">Ohjelmassa esitettyyn </w:t>
      </w:r>
      <w:r w:rsidR="00CD47FB">
        <w:rPr>
          <w:szCs w:val="22"/>
        </w:rPr>
        <w:t xml:space="preserve">kosteikkojen suojelun ja kestävän käytön </w:t>
      </w:r>
      <w:r>
        <w:rPr>
          <w:szCs w:val="22"/>
        </w:rPr>
        <w:t xml:space="preserve">SWOT-analyysiin ELY-keskus ehdottaa </w:t>
      </w:r>
      <w:r w:rsidR="009767E8">
        <w:rPr>
          <w:szCs w:val="22"/>
        </w:rPr>
        <w:t xml:space="preserve">joitakin </w:t>
      </w:r>
      <w:r>
        <w:rPr>
          <w:szCs w:val="22"/>
        </w:rPr>
        <w:t xml:space="preserve">tarkennuksia. </w:t>
      </w:r>
      <w:r w:rsidR="00CD47FB">
        <w:rPr>
          <w:szCs w:val="22"/>
        </w:rPr>
        <w:t xml:space="preserve">Analyysin mahdollisuuksissa esitetty turvetuotannon turvaaminen on ristiriidassa kosteikkojen suojelun ja kestävän käytön kanssa. SWOT-analyysin </w:t>
      </w:r>
      <w:r>
        <w:rPr>
          <w:szCs w:val="22"/>
        </w:rPr>
        <w:t xml:space="preserve">mahdollisuuksissa ja uhissa on mainittu soidensuojelun täydennysehdotus, joka lopulta kattoi vain valtion hallinnassa olevia </w:t>
      </w:r>
      <w:r w:rsidR="00CD47FB">
        <w:rPr>
          <w:szCs w:val="22"/>
        </w:rPr>
        <w:t>suo</w:t>
      </w:r>
      <w:r>
        <w:rPr>
          <w:szCs w:val="22"/>
        </w:rPr>
        <w:t xml:space="preserve">alueita. </w:t>
      </w:r>
      <w:r w:rsidR="00CD47FB">
        <w:rPr>
          <w:szCs w:val="22"/>
        </w:rPr>
        <w:t>M</w:t>
      </w:r>
      <w:r>
        <w:rPr>
          <w:szCs w:val="22"/>
        </w:rPr>
        <w:t>ahdollisuuksissa ja uhissa olisi hyvä mainita myös soidensuojelutyöryhmän valta</w:t>
      </w:r>
      <w:r w:rsidR="00CD47FB">
        <w:rPr>
          <w:szCs w:val="22"/>
        </w:rPr>
        <w:t>-</w:t>
      </w:r>
      <w:r>
        <w:rPr>
          <w:szCs w:val="22"/>
        </w:rPr>
        <w:t xml:space="preserve">kunnallisesti arvokkaiksi suoalueiksi luokittelemien suoalueiden </w:t>
      </w:r>
      <w:r w:rsidR="009767E8">
        <w:rPr>
          <w:szCs w:val="22"/>
        </w:rPr>
        <w:t>vapaaehtois</w:t>
      </w:r>
      <w:r>
        <w:rPr>
          <w:szCs w:val="22"/>
        </w:rPr>
        <w:t xml:space="preserve">en suojelun toteutus. </w:t>
      </w:r>
    </w:p>
    <w:p w:rsidR="009767E8" w:rsidRDefault="009767E8" w:rsidP="0024140A">
      <w:pPr>
        <w:pStyle w:val="AVIjaELYleipteksti"/>
        <w:spacing w:after="0"/>
        <w:ind w:left="1304"/>
        <w:rPr>
          <w:szCs w:val="22"/>
        </w:rPr>
      </w:pPr>
    </w:p>
    <w:p w:rsidR="0067750A" w:rsidRDefault="0067750A" w:rsidP="0024140A">
      <w:pPr>
        <w:pStyle w:val="AVIjaELYleipteksti"/>
        <w:spacing w:after="0"/>
        <w:ind w:left="1304"/>
        <w:rPr>
          <w:szCs w:val="22"/>
        </w:rPr>
      </w:pPr>
    </w:p>
    <w:p w:rsidR="0067750A" w:rsidRDefault="0067750A" w:rsidP="0024140A">
      <w:pPr>
        <w:pStyle w:val="AVIjaELYleipteksti"/>
        <w:spacing w:after="0"/>
        <w:ind w:left="1304"/>
        <w:rPr>
          <w:szCs w:val="22"/>
        </w:rPr>
      </w:pPr>
    </w:p>
    <w:p w:rsidR="00EB11B8" w:rsidRDefault="00EB11B8" w:rsidP="00C025F6">
      <w:pPr>
        <w:pStyle w:val="AVIjaELYleipteksti"/>
        <w:spacing w:after="0"/>
        <w:ind w:left="0" w:firstLine="1304"/>
        <w:rPr>
          <w:szCs w:val="22"/>
        </w:rPr>
      </w:pPr>
    </w:p>
    <w:p w:rsidR="00EB11B8" w:rsidRDefault="00EB11B8" w:rsidP="00C025F6">
      <w:pPr>
        <w:pStyle w:val="AVIjaELYleipteksti"/>
        <w:spacing w:after="0"/>
        <w:ind w:left="0" w:firstLine="1304"/>
        <w:rPr>
          <w:szCs w:val="22"/>
        </w:rPr>
      </w:pPr>
    </w:p>
    <w:p w:rsidR="00C025F6" w:rsidRPr="00B65831" w:rsidRDefault="00EB11B8" w:rsidP="00C025F6">
      <w:pPr>
        <w:pStyle w:val="AVIjaELYleipteksti"/>
        <w:spacing w:after="0"/>
        <w:ind w:left="0" w:firstLine="1304"/>
        <w:rPr>
          <w:szCs w:val="22"/>
        </w:rPr>
      </w:pPr>
      <w:r>
        <w:rPr>
          <w:szCs w:val="22"/>
        </w:rPr>
        <w:t>Yhdyskunnat ja luonto-</w:t>
      </w:r>
      <w:r w:rsidR="00914BD1" w:rsidRPr="00B65831">
        <w:rPr>
          <w:szCs w:val="22"/>
        </w:rPr>
        <w:t xml:space="preserve"> </w:t>
      </w:r>
      <w:r w:rsidR="00C025F6" w:rsidRPr="00B65831">
        <w:rPr>
          <w:szCs w:val="22"/>
        </w:rPr>
        <w:t xml:space="preserve"> </w:t>
      </w:r>
    </w:p>
    <w:p w:rsidR="00BB4E5E" w:rsidRPr="00B65831" w:rsidRDefault="00914BD1" w:rsidP="00C025F6">
      <w:pPr>
        <w:pStyle w:val="AVIjaELYleipteksti"/>
        <w:spacing w:after="0"/>
        <w:ind w:left="0" w:firstLine="1304"/>
        <w:rPr>
          <w:szCs w:val="22"/>
        </w:rPr>
      </w:pPr>
      <w:r w:rsidRPr="00B65831">
        <w:rPr>
          <w:szCs w:val="22"/>
        </w:rPr>
        <w:t>yksikön</w:t>
      </w:r>
      <w:r w:rsidR="00BB4E5E" w:rsidRPr="00B65831">
        <w:rPr>
          <w:szCs w:val="22"/>
        </w:rPr>
        <w:t xml:space="preserve"> päällik</w:t>
      </w:r>
      <w:r w:rsidRPr="00B65831">
        <w:rPr>
          <w:szCs w:val="22"/>
        </w:rPr>
        <w:t>kö</w:t>
      </w:r>
      <w:r w:rsidRPr="00B65831">
        <w:rPr>
          <w:szCs w:val="22"/>
        </w:rPr>
        <w:tab/>
      </w:r>
      <w:r w:rsidR="00C025F6" w:rsidRPr="00B65831">
        <w:rPr>
          <w:szCs w:val="22"/>
        </w:rPr>
        <w:tab/>
      </w:r>
      <w:r w:rsidRPr="00B65831">
        <w:rPr>
          <w:szCs w:val="22"/>
        </w:rPr>
        <w:t>Mari Rajala</w:t>
      </w:r>
    </w:p>
    <w:p w:rsidR="00A56363" w:rsidRDefault="00A56363" w:rsidP="0053075B">
      <w:pPr>
        <w:pStyle w:val="AVIjaELYleipteksti"/>
        <w:ind w:left="0" w:firstLine="1304"/>
        <w:rPr>
          <w:szCs w:val="22"/>
        </w:rPr>
      </w:pPr>
    </w:p>
    <w:p w:rsidR="00A56363" w:rsidRDefault="00A56363" w:rsidP="0053075B">
      <w:pPr>
        <w:pStyle w:val="AVIjaELYleipteksti"/>
        <w:ind w:left="0" w:firstLine="1304"/>
        <w:rPr>
          <w:szCs w:val="22"/>
        </w:rPr>
      </w:pPr>
    </w:p>
    <w:p w:rsidR="008C7D83" w:rsidRPr="00B65831" w:rsidRDefault="0003012F" w:rsidP="0053075B">
      <w:pPr>
        <w:pStyle w:val="AVIjaELYleipteksti"/>
        <w:ind w:left="0" w:firstLine="1304"/>
        <w:rPr>
          <w:szCs w:val="22"/>
        </w:rPr>
      </w:pPr>
      <w:r w:rsidRPr="00B65831">
        <w:rPr>
          <w:szCs w:val="22"/>
        </w:rPr>
        <w:t>Ylitarkastaja</w:t>
      </w:r>
      <w:r w:rsidRPr="00B65831">
        <w:rPr>
          <w:szCs w:val="22"/>
        </w:rPr>
        <w:tab/>
      </w:r>
      <w:r w:rsidR="008C7D83" w:rsidRPr="00B65831">
        <w:rPr>
          <w:szCs w:val="22"/>
        </w:rPr>
        <w:tab/>
      </w:r>
      <w:r w:rsidR="00092709">
        <w:rPr>
          <w:szCs w:val="22"/>
        </w:rPr>
        <w:tab/>
      </w:r>
      <w:r w:rsidRPr="00B65831">
        <w:rPr>
          <w:szCs w:val="22"/>
        </w:rPr>
        <w:t>Marja-Liisa Pitkänen</w:t>
      </w:r>
    </w:p>
    <w:sectPr w:rsidR="008C7D83" w:rsidRPr="00B65831" w:rsidSect="00EF298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08" w:rsidRDefault="001A0508">
      <w:r>
        <w:separator/>
      </w:r>
    </w:p>
  </w:endnote>
  <w:endnote w:type="continuationSeparator" w:id="0">
    <w:p w:rsidR="001A0508" w:rsidRDefault="001A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08" w:rsidRDefault="001A0508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08" w:rsidRDefault="001A0508" w:rsidP="00C718DC">
    <w:pPr>
      <w:pStyle w:val="ELYyl-jaalatunniste"/>
    </w:pPr>
    <w:r>
      <w:t>PIRKANMAAN ELINKEINO-, LIIKENNE- JA YMPÄRISTÖKESKUS</w:t>
    </w:r>
  </w:p>
  <w:p w:rsidR="001A0508" w:rsidRPr="002D4515" w:rsidRDefault="001A0508" w:rsidP="00C718DC">
    <w:pPr>
      <w:pStyle w:val="ELYyl-jaalatunniste"/>
      <w:rPr>
        <w:sz w:val="8"/>
        <w:szCs w:val="8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2933"/>
      <w:gridCol w:w="2256"/>
      <w:gridCol w:w="4700"/>
    </w:tblGrid>
    <w:tr w:rsidR="001A0508" w:rsidTr="00914BD1">
      <w:trPr>
        <w:trHeight w:hRule="exact" w:val="553"/>
      </w:trPr>
      <w:tc>
        <w:tcPr>
          <w:tcW w:w="2943" w:type="dxa"/>
        </w:tcPr>
        <w:p w:rsidR="001A0508" w:rsidRDefault="001A0508" w:rsidP="00914BD1">
          <w:pPr>
            <w:pStyle w:val="ELYyl-jaalatunniste"/>
          </w:pPr>
          <w:r>
            <w:t>Puhelin 0295 036 000</w:t>
          </w:r>
        </w:p>
        <w:p w:rsidR="001A0508" w:rsidRDefault="001A0508" w:rsidP="00914BD1">
          <w:pPr>
            <w:pStyle w:val="ELYyl-jaalatunniste"/>
          </w:pPr>
          <w:r>
            <w:t>www.ely-keskus.fi/pirkanmaa</w:t>
          </w:r>
        </w:p>
      </w:tc>
      <w:tc>
        <w:tcPr>
          <w:tcW w:w="2268" w:type="dxa"/>
        </w:tcPr>
        <w:p w:rsidR="001A0508" w:rsidRDefault="001A0508" w:rsidP="00914BD1">
          <w:pPr>
            <w:pStyle w:val="ELYyl-jaalatunniste"/>
          </w:pPr>
          <w:r>
            <w:t>PL 297</w:t>
          </w:r>
        </w:p>
        <w:p w:rsidR="001A0508" w:rsidRDefault="001A0508" w:rsidP="00914BD1">
          <w:pPr>
            <w:pStyle w:val="ELYyl-jaalatunniste"/>
          </w:pPr>
          <w:r>
            <w:t>33101 Tampere</w:t>
          </w:r>
        </w:p>
      </w:tc>
      <w:tc>
        <w:tcPr>
          <w:tcW w:w="4741" w:type="dxa"/>
        </w:tcPr>
        <w:p w:rsidR="001A0508" w:rsidRDefault="001A0508" w:rsidP="00914BD1">
          <w:pPr>
            <w:pStyle w:val="ELYyl-jaalatunniste"/>
          </w:pPr>
        </w:p>
      </w:tc>
    </w:tr>
  </w:tbl>
  <w:p w:rsidR="001A0508" w:rsidRDefault="001A050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08" w:rsidRDefault="001A0508">
      <w:r>
        <w:separator/>
      </w:r>
    </w:p>
  </w:footnote>
  <w:footnote w:type="continuationSeparator" w:id="0">
    <w:p w:rsidR="001A0508" w:rsidRDefault="001A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08" w:rsidRDefault="001A0508">
    <w:pPr>
      <w:pStyle w:val="ELYyl-jaalatunniste"/>
      <w:tabs>
        <w:tab w:val="clear" w:pos="1843"/>
        <w:tab w:val="clear" w:pos="2977"/>
        <w:tab w:val="clear" w:pos="4678"/>
        <w:tab w:val="clear" w:pos="9638"/>
        <w:tab w:val="left" w:pos="5954"/>
        <w:tab w:val="right" w:pos="9356"/>
      </w:tabs>
      <w:ind w:firstLine="5954"/>
    </w:pPr>
    <w:r>
      <w:tab/>
    </w:r>
    <w:r w:rsidR="003208D0">
      <w:fldChar w:fldCharType="begin"/>
    </w:r>
    <w:r w:rsidR="003208D0">
      <w:instrText xml:space="preserve"> PAGE </w:instrText>
    </w:r>
    <w:r w:rsidR="003208D0">
      <w:fldChar w:fldCharType="separate"/>
    </w:r>
    <w:r w:rsidR="00EB11B8">
      <w:rPr>
        <w:noProof/>
      </w:rPr>
      <w:t>2</w:t>
    </w:r>
    <w:r w:rsidR="003208D0">
      <w:rPr>
        <w:noProof/>
      </w:rPr>
      <w:fldChar w:fldCharType="end"/>
    </w:r>
    <w:r>
      <w:t>/</w:t>
    </w:r>
    <w:r w:rsidR="00084CE3">
      <w:fldChar w:fldCharType="begin"/>
    </w:r>
    <w:r w:rsidR="00084CE3">
      <w:instrText xml:space="preserve"> NUMPAGES  </w:instrText>
    </w:r>
    <w:r w:rsidR="00084CE3">
      <w:fldChar w:fldCharType="separate"/>
    </w:r>
    <w:r w:rsidR="00EB11B8">
      <w:rPr>
        <w:noProof/>
      </w:rPr>
      <w:t>2</w:t>
    </w:r>
    <w:r w:rsidR="00084CE3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5" w:type="dxa"/>
      <w:tblInd w:w="485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92"/>
      <w:gridCol w:w="3333"/>
    </w:tblGrid>
    <w:tr w:rsidR="001A0508">
      <w:trPr>
        <w:cantSplit/>
        <w:trHeight w:hRule="exact" w:val="454"/>
      </w:trPr>
      <w:tc>
        <w:tcPr>
          <w:tcW w:w="2192" w:type="dxa"/>
        </w:tcPr>
        <w:p w:rsidR="001A0508" w:rsidRDefault="001A0508">
          <w:pPr>
            <w:pStyle w:val="ELYyl-jaalatunniste"/>
          </w:pPr>
        </w:p>
      </w:tc>
      <w:tc>
        <w:tcPr>
          <w:tcW w:w="3333" w:type="dxa"/>
        </w:tcPr>
        <w:p w:rsidR="001A0508" w:rsidRDefault="001A0508">
          <w:pPr>
            <w:pStyle w:val="ELYyl-jaalatunniste"/>
          </w:pPr>
        </w:p>
      </w:tc>
    </w:tr>
    <w:tr w:rsidR="001A0508">
      <w:trPr>
        <w:cantSplit/>
        <w:trHeight w:hRule="exact" w:val="340"/>
      </w:trPr>
      <w:tc>
        <w:tcPr>
          <w:tcW w:w="2192" w:type="dxa"/>
          <w:vMerge w:val="restart"/>
        </w:tcPr>
        <w:p w:rsidR="001A0508" w:rsidRDefault="00131299" w:rsidP="0003012F">
          <w:pPr>
            <w:pStyle w:val="ELYyl-jaalatunniste"/>
          </w:pP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71D4D5" wp14:editId="03FEBE82">
                    <wp:simplePos x="0" y="0"/>
                    <wp:positionH relativeFrom="page">
                      <wp:posOffset>-2875280</wp:posOffset>
                    </wp:positionH>
                    <wp:positionV relativeFrom="page">
                      <wp:posOffset>422275</wp:posOffset>
                    </wp:positionV>
                    <wp:extent cx="2446655" cy="262890"/>
                    <wp:effectExtent l="1270" t="3175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46655" cy="262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0508" w:rsidRPr="00DD26D0" w:rsidRDefault="001A0508" w:rsidP="00DD26D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271D4D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226.4pt;margin-top:33.25pt;width:192.65pt;height:20.7pt;z-index:25165824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yH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" filled="f" stroked="f">
                    <v:textbox inset="0,0,0,0">
                      <w:txbxContent>
                        <w:p w:rsidR="001A0508" w:rsidRPr="00DD26D0" w:rsidRDefault="001A0508" w:rsidP="00DD26D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A0508">
            <w:t>LAUSUNTO</w:t>
          </w:r>
        </w:p>
      </w:tc>
      <w:tc>
        <w:tcPr>
          <w:tcW w:w="3333" w:type="dxa"/>
        </w:tcPr>
        <w:p w:rsidR="001A0508" w:rsidRDefault="000D3485" w:rsidP="000D3485">
          <w:pPr>
            <w:pStyle w:val="ELYyl-jaalatunniste"/>
          </w:pPr>
          <w:r>
            <w:t>PIRELY/2054/2016</w:t>
          </w:r>
        </w:p>
      </w:tc>
    </w:tr>
    <w:tr w:rsidR="001A0508">
      <w:trPr>
        <w:cantSplit/>
        <w:trHeight w:hRule="exact" w:val="340"/>
      </w:trPr>
      <w:tc>
        <w:tcPr>
          <w:tcW w:w="2192" w:type="dxa"/>
          <w:vMerge/>
        </w:tcPr>
        <w:p w:rsidR="001A0508" w:rsidRDefault="001A0508">
          <w:pPr>
            <w:pStyle w:val="ELYyl-jaalatunniste"/>
          </w:pPr>
        </w:p>
      </w:tc>
      <w:tc>
        <w:tcPr>
          <w:tcW w:w="3333" w:type="dxa"/>
        </w:tcPr>
        <w:p w:rsidR="001A0508" w:rsidRDefault="001A0508">
          <w:pPr>
            <w:pStyle w:val="ELYyl-jaalatunniste"/>
          </w:pPr>
        </w:p>
      </w:tc>
    </w:tr>
    <w:tr w:rsidR="001A0508">
      <w:trPr>
        <w:cantSplit/>
        <w:trHeight w:hRule="exact" w:val="340"/>
      </w:trPr>
      <w:tc>
        <w:tcPr>
          <w:tcW w:w="2192" w:type="dxa"/>
        </w:tcPr>
        <w:p w:rsidR="001A0508" w:rsidRDefault="001A0508" w:rsidP="00F77D70">
          <w:pPr>
            <w:pStyle w:val="ELYyl-jaalatunniste"/>
          </w:pPr>
          <w:r>
            <w:t>1</w:t>
          </w:r>
          <w:r w:rsidR="00F77D70">
            <w:t>3</w:t>
          </w:r>
          <w:r w:rsidR="000D3485">
            <w:t>.4</w:t>
          </w:r>
          <w:r>
            <w:t>.201</w:t>
          </w:r>
          <w:r w:rsidR="000D3485">
            <w:t>6</w:t>
          </w:r>
        </w:p>
      </w:tc>
      <w:tc>
        <w:tcPr>
          <w:tcW w:w="3333" w:type="dxa"/>
        </w:tcPr>
        <w:p w:rsidR="001A0508" w:rsidRDefault="001A0508">
          <w:pPr>
            <w:pStyle w:val="ELYyl-jaalatunniste"/>
          </w:pPr>
        </w:p>
      </w:tc>
    </w:tr>
  </w:tbl>
  <w:p w:rsidR="001A0508" w:rsidRDefault="00B65831">
    <w:pPr>
      <w:pStyle w:val="Yltunniste"/>
      <w:rPr>
        <w:b/>
      </w:rPr>
    </w:pPr>
    <w:r>
      <w:rPr>
        <w:noProof/>
        <w:lang w:eastAsia="fi-FI"/>
      </w:rPr>
      <w:drawing>
        <wp:anchor distT="0" distB="0" distL="114300" distR="114300" simplePos="0" relativeHeight="251657216" behindDoc="0" locked="0" layoutInCell="0" allowOverlap="1" wp14:anchorId="18E21CB3" wp14:editId="3573CFA7">
          <wp:simplePos x="0" y="0"/>
          <wp:positionH relativeFrom="margin">
            <wp:align>left</wp:align>
          </wp:positionH>
          <wp:positionV relativeFrom="page">
            <wp:posOffset>326390</wp:posOffset>
          </wp:positionV>
          <wp:extent cx="2628900" cy="920750"/>
          <wp:effectExtent l="0" t="0" r="0" b="0"/>
          <wp:wrapNone/>
          <wp:docPr id="12" name="Kuva 12" descr="ELY_LA01_Logo___FI_V9_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LY_LA01_Logo___FI_V9__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DED7E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F6BD5A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9A8F7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7C989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DA751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743EE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E78B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80E2B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5263A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0A0F9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95"/>
    <w:rsid w:val="0002598F"/>
    <w:rsid w:val="0003012F"/>
    <w:rsid w:val="000515C3"/>
    <w:rsid w:val="0005606F"/>
    <w:rsid w:val="00062368"/>
    <w:rsid w:val="0008027C"/>
    <w:rsid w:val="00084CE3"/>
    <w:rsid w:val="00092709"/>
    <w:rsid w:val="000958A1"/>
    <w:rsid w:val="000C2F06"/>
    <w:rsid w:val="000C771A"/>
    <w:rsid w:val="000D2CB2"/>
    <w:rsid w:val="000D3485"/>
    <w:rsid w:val="000F7AC9"/>
    <w:rsid w:val="00112CED"/>
    <w:rsid w:val="00124690"/>
    <w:rsid w:val="00131299"/>
    <w:rsid w:val="00134506"/>
    <w:rsid w:val="00172300"/>
    <w:rsid w:val="001930D7"/>
    <w:rsid w:val="001A0508"/>
    <w:rsid w:val="001A07F4"/>
    <w:rsid w:val="001C0F32"/>
    <w:rsid w:val="001C1F55"/>
    <w:rsid w:val="001C29F0"/>
    <w:rsid w:val="001E734D"/>
    <w:rsid w:val="001F13BB"/>
    <w:rsid w:val="00200C09"/>
    <w:rsid w:val="002161EA"/>
    <w:rsid w:val="002312D7"/>
    <w:rsid w:val="00232068"/>
    <w:rsid w:val="00234B03"/>
    <w:rsid w:val="0024140A"/>
    <w:rsid w:val="00244EDA"/>
    <w:rsid w:val="00263F21"/>
    <w:rsid w:val="00274E91"/>
    <w:rsid w:val="00276D3D"/>
    <w:rsid w:val="002804D0"/>
    <w:rsid w:val="002C1522"/>
    <w:rsid w:val="002D3779"/>
    <w:rsid w:val="002F28BB"/>
    <w:rsid w:val="002F401C"/>
    <w:rsid w:val="00312633"/>
    <w:rsid w:val="00316433"/>
    <w:rsid w:val="003208D0"/>
    <w:rsid w:val="00333995"/>
    <w:rsid w:val="00340CE2"/>
    <w:rsid w:val="00342C2D"/>
    <w:rsid w:val="00372D57"/>
    <w:rsid w:val="003A678E"/>
    <w:rsid w:val="003B4F97"/>
    <w:rsid w:val="003B5C08"/>
    <w:rsid w:val="003C1386"/>
    <w:rsid w:val="003D4F64"/>
    <w:rsid w:val="0041338A"/>
    <w:rsid w:val="004146AC"/>
    <w:rsid w:val="00436903"/>
    <w:rsid w:val="004473B9"/>
    <w:rsid w:val="004703F0"/>
    <w:rsid w:val="004B64AF"/>
    <w:rsid w:val="004C10BC"/>
    <w:rsid w:val="004C26A1"/>
    <w:rsid w:val="004C6ADE"/>
    <w:rsid w:val="004E6E2A"/>
    <w:rsid w:val="004F1186"/>
    <w:rsid w:val="0053075B"/>
    <w:rsid w:val="0054777A"/>
    <w:rsid w:val="00595F32"/>
    <w:rsid w:val="00597E82"/>
    <w:rsid w:val="005A3782"/>
    <w:rsid w:val="005C2FC1"/>
    <w:rsid w:val="005D7770"/>
    <w:rsid w:val="005E3C80"/>
    <w:rsid w:val="00607A4C"/>
    <w:rsid w:val="00620035"/>
    <w:rsid w:val="00675F32"/>
    <w:rsid w:val="0067750A"/>
    <w:rsid w:val="00685177"/>
    <w:rsid w:val="006923BE"/>
    <w:rsid w:val="006B669E"/>
    <w:rsid w:val="006B6974"/>
    <w:rsid w:val="006D0E95"/>
    <w:rsid w:val="006E4508"/>
    <w:rsid w:val="006E5EDA"/>
    <w:rsid w:val="006F0E40"/>
    <w:rsid w:val="00701923"/>
    <w:rsid w:val="007029B1"/>
    <w:rsid w:val="007120F6"/>
    <w:rsid w:val="00717401"/>
    <w:rsid w:val="00724704"/>
    <w:rsid w:val="0073504E"/>
    <w:rsid w:val="00742E4C"/>
    <w:rsid w:val="007572F3"/>
    <w:rsid w:val="007A40F7"/>
    <w:rsid w:val="007C258E"/>
    <w:rsid w:val="007D357F"/>
    <w:rsid w:val="007E7F9E"/>
    <w:rsid w:val="007F4EF7"/>
    <w:rsid w:val="00801FDD"/>
    <w:rsid w:val="00822EC4"/>
    <w:rsid w:val="0084307E"/>
    <w:rsid w:val="0085182B"/>
    <w:rsid w:val="008B0A4D"/>
    <w:rsid w:val="008C7D83"/>
    <w:rsid w:val="008F214A"/>
    <w:rsid w:val="008F5F40"/>
    <w:rsid w:val="00900FF9"/>
    <w:rsid w:val="00904BFD"/>
    <w:rsid w:val="00914BD1"/>
    <w:rsid w:val="00944255"/>
    <w:rsid w:val="009512A0"/>
    <w:rsid w:val="00953A11"/>
    <w:rsid w:val="00964DB8"/>
    <w:rsid w:val="009767E8"/>
    <w:rsid w:val="009A0121"/>
    <w:rsid w:val="009D462D"/>
    <w:rsid w:val="009E01CA"/>
    <w:rsid w:val="009E2027"/>
    <w:rsid w:val="00A0122A"/>
    <w:rsid w:val="00A21C6D"/>
    <w:rsid w:val="00A24F8C"/>
    <w:rsid w:val="00A56363"/>
    <w:rsid w:val="00A617DE"/>
    <w:rsid w:val="00A84F62"/>
    <w:rsid w:val="00A91DE3"/>
    <w:rsid w:val="00AA5E3A"/>
    <w:rsid w:val="00AD101F"/>
    <w:rsid w:val="00AD4C5D"/>
    <w:rsid w:val="00AD7695"/>
    <w:rsid w:val="00AE2601"/>
    <w:rsid w:val="00B30455"/>
    <w:rsid w:val="00B3677D"/>
    <w:rsid w:val="00B43D46"/>
    <w:rsid w:val="00B65831"/>
    <w:rsid w:val="00B72846"/>
    <w:rsid w:val="00B85CA0"/>
    <w:rsid w:val="00BA004B"/>
    <w:rsid w:val="00BA3A48"/>
    <w:rsid w:val="00BA51F9"/>
    <w:rsid w:val="00BB4E5E"/>
    <w:rsid w:val="00BE1404"/>
    <w:rsid w:val="00BF3E48"/>
    <w:rsid w:val="00C025F6"/>
    <w:rsid w:val="00C153C6"/>
    <w:rsid w:val="00C32449"/>
    <w:rsid w:val="00C471D4"/>
    <w:rsid w:val="00C54EB3"/>
    <w:rsid w:val="00C55E6D"/>
    <w:rsid w:val="00C718DC"/>
    <w:rsid w:val="00C71F13"/>
    <w:rsid w:val="00C73425"/>
    <w:rsid w:val="00C87618"/>
    <w:rsid w:val="00C9338B"/>
    <w:rsid w:val="00CD4755"/>
    <w:rsid w:val="00CD47FB"/>
    <w:rsid w:val="00CF40E2"/>
    <w:rsid w:val="00D06B50"/>
    <w:rsid w:val="00D2512A"/>
    <w:rsid w:val="00D2754C"/>
    <w:rsid w:val="00D44FCF"/>
    <w:rsid w:val="00D667ED"/>
    <w:rsid w:val="00D85FAB"/>
    <w:rsid w:val="00DA112B"/>
    <w:rsid w:val="00DA55D6"/>
    <w:rsid w:val="00DD26D0"/>
    <w:rsid w:val="00DE6EF0"/>
    <w:rsid w:val="00E036E8"/>
    <w:rsid w:val="00E573D5"/>
    <w:rsid w:val="00EA282C"/>
    <w:rsid w:val="00EB11B8"/>
    <w:rsid w:val="00EE3A98"/>
    <w:rsid w:val="00EF298B"/>
    <w:rsid w:val="00EF6A96"/>
    <w:rsid w:val="00EF7536"/>
    <w:rsid w:val="00F37B80"/>
    <w:rsid w:val="00F54239"/>
    <w:rsid w:val="00F55E27"/>
    <w:rsid w:val="00F7041D"/>
    <w:rsid w:val="00F72EC1"/>
    <w:rsid w:val="00F77D70"/>
    <w:rsid w:val="00FE22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AVI ja ELY_Normaali"/>
    <w:qFormat/>
    <w:rsid w:val="00EF298B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0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3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3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3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36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36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36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36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36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rsid w:val="00EF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rsid w:val="00EF298B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EF298B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EF298B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EF298B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EF298B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EF298B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customStyle="1" w:styleId="ELYyl-jaalatunniste">
    <w:name w:val="ELY_ylä- ja alatunniste"/>
    <w:basedOn w:val="Yltunniste"/>
    <w:link w:val="ELYyl-jaalatunnisteChar"/>
    <w:qFormat/>
    <w:rsid w:val="00EF298B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EF298B"/>
    <w:rPr>
      <w:rFonts w:ascii="Arial" w:eastAsia="Arial" w:hAnsi="Arial"/>
      <w:color w:val="595959"/>
      <w:sz w:val="18"/>
      <w:szCs w:val="18"/>
      <w:lang w:val="fi-FI" w:eastAsia="en-US" w:bidi="ar-SA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36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03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036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036E8"/>
    <w:rPr>
      <w:rFonts w:ascii="Arial" w:eastAsia="Arial" w:hAnsi="Arial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036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0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036E8"/>
    <w:rPr>
      <w:rFonts w:ascii="Tahoma" w:eastAsia="Arial" w:hAnsi="Tahoma" w:cs="Tahoma"/>
      <w:sz w:val="16"/>
      <w:szCs w:val="16"/>
      <w:lang w:eastAsia="en-US"/>
    </w:rPr>
  </w:style>
  <w:style w:type="paragraph" w:styleId="Eivli">
    <w:name w:val="No Spacing"/>
    <w:uiPriority w:val="1"/>
    <w:qFormat/>
    <w:rsid w:val="00E036E8"/>
    <w:rPr>
      <w:rFonts w:ascii="Arial" w:eastAsia="Arial" w:hAnsi="Arial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36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36E8"/>
    <w:rPr>
      <w:rFonts w:ascii="Arial" w:eastAsia="Arial" w:hAnsi="Arial"/>
      <w:b/>
      <w:bCs/>
      <w:i/>
      <w:iCs/>
      <w:color w:val="4F81BD" w:themeColor="accent1"/>
      <w:sz w:val="22"/>
      <w:szCs w:val="22"/>
      <w:lang w:eastAsia="en-U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036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036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036E8"/>
    <w:rPr>
      <w:rFonts w:ascii="Consolas" w:eastAsia="Arial" w:hAnsi="Consolas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036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036E8"/>
    <w:rPr>
      <w:rFonts w:ascii="Arial" w:eastAsia="Arial" w:hAnsi="Arial"/>
      <w:i/>
      <w:iCs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036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Jatkoluettelo">
    <w:name w:val="List Continue"/>
    <w:basedOn w:val="Normaali"/>
    <w:uiPriority w:val="99"/>
    <w:semiHidden/>
    <w:unhideWhenUsed/>
    <w:rsid w:val="00E036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036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036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036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036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036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036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36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36E8"/>
    <w:rPr>
      <w:rFonts w:ascii="Arial" w:eastAsia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36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36E8"/>
    <w:rPr>
      <w:rFonts w:ascii="Arial" w:eastAsia="Arial" w:hAnsi="Arial"/>
      <w:b/>
      <w:bCs/>
      <w:lang w:eastAsia="en-US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36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036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E036E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036E8"/>
    <w:rPr>
      <w:rFonts w:ascii="Arial" w:eastAsia="Arial" w:hAnsi="Arial"/>
      <w:i/>
      <w:iCs/>
      <w:color w:val="000000" w:themeColor="text1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036E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036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E036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036E8"/>
    <w:rPr>
      <w:rFonts w:ascii="Arial" w:eastAsia="Arial" w:hAnsi="Arial"/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036E8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036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036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ohkoteksti">
    <w:name w:val="Block Text"/>
    <w:basedOn w:val="Normaali"/>
    <w:uiPriority w:val="99"/>
    <w:semiHidden/>
    <w:unhideWhenUsed/>
    <w:rsid w:val="00E036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036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036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036E8"/>
    <w:rPr>
      <w:rFonts w:ascii="Arial" w:eastAsia="Arial" w:hAnsi="Arial"/>
      <w:lang w:eastAsia="en-US"/>
    </w:rPr>
  </w:style>
  <w:style w:type="paragraph" w:styleId="Luettelo">
    <w:name w:val="List"/>
    <w:basedOn w:val="Normaali"/>
    <w:uiPriority w:val="99"/>
    <w:semiHidden/>
    <w:unhideWhenUsed/>
    <w:rsid w:val="00E036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036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036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036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036E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036E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036E8"/>
  </w:style>
  <w:style w:type="paragraph" w:styleId="Lhdeluettelonotsikko">
    <w:name w:val="toa heading"/>
    <w:basedOn w:val="Normaali"/>
    <w:next w:val="Normaali"/>
    <w:uiPriority w:val="99"/>
    <w:semiHidden/>
    <w:unhideWhenUsed/>
    <w:rsid w:val="00E036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036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E03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Arial" w:hAnsi="Consolas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036E8"/>
    <w:rPr>
      <w:rFonts w:ascii="Consolas" w:eastAsia="Arial" w:hAnsi="Consolas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E036E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036E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036E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036E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036E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036E8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036E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036E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036E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036E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036E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03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03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E0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3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36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36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36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36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36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36E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36E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036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6E8"/>
    <w:rPr>
      <w:rFonts w:ascii="Tahoma" w:eastAsia="Arial" w:hAnsi="Tahoma" w:cs="Tahoma"/>
      <w:sz w:val="16"/>
      <w:szCs w:val="16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036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036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036E8"/>
    <w:rPr>
      <w:rFonts w:ascii="Arial" w:eastAsia="Arial" w:hAnsi="Arial"/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036E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036E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036E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036E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036E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036E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036E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036E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036E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036E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036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036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036E8"/>
    <w:rPr>
      <w:rFonts w:ascii="Consolas" w:eastAsia="Arial" w:hAnsi="Consolas"/>
      <w:sz w:val="21"/>
      <w:szCs w:val="21"/>
      <w:lang w:eastAsia="en-US"/>
    </w:rPr>
  </w:style>
  <w:style w:type="paragraph" w:styleId="Vakiosisennys">
    <w:name w:val="Normal Indent"/>
    <w:basedOn w:val="Normaali"/>
    <w:uiPriority w:val="99"/>
    <w:semiHidden/>
    <w:unhideWhenUsed/>
    <w:rsid w:val="00E036E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036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036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036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styleId="Hyperlinkki">
    <w:name w:val="Hyperlink"/>
    <w:basedOn w:val="Kappaleenoletusfontti"/>
    <w:uiPriority w:val="99"/>
    <w:unhideWhenUsed/>
    <w:rsid w:val="00F77D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aliases w:val="AVI ja ELY_Normaali"/>
    <w:qFormat/>
    <w:rsid w:val="00EF298B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036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3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36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36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36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36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36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36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36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rsid w:val="00EF2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basedOn w:val="Kappaleenoletusfontti"/>
    <w:link w:val="Yltunniste"/>
    <w:rsid w:val="00EF298B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rsid w:val="00EF298B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EF298B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sid w:val="00EF298B"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rsid w:val="00EF298B"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rsid w:val="00EF298B"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customStyle="1" w:styleId="ELYyl-jaalatunniste">
    <w:name w:val="ELY_ylä- ja alatunniste"/>
    <w:basedOn w:val="Yltunniste"/>
    <w:link w:val="ELYyl-jaalatunnisteChar"/>
    <w:qFormat/>
    <w:rsid w:val="00EF298B"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EF298B"/>
    <w:rPr>
      <w:rFonts w:ascii="Arial" w:eastAsia="Arial" w:hAnsi="Arial"/>
      <w:color w:val="595959"/>
      <w:sz w:val="18"/>
      <w:szCs w:val="18"/>
      <w:lang w:val="fi-FI" w:eastAsia="en-US" w:bidi="ar-SA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36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036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036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036E8"/>
    <w:rPr>
      <w:rFonts w:ascii="Arial" w:eastAsia="Arial" w:hAnsi="Arial"/>
      <w:lang w:eastAsia="en-US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036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0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036E8"/>
    <w:rPr>
      <w:rFonts w:ascii="Tahoma" w:eastAsia="Arial" w:hAnsi="Tahoma" w:cs="Tahoma"/>
      <w:sz w:val="16"/>
      <w:szCs w:val="16"/>
      <w:lang w:eastAsia="en-US"/>
    </w:rPr>
  </w:style>
  <w:style w:type="paragraph" w:styleId="Eivli">
    <w:name w:val="No Spacing"/>
    <w:uiPriority w:val="1"/>
    <w:qFormat/>
    <w:rsid w:val="00E036E8"/>
    <w:rPr>
      <w:rFonts w:ascii="Arial" w:eastAsia="Arial" w:hAnsi="Arial"/>
      <w:sz w:val="22"/>
      <w:szCs w:val="22"/>
      <w:lang w:eastAsia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36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36E8"/>
    <w:rPr>
      <w:rFonts w:ascii="Arial" w:eastAsia="Arial" w:hAnsi="Arial"/>
      <w:b/>
      <w:bCs/>
      <w:i/>
      <w:iCs/>
      <w:color w:val="4F81BD" w:themeColor="accent1"/>
      <w:sz w:val="22"/>
      <w:szCs w:val="22"/>
      <w:lang w:eastAsia="en-US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036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036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036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036E8"/>
    <w:rPr>
      <w:rFonts w:ascii="Consolas" w:eastAsia="Arial" w:hAnsi="Consolas"/>
      <w:lang w:eastAsia="en-US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036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036E8"/>
    <w:rPr>
      <w:rFonts w:ascii="Arial" w:eastAsia="Arial" w:hAnsi="Arial"/>
      <w:i/>
      <w:iCs/>
      <w:sz w:val="22"/>
      <w:szCs w:val="22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036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Jatkoluettelo">
    <w:name w:val="List Continue"/>
    <w:basedOn w:val="Normaali"/>
    <w:uiPriority w:val="99"/>
    <w:semiHidden/>
    <w:unhideWhenUsed/>
    <w:rsid w:val="00E036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036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036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036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036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036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036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36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36E8"/>
    <w:rPr>
      <w:rFonts w:ascii="Arial" w:eastAsia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36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36E8"/>
    <w:rPr>
      <w:rFonts w:ascii="Arial" w:eastAsia="Arial" w:hAnsi="Arial"/>
      <w:b/>
      <w:bCs/>
      <w:lang w:eastAsia="en-US"/>
    </w:r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36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036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E036E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036E8"/>
    <w:rPr>
      <w:rFonts w:ascii="Arial" w:eastAsia="Arial" w:hAnsi="Arial"/>
      <w:i/>
      <w:iCs/>
      <w:color w:val="000000" w:themeColor="text1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036E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036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E036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036E8"/>
    <w:rPr>
      <w:rFonts w:ascii="Arial" w:eastAsia="Arial" w:hAnsi="Arial"/>
      <w:sz w:val="16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036E8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036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036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ohkoteksti">
    <w:name w:val="Block Text"/>
    <w:basedOn w:val="Normaali"/>
    <w:uiPriority w:val="99"/>
    <w:semiHidden/>
    <w:unhideWhenUsed/>
    <w:rsid w:val="00E036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036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036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036E8"/>
    <w:rPr>
      <w:rFonts w:ascii="Arial" w:eastAsia="Arial" w:hAnsi="Arial"/>
      <w:lang w:eastAsia="en-US"/>
    </w:rPr>
  </w:style>
  <w:style w:type="paragraph" w:styleId="Luettelo">
    <w:name w:val="List"/>
    <w:basedOn w:val="Normaali"/>
    <w:uiPriority w:val="99"/>
    <w:semiHidden/>
    <w:unhideWhenUsed/>
    <w:rsid w:val="00E036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036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036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036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036E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036E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036E8"/>
  </w:style>
  <w:style w:type="paragraph" w:styleId="Lhdeluettelonotsikko">
    <w:name w:val="toa heading"/>
    <w:basedOn w:val="Normaali"/>
    <w:next w:val="Normaali"/>
    <w:uiPriority w:val="99"/>
    <w:semiHidden/>
    <w:unhideWhenUsed/>
    <w:rsid w:val="00E036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036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E03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Arial" w:hAnsi="Consolas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036E8"/>
    <w:rPr>
      <w:rFonts w:ascii="Consolas" w:eastAsia="Arial" w:hAnsi="Consolas"/>
      <w:lang w:eastAsia="en-US"/>
    </w:rPr>
  </w:style>
  <w:style w:type="paragraph" w:styleId="Merkittyluettelo">
    <w:name w:val="List Bullet"/>
    <w:basedOn w:val="Normaali"/>
    <w:uiPriority w:val="99"/>
    <w:semiHidden/>
    <w:unhideWhenUsed/>
    <w:rsid w:val="00E036E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036E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036E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036E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036E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036E8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036E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036E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036E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036E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036E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03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03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E036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3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36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36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36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36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36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36E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36E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036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6E8"/>
    <w:rPr>
      <w:rFonts w:ascii="Tahoma" w:eastAsia="Arial" w:hAnsi="Tahoma" w:cs="Tahoma"/>
      <w:sz w:val="16"/>
      <w:szCs w:val="16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036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036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036E8"/>
    <w:rPr>
      <w:rFonts w:ascii="Arial" w:eastAsia="Arial" w:hAnsi="Arial"/>
      <w:sz w:val="16"/>
      <w:szCs w:val="16"/>
      <w:lang w:eastAsia="en-US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036E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036E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036E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036E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036E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036E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036E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036E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036E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036E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036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036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036E8"/>
    <w:rPr>
      <w:rFonts w:ascii="Consolas" w:eastAsia="Arial" w:hAnsi="Consolas"/>
      <w:sz w:val="21"/>
      <w:szCs w:val="21"/>
      <w:lang w:eastAsia="en-US"/>
    </w:rPr>
  </w:style>
  <w:style w:type="paragraph" w:styleId="Vakiosisennys">
    <w:name w:val="Normal Indent"/>
    <w:basedOn w:val="Normaali"/>
    <w:uiPriority w:val="99"/>
    <w:semiHidden/>
    <w:unhideWhenUsed/>
    <w:rsid w:val="00E036E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036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036E8"/>
    <w:rPr>
      <w:rFonts w:ascii="Arial" w:eastAsia="Arial" w:hAnsi="Arial"/>
      <w:sz w:val="22"/>
      <w:szCs w:val="22"/>
      <w:lang w:eastAsia="en-US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036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036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character" w:styleId="Hyperlinkki">
    <w:name w:val="Hyperlink"/>
    <w:basedOn w:val="Kappaleenoletusfontti"/>
    <w:uiPriority w:val="99"/>
    <w:unhideWhenUsed/>
    <w:rsid w:val="00F77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irjaamo.ym@ymparisto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2D132FFA06EE44B38B1AC33BB545F1" ma:contentTypeVersion="1" ma:contentTypeDescription="Luo uusi asiakirja." ma:contentTypeScope="" ma:versionID="adeb2e20984c31dcbf4add7c27ce0dd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69A63-8C0D-4317-939C-84DB40F47B11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3CE8B2B-27D3-4D5D-913D-FF93D2186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5AD6E-802F-4440-B7DD-47C671DC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D968CA-DFD5-40BD-A2D5-220A7729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Kirjelomakpohja suomi Word 2003</vt:lpstr>
    </vt:vector>
  </TitlesOfParts>
  <Company>Proinno Design Oy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Kirjelomakpohja suomi Word 2003</dc:title>
  <dc:creator>Kaija Joki-Sipilä</dc:creator>
  <cp:lastModifiedBy>Hakkarainen Satu</cp:lastModifiedBy>
  <cp:revision>2</cp:revision>
  <cp:lastPrinted>2015-03-11T13:05:00Z</cp:lastPrinted>
  <dcterms:created xsi:type="dcterms:W3CDTF">2016-04-15T08:57:00Z</dcterms:created>
  <dcterms:modified xsi:type="dcterms:W3CDTF">2016-04-15T08:57:00Z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0x0101008B2D132FFA06EE44B38B1AC33BB545F1</vt:lpwstr>
  </property>
</Properties>
</file>