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14:paraId="6FA173A8" w14:textId="77777777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14:paraId="6FA173A5" w14:textId="77777777" w:rsidR="00361E5A" w:rsidRDefault="00225CEA" w:rsidP="00D90DA6">
            <w:pPr>
              <w:pStyle w:val="Yltunniste"/>
            </w:pPr>
            <w:bookmarkStart w:id="0" w:name="DocRecCompany"/>
            <w:bookmarkStart w:id="1" w:name="_GoBack"/>
            <w:bookmarkEnd w:id="1"/>
            <w:r>
              <w:t>Puolustusministeriö</w:t>
            </w:r>
            <w:bookmarkEnd w:id="0"/>
          </w:p>
        </w:tc>
        <w:tc>
          <w:tcPr>
            <w:tcW w:w="4839" w:type="dxa"/>
            <w:vMerge w:val="restart"/>
          </w:tcPr>
          <w:p w14:paraId="6FA173A6" w14:textId="77777777"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PrivacyClass"/>
            <w:bookmarkEnd w:id="2"/>
          </w:p>
          <w:p w14:paraId="6FA173A7" w14:textId="77777777"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3" w:name="Law"/>
            <w:bookmarkEnd w:id="3"/>
          </w:p>
        </w:tc>
      </w:tr>
      <w:tr w:rsidR="00361E5A" w14:paraId="6FA173AB" w14:textId="77777777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14:paraId="6FA173A9" w14:textId="77777777" w:rsidR="00361E5A" w:rsidRDefault="00225CEA" w:rsidP="00D90DA6">
            <w:pPr>
              <w:pStyle w:val="Yltunniste"/>
              <w:rPr>
                <w:rFonts w:cs="Arial"/>
              </w:rPr>
            </w:pPr>
            <w:bookmarkStart w:id="4" w:name="DocRecDepartment"/>
            <w:r>
              <w:rPr>
                <w:rFonts w:cs="Arial"/>
              </w:rPr>
              <w:t>Lainvalmistelu- ja oikeusyksikkö</w:t>
            </w:r>
            <w:bookmarkEnd w:id="4"/>
          </w:p>
        </w:tc>
        <w:tc>
          <w:tcPr>
            <w:tcW w:w="4839" w:type="dxa"/>
            <w:vMerge/>
          </w:tcPr>
          <w:p w14:paraId="6FA173AA" w14:textId="77777777"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14:paraId="6FA173AE" w14:textId="77777777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14:paraId="6FA173AC" w14:textId="77777777" w:rsidR="00361E5A" w:rsidRDefault="00361E5A" w:rsidP="00D90DA6">
            <w:pPr>
              <w:pStyle w:val="Yltunniste"/>
              <w:rPr>
                <w:rFonts w:cs="Arial"/>
              </w:rPr>
            </w:pPr>
            <w:bookmarkStart w:id="5" w:name="DocRecPersonFNLN"/>
            <w:bookmarkEnd w:id="5"/>
          </w:p>
        </w:tc>
        <w:tc>
          <w:tcPr>
            <w:tcW w:w="4839" w:type="dxa"/>
            <w:vMerge/>
          </w:tcPr>
          <w:p w14:paraId="6FA173AD" w14:textId="77777777"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14:paraId="6FA173B1" w14:textId="77777777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14:paraId="6FA173AF" w14:textId="77777777" w:rsidR="00361E5A" w:rsidRDefault="00225CEA" w:rsidP="00D90DA6">
            <w:pPr>
              <w:pStyle w:val="Yltunniste"/>
              <w:rPr>
                <w:rFonts w:cs="Arial"/>
              </w:rPr>
            </w:pPr>
            <w:bookmarkStart w:id="6" w:name="DocRecPostalAddress"/>
            <w:r>
              <w:rPr>
                <w:rFonts w:cs="Arial"/>
              </w:rPr>
              <w:t>PL 31</w:t>
            </w:r>
            <w:bookmarkEnd w:id="6"/>
          </w:p>
        </w:tc>
        <w:tc>
          <w:tcPr>
            <w:tcW w:w="4839" w:type="dxa"/>
            <w:vMerge/>
          </w:tcPr>
          <w:p w14:paraId="6FA173B0" w14:textId="77777777"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14:paraId="6FA173B4" w14:textId="77777777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14:paraId="6FA173B2" w14:textId="77777777" w:rsidR="00361E5A" w:rsidRDefault="00225CEA" w:rsidP="00D90DA6">
            <w:pPr>
              <w:pStyle w:val="Yltunniste"/>
              <w:rPr>
                <w:rFonts w:cs="Arial"/>
              </w:rPr>
            </w:pPr>
            <w:bookmarkStart w:id="7" w:name="DocRecPostalCode"/>
            <w:r>
              <w:rPr>
                <w:rFonts w:cs="Arial"/>
              </w:rPr>
              <w:t>00131</w:t>
            </w:r>
            <w:bookmarkEnd w:id="7"/>
            <w:r w:rsidR="00361E5A">
              <w:rPr>
                <w:rFonts w:cs="Arial"/>
              </w:rPr>
              <w:t xml:space="preserve"> </w:t>
            </w:r>
            <w:bookmarkStart w:id="8" w:name="DocRecPostalRegion"/>
            <w:r>
              <w:rPr>
                <w:rFonts w:cs="Arial"/>
              </w:rPr>
              <w:t>HELSINKI</w:t>
            </w:r>
            <w:bookmarkEnd w:id="8"/>
          </w:p>
        </w:tc>
        <w:tc>
          <w:tcPr>
            <w:tcW w:w="4839" w:type="dxa"/>
            <w:vMerge/>
          </w:tcPr>
          <w:p w14:paraId="6FA173B3" w14:textId="77777777"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14:paraId="6FA173B7" w14:textId="77777777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14:paraId="6FA173B5" w14:textId="77777777" w:rsidR="00361E5A" w:rsidRDefault="00361E5A" w:rsidP="00D90DA6">
            <w:pPr>
              <w:pStyle w:val="Yltunniste"/>
              <w:rPr>
                <w:rFonts w:cs="Arial"/>
              </w:rPr>
            </w:pPr>
            <w:bookmarkStart w:id="9" w:name="DocRecCountry"/>
            <w:bookmarkEnd w:id="9"/>
          </w:p>
        </w:tc>
        <w:tc>
          <w:tcPr>
            <w:tcW w:w="4839" w:type="dxa"/>
            <w:vMerge/>
          </w:tcPr>
          <w:p w14:paraId="6FA173B6" w14:textId="77777777"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14:paraId="6FA173B8" w14:textId="77777777" w:rsidR="00773C73" w:rsidRDefault="00773C73" w:rsidP="00571327"/>
    <w:p w14:paraId="6FA173B9" w14:textId="77777777" w:rsidR="00773C73" w:rsidRDefault="00225CEA" w:rsidP="00A31FCB">
      <w:pPr>
        <w:pStyle w:val="Viite"/>
      </w:pPr>
      <w:r>
        <w:t>PLM:n lausuntopyyntö asiassa VN</w:t>
      </w:r>
      <w:r w:rsidR="0041505E">
        <w:t>/675/2018-SAAP-8/28.6.2018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3C73" w14:paraId="6FA173BB" w14:textId="77777777">
        <w:tc>
          <w:tcPr>
            <w:tcW w:w="10206" w:type="dxa"/>
            <w:tcMar>
              <w:left w:w="57" w:type="dxa"/>
              <w:right w:w="57" w:type="dxa"/>
            </w:tcMar>
          </w:tcPr>
          <w:p w14:paraId="6FA173BA" w14:textId="77777777" w:rsidR="00773C73" w:rsidRDefault="00225CEA" w:rsidP="00571327">
            <w:pPr>
              <w:pStyle w:val="Otsikko"/>
            </w:pPr>
            <w:bookmarkStart w:id="10" w:name="DocTitle"/>
            <w:r>
              <w:t>PÄÄESIKUNNAN LAUSUNTO LUONNOKSESTA HALLITUKSEN ESITYKSEKSI LAIKSI SAAMELAISKÄRÄJISTÄ ANNETUN LAIN MUUTTAMISEKSI</w:t>
            </w:r>
            <w:bookmarkEnd w:id="10"/>
          </w:p>
        </w:tc>
      </w:tr>
    </w:tbl>
    <w:p w14:paraId="6FA173BC" w14:textId="77777777" w:rsidR="00773C73" w:rsidRDefault="0041505E" w:rsidP="0041505E">
      <w:pPr>
        <w:pStyle w:val="SisennysC2"/>
        <w:ind w:left="0"/>
      </w:pPr>
      <w:r w:rsidRPr="0041505E">
        <w:rPr>
          <w:b/>
        </w:rPr>
        <w:t>Lausuntopyyntö</w:t>
      </w:r>
    </w:p>
    <w:p w14:paraId="6FA173BD" w14:textId="77777777" w:rsidR="0041505E" w:rsidRDefault="0041505E" w:rsidP="0041505E">
      <w:pPr>
        <w:pStyle w:val="SisennysC2"/>
      </w:pPr>
      <w:r>
        <w:t>Puolustusministeriön hallintopoliittisen osaston lainvalmistelu- ja oikeusyksikkö on viiteasiakirjalla pyytänyt lausuntoa oikeusministeriön asettaman toimikunnan valmistelemasta luonnoksesta hallituksen esitykseksi laiksi saamelaiskäräjistä annetun lain muuttamiseksi.</w:t>
      </w:r>
    </w:p>
    <w:p w14:paraId="6FA173BE" w14:textId="77777777" w:rsidR="0041505E" w:rsidRPr="0041505E" w:rsidRDefault="0041505E" w:rsidP="0041505E">
      <w:pPr>
        <w:pStyle w:val="SisennysC2"/>
        <w:ind w:left="0"/>
        <w:rPr>
          <w:b/>
        </w:rPr>
      </w:pPr>
      <w:r w:rsidRPr="0041505E">
        <w:rPr>
          <w:b/>
        </w:rPr>
        <w:t>Lausunto</w:t>
      </w:r>
    </w:p>
    <w:p w14:paraId="6FA173BF" w14:textId="77777777" w:rsidR="0041505E" w:rsidRDefault="0041505E" w:rsidP="0041505E">
      <w:pPr>
        <w:pStyle w:val="SisennysC2"/>
      </w:pPr>
      <w:r>
        <w:t>Pääesikunnan lausunto on valmisteltu oikeudellisella osastolla, joka toteaa esitysluonnoksesta seuraavaa:</w:t>
      </w:r>
    </w:p>
    <w:p w14:paraId="6FA173C0" w14:textId="77777777" w:rsidR="0041505E" w:rsidRDefault="0041505E" w:rsidP="0041505E">
      <w:pPr>
        <w:pStyle w:val="SisennysC2"/>
      </w:pPr>
      <w:r>
        <w:t>Saamelaiskäräjien tehtävänä on nykyisen lain mukaan hoitaa saamelaisten omaa kieltä ja kulttuuria sekä heidän asemaansa alkuperäiskansana koskevat asiat. Lakiin esitetään lisättäväksi myös tehtävä edistää saamelaisten alkuperäiskansaoikeuksien toteutumista.</w:t>
      </w:r>
    </w:p>
    <w:p w14:paraId="6FA173C1" w14:textId="77777777" w:rsidR="00A20B3D" w:rsidRDefault="00A20B3D" w:rsidP="0041505E">
      <w:pPr>
        <w:pStyle w:val="SisennysC2"/>
      </w:pPr>
      <w:r>
        <w:t>Toimikunnan valmistelemassa luonnoksessa ei esitetä muutoksia saamelaiskäräjistä annetun 4 §:n säännökseen, jossa on määritelty saamelaisten kotiseutualue käsittämään Enontekiön, Inarin ja Utsjoen kunnat sekä Sodankylän kunnassa sijaitsevan Lapin Paliskunnan alueen. Puolustusvoimien joukko-osastoista Jääkäriprikaati sijaitsee Sodankylässä kotiseutualueen eteläpuolella. Toimikunnan nyt valmistelema ehdotus ei siten aiheuttaisi muutoksia saamen kielilain (1086/2003) 2 §:ssä lueteltuihin viranomaisiin, joihin lakia sovelletaan. Puolustusvoimien toiminnassa saamelaisten kielelliset oikeudet on otettu huomioon mm kutsuntoja koskevissa kuulutuksissa sekä itse kutsuntatilaisuuksissa.</w:t>
      </w:r>
    </w:p>
    <w:p w14:paraId="6FA173C2" w14:textId="77777777" w:rsidR="00A20B3D" w:rsidRDefault="00A20B3D" w:rsidP="0041505E">
      <w:pPr>
        <w:pStyle w:val="SisennysC2"/>
      </w:pPr>
      <w:r>
        <w:t>Saamelaiskäräjälakiin esitetyt muutokset ovat pääosin menettelyllisiä ja hallinnollisia, joten pääesikunnalla ei ole niistä erityistä lausuttavaa.</w:t>
      </w:r>
    </w:p>
    <w:p w14:paraId="6FA173C3" w14:textId="77777777"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 w14:paraId="6FA173D5" w14:textId="77777777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0"/>
              <w:gridCol w:w="3865"/>
            </w:tblGrid>
            <w:tr w:rsidR="00AC6252" w14:paraId="6FA173C5" w14:textId="77777777" w:rsidTr="00AC6252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14:paraId="6FA173C4" w14:textId="77777777" w:rsidR="00AC6252" w:rsidRDefault="00AC6252" w:rsidP="00C7721C">
                  <w:pPr>
                    <w:pStyle w:val="Allekirjoitus"/>
                  </w:pPr>
                  <w:bookmarkStart w:id="11" w:name="Signatures" w:colFirst="0" w:colLast="0"/>
                  <w:r>
                    <w:t>Puolustusvoimien asessorin sij.</w:t>
                  </w:r>
                </w:p>
              </w:tc>
            </w:tr>
            <w:tr w:rsidR="00AC6252" w14:paraId="6FA173C8" w14:textId="77777777" w:rsidTr="00AC6252">
              <w:tc>
                <w:tcPr>
                  <w:tcW w:w="3750" w:type="dxa"/>
                  <w:shd w:val="clear" w:color="auto" w:fill="auto"/>
                  <w:tcMar>
                    <w:left w:w="0" w:type="dxa"/>
                  </w:tcMar>
                </w:tcPr>
                <w:p w14:paraId="6FA173C6" w14:textId="77777777" w:rsidR="00AC6252" w:rsidRDefault="00AC6252" w:rsidP="00C7721C">
                  <w:pPr>
                    <w:pStyle w:val="Allekirjoitus"/>
                  </w:pPr>
                  <w:r>
                    <w:t>Varatuomari</w:t>
                  </w:r>
                </w:p>
              </w:tc>
              <w:tc>
                <w:tcPr>
                  <w:tcW w:w="3865" w:type="dxa"/>
                  <w:shd w:val="clear" w:color="auto" w:fill="auto"/>
                  <w:tcMar>
                    <w:left w:w="0" w:type="dxa"/>
                  </w:tcMar>
                </w:tcPr>
                <w:p w14:paraId="6FA173C7" w14:textId="77777777" w:rsidR="00AC6252" w:rsidRDefault="00AC6252" w:rsidP="00C7721C">
                  <w:pPr>
                    <w:pStyle w:val="Allekirjoitus"/>
                  </w:pPr>
                  <w:r>
                    <w:t>Laura Ruotsalainen</w:t>
                  </w:r>
                </w:p>
              </w:tc>
            </w:tr>
            <w:tr w:rsidR="00AC6252" w14:paraId="6FA173CA" w14:textId="77777777" w:rsidTr="00770E34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14:paraId="6FA173C9" w14:textId="77777777" w:rsidR="00AC6252" w:rsidRDefault="00AC6252" w:rsidP="00C7721C">
                  <w:pPr>
                    <w:pStyle w:val="Allekirjoitus"/>
                  </w:pPr>
                </w:p>
              </w:tc>
            </w:tr>
            <w:tr w:rsidR="00AC6252" w14:paraId="6FA173CC" w14:textId="77777777" w:rsidTr="00770E34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14:paraId="6FA173CB" w14:textId="77777777" w:rsidR="00AC6252" w:rsidRDefault="00AC6252" w:rsidP="00C7721C">
                  <w:pPr>
                    <w:pStyle w:val="Allekirjoitus"/>
                  </w:pPr>
                </w:p>
              </w:tc>
            </w:tr>
            <w:tr w:rsidR="00AC6252" w14:paraId="6FA173CE" w14:textId="77777777" w:rsidTr="00770E34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14:paraId="6FA173CD" w14:textId="77777777" w:rsidR="00AC6252" w:rsidRDefault="00AC6252" w:rsidP="00C7721C">
                  <w:pPr>
                    <w:pStyle w:val="Allekirjoitus"/>
                  </w:pPr>
                  <w:r>
                    <w:t>Sektorijohtaja sotilaslakimies</w:t>
                  </w:r>
                </w:p>
              </w:tc>
            </w:tr>
            <w:tr w:rsidR="00AC6252" w14:paraId="6FA173D1" w14:textId="77777777" w:rsidTr="00AC6252">
              <w:tc>
                <w:tcPr>
                  <w:tcW w:w="3750" w:type="dxa"/>
                  <w:shd w:val="clear" w:color="auto" w:fill="auto"/>
                  <w:tcMar>
                    <w:left w:w="0" w:type="dxa"/>
                  </w:tcMar>
                </w:tcPr>
                <w:p w14:paraId="6FA173CF" w14:textId="77777777" w:rsidR="00AC6252" w:rsidRDefault="00AC6252" w:rsidP="00C7721C">
                  <w:pPr>
                    <w:pStyle w:val="Allekirjoitus"/>
                  </w:pPr>
                  <w:r>
                    <w:t>Varatuomari</w:t>
                  </w:r>
                </w:p>
              </w:tc>
              <w:tc>
                <w:tcPr>
                  <w:tcW w:w="3865" w:type="dxa"/>
                  <w:shd w:val="clear" w:color="auto" w:fill="auto"/>
                  <w:tcMar>
                    <w:left w:w="0" w:type="dxa"/>
                  </w:tcMar>
                </w:tcPr>
                <w:p w14:paraId="6FA173D0" w14:textId="77777777" w:rsidR="00AC6252" w:rsidRDefault="00AC6252" w:rsidP="00C7721C">
                  <w:pPr>
                    <w:pStyle w:val="Allekirjoitus"/>
                  </w:pPr>
                  <w:r>
                    <w:t>Immo Seppänen</w:t>
                  </w:r>
                </w:p>
              </w:tc>
            </w:tr>
            <w:tr w:rsidR="00AC6252" w14:paraId="6FA173D3" w14:textId="77777777" w:rsidTr="005809F8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14:paraId="6FA173D2" w14:textId="77777777" w:rsidR="00AC6252" w:rsidRDefault="00AC6252" w:rsidP="00C7721C">
                  <w:pPr>
                    <w:pStyle w:val="Allekirjoitus"/>
                  </w:pPr>
                </w:p>
              </w:tc>
            </w:tr>
          </w:tbl>
          <w:p w14:paraId="6FA173D4" w14:textId="77777777" w:rsidR="00773C73" w:rsidRDefault="00773C73" w:rsidP="00C7721C">
            <w:pPr>
              <w:pStyle w:val="Allekirjoitus"/>
            </w:pPr>
          </w:p>
        </w:tc>
      </w:tr>
      <w:bookmarkEnd w:id="11"/>
    </w:tbl>
    <w:p w14:paraId="6FA173D6" w14:textId="77777777"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 w14:paraId="6FA173D8" w14:textId="77777777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A173D7" w14:textId="77777777" w:rsidR="00773C73" w:rsidRPr="00AC6252" w:rsidRDefault="00AC6252" w:rsidP="00C7721C">
            <w:pPr>
              <w:pStyle w:val="Allekirjoitus"/>
              <w:rPr>
                <w:color w:val="D4062F"/>
                <w:sz w:val="12"/>
              </w:rPr>
            </w:pPr>
            <w:bookmarkStart w:id="12" w:name="SignatureText" w:colFirst="0" w:colLast="0"/>
            <w:r w:rsidRPr="00AC6252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2"/>
    </w:tbl>
    <w:p w14:paraId="6FA173D9" w14:textId="77777777" w:rsidR="00773C73" w:rsidRDefault="00773C73"/>
    <w:p w14:paraId="6FA173DA" w14:textId="77777777"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 w14:paraId="6FA173DD" w14:textId="77777777">
        <w:tc>
          <w:tcPr>
            <w:tcW w:w="2563" w:type="dxa"/>
          </w:tcPr>
          <w:p w14:paraId="6FA173DB" w14:textId="77777777" w:rsidR="00773C73" w:rsidRDefault="00773C73" w:rsidP="00BC32CE">
            <w:pPr>
              <w:pStyle w:val="Liite"/>
            </w:pPr>
            <w:r>
              <w:t>LIITTEET</w:t>
            </w:r>
          </w:p>
        </w:tc>
        <w:bookmarkStart w:id="13" w:name="Teksti1"/>
        <w:tc>
          <w:tcPr>
            <w:tcW w:w="7643" w:type="dxa"/>
          </w:tcPr>
          <w:p w14:paraId="6FA173DC" w14:textId="77777777" w:rsidR="00773C73" w:rsidRDefault="00B47B65" w:rsidP="0067644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1DA5">
              <w:rPr>
                <w:noProof/>
              </w:rPr>
              <w:t> </w:t>
            </w:r>
            <w:r w:rsidR="000D1DA5">
              <w:rPr>
                <w:noProof/>
              </w:rPr>
              <w:t> </w:t>
            </w:r>
            <w:r w:rsidR="000D1DA5">
              <w:rPr>
                <w:noProof/>
              </w:rPr>
              <w:t> </w:t>
            </w:r>
            <w:r w:rsidR="000D1DA5">
              <w:rPr>
                <w:noProof/>
              </w:rPr>
              <w:t> </w:t>
            </w:r>
            <w:r w:rsidR="000D1DA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6FA173DE" w14:textId="77777777"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 w14:paraId="6FA173E1" w14:textId="77777777">
        <w:tc>
          <w:tcPr>
            <w:tcW w:w="2563" w:type="dxa"/>
          </w:tcPr>
          <w:p w14:paraId="6FA173DF" w14:textId="77777777"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14:paraId="6FA173E0" w14:textId="77777777" w:rsidR="00773C73" w:rsidRDefault="00773C73" w:rsidP="00600EA2">
            <w:pPr>
              <w:pStyle w:val="Jakelutiedoksi-taulu"/>
            </w:pPr>
            <w:bookmarkStart w:id="14" w:name="DocRecInDelivery"/>
            <w:bookmarkEnd w:id="14"/>
          </w:p>
        </w:tc>
      </w:tr>
    </w:tbl>
    <w:p w14:paraId="6FA173E2" w14:textId="77777777"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 w14:paraId="6FA173E5" w14:textId="77777777">
        <w:tc>
          <w:tcPr>
            <w:tcW w:w="2563" w:type="dxa"/>
          </w:tcPr>
          <w:p w14:paraId="6FA173E3" w14:textId="77777777"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14:paraId="6FA173E4" w14:textId="77777777" w:rsidR="00773C73" w:rsidRDefault="00225CEA" w:rsidP="00600EA2">
            <w:pPr>
              <w:pStyle w:val="Jakelutiedoksi-taulu"/>
            </w:pPr>
            <w:bookmarkStart w:id="15" w:name="DocRecForInfo"/>
            <w:r>
              <w:t>Christel Hägglund, Pääesikunta Oikeudellinen osasto</w:t>
            </w:r>
            <w:bookmarkEnd w:id="15"/>
          </w:p>
        </w:tc>
      </w:tr>
    </w:tbl>
    <w:p w14:paraId="6FA173E6" w14:textId="77777777" w:rsidR="00773C73" w:rsidRDefault="00773C73" w:rsidP="00571327"/>
    <w:sectPr w:rsidR="00773C73" w:rsidSect="003D2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173E9" w14:textId="77777777" w:rsidR="0041505E" w:rsidRDefault="0041505E">
      <w:r>
        <w:separator/>
      </w:r>
    </w:p>
  </w:endnote>
  <w:endnote w:type="continuationSeparator" w:id="0">
    <w:p w14:paraId="6FA173EA" w14:textId="77777777" w:rsidR="0041505E" w:rsidRDefault="0041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7402" w14:textId="77777777" w:rsidR="0038651D" w:rsidRDefault="0038651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7403" w14:textId="77777777" w:rsidR="00756FA2" w:rsidRDefault="00756FA2" w:rsidP="00C57956"/>
  <w:p w14:paraId="6FA17404" w14:textId="77777777" w:rsidR="00756FA2" w:rsidRPr="00B252E0" w:rsidRDefault="00756FA2" w:rsidP="00C57956"/>
  <w:p w14:paraId="6FA17405" w14:textId="77777777" w:rsidR="00756FA2" w:rsidRDefault="00756FA2" w:rsidP="00F27F31">
    <w:pPr>
      <w:pStyle w:val="Alatunniste"/>
    </w:pPr>
  </w:p>
  <w:p w14:paraId="6FA17406" w14:textId="77777777" w:rsidR="00756FA2" w:rsidRDefault="00756FA2" w:rsidP="00F27F31">
    <w:pPr>
      <w:pStyle w:val="Alatunniste"/>
    </w:pPr>
  </w:p>
  <w:p w14:paraId="6FA17407" w14:textId="77777777" w:rsidR="00756FA2" w:rsidRDefault="00756FA2" w:rsidP="00F27F31">
    <w:pPr>
      <w:pStyle w:val="Alatunniste"/>
    </w:pPr>
  </w:p>
  <w:p w14:paraId="6FA17408" w14:textId="77777777" w:rsidR="00756FA2" w:rsidRDefault="00756FA2" w:rsidP="00F27F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7425" w14:textId="553AAC46" w:rsidR="00756FA2" w:rsidRDefault="00D84C61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FA17437" wp14:editId="46340899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9525" t="10795" r="6350" b="952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>
                        <a:cxnSpLocks noChangeShapeType="1"/>
                      </wps:cNvCnPr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ECD83"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">
              <v:line id="Line 1" o:spid="_x0000_s1027" style="position:absolute;visibility:visible;mso-wrap-style:square" from="567,15230" to="11339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2" o:spid="_x0000_s1028" style="position:absolute;visibility:visible;mso-wrap-style:square" from="9424,15228" to="9424,1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 w14:paraId="6FA17429" w14:textId="77777777">
      <w:trPr>
        <w:cantSplit/>
      </w:trPr>
      <w:tc>
        <w:tcPr>
          <w:tcW w:w="7768" w:type="dxa"/>
        </w:tcPr>
        <w:p w14:paraId="6FA17426" w14:textId="77777777"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0D1DA5">
            <w:rPr>
              <w:rFonts w:cs="Arial"/>
              <w:b/>
              <w:bCs/>
            </w:rPr>
            <w:t>Pääesikunta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14:paraId="6FA17427" w14:textId="77777777"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3" w:name="DocSendCompPhone"/>
          <w:r w:rsidR="00225CEA">
            <w:rPr>
              <w:szCs w:val="18"/>
            </w:rPr>
            <w:t>0299 800</w:t>
          </w:r>
          <w:bookmarkEnd w:id="23"/>
        </w:p>
      </w:tc>
      <w:tc>
        <w:tcPr>
          <w:tcW w:w="2268" w:type="dxa"/>
        </w:tcPr>
        <w:p w14:paraId="6FA17428" w14:textId="77777777"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 w14:paraId="6FA1742D" w14:textId="77777777">
      <w:trPr>
        <w:cantSplit/>
      </w:trPr>
      <w:tc>
        <w:tcPr>
          <w:tcW w:w="7768" w:type="dxa"/>
        </w:tcPr>
        <w:p w14:paraId="6FA1742A" w14:textId="77777777"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0D1DA5">
            <w:rPr>
              <w:rFonts w:cs="Arial"/>
            </w:rPr>
            <w:t>Oikeudellinen osasto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14:paraId="6FA1742B" w14:textId="77777777"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4" w:name="DocSendCompFax"/>
          <w:bookmarkEnd w:id="24"/>
        </w:p>
      </w:tc>
      <w:tc>
        <w:tcPr>
          <w:tcW w:w="2268" w:type="dxa"/>
        </w:tcPr>
        <w:p w14:paraId="6FA1742C" w14:textId="77777777"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 w14:paraId="6FA17431" w14:textId="77777777">
      <w:trPr>
        <w:cantSplit/>
      </w:trPr>
      <w:tc>
        <w:tcPr>
          <w:tcW w:w="7768" w:type="dxa"/>
        </w:tcPr>
        <w:p w14:paraId="6FA1742E" w14:textId="77777777" w:rsidR="00756FA2" w:rsidRPr="008D3C64" w:rsidRDefault="00225CEA" w:rsidP="002742AE">
          <w:pPr>
            <w:pStyle w:val="Alatunniste"/>
            <w:spacing w:before="20"/>
            <w:rPr>
              <w:szCs w:val="18"/>
            </w:rPr>
          </w:pPr>
          <w:bookmarkStart w:id="25" w:name="DocSendPostalAddress"/>
          <w:r>
            <w:rPr>
              <w:szCs w:val="18"/>
            </w:rPr>
            <w:t>PL 919</w:t>
          </w:r>
          <w:bookmarkEnd w:id="25"/>
        </w:p>
      </w:tc>
      <w:tc>
        <w:tcPr>
          <w:tcW w:w="3175" w:type="dxa"/>
          <w:tcMar>
            <w:left w:w="0" w:type="dxa"/>
          </w:tcMar>
        </w:tcPr>
        <w:p w14:paraId="6FA1742F" w14:textId="77777777"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14:paraId="6FA17430" w14:textId="77777777"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 w14:paraId="6FA17434" w14:textId="77777777">
      <w:trPr>
        <w:cantSplit/>
      </w:trPr>
      <w:tc>
        <w:tcPr>
          <w:tcW w:w="7768" w:type="dxa"/>
        </w:tcPr>
        <w:p w14:paraId="6FA17432" w14:textId="77777777" w:rsidR="00756FA2" w:rsidRPr="008D3C64" w:rsidRDefault="00225CEA" w:rsidP="00D642B1">
          <w:pPr>
            <w:pStyle w:val="Alatunniste"/>
            <w:spacing w:before="20"/>
            <w:rPr>
              <w:szCs w:val="18"/>
            </w:rPr>
          </w:pPr>
          <w:bookmarkStart w:id="26" w:name="DocSendPostalCode"/>
          <w:r>
            <w:rPr>
              <w:szCs w:val="18"/>
            </w:rPr>
            <w:t>00131</w:t>
          </w:r>
          <w:bookmarkEnd w:id="26"/>
          <w:r w:rsidR="00756FA2" w:rsidRPr="008D3C64">
            <w:rPr>
              <w:szCs w:val="18"/>
            </w:rPr>
            <w:t xml:space="preserve"> </w:t>
          </w:r>
          <w:bookmarkStart w:id="27" w:name="DocSendPostalRegion"/>
          <w:r>
            <w:rPr>
              <w:szCs w:val="18"/>
            </w:rPr>
            <w:t>HELSINKI</w:t>
          </w:r>
          <w:bookmarkEnd w:id="27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14:paraId="6FA17433" w14:textId="77777777"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14:paraId="6FA17435" w14:textId="77777777"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173E7" w14:textId="77777777" w:rsidR="0041505E" w:rsidRDefault="0041505E">
      <w:r>
        <w:separator/>
      </w:r>
    </w:p>
  </w:footnote>
  <w:footnote w:type="continuationSeparator" w:id="0">
    <w:p w14:paraId="6FA173E8" w14:textId="77777777" w:rsidR="0041505E" w:rsidRDefault="0041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73EB" w14:textId="77777777" w:rsidR="0038651D" w:rsidRDefault="0038651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14:paraId="6FA173F0" w14:textId="77777777" w:rsidTr="00C971B5">
      <w:trPr>
        <w:cantSplit/>
      </w:trPr>
      <w:tc>
        <w:tcPr>
          <w:tcW w:w="1416" w:type="dxa"/>
          <w:vMerge w:val="restart"/>
        </w:tcPr>
        <w:p w14:paraId="6FA173EC" w14:textId="77777777"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14:paraId="6FA173ED" w14:textId="77777777" w:rsidR="00756FA2" w:rsidRDefault="00287B48" w:rsidP="00C971B5">
          <w:pPr>
            <w:pStyle w:val="Yltunniste"/>
            <w:spacing w:before="20"/>
          </w:pPr>
          <w:fldSimple w:instr=" REF DocSendCompany  \* MERGEFORMAT ">
            <w:r w:rsidR="000D1DA5">
              <w:rPr>
                <w:rFonts w:cs="Arial"/>
                <w:b/>
                <w:bCs/>
              </w:rPr>
              <w:t>Pääesikunta</w:t>
            </w:r>
          </w:fldSimple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14:paraId="6FA173EE" w14:textId="77777777" w:rsidR="00756FA2" w:rsidRPr="00190F8E" w:rsidRDefault="00287B48" w:rsidP="00C971B5">
          <w:pPr>
            <w:pStyle w:val="Yltunniste"/>
            <w:spacing w:before="20"/>
          </w:pPr>
          <w:fldSimple w:instr=" REF DocType  \* MERGEFORMAT ">
            <w:r w:rsidR="000D1DA5" w:rsidRPr="000D1DA5">
              <w:rPr>
                <w:b/>
                <w:bCs/>
              </w:rPr>
              <w:t>Lausunto</w:t>
            </w:r>
          </w:fldSimple>
        </w:p>
      </w:tc>
      <w:tc>
        <w:tcPr>
          <w:tcW w:w="1026" w:type="dxa"/>
          <w:tcMar>
            <w:top w:w="11" w:type="dxa"/>
          </w:tcMar>
          <w:vAlign w:val="bottom"/>
        </w:tcPr>
        <w:p w14:paraId="6FA173EF" w14:textId="31869E1D"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D84C61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D84C61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14:paraId="6FA173F4" w14:textId="77777777" w:rsidTr="00C971B5">
      <w:trPr>
        <w:cantSplit/>
      </w:trPr>
      <w:tc>
        <w:tcPr>
          <w:tcW w:w="1416" w:type="dxa"/>
          <w:vMerge/>
        </w:tcPr>
        <w:p w14:paraId="6FA173F1" w14:textId="77777777"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14:paraId="6FA173F2" w14:textId="77777777" w:rsidR="00756FA2" w:rsidRDefault="00287B48" w:rsidP="00C971B5">
          <w:pPr>
            <w:pStyle w:val="Yltunniste"/>
          </w:pPr>
          <w:fldSimple w:instr=" REF DocSendDepartment  \* MERGEFORMAT ">
            <w:r w:rsidR="000D1DA5">
              <w:rPr>
                <w:rFonts w:cs="Arial"/>
              </w:rPr>
              <w:t>Oikeudellinen osasto</w:t>
            </w:r>
          </w:fldSimple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14:paraId="6FA173F3" w14:textId="77777777" w:rsidR="00756FA2" w:rsidRDefault="00287B48" w:rsidP="00C971B5">
          <w:pPr>
            <w:pStyle w:val="Yltunniste"/>
            <w:jc w:val="right"/>
          </w:pPr>
          <w:fldSimple w:instr=" REF DocCardId  \* MERGEFORMAT ">
            <w:r w:rsidR="000D1DA5" w:rsidRPr="000D1DA5">
              <w:t>AO13403</w:t>
            </w:r>
          </w:fldSimple>
        </w:p>
      </w:tc>
    </w:tr>
    <w:tr w:rsidR="00756FA2" w14:paraId="6FA173F8" w14:textId="77777777" w:rsidTr="00C971B5">
      <w:trPr>
        <w:cantSplit/>
        <w:trHeight w:val="276"/>
      </w:trPr>
      <w:tc>
        <w:tcPr>
          <w:tcW w:w="1416" w:type="dxa"/>
          <w:vMerge/>
        </w:tcPr>
        <w:p w14:paraId="6FA173F5" w14:textId="77777777"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14:paraId="6FA173F6" w14:textId="77777777"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0D1DA5">
            <w:rPr>
              <w:rFonts w:cs="Arial"/>
            </w:rPr>
            <w:t>HELSINKI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14:paraId="6FA173F7" w14:textId="77777777" w:rsidR="00756FA2" w:rsidRDefault="00287B48" w:rsidP="00C971B5">
          <w:pPr>
            <w:pStyle w:val="Yltunniste"/>
            <w:jc w:val="right"/>
          </w:pPr>
          <w:fldSimple w:instr=" REF CaseIDLong  \* MERGEFORMAT ">
            <w:r w:rsidR="000D1DA5" w:rsidRPr="000D1DA5">
              <w:t>3157</w:t>
            </w:r>
            <w:r w:rsidR="000D1DA5">
              <w:rPr>
                <w:rFonts w:cs="Arial"/>
              </w:rPr>
              <w:t>/00.00/2018</w:t>
            </w:r>
          </w:fldSimple>
        </w:p>
      </w:tc>
    </w:tr>
    <w:tr w:rsidR="00756FA2" w14:paraId="6FA173FC" w14:textId="77777777" w:rsidTr="00C971B5">
      <w:trPr>
        <w:cantSplit/>
        <w:trHeight w:val="276"/>
      </w:trPr>
      <w:tc>
        <w:tcPr>
          <w:tcW w:w="1416" w:type="dxa"/>
          <w:vMerge/>
        </w:tcPr>
        <w:p w14:paraId="6FA173F9" w14:textId="77777777"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14:paraId="6FA173FA" w14:textId="77777777"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14:paraId="6FA173FB" w14:textId="77777777"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fldChar w:fldCharType="end"/>
          </w:r>
        </w:p>
      </w:tc>
    </w:tr>
    <w:tr w:rsidR="00756FA2" w14:paraId="6FA17400" w14:textId="77777777" w:rsidTr="00C971B5">
      <w:trPr>
        <w:cantSplit/>
        <w:trHeight w:val="306"/>
      </w:trPr>
      <w:tc>
        <w:tcPr>
          <w:tcW w:w="1416" w:type="dxa"/>
        </w:tcPr>
        <w:p w14:paraId="6FA173FD" w14:textId="77777777"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14:paraId="6FA173FE" w14:textId="77777777"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14:paraId="6FA173FF" w14:textId="77777777"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fldChar w:fldCharType="end"/>
          </w:r>
        </w:p>
      </w:tc>
    </w:tr>
  </w:tbl>
  <w:p w14:paraId="6FA17401" w14:textId="77777777" w:rsidR="00756FA2" w:rsidRPr="00F729B2" w:rsidRDefault="00756FA2" w:rsidP="00212AC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14:paraId="6FA1740D" w14:textId="77777777" w:rsidTr="003B5DF5">
      <w:trPr>
        <w:cantSplit/>
      </w:trPr>
      <w:tc>
        <w:tcPr>
          <w:tcW w:w="1410" w:type="dxa"/>
          <w:gridSpan w:val="3"/>
          <w:vMerge w:val="restart"/>
        </w:tcPr>
        <w:p w14:paraId="6FA17409" w14:textId="242A71BD" w:rsidR="00756FA2" w:rsidRDefault="00D84C61" w:rsidP="003C54EA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FA17436" wp14:editId="7EEEA485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0" b="0"/>
                <wp:wrapNone/>
                <wp:docPr id="11" name="Kuva 11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6FA1740A" w14:textId="77777777" w:rsidR="00756FA2" w:rsidRDefault="00225CEA" w:rsidP="003B5DF5">
          <w:pPr>
            <w:pStyle w:val="Yltunniste"/>
            <w:spacing w:before="20"/>
          </w:pPr>
          <w:bookmarkStart w:id="16" w:name="DocSendCompany"/>
          <w:r>
            <w:rPr>
              <w:rFonts w:cs="Arial"/>
              <w:b/>
              <w:bCs/>
            </w:rPr>
            <w:t>Pääesikunta</w:t>
          </w:r>
          <w:bookmarkEnd w:id="16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14:paraId="6FA1740B" w14:textId="77777777" w:rsidR="00756FA2" w:rsidRPr="00BC5CDF" w:rsidRDefault="00225CEA" w:rsidP="003B5DF5">
          <w:pPr>
            <w:pStyle w:val="Yltunniste"/>
            <w:spacing w:before="20"/>
            <w:rPr>
              <w:rFonts w:cs="Arial"/>
            </w:rPr>
          </w:pPr>
          <w:bookmarkStart w:id="17" w:name="DocType"/>
          <w:r>
            <w:rPr>
              <w:rFonts w:cs="Arial"/>
              <w:b/>
              <w:bCs/>
            </w:rPr>
            <w:t>Lausunto</w:t>
          </w:r>
          <w:bookmarkEnd w:id="17"/>
        </w:p>
      </w:tc>
      <w:tc>
        <w:tcPr>
          <w:tcW w:w="1079" w:type="dxa"/>
          <w:tcMar>
            <w:top w:w="11" w:type="dxa"/>
          </w:tcMar>
          <w:vAlign w:val="bottom"/>
        </w:tcPr>
        <w:p w14:paraId="6FA1740C" w14:textId="6ABC79C2"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D84C61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D84C61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14:paraId="6FA17410" w14:textId="77777777" w:rsidTr="003B5DF5">
      <w:trPr>
        <w:cantSplit/>
      </w:trPr>
      <w:tc>
        <w:tcPr>
          <w:tcW w:w="1410" w:type="dxa"/>
          <w:gridSpan w:val="3"/>
          <w:vMerge/>
        </w:tcPr>
        <w:p w14:paraId="6FA1740E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14:paraId="6FA1740F" w14:textId="77777777" w:rsidR="00756FA2" w:rsidRDefault="00225CEA" w:rsidP="003B5DF5">
          <w:pPr>
            <w:pStyle w:val="Yltunniste"/>
            <w:rPr>
              <w:rFonts w:cs="Arial"/>
            </w:rPr>
          </w:pPr>
          <w:bookmarkStart w:id="18" w:name="DocSendDepartment"/>
          <w:r>
            <w:rPr>
              <w:rFonts w:cs="Arial"/>
            </w:rPr>
            <w:t>Oikeudellinen osasto</w:t>
          </w:r>
          <w:bookmarkEnd w:id="18"/>
        </w:p>
      </w:tc>
    </w:tr>
    <w:tr w:rsidR="00756FA2" w14:paraId="6FA17414" w14:textId="77777777" w:rsidTr="003B5DF5">
      <w:trPr>
        <w:cantSplit/>
      </w:trPr>
      <w:tc>
        <w:tcPr>
          <w:tcW w:w="1410" w:type="dxa"/>
          <w:gridSpan w:val="3"/>
          <w:vMerge/>
        </w:tcPr>
        <w:p w14:paraId="6FA17411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6FA17412" w14:textId="77777777" w:rsidR="00756FA2" w:rsidRDefault="00225CEA" w:rsidP="003B5DF5">
          <w:pPr>
            <w:pStyle w:val="Yltunniste"/>
            <w:rPr>
              <w:rFonts w:cs="Arial"/>
            </w:rPr>
          </w:pPr>
          <w:bookmarkStart w:id="19" w:name="DocSendCompanyCity"/>
          <w:r>
            <w:rPr>
              <w:rFonts w:cs="Arial"/>
            </w:rPr>
            <w:t>HELSINKI</w:t>
          </w:r>
          <w:bookmarkEnd w:id="19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14:paraId="6FA17413" w14:textId="77777777"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14:paraId="6FA17418" w14:textId="77777777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14:paraId="6FA17415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6FA17416" w14:textId="77777777"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14:paraId="6FA17417" w14:textId="77777777" w:rsidR="00756FA2" w:rsidRDefault="00225CEA" w:rsidP="003B5DF5">
          <w:pPr>
            <w:pStyle w:val="Yltunniste"/>
            <w:jc w:val="right"/>
            <w:rPr>
              <w:rFonts w:cs="Arial"/>
            </w:rPr>
          </w:pPr>
          <w:bookmarkStart w:id="20" w:name="DocCardId"/>
          <w:r>
            <w:rPr>
              <w:rFonts w:cs="Arial"/>
            </w:rPr>
            <w:t>AO13403</w:t>
          </w:r>
          <w:bookmarkEnd w:id="20"/>
        </w:p>
      </w:tc>
    </w:tr>
    <w:tr w:rsidR="00756FA2" w14:paraId="6FA1741D" w14:textId="77777777" w:rsidTr="003B5DF5">
      <w:trPr>
        <w:cantSplit/>
      </w:trPr>
      <w:tc>
        <w:tcPr>
          <w:tcW w:w="1410" w:type="dxa"/>
          <w:gridSpan w:val="3"/>
        </w:tcPr>
        <w:p w14:paraId="6FA17419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6FA1741A" w14:textId="77777777"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14:paraId="6FA1741B" w14:textId="77777777" w:rsidR="00756FA2" w:rsidRPr="00A711E2" w:rsidRDefault="0024735E" w:rsidP="003B5DF5">
          <w:pPr>
            <w:pStyle w:val="Yltunniste"/>
          </w:pPr>
          <w:bookmarkStart w:id="21" w:name="SignDate"/>
          <w:r>
            <w:t>12.7.2018</w:t>
          </w:r>
          <w:bookmarkEnd w:id="21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14:paraId="6FA1741C" w14:textId="77777777" w:rsidR="00756FA2" w:rsidRPr="00A711E2" w:rsidRDefault="00225CEA" w:rsidP="003B5DF5">
          <w:pPr>
            <w:pStyle w:val="Yltunniste"/>
            <w:jc w:val="right"/>
          </w:pPr>
          <w:bookmarkStart w:id="22" w:name="CaseIDLong"/>
          <w:r>
            <w:rPr>
              <w:rFonts w:cs="Arial"/>
            </w:rPr>
            <w:t>3157/00.00/2018</w:t>
          </w:r>
          <w:bookmarkEnd w:id="22"/>
        </w:p>
      </w:tc>
    </w:tr>
    <w:tr w:rsidR="00756FA2" w14:paraId="6FA17423" w14:textId="77777777">
      <w:trPr>
        <w:cantSplit/>
      </w:trPr>
      <w:tc>
        <w:tcPr>
          <w:tcW w:w="282" w:type="dxa"/>
          <w:tcBorders>
            <w:bottom w:val="nil"/>
          </w:tcBorders>
        </w:tcPr>
        <w:p w14:paraId="6FA1741E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14:paraId="6FA1741F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14:paraId="6FA17420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14:paraId="6FA17421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14:paraId="6FA17422" w14:textId="77777777"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14:paraId="6FA17424" w14:textId="77777777"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5"/>
  </w:num>
  <w:num w:numId="14">
    <w:abstractNumId w:val="12"/>
  </w:num>
  <w:num w:numId="15">
    <w:abstractNumId w:val="16"/>
  </w:num>
  <w:num w:numId="16">
    <w:abstractNumId w:val="18"/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E"/>
    <w:rsid w:val="0000087A"/>
    <w:rsid w:val="000075E4"/>
    <w:rsid w:val="0001780D"/>
    <w:rsid w:val="00017C87"/>
    <w:rsid w:val="00024FF6"/>
    <w:rsid w:val="00026471"/>
    <w:rsid w:val="00034C63"/>
    <w:rsid w:val="00044AA4"/>
    <w:rsid w:val="00045768"/>
    <w:rsid w:val="0005156F"/>
    <w:rsid w:val="000572B4"/>
    <w:rsid w:val="00062E0F"/>
    <w:rsid w:val="00064ED6"/>
    <w:rsid w:val="000705A2"/>
    <w:rsid w:val="00071863"/>
    <w:rsid w:val="00073F04"/>
    <w:rsid w:val="00090AC3"/>
    <w:rsid w:val="00091176"/>
    <w:rsid w:val="00095C90"/>
    <w:rsid w:val="000A4E08"/>
    <w:rsid w:val="000B2B2F"/>
    <w:rsid w:val="000D1DA5"/>
    <w:rsid w:val="000D7FAE"/>
    <w:rsid w:val="000E3CB0"/>
    <w:rsid w:val="000F1440"/>
    <w:rsid w:val="000F5AA5"/>
    <w:rsid w:val="000F6EB7"/>
    <w:rsid w:val="00100146"/>
    <w:rsid w:val="0010130F"/>
    <w:rsid w:val="00102454"/>
    <w:rsid w:val="00102B21"/>
    <w:rsid w:val="001169C3"/>
    <w:rsid w:val="001432E9"/>
    <w:rsid w:val="00143E7B"/>
    <w:rsid w:val="00144031"/>
    <w:rsid w:val="00144087"/>
    <w:rsid w:val="0014474A"/>
    <w:rsid w:val="001535EF"/>
    <w:rsid w:val="00155E7C"/>
    <w:rsid w:val="001563F5"/>
    <w:rsid w:val="001567F4"/>
    <w:rsid w:val="0016043D"/>
    <w:rsid w:val="0016404D"/>
    <w:rsid w:val="00174821"/>
    <w:rsid w:val="00177298"/>
    <w:rsid w:val="00186208"/>
    <w:rsid w:val="00190F8E"/>
    <w:rsid w:val="00194988"/>
    <w:rsid w:val="001A48DF"/>
    <w:rsid w:val="001B0014"/>
    <w:rsid w:val="001B0053"/>
    <w:rsid w:val="001C0CF1"/>
    <w:rsid w:val="001C4F31"/>
    <w:rsid w:val="001F0F42"/>
    <w:rsid w:val="001F1B05"/>
    <w:rsid w:val="001F6932"/>
    <w:rsid w:val="002108E5"/>
    <w:rsid w:val="00212AC7"/>
    <w:rsid w:val="00213434"/>
    <w:rsid w:val="002239B2"/>
    <w:rsid w:val="00225CEA"/>
    <w:rsid w:val="002336B2"/>
    <w:rsid w:val="0023454E"/>
    <w:rsid w:val="0024735E"/>
    <w:rsid w:val="00250D60"/>
    <w:rsid w:val="0026029B"/>
    <w:rsid w:val="0026512B"/>
    <w:rsid w:val="002742AE"/>
    <w:rsid w:val="00287B48"/>
    <w:rsid w:val="0029183A"/>
    <w:rsid w:val="0029404E"/>
    <w:rsid w:val="002A670B"/>
    <w:rsid w:val="002B175D"/>
    <w:rsid w:val="002B4B35"/>
    <w:rsid w:val="002C1065"/>
    <w:rsid w:val="002C1AFF"/>
    <w:rsid w:val="002D1F66"/>
    <w:rsid w:val="002E72C5"/>
    <w:rsid w:val="003034E1"/>
    <w:rsid w:val="003063C2"/>
    <w:rsid w:val="003206EB"/>
    <w:rsid w:val="00323261"/>
    <w:rsid w:val="00325FA1"/>
    <w:rsid w:val="00331C55"/>
    <w:rsid w:val="00335BB3"/>
    <w:rsid w:val="00347E04"/>
    <w:rsid w:val="003536D0"/>
    <w:rsid w:val="00354206"/>
    <w:rsid w:val="00361E5A"/>
    <w:rsid w:val="00363A80"/>
    <w:rsid w:val="00367A28"/>
    <w:rsid w:val="00374AD1"/>
    <w:rsid w:val="00380419"/>
    <w:rsid w:val="0038651D"/>
    <w:rsid w:val="003A46A8"/>
    <w:rsid w:val="003A653E"/>
    <w:rsid w:val="003A6E99"/>
    <w:rsid w:val="003B5DF5"/>
    <w:rsid w:val="003C045D"/>
    <w:rsid w:val="003C17AB"/>
    <w:rsid w:val="003C54EA"/>
    <w:rsid w:val="003C7F13"/>
    <w:rsid w:val="003D2CB0"/>
    <w:rsid w:val="003D4B11"/>
    <w:rsid w:val="003E0381"/>
    <w:rsid w:val="003E37C2"/>
    <w:rsid w:val="003E6AE2"/>
    <w:rsid w:val="003E6CFF"/>
    <w:rsid w:val="003F3CAC"/>
    <w:rsid w:val="00401251"/>
    <w:rsid w:val="0040712D"/>
    <w:rsid w:val="004106A4"/>
    <w:rsid w:val="00411E5A"/>
    <w:rsid w:val="0041505E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60F51"/>
    <w:rsid w:val="0047753A"/>
    <w:rsid w:val="00492300"/>
    <w:rsid w:val="004929D3"/>
    <w:rsid w:val="004A6507"/>
    <w:rsid w:val="004A6B5B"/>
    <w:rsid w:val="004B27E2"/>
    <w:rsid w:val="004B3FE0"/>
    <w:rsid w:val="004B4AE5"/>
    <w:rsid w:val="004D2002"/>
    <w:rsid w:val="004D479B"/>
    <w:rsid w:val="004E66C5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19AD"/>
    <w:rsid w:val="005230FE"/>
    <w:rsid w:val="00526AED"/>
    <w:rsid w:val="00533E68"/>
    <w:rsid w:val="00544AE2"/>
    <w:rsid w:val="005638FE"/>
    <w:rsid w:val="00571327"/>
    <w:rsid w:val="00575850"/>
    <w:rsid w:val="00576673"/>
    <w:rsid w:val="005871D3"/>
    <w:rsid w:val="00592458"/>
    <w:rsid w:val="00594070"/>
    <w:rsid w:val="00597958"/>
    <w:rsid w:val="005B1F2E"/>
    <w:rsid w:val="005E3DDA"/>
    <w:rsid w:val="005F0914"/>
    <w:rsid w:val="005F2860"/>
    <w:rsid w:val="00600EA2"/>
    <w:rsid w:val="006067D5"/>
    <w:rsid w:val="00607B8D"/>
    <w:rsid w:val="00613216"/>
    <w:rsid w:val="00620FE6"/>
    <w:rsid w:val="006211BA"/>
    <w:rsid w:val="00624F55"/>
    <w:rsid w:val="006308FE"/>
    <w:rsid w:val="00632F3C"/>
    <w:rsid w:val="006337A8"/>
    <w:rsid w:val="00633D19"/>
    <w:rsid w:val="006366A5"/>
    <w:rsid w:val="006530E8"/>
    <w:rsid w:val="00653304"/>
    <w:rsid w:val="00654A5F"/>
    <w:rsid w:val="00655182"/>
    <w:rsid w:val="00661FA9"/>
    <w:rsid w:val="00676443"/>
    <w:rsid w:val="006778B8"/>
    <w:rsid w:val="00680163"/>
    <w:rsid w:val="00680435"/>
    <w:rsid w:val="00685EC7"/>
    <w:rsid w:val="006B276E"/>
    <w:rsid w:val="006B5C3C"/>
    <w:rsid w:val="006B5DB9"/>
    <w:rsid w:val="006C5107"/>
    <w:rsid w:val="006D1499"/>
    <w:rsid w:val="006E2342"/>
    <w:rsid w:val="006E2399"/>
    <w:rsid w:val="006E2A4B"/>
    <w:rsid w:val="006F2BF9"/>
    <w:rsid w:val="006F79EC"/>
    <w:rsid w:val="006F7EF4"/>
    <w:rsid w:val="0070060B"/>
    <w:rsid w:val="00703CB4"/>
    <w:rsid w:val="00712FE3"/>
    <w:rsid w:val="00716360"/>
    <w:rsid w:val="00717047"/>
    <w:rsid w:val="007212C6"/>
    <w:rsid w:val="00723686"/>
    <w:rsid w:val="007274E4"/>
    <w:rsid w:val="00741CFE"/>
    <w:rsid w:val="00753E5D"/>
    <w:rsid w:val="007562F1"/>
    <w:rsid w:val="00756FA2"/>
    <w:rsid w:val="007579D7"/>
    <w:rsid w:val="007633E9"/>
    <w:rsid w:val="0076630D"/>
    <w:rsid w:val="0076738A"/>
    <w:rsid w:val="00773C73"/>
    <w:rsid w:val="0077761F"/>
    <w:rsid w:val="0078305D"/>
    <w:rsid w:val="00784BC7"/>
    <w:rsid w:val="00795EC8"/>
    <w:rsid w:val="00797C3A"/>
    <w:rsid w:val="007B268A"/>
    <w:rsid w:val="007B3540"/>
    <w:rsid w:val="007B6442"/>
    <w:rsid w:val="007D101E"/>
    <w:rsid w:val="007D32DE"/>
    <w:rsid w:val="007D5460"/>
    <w:rsid w:val="007E4D4D"/>
    <w:rsid w:val="007F5BE1"/>
    <w:rsid w:val="007F726F"/>
    <w:rsid w:val="007F77AF"/>
    <w:rsid w:val="00801C22"/>
    <w:rsid w:val="00811A28"/>
    <w:rsid w:val="00812945"/>
    <w:rsid w:val="008157C4"/>
    <w:rsid w:val="00817388"/>
    <w:rsid w:val="008313C1"/>
    <w:rsid w:val="00831970"/>
    <w:rsid w:val="00843512"/>
    <w:rsid w:val="00851A82"/>
    <w:rsid w:val="008570F7"/>
    <w:rsid w:val="008603C7"/>
    <w:rsid w:val="008742FD"/>
    <w:rsid w:val="00876411"/>
    <w:rsid w:val="0087722D"/>
    <w:rsid w:val="00882AE4"/>
    <w:rsid w:val="008A4845"/>
    <w:rsid w:val="008A4CB3"/>
    <w:rsid w:val="008A58CE"/>
    <w:rsid w:val="008A7584"/>
    <w:rsid w:val="008C6F38"/>
    <w:rsid w:val="008D3C64"/>
    <w:rsid w:val="008E5CB7"/>
    <w:rsid w:val="008F39C4"/>
    <w:rsid w:val="00901046"/>
    <w:rsid w:val="00904383"/>
    <w:rsid w:val="00905B44"/>
    <w:rsid w:val="0091261F"/>
    <w:rsid w:val="00916D9B"/>
    <w:rsid w:val="00921969"/>
    <w:rsid w:val="00926DD6"/>
    <w:rsid w:val="00934207"/>
    <w:rsid w:val="00936FD8"/>
    <w:rsid w:val="00937056"/>
    <w:rsid w:val="00937B41"/>
    <w:rsid w:val="0094524C"/>
    <w:rsid w:val="0094525D"/>
    <w:rsid w:val="00950861"/>
    <w:rsid w:val="00966D44"/>
    <w:rsid w:val="00974DC2"/>
    <w:rsid w:val="009750CD"/>
    <w:rsid w:val="009826BE"/>
    <w:rsid w:val="00992D1D"/>
    <w:rsid w:val="009A10EE"/>
    <w:rsid w:val="009A1514"/>
    <w:rsid w:val="009A23B1"/>
    <w:rsid w:val="009A2648"/>
    <w:rsid w:val="009A412A"/>
    <w:rsid w:val="009B03E8"/>
    <w:rsid w:val="009B158B"/>
    <w:rsid w:val="009C5411"/>
    <w:rsid w:val="009D3DC3"/>
    <w:rsid w:val="009E7B7C"/>
    <w:rsid w:val="00A0026D"/>
    <w:rsid w:val="00A0067D"/>
    <w:rsid w:val="00A07339"/>
    <w:rsid w:val="00A10702"/>
    <w:rsid w:val="00A107C6"/>
    <w:rsid w:val="00A11F10"/>
    <w:rsid w:val="00A16872"/>
    <w:rsid w:val="00A176A9"/>
    <w:rsid w:val="00A20B3D"/>
    <w:rsid w:val="00A26A9D"/>
    <w:rsid w:val="00A319FF"/>
    <w:rsid w:val="00A31FCB"/>
    <w:rsid w:val="00A376D4"/>
    <w:rsid w:val="00A5527C"/>
    <w:rsid w:val="00A711E2"/>
    <w:rsid w:val="00A816A6"/>
    <w:rsid w:val="00A9231D"/>
    <w:rsid w:val="00AA6C2E"/>
    <w:rsid w:val="00AB52EB"/>
    <w:rsid w:val="00AC1509"/>
    <w:rsid w:val="00AC30F0"/>
    <w:rsid w:val="00AC549C"/>
    <w:rsid w:val="00AC6252"/>
    <w:rsid w:val="00AC6BEF"/>
    <w:rsid w:val="00AC7757"/>
    <w:rsid w:val="00AD19DD"/>
    <w:rsid w:val="00AD1DEF"/>
    <w:rsid w:val="00AE0DB3"/>
    <w:rsid w:val="00AE1144"/>
    <w:rsid w:val="00AE7884"/>
    <w:rsid w:val="00AF14C9"/>
    <w:rsid w:val="00AF159F"/>
    <w:rsid w:val="00AF608F"/>
    <w:rsid w:val="00B0078E"/>
    <w:rsid w:val="00B11A3C"/>
    <w:rsid w:val="00B11A9C"/>
    <w:rsid w:val="00B11BFE"/>
    <w:rsid w:val="00B128F2"/>
    <w:rsid w:val="00B17A7C"/>
    <w:rsid w:val="00B252E0"/>
    <w:rsid w:val="00B41908"/>
    <w:rsid w:val="00B43808"/>
    <w:rsid w:val="00B46DFA"/>
    <w:rsid w:val="00B47B65"/>
    <w:rsid w:val="00B47E1C"/>
    <w:rsid w:val="00B50F86"/>
    <w:rsid w:val="00B510C4"/>
    <w:rsid w:val="00B56A47"/>
    <w:rsid w:val="00B63264"/>
    <w:rsid w:val="00B663D4"/>
    <w:rsid w:val="00B67F2E"/>
    <w:rsid w:val="00B765D3"/>
    <w:rsid w:val="00B81279"/>
    <w:rsid w:val="00B9133A"/>
    <w:rsid w:val="00B93E0A"/>
    <w:rsid w:val="00BA2B75"/>
    <w:rsid w:val="00BA2F17"/>
    <w:rsid w:val="00BA5CCA"/>
    <w:rsid w:val="00BA63F4"/>
    <w:rsid w:val="00BB4ED6"/>
    <w:rsid w:val="00BB70C3"/>
    <w:rsid w:val="00BC1E15"/>
    <w:rsid w:val="00BC1EF7"/>
    <w:rsid w:val="00BC32CE"/>
    <w:rsid w:val="00BC3B70"/>
    <w:rsid w:val="00BC5CDF"/>
    <w:rsid w:val="00BC6CE2"/>
    <w:rsid w:val="00BD0330"/>
    <w:rsid w:val="00BD6790"/>
    <w:rsid w:val="00BE4A03"/>
    <w:rsid w:val="00BE53E8"/>
    <w:rsid w:val="00BE60F6"/>
    <w:rsid w:val="00BF3BBE"/>
    <w:rsid w:val="00C04312"/>
    <w:rsid w:val="00C06523"/>
    <w:rsid w:val="00C21432"/>
    <w:rsid w:val="00C21FBF"/>
    <w:rsid w:val="00C23DA7"/>
    <w:rsid w:val="00C30FC5"/>
    <w:rsid w:val="00C3357C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713DD"/>
    <w:rsid w:val="00C74C79"/>
    <w:rsid w:val="00C7721C"/>
    <w:rsid w:val="00C875E3"/>
    <w:rsid w:val="00C971B5"/>
    <w:rsid w:val="00CA0D8F"/>
    <w:rsid w:val="00CA7143"/>
    <w:rsid w:val="00CB2D2D"/>
    <w:rsid w:val="00CB4074"/>
    <w:rsid w:val="00CC64C1"/>
    <w:rsid w:val="00CD222D"/>
    <w:rsid w:val="00CD5D39"/>
    <w:rsid w:val="00CE0A41"/>
    <w:rsid w:val="00CE30B2"/>
    <w:rsid w:val="00CF7CB8"/>
    <w:rsid w:val="00D037F7"/>
    <w:rsid w:val="00D04B50"/>
    <w:rsid w:val="00D10E87"/>
    <w:rsid w:val="00D111F2"/>
    <w:rsid w:val="00D254C3"/>
    <w:rsid w:val="00D25657"/>
    <w:rsid w:val="00D31550"/>
    <w:rsid w:val="00D35031"/>
    <w:rsid w:val="00D46EC4"/>
    <w:rsid w:val="00D642B1"/>
    <w:rsid w:val="00D6461B"/>
    <w:rsid w:val="00D72398"/>
    <w:rsid w:val="00D80A0E"/>
    <w:rsid w:val="00D8115C"/>
    <w:rsid w:val="00D84C61"/>
    <w:rsid w:val="00D8607C"/>
    <w:rsid w:val="00D905CF"/>
    <w:rsid w:val="00D90DA6"/>
    <w:rsid w:val="00D96D69"/>
    <w:rsid w:val="00D9781C"/>
    <w:rsid w:val="00DA739B"/>
    <w:rsid w:val="00DC2D6D"/>
    <w:rsid w:val="00DC2E4D"/>
    <w:rsid w:val="00DD0C54"/>
    <w:rsid w:val="00DD4B11"/>
    <w:rsid w:val="00DD54CF"/>
    <w:rsid w:val="00DE1AF5"/>
    <w:rsid w:val="00DE6FB3"/>
    <w:rsid w:val="00DF16BF"/>
    <w:rsid w:val="00E12D45"/>
    <w:rsid w:val="00E12E54"/>
    <w:rsid w:val="00E20AF6"/>
    <w:rsid w:val="00E233CB"/>
    <w:rsid w:val="00E266CA"/>
    <w:rsid w:val="00E27CE1"/>
    <w:rsid w:val="00E4219D"/>
    <w:rsid w:val="00E54866"/>
    <w:rsid w:val="00E731CC"/>
    <w:rsid w:val="00E73D83"/>
    <w:rsid w:val="00EA1FD9"/>
    <w:rsid w:val="00EA7213"/>
    <w:rsid w:val="00EB4E15"/>
    <w:rsid w:val="00EC03EC"/>
    <w:rsid w:val="00EC2F91"/>
    <w:rsid w:val="00EC7968"/>
    <w:rsid w:val="00ED34F5"/>
    <w:rsid w:val="00EE2EE5"/>
    <w:rsid w:val="00EE348D"/>
    <w:rsid w:val="00EE73C5"/>
    <w:rsid w:val="00F042C2"/>
    <w:rsid w:val="00F10480"/>
    <w:rsid w:val="00F109BF"/>
    <w:rsid w:val="00F24CF1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721E0"/>
    <w:rsid w:val="00F72946"/>
    <w:rsid w:val="00F729B2"/>
    <w:rsid w:val="00F827A5"/>
    <w:rsid w:val="00F84BB3"/>
    <w:rsid w:val="00F9076E"/>
    <w:rsid w:val="00F92E16"/>
    <w:rsid w:val="00F94800"/>
    <w:rsid w:val="00FA4B67"/>
    <w:rsid w:val="00FA6F8B"/>
    <w:rsid w:val="00FB0E42"/>
    <w:rsid w:val="00FB55E6"/>
    <w:rsid w:val="00FC2497"/>
    <w:rsid w:val="00FC3C34"/>
    <w:rsid w:val="00FC64B3"/>
    <w:rsid w:val="00FD2F15"/>
    <w:rsid w:val="00FD3CF8"/>
    <w:rsid w:val="00FD5C25"/>
    <w:rsid w:val="00FD7489"/>
    <w:rsid w:val="00FE2AB4"/>
    <w:rsid w:val="00FE3280"/>
    <w:rsid w:val="00FE7644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6FA173A5"/>
  <w15:docId w15:val="{DB10C6A1-2424-4F11-AC1B-13FB7BAE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e96679\AppData\Local\Temp\OL_5222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OL_52222.dot</Template>
  <TotalTime>1</TotalTime>
  <Pages>2</Pages>
  <Words>224</Words>
  <Characters>1815</Characters>
  <Application>Microsoft Office Word</Application>
  <DocSecurity>12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EsitäytettyPvAHV1_9_2_10062013</vt:lpstr>
    </vt:vector>
  </TitlesOfParts>
  <Company>Puolustusvoimat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EsitäytettyPvAHV1_9_2_10062013</dc:title>
  <dc:subject/>
  <dc:creator>Seppänen Immo PV PE</dc:creator>
  <cp:keywords/>
  <dc:description/>
  <cp:lastModifiedBy>Turtiainen Pekka</cp:lastModifiedBy>
  <cp:revision>2</cp:revision>
  <cp:lastPrinted>2007-03-02T15:33:00Z</cp:lastPrinted>
  <dcterms:created xsi:type="dcterms:W3CDTF">2018-07-30T09:01:00Z</dcterms:created>
  <dcterms:modified xsi:type="dcterms:W3CDTF">2018-07-30T09:01:00Z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EsitäytettyPvAHV1_9_2_20112009</vt:lpwstr>
  </property>
  <property fmtid="{D5CDD505-2E9C-101B-9397-08002B2CF9AE}" pid="3" name="Signatures3">
    <vt:lpwstr>Allekirjoitus 3</vt:lpwstr>
  </property>
  <property fmtid="{D5CDD505-2E9C-101B-9397-08002B2CF9AE}" pid="4" name="CaseIDLong">
    <vt:lpwstr>3157/00.00/2018</vt:lpwstr>
  </property>
  <property fmtid="{D5CDD505-2E9C-101B-9397-08002B2CF9AE}" pid="5" name="DocCardId">
    <vt:lpwstr>AO13403</vt:lpwstr>
  </property>
  <property fmtid="{D5CDD505-2E9C-101B-9397-08002B2CF9AE}" pid="6" name="PrivacyClass">
    <vt:lpwstr/>
  </property>
  <property fmtid="{D5CDD505-2E9C-101B-9397-08002B2CF9AE}" pid="7" name="NormiLaatijaLyhenne">
    <vt:lpwstr>PE</vt:lpwstr>
  </property>
  <property fmtid="{D5CDD505-2E9C-101B-9397-08002B2CF9AE}" pid="8" name="NormiLaatijaSL">
    <vt:lpwstr/>
  </property>
</Properties>
</file>