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B" w:rsidRDefault="0087334B" w:rsidP="0087334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Anarâšah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 xml:space="preserve"> rs – Inarinsaamelaiset ry. </w:t>
      </w:r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¤¤¤¤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fi-FI"/>
        </w:rPr>
        <w:t>¤¤¤¤</w:t>
      </w:r>
      <w:r>
        <w:rPr>
          <w:rFonts w:ascii="Arial" w:eastAsia="Times New Roman" w:hAnsi="Arial" w:cs="Arial"/>
          <w:b/>
          <w:bCs/>
          <w:color w:val="FFCC00"/>
          <w:sz w:val="23"/>
          <w:szCs w:val="23"/>
          <w:lang w:eastAsia="fi-FI"/>
        </w:rPr>
        <w:t>¤¤¤¤</w:t>
      </w:r>
      <w:r>
        <w:rPr>
          <w:rFonts w:ascii="Arial" w:eastAsia="Times New Roman" w:hAnsi="Arial" w:cs="Arial"/>
          <w:b/>
          <w:bCs/>
          <w:color w:val="008000"/>
          <w:sz w:val="23"/>
          <w:szCs w:val="23"/>
          <w:lang w:eastAsia="fi-FI"/>
        </w:rPr>
        <w:t>¤¤¤¤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¤¤¤¤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fi-FI"/>
        </w:rPr>
        <w:t>26.11.2017</w:t>
      </w:r>
    </w:p>
    <w:p w:rsidR="0087334B" w:rsidRDefault="0087334B" w:rsidP="0087334B"/>
    <w:p w:rsidR="0087334B" w:rsidRDefault="0087334B" w:rsidP="0087334B"/>
    <w:p w:rsidR="00F72359" w:rsidRDefault="00F72359" w:rsidP="0087334B">
      <w:pPr>
        <w:rPr>
          <w:rFonts w:ascii="Times New Roman" w:hAnsi="Times New Roman" w:cs="Times New Roman"/>
          <w:sz w:val="24"/>
          <w:szCs w:val="24"/>
        </w:rPr>
      </w:pPr>
    </w:p>
    <w:p w:rsidR="0087334B" w:rsidRDefault="0087334B" w:rsidP="00873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Saamelaiskäräjälain uudistamista valmisteleva toimikunta </w:t>
      </w:r>
    </w:p>
    <w:p w:rsidR="0087334B" w:rsidRDefault="0087334B" w:rsidP="0087334B">
      <w:pPr>
        <w:rPr>
          <w:rFonts w:ascii="Times New Roman" w:hAnsi="Times New Roman" w:cs="Times New Roman"/>
        </w:rPr>
      </w:pPr>
    </w:p>
    <w:p w:rsidR="00436BE2" w:rsidRDefault="00436BE2" w:rsidP="00436BE2">
      <w:pPr>
        <w:ind w:left="1304"/>
        <w:rPr>
          <w:rFonts w:ascii="Times New Roman" w:hAnsi="Times New Roman" w:cs="Times New Roman"/>
        </w:rPr>
      </w:pPr>
    </w:p>
    <w:p w:rsidR="0087334B" w:rsidRDefault="0087334B" w:rsidP="00436BE2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Inarinsaamelaiset ry</w:t>
      </w:r>
      <w:r>
        <w:rPr>
          <w:rFonts w:ascii="Times New Roman" w:eastAsia="Times New Roman" w:hAnsi="Times New Roman" w:cs="Times New Roman"/>
          <w:bCs/>
          <w:color w:val="000000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fi-FI"/>
        </w:rPr>
        <w:t>Anarâšah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fi-FI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katsoo, että </w:t>
      </w:r>
      <w:r>
        <w:rPr>
          <w:rFonts w:ascii="Times New Roman" w:hAnsi="Times New Roman" w:cs="Times New Roman"/>
          <w:b/>
        </w:rPr>
        <w:t>Suomen alkuperäiskansana</w:t>
      </w:r>
      <w:r>
        <w:rPr>
          <w:rFonts w:ascii="Times New Roman" w:hAnsi="Times New Roman" w:cs="Times New Roman"/>
        </w:rPr>
        <w:t xml:space="preserve"> meillä on puheoi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keus asiassamme ja se ei ole Saamelaiskäräjälain (1995) voimaantullessa siirtynyt saamelais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käräjille. </w:t>
      </w:r>
    </w:p>
    <w:p w:rsidR="0087334B" w:rsidRDefault="0087334B" w:rsidP="00D82517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Saamelaiskäräjälaki </w:t>
      </w:r>
      <w:proofErr w:type="gramStart"/>
      <w:r>
        <w:rPr>
          <w:rFonts w:ascii="Times New Roman" w:hAnsi="Times New Roman" w:cs="Times New Roman"/>
        </w:rPr>
        <w:t>vaatii  korjausta</w:t>
      </w:r>
      <w:proofErr w:type="gramEnd"/>
      <w:r>
        <w:rPr>
          <w:rFonts w:ascii="Times New Roman" w:hAnsi="Times New Roman" w:cs="Times New Roman"/>
        </w:rPr>
        <w:t xml:space="preserve"> ja pidämme lakia uudistavan työryhmän työtä merkittä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vänä.  Valtion </w:t>
      </w:r>
      <w:proofErr w:type="gramStart"/>
      <w:r>
        <w:rPr>
          <w:rFonts w:ascii="Times New Roman" w:hAnsi="Times New Roman" w:cs="Times New Roman"/>
        </w:rPr>
        <w:t>ja  eduskunnan</w:t>
      </w:r>
      <w:proofErr w:type="gramEnd"/>
      <w:r>
        <w:rPr>
          <w:rFonts w:ascii="Times New Roman" w:hAnsi="Times New Roman" w:cs="Times New Roman"/>
        </w:rPr>
        <w:t xml:space="preserve"> tehtävänä on aikaan saada laki joka vastaa oikeusvaltion ja de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mokraattisen maan tapaa toimia asiassa.  Eduskunnan tulee saattaa saamelaisia koskeva lain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säädäntö oikeudenmukaiseksi, demokraattiseksi ja ajantasaiseksi.  </w:t>
      </w:r>
    </w:p>
    <w:p w:rsidR="0087334B" w:rsidRDefault="0087334B" w:rsidP="0087334B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Oikeusministeriön saamelaisasioita käsittelevillä virkamiehillä on tieto pitkään jatkuneesta osaa Inarinsaamelaisia kohdistuvasta syrjinnästä</w:t>
      </w:r>
      <w:r w:rsidR="001438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jota saamelaiskäräjät harjoittaa osin nyky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sen lain nojalla.  </w:t>
      </w:r>
    </w:p>
    <w:p w:rsidR="00480444" w:rsidRPr="00F72359" w:rsidRDefault="00934B2F" w:rsidP="00F72359">
      <w:pPr>
        <w:ind w:left="1304" w:firstLine="1"/>
        <w:rPr>
          <w:rFonts w:ascii="Times New Roman" w:hAnsi="Times New Roman" w:cs="Times New Roman"/>
          <w:b/>
        </w:rPr>
      </w:pPr>
      <w:r w:rsidRPr="00F72359">
        <w:rPr>
          <w:rFonts w:ascii="Times New Roman" w:hAnsi="Times New Roman" w:cs="Times New Roman"/>
        </w:rPr>
        <w:t>Näkemyksemme mukaan syntyperä ja polveutuminen tulee olla saamelaisuuden määrittelyssä lähtökohtana.</w:t>
      </w:r>
      <w:r w:rsidR="00480444" w:rsidRPr="00F72359">
        <w:rPr>
          <w:rFonts w:ascii="Times New Roman" w:hAnsi="Times New Roman" w:cs="Times New Roman"/>
        </w:rPr>
        <w:t xml:space="preserve"> </w:t>
      </w:r>
    </w:p>
    <w:p w:rsidR="0087334B" w:rsidRDefault="0087334B" w:rsidP="00F72359">
      <w:pPr>
        <w:ind w:left="130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Saamelaiskäräjät ei</w:t>
      </w:r>
      <w:proofErr w:type="gramEnd"/>
      <w:r>
        <w:rPr>
          <w:rFonts w:ascii="Times New Roman" w:hAnsi="Times New Roman" w:cs="Times New Roman"/>
        </w:rPr>
        <w:t xml:space="preserve"> ole esittänyt nyt aloittavaan toimikuntaan Inarinsaamelaisten edustajaa. Saamelaiskäräjien harjoittama syrjintä osaa Inarinsaamelaisia kohtaan ja </w:t>
      </w:r>
      <w:proofErr w:type="gramStart"/>
      <w:r>
        <w:rPr>
          <w:rFonts w:ascii="Times New Roman" w:hAnsi="Times New Roman" w:cs="Times New Roman"/>
        </w:rPr>
        <w:t>syrjintä  äänioikeus</w:t>
      </w:r>
      <w:proofErr w:type="gramEnd"/>
      <w:r>
        <w:rPr>
          <w:rFonts w:ascii="Times New Roman" w:hAnsi="Times New Roman" w:cs="Times New Roman"/>
        </w:rPr>
        <w:t>-hakemusten käsittelyssä ja äänioikeuden saaneita henkilöitä kohtaan asettaa saamelaiskäräjien aseman  arvioitavaksi tässä kyseessä olevassa lainsäädäntöhankkeessa jossa käsit</w:t>
      </w:r>
      <w:r w:rsidR="00436BE2">
        <w:rPr>
          <w:rFonts w:ascii="Times New Roman" w:hAnsi="Times New Roman" w:cs="Times New Roman"/>
        </w:rPr>
        <w:t xml:space="preserve">ellään </w:t>
      </w:r>
      <w:proofErr w:type="spellStart"/>
      <w:r w:rsidR="00436BE2">
        <w:rPr>
          <w:rFonts w:ascii="Times New Roman" w:hAnsi="Times New Roman" w:cs="Times New Roman"/>
        </w:rPr>
        <w:t>mm.saamelaismääritelmää</w:t>
      </w:r>
      <w:proofErr w:type="spellEnd"/>
      <w:r w:rsidR="00436BE2">
        <w:rPr>
          <w:rFonts w:ascii="Times New Roman" w:hAnsi="Times New Roman" w:cs="Times New Roman"/>
        </w:rPr>
        <w:t xml:space="preserve"> ja saamelaisten edustavuutta alueittain.</w:t>
      </w:r>
    </w:p>
    <w:p w:rsidR="0087334B" w:rsidRDefault="0087334B" w:rsidP="00BE6245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Saamelaiskäräjien esittämä edustus työryhmään ei </w:t>
      </w:r>
      <w:proofErr w:type="gramStart"/>
      <w:r>
        <w:rPr>
          <w:rFonts w:ascii="Times New Roman" w:hAnsi="Times New Roman" w:cs="Times New Roman"/>
        </w:rPr>
        <w:t xml:space="preserve">tyydytä  </w:t>
      </w:r>
      <w:r w:rsidR="00D82517">
        <w:rPr>
          <w:rFonts w:ascii="Times New Roman" w:hAnsi="Times New Roman" w:cs="Times New Roman"/>
        </w:rPr>
        <w:t>edustama</w:t>
      </w:r>
      <w:r>
        <w:rPr>
          <w:rFonts w:ascii="Times New Roman" w:hAnsi="Times New Roman" w:cs="Times New Roman"/>
        </w:rPr>
        <w:t>amme</w:t>
      </w:r>
      <w:proofErr w:type="gramEnd"/>
      <w:r>
        <w:rPr>
          <w:rFonts w:ascii="Times New Roman" w:hAnsi="Times New Roman" w:cs="Times New Roman"/>
        </w:rPr>
        <w:t xml:space="preserve"> Inarinsaamelai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ryhmää. </w:t>
      </w:r>
    </w:p>
    <w:p w:rsidR="0087334B" w:rsidRDefault="0087334B" w:rsidP="0087334B">
      <w:pPr>
        <w:ind w:left="130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Perustelemme</w:t>
      </w:r>
      <w:proofErr w:type="spellEnd"/>
      <w:r>
        <w:rPr>
          <w:rFonts w:ascii="Times New Roman" w:hAnsi="Times New Roman" w:cs="Times New Roman"/>
        </w:rPr>
        <w:t xml:space="preserve"> tätä sillä, että nykyiset saamelaiskäräjät on valittu, kylläkin  voimassa olevan vanhentuneen lain mukaan,  mutta edustavuus ei vastaa saamelaisten kotiseutualueen saame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laisia, siten kuten esimerkiksi yleisesti eduskunta ja kuntavaaleissa edustajat valitaan. Voi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massa oleva laki asettaa saamelaiset </w:t>
      </w:r>
      <w:proofErr w:type="gramStart"/>
      <w:r>
        <w:rPr>
          <w:rFonts w:ascii="Times New Roman" w:hAnsi="Times New Roman" w:cs="Times New Roman"/>
        </w:rPr>
        <w:t>eri arvoiseen</w:t>
      </w:r>
      <w:proofErr w:type="gramEnd"/>
      <w:r>
        <w:rPr>
          <w:rFonts w:ascii="Times New Roman" w:hAnsi="Times New Roman" w:cs="Times New Roman"/>
        </w:rPr>
        <w:t xml:space="preserve"> asemaan asuinpaikan perusteella. </w:t>
      </w:r>
    </w:p>
    <w:p w:rsidR="0087334B" w:rsidRDefault="0087334B" w:rsidP="0087334B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Lisäksi edellisten vaalien jälkeen saamelaiskäräjät ovat poissulkeneet systemaattisesti kaksi </w:t>
      </w:r>
      <w:proofErr w:type="gramStart"/>
      <w:r>
        <w:rPr>
          <w:rFonts w:ascii="Times New Roman" w:hAnsi="Times New Roman" w:cs="Times New Roman"/>
        </w:rPr>
        <w:t>Inarinsaamelaista</w:t>
      </w:r>
      <w:r w:rsidR="00D31A35">
        <w:rPr>
          <w:rFonts w:ascii="Times New Roman" w:hAnsi="Times New Roman" w:cs="Times New Roman"/>
        </w:rPr>
        <w:t xml:space="preserve"> ( eniten</w:t>
      </w:r>
      <w:proofErr w:type="gramEnd"/>
      <w:r w:rsidR="00D31A35">
        <w:rPr>
          <w:rFonts w:ascii="Times New Roman" w:hAnsi="Times New Roman" w:cs="Times New Roman"/>
        </w:rPr>
        <w:t xml:space="preserve"> ääniä saaneista Inarinsaamelaiset) </w:t>
      </w:r>
      <w:r>
        <w:rPr>
          <w:rFonts w:ascii="Times New Roman" w:hAnsi="Times New Roman" w:cs="Times New Roman"/>
        </w:rPr>
        <w:t xml:space="preserve"> saamelaiskäräjille valittua jäse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tä toimielinten työskentelystä. Kyse on pit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käkestoisesta</w:t>
      </w:r>
      <w:r w:rsidR="00BE6245">
        <w:rPr>
          <w:rFonts w:ascii="Times New Roman" w:hAnsi="Times New Roman" w:cs="Times New Roman"/>
        </w:rPr>
        <w:t xml:space="preserve"> ja </w:t>
      </w:r>
      <w:proofErr w:type="gramStart"/>
      <w:r w:rsidR="00BE6245">
        <w:rPr>
          <w:rFonts w:ascii="Times New Roman" w:hAnsi="Times New Roman" w:cs="Times New Roman"/>
        </w:rPr>
        <w:t xml:space="preserve">vakavasta </w:t>
      </w:r>
      <w:r>
        <w:rPr>
          <w:rFonts w:ascii="Times New Roman" w:hAnsi="Times New Roman" w:cs="Times New Roman"/>
        </w:rPr>
        <w:t xml:space="preserve"> syrjinnästä</w:t>
      </w:r>
      <w:proofErr w:type="gramEnd"/>
      <w:r w:rsidR="00D82517">
        <w:rPr>
          <w:rFonts w:ascii="Times New Roman" w:hAnsi="Times New Roman" w:cs="Times New Roman"/>
        </w:rPr>
        <w:t>.  Sa</w:t>
      </w:r>
      <w:r>
        <w:rPr>
          <w:rFonts w:ascii="Times New Roman" w:hAnsi="Times New Roman" w:cs="Times New Roman"/>
        </w:rPr>
        <w:t>amelai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käräjien vaaleissa ei olla esim. puoluelistojen eh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dokkaana vaan kukin ehdokas on henkilöko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taisesti ehdolla, on </w:t>
      </w:r>
      <w:r w:rsidR="00BE6245">
        <w:rPr>
          <w:rFonts w:ascii="Times New Roman" w:hAnsi="Times New Roman" w:cs="Times New Roman"/>
        </w:rPr>
        <w:t xml:space="preserve">siis </w:t>
      </w:r>
      <w:r>
        <w:rPr>
          <w:rFonts w:ascii="Times New Roman" w:hAnsi="Times New Roman" w:cs="Times New Roman"/>
        </w:rPr>
        <w:t xml:space="preserve">kyse henkilöihin </w:t>
      </w:r>
      <w:proofErr w:type="gramStart"/>
      <w:r>
        <w:rPr>
          <w:rFonts w:ascii="Times New Roman" w:hAnsi="Times New Roman" w:cs="Times New Roman"/>
        </w:rPr>
        <w:t>kohdistu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vasta  syrjin</w:t>
      </w:r>
      <w:r w:rsidR="00436BE2">
        <w:rPr>
          <w:rFonts w:ascii="Times New Roman" w:hAnsi="Times New Roman" w:cs="Times New Roman"/>
        </w:rPr>
        <w:t>nästä</w:t>
      </w:r>
      <w:proofErr w:type="gramEnd"/>
      <w:r w:rsidR="00436BE2">
        <w:rPr>
          <w:rFonts w:ascii="Times New Roman" w:hAnsi="Times New Roman" w:cs="Times New Roman"/>
        </w:rPr>
        <w:t xml:space="preserve"> ja heidän äänestäjiensä al</w:t>
      </w:r>
      <w:r w:rsidR="00436BE2">
        <w:rPr>
          <w:rFonts w:ascii="Times New Roman" w:hAnsi="Times New Roman" w:cs="Times New Roman"/>
        </w:rPr>
        <w:t>i</w:t>
      </w:r>
      <w:r w:rsidR="00436BE2">
        <w:rPr>
          <w:rFonts w:ascii="Times New Roman" w:hAnsi="Times New Roman" w:cs="Times New Roman"/>
        </w:rPr>
        <w:t xml:space="preserve">arvioinnista. </w:t>
      </w:r>
      <w:proofErr w:type="gramStart"/>
      <w:r>
        <w:rPr>
          <w:rFonts w:ascii="Times New Roman" w:hAnsi="Times New Roman" w:cs="Times New Roman"/>
        </w:rPr>
        <w:t>Vaalituloksen huomioimatta jättämisestä.</w:t>
      </w:r>
      <w:proofErr w:type="gramEnd"/>
      <w:r>
        <w:rPr>
          <w:rFonts w:ascii="Times New Roman" w:hAnsi="Times New Roman" w:cs="Times New Roman"/>
        </w:rPr>
        <w:t xml:space="preserve"> Katsomme, että ryhmämme mahdoll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suudet tulla kuulluksi ja osalliseksi saamelaiskärjillä on vakavasti heikennetty. Mah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lastRenderedPageBreak/>
        <w:t>dollisuutemme olla osa tasapainoista saamelaisyhteiskuntaa on evätty saamelaiskäräjien toi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mesta. </w:t>
      </w:r>
    </w:p>
    <w:p w:rsidR="00BE6245" w:rsidRDefault="0087334B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Saamelaiskäräjien harjoittaman politiikan perusteella arvioimme, että nyt valittujen edustajien aiempi toiminta koskien osaa Inarinsaamelaisia heikentää asemaamme.  Perusoikeutemme ja osallisuutemme alkuperäiskansana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uhattuna.  </w:t>
      </w:r>
      <w:proofErr w:type="gramStart"/>
      <w:r>
        <w:rPr>
          <w:rFonts w:ascii="Times New Roman" w:hAnsi="Times New Roman" w:cs="Times New Roman"/>
        </w:rPr>
        <w:t>Saamelaiskäräjät ei</w:t>
      </w:r>
      <w:proofErr w:type="gramEnd"/>
      <w:r>
        <w:rPr>
          <w:rFonts w:ascii="Times New Roman" w:hAnsi="Times New Roman" w:cs="Times New Roman"/>
        </w:rPr>
        <w:t xml:space="preserve"> ole edistänyt asemaamme yhdenvertaisesti muiden saamelaisryhmien kanssa tätä työryhmää koskevassa  nimeämisessä. </w:t>
      </w:r>
    </w:p>
    <w:p w:rsidR="0087334B" w:rsidRDefault="00436BE2" w:rsidP="00F72359">
      <w:pPr>
        <w:ind w:left="130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Saamelaiskäräjät ei</w:t>
      </w:r>
      <w:proofErr w:type="gramEnd"/>
      <w:r>
        <w:rPr>
          <w:rFonts w:ascii="Times New Roman" w:hAnsi="Times New Roman" w:cs="Times New Roman"/>
        </w:rPr>
        <w:t xml:space="preserve"> ole valinnut työryhmän edustajiaan yleiskokouksessa.  Tätä hanketta voi</w:t>
      </w:r>
      <w:r>
        <w:rPr>
          <w:rFonts w:ascii="Times New Roman" w:hAnsi="Times New Roman" w:cs="Times New Roman"/>
        </w:rPr>
        <w:softHyphen/>
        <w:t>daan pitää niin merkittävänä, että yleiskokouksen olisi pitänyt valita edustajat työryhmään vaikka hallitus voikin nimetä edustajat.</w:t>
      </w:r>
    </w:p>
    <w:p w:rsidR="0087334B" w:rsidRDefault="0087334B" w:rsidP="0087334B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Saamelaiskäräjien </w:t>
      </w:r>
      <w:proofErr w:type="gramStart"/>
      <w:r>
        <w:rPr>
          <w:rFonts w:ascii="Times New Roman" w:hAnsi="Times New Roman" w:cs="Times New Roman"/>
        </w:rPr>
        <w:t>puheenjohtaja  viittaa</w:t>
      </w:r>
      <w:proofErr w:type="gramEnd"/>
      <w:r>
        <w:rPr>
          <w:rFonts w:ascii="Times New Roman" w:hAnsi="Times New Roman" w:cs="Times New Roman"/>
        </w:rPr>
        <w:t xml:space="preserve"> Suomen Valtion saamiin suosituksiin YK:lta. YK:ssa ei ole tietoa miten saamelaiskäräjät </w:t>
      </w:r>
      <w:proofErr w:type="gramStart"/>
      <w:r>
        <w:rPr>
          <w:rFonts w:ascii="Times New Roman" w:hAnsi="Times New Roman" w:cs="Times New Roman"/>
        </w:rPr>
        <w:t>kohtelee  omaa</w:t>
      </w:r>
      <w:proofErr w:type="gramEnd"/>
      <w:r>
        <w:rPr>
          <w:rFonts w:ascii="Times New Roman" w:hAnsi="Times New Roman" w:cs="Times New Roman"/>
        </w:rPr>
        <w:t xml:space="preserve"> vähemmistön vähemmistöä, asiattomasti ja ihmisoikeuksia loukkaavasti. Pienenä ryhmänä meillä ei ole resursseja kirjelmöidä YK:lle. Ulkoasianministeriöstä emme myöskään ole saaneet tähän tukea. </w:t>
      </w:r>
    </w:p>
    <w:p w:rsidR="00EB3651" w:rsidRDefault="0087334B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Inarin alueen alkuperäiskansana katsomme, että meitä ei voi edustaa muut saamelaisryhmät jotka nyt ovat valittu työryhmään </w:t>
      </w:r>
      <w:proofErr w:type="gramStart"/>
      <w:r>
        <w:rPr>
          <w:rFonts w:ascii="Times New Roman" w:hAnsi="Times New Roman" w:cs="Times New Roman"/>
        </w:rPr>
        <w:t>edustamaan  saamelaisia</w:t>
      </w:r>
      <w:proofErr w:type="gramEnd"/>
      <w:r>
        <w:rPr>
          <w:rFonts w:ascii="Times New Roman" w:hAnsi="Times New Roman" w:cs="Times New Roman"/>
        </w:rPr>
        <w:t>. Saamelaiskäräjät on esittänyt toi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mikuntaan</w:t>
      </w:r>
      <w:r w:rsidRPr="00F72359">
        <w:rPr>
          <w:rFonts w:ascii="Times New Roman" w:hAnsi="Times New Roman" w:cs="Times New Roman"/>
          <w:i/>
        </w:rPr>
        <w:t xml:space="preserve"> kolttasaamelaisen</w:t>
      </w:r>
      <w:r w:rsidRPr="00F72359">
        <w:rPr>
          <w:rFonts w:ascii="Times New Roman" w:hAnsi="Times New Roman" w:cs="Times New Roman"/>
        </w:rPr>
        <w:t xml:space="preserve"> Tiina </w:t>
      </w:r>
      <w:proofErr w:type="spellStart"/>
      <w:r w:rsidRPr="00F72359">
        <w:rPr>
          <w:rFonts w:ascii="Times New Roman" w:hAnsi="Times New Roman" w:cs="Times New Roman"/>
        </w:rPr>
        <w:t>Sanila-Aikion</w:t>
      </w:r>
      <w:proofErr w:type="spellEnd"/>
      <w:r w:rsidRPr="00F72359">
        <w:rPr>
          <w:rFonts w:ascii="Times New Roman" w:hAnsi="Times New Roman" w:cs="Times New Roman"/>
        </w:rPr>
        <w:t xml:space="preserve"> ja </w:t>
      </w:r>
      <w:proofErr w:type="spellStart"/>
      <w:r w:rsidRPr="00F72359">
        <w:rPr>
          <w:rFonts w:ascii="Times New Roman" w:hAnsi="Times New Roman" w:cs="Times New Roman"/>
        </w:rPr>
        <w:t>ja</w:t>
      </w:r>
      <w:proofErr w:type="spellEnd"/>
      <w:r w:rsidRPr="00F72359">
        <w:rPr>
          <w:rFonts w:ascii="Times New Roman" w:hAnsi="Times New Roman" w:cs="Times New Roman"/>
        </w:rPr>
        <w:t xml:space="preserve"> </w:t>
      </w:r>
      <w:r w:rsidRPr="00F72359">
        <w:rPr>
          <w:rFonts w:ascii="Times New Roman" w:hAnsi="Times New Roman" w:cs="Times New Roman"/>
          <w:i/>
        </w:rPr>
        <w:t>pohjoissaamelaisen</w:t>
      </w:r>
      <w:r w:rsidRPr="00F72359">
        <w:rPr>
          <w:rFonts w:ascii="Times New Roman" w:hAnsi="Times New Roman" w:cs="Times New Roman"/>
        </w:rPr>
        <w:t xml:space="preserve"> Tuomas Aslak Juu</w:t>
      </w:r>
      <w:r w:rsidR="00D82517" w:rsidRPr="00F72359">
        <w:rPr>
          <w:rFonts w:ascii="Times New Roman" w:hAnsi="Times New Roman" w:cs="Times New Roman"/>
        </w:rPr>
        <w:softHyphen/>
      </w:r>
      <w:r w:rsidRPr="00F72359">
        <w:rPr>
          <w:rFonts w:ascii="Times New Roman" w:hAnsi="Times New Roman" w:cs="Times New Roman"/>
        </w:rPr>
        <w:t xml:space="preserve">son ja varajäseniksi kaksi </w:t>
      </w:r>
      <w:proofErr w:type="spellStart"/>
      <w:r w:rsidRPr="00F72359">
        <w:rPr>
          <w:rFonts w:ascii="Times New Roman" w:hAnsi="Times New Roman" w:cs="Times New Roman"/>
          <w:i/>
        </w:rPr>
        <w:t>pohjoisaamelaista</w:t>
      </w:r>
      <w:proofErr w:type="spellEnd"/>
      <w:r w:rsidRPr="00F72359">
        <w:rPr>
          <w:rFonts w:ascii="Times New Roman" w:hAnsi="Times New Roman" w:cs="Times New Roman"/>
        </w:rPr>
        <w:t xml:space="preserve"> Petra </w:t>
      </w:r>
      <w:proofErr w:type="spellStart"/>
      <w:r w:rsidRPr="00F72359">
        <w:rPr>
          <w:rFonts w:ascii="Times New Roman" w:hAnsi="Times New Roman" w:cs="Times New Roman"/>
        </w:rPr>
        <w:t>Magga-</w:t>
      </w:r>
      <w:proofErr w:type="gramStart"/>
      <w:r w:rsidRPr="00F72359">
        <w:rPr>
          <w:rFonts w:ascii="Times New Roman" w:hAnsi="Times New Roman" w:cs="Times New Roman"/>
        </w:rPr>
        <w:t>Varssin</w:t>
      </w:r>
      <w:proofErr w:type="spellEnd"/>
      <w:r w:rsidRPr="00F72359">
        <w:rPr>
          <w:rFonts w:ascii="Times New Roman" w:hAnsi="Times New Roman" w:cs="Times New Roman"/>
        </w:rPr>
        <w:t xml:space="preserve">  ja</w:t>
      </w:r>
      <w:proofErr w:type="gramEnd"/>
      <w:r w:rsidRPr="00F72359">
        <w:rPr>
          <w:rFonts w:ascii="Times New Roman" w:hAnsi="Times New Roman" w:cs="Times New Roman"/>
        </w:rPr>
        <w:t xml:space="preserve"> Pentti </w:t>
      </w:r>
      <w:proofErr w:type="spellStart"/>
      <w:r w:rsidRPr="00F72359">
        <w:rPr>
          <w:rFonts w:ascii="Times New Roman" w:hAnsi="Times New Roman" w:cs="Times New Roman"/>
        </w:rPr>
        <w:t>Pieskin</w:t>
      </w:r>
      <w:proofErr w:type="spellEnd"/>
      <w:r w:rsidRPr="00F72359">
        <w:rPr>
          <w:rFonts w:ascii="Times New Roman" w:hAnsi="Times New Roman" w:cs="Times New Roman"/>
        </w:rPr>
        <w:t xml:space="preserve"> sa</w:t>
      </w:r>
      <w:r w:rsidRPr="00F72359">
        <w:rPr>
          <w:rFonts w:ascii="Times New Roman" w:hAnsi="Times New Roman" w:cs="Times New Roman"/>
        </w:rPr>
        <w:t>a</w:t>
      </w:r>
      <w:r w:rsidRPr="00F72359">
        <w:rPr>
          <w:rFonts w:ascii="Times New Roman" w:hAnsi="Times New Roman" w:cs="Times New Roman"/>
        </w:rPr>
        <w:t>me</w:t>
      </w:r>
      <w:r w:rsidR="00D82517" w:rsidRPr="00F72359">
        <w:rPr>
          <w:rFonts w:ascii="Times New Roman" w:hAnsi="Times New Roman" w:cs="Times New Roman"/>
        </w:rPr>
        <w:softHyphen/>
      </w:r>
      <w:r w:rsidRPr="00F72359">
        <w:rPr>
          <w:rFonts w:ascii="Times New Roman" w:hAnsi="Times New Roman" w:cs="Times New Roman"/>
        </w:rPr>
        <w:t xml:space="preserve">laisten edustajaksi  lisäksi esittänyt toimikuntaan varajäseneksi </w:t>
      </w:r>
      <w:r w:rsidRPr="00F72359">
        <w:rPr>
          <w:rFonts w:ascii="Times New Roman" w:hAnsi="Times New Roman" w:cs="Times New Roman"/>
          <w:i/>
        </w:rPr>
        <w:t xml:space="preserve">suomalaisen  </w:t>
      </w:r>
      <w:r w:rsidRPr="00F72359">
        <w:rPr>
          <w:rFonts w:ascii="Times New Roman" w:hAnsi="Times New Roman" w:cs="Times New Roman"/>
        </w:rPr>
        <w:t>Pekka Sa</w:t>
      </w:r>
      <w:r w:rsidRPr="00F72359">
        <w:rPr>
          <w:rFonts w:ascii="Times New Roman" w:hAnsi="Times New Roman" w:cs="Times New Roman"/>
        </w:rPr>
        <w:t>m</w:t>
      </w:r>
      <w:r w:rsidRPr="00F72359">
        <w:rPr>
          <w:rFonts w:ascii="Times New Roman" w:hAnsi="Times New Roman" w:cs="Times New Roman"/>
        </w:rPr>
        <w:t>mal</w:t>
      </w:r>
      <w:r w:rsidR="00D82517" w:rsidRPr="00F72359">
        <w:rPr>
          <w:rFonts w:ascii="Times New Roman" w:hAnsi="Times New Roman" w:cs="Times New Roman"/>
        </w:rPr>
        <w:softHyphen/>
      </w:r>
      <w:r w:rsidRPr="00F72359">
        <w:rPr>
          <w:rFonts w:ascii="Times New Roman" w:hAnsi="Times New Roman" w:cs="Times New Roman"/>
        </w:rPr>
        <w:t>lahden joka on  pitkään julkisesti pitänyt osaa I</w:t>
      </w:r>
      <w:r w:rsidR="00BE6245">
        <w:rPr>
          <w:rFonts w:ascii="Times New Roman" w:hAnsi="Times New Roman" w:cs="Times New Roman"/>
        </w:rPr>
        <w:t>narinsaamelaisista suomalaisina.</w:t>
      </w:r>
      <w:r w:rsidRPr="00F72359">
        <w:rPr>
          <w:rFonts w:ascii="Times New Roman" w:hAnsi="Times New Roman" w:cs="Times New Roman"/>
        </w:rPr>
        <w:t xml:space="preserve"> Asiantu</w:t>
      </w:r>
      <w:r w:rsidRPr="00F72359">
        <w:rPr>
          <w:rFonts w:ascii="Times New Roman" w:hAnsi="Times New Roman" w:cs="Times New Roman"/>
        </w:rPr>
        <w:t>n</w:t>
      </w:r>
      <w:r w:rsidRPr="00F72359">
        <w:rPr>
          <w:rFonts w:ascii="Times New Roman" w:hAnsi="Times New Roman" w:cs="Times New Roman"/>
        </w:rPr>
        <w:t>tija esittelijäksi on nimetty</w:t>
      </w:r>
      <w:r w:rsidRPr="00F72359">
        <w:rPr>
          <w:rFonts w:ascii="Times New Roman" w:hAnsi="Times New Roman" w:cs="Times New Roman"/>
          <w:i/>
        </w:rPr>
        <w:t xml:space="preserve"> pohjoissaamelainen</w:t>
      </w:r>
      <w:r w:rsidRPr="00F72359">
        <w:rPr>
          <w:rFonts w:ascii="Times New Roman" w:hAnsi="Times New Roman" w:cs="Times New Roman"/>
        </w:rPr>
        <w:t xml:space="preserve"> Antti Oula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Labba</w:t>
      </w:r>
      <w:proofErr w:type="spellEnd"/>
      <w:r>
        <w:rPr>
          <w:rFonts w:ascii="Times New Roman" w:hAnsi="Times New Roman" w:cs="Times New Roman"/>
        </w:rPr>
        <w:t>, häntä</w:t>
      </w:r>
      <w:r w:rsidR="001438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taustansa ja lä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hipiirinsä </w:t>
      </w:r>
      <w:proofErr w:type="gramStart"/>
      <w:r>
        <w:rPr>
          <w:rFonts w:ascii="Times New Roman" w:hAnsi="Times New Roman" w:cs="Times New Roman"/>
        </w:rPr>
        <w:t>perusteella  ei</w:t>
      </w:r>
      <w:proofErr w:type="gramEnd"/>
      <w:r>
        <w:rPr>
          <w:rFonts w:ascii="Times New Roman" w:hAnsi="Times New Roman" w:cs="Times New Roman"/>
        </w:rPr>
        <w:t xml:space="preserve"> voi pitää  </w:t>
      </w:r>
      <w:r w:rsidR="00D82517">
        <w:rPr>
          <w:rFonts w:ascii="Times New Roman" w:hAnsi="Times New Roman" w:cs="Times New Roman"/>
        </w:rPr>
        <w:t xml:space="preserve">objektiivisena asiantuntijanana. </w:t>
      </w:r>
    </w:p>
    <w:p w:rsidR="0087334B" w:rsidRPr="00D82517" w:rsidRDefault="0087334B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Saamelaiskäräjät ovat katsoneet, että saamelaiskäräjien itsemääräämisoikeutta on loukattu 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na kun KHO on hyväksynyt henkilöitä vaaliluetteloon. YK:n rotusyrjintäkomitea on toista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nut suositustaan saamelaisten itsemääräämisoikeudelle ja oikeudelle määrätä omasta jäsenyy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destään ja oikeuden siihen ettei heitä </w:t>
      </w:r>
      <w:proofErr w:type="spellStart"/>
      <w:r>
        <w:rPr>
          <w:rFonts w:ascii="Times New Roman" w:hAnsi="Times New Roman" w:cs="Times New Roman"/>
        </w:rPr>
        <w:t>pakkosulauteta</w:t>
      </w:r>
      <w:proofErr w:type="spellEnd"/>
      <w:r>
        <w:rPr>
          <w:rFonts w:ascii="Times New Roman" w:hAnsi="Times New Roman" w:cs="Times New Roman"/>
        </w:rPr>
        <w:t>, kun määritellään, kenellä on äänioikeus saamelaiskäräjien vaaleissa. Saamelaiskäräjien esittämät edustajat työryhmässä ovat nimen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omaan valittaneet KHO:n päätöksestä </w:t>
      </w:r>
      <w:proofErr w:type="gramStart"/>
      <w:r>
        <w:rPr>
          <w:rFonts w:ascii="Times New Roman" w:hAnsi="Times New Roman" w:cs="Times New Roman"/>
        </w:rPr>
        <w:t>Inarinsaamelaisten ( muidenkin</w:t>
      </w:r>
      <w:proofErr w:type="gramEnd"/>
      <w:r>
        <w:rPr>
          <w:rFonts w:ascii="Times New Roman" w:hAnsi="Times New Roman" w:cs="Times New Roman"/>
        </w:rPr>
        <w:t>) saadessa äänioikeuden 2015  ja he pitävät heitä suomalaisina. Saamelaiskäräjien toiminta niitä henkilöitä kohtaan jotka ovat saaneet äänioikeuden edelli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sissä </w:t>
      </w:r>
      <w:proofErr w:type="gramStart"/>
      <w:r>
        <w:rPr>
          <w:rFonts w:ascii="Times New Roman" w:hAnsi="Times New Roman" w:cs="Times New Roman"/>
        </w:rPr>
        <w:t>vaaleissa  (93</w:t>
      </w:r>
      <w:proofErr w:type="gramEnd"/>
      <w:r>
        <w:rPr>
          <w:rFonts w:ascii="Times New Roman" w:hAnsi="Times New Roman" w:cs="Times New Roman"/>
        </w:rPr>
        <w:t xml:space="preserve"> henkilöä ) on yksilötasolla loukka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vaa ja saamelaisen  identiteetin kieltä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mistä. </w:t>
      </w:r>
      <w:r w:rsidR="00F92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Virallisesti Tiina </w:t>
      </w:r>
      <w:proofErr w:type="spellStart"/>
      <w:r>
        <w:rPr>
          <w:rFonts w:ascii="Times New Roman" w:hAnsi="Times New Roman" w:cs="Times New Roman"/>
        </w:rPr>
        <w:t>Sanila-Aikio</w:t>
      </w:r>
      <w:proofErr w:type="spellEnd"/>
      <w:r>
        <w:rPr>
          <w:rFonts w:ascii="Times New Roman" w:hAnsi="Times New Roman" w:cs="Times New Roman"/>
        </w:rPr>
        <w:t xml:space="preserve"> on toimittanut 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asta YK:lle kirjelmän vuonna 2015. Tiedossamme ei ole miten asian käsittely on edennyt. </w:t>
      </w:r>
      <w:r>
        <w:rPr>
          <w:rFonts w:ascii="Times New Roman" w:hAnsi="Times New Roman" w:cs="Times New Roman"/>
          <w:b/>
        </w:rPr>
        <w:t>Inarinsaamelaisina emme tunne em</w:t>
      </w:r>
      <w:r w:rsidR="00D82517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>mekä tue sellaista itsemääräämisoikeutta joka kie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tää toisen saamelaisryhmän olemas</w:t>
      </w:r>
      <w:r w:rsidR="00D82517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 xml:space="preserve">saolon ja identiteetin. </w:t>
      </w:r>
    </w:p>
    <w:p w:rsidR="0087334B" w:rsidRPr="00D31A35" w:rsidRDefault="0087334B" w:rsidP="0087334B">
      <w:pPr>
        <w:ind w:left="1304"/>
        <w:rPr>
          <w:rFonts w:ascii="Times New Roman" w:hAnsi="Times New Roman" w:cs="Times New Roman"/>
          <w:b/>
          <w:i/>
        </w:rPr>
      </w:pPr>
      <w:r w:rsidRPr="00D31A35">
        <w:rPr>
          <w:rFonts w:ascii="Times New Roman" w:hAnsi="Times New Roman" w:cs="Times New Roman"/>
          <w:b/>
          <w:i/>
        </w:rPr>
        <w:t>Saamelaiskäräjien syrjintä kohdistuu osaa Inarinsaamelaisia saamelaiskäräjien vaaleilla valit</w:t>
      </w:r>
      <w:r w:rsidR="00D82517" w:rsidRPr="00D31A35">
        <w:rPr>
          <w:rFonts w:ascii="Times New Roman" w:hAnsi="Times New Roman" w:cs="Times New Roman"/>
          <w:b/>
          <w:i/>
        </w:rPr>
        <w:softHyphen/>
      </w:r>
      <w:r w:rsidRPr="00D31A35">
        <w:rPr>
          <w:rFonts w:ascii="Times New Roman" w:hAnsi="Times New Roman" w:cs="Times New Roman"/>
          <w:b/>
          <w:i/>
        </w:rPr>
        <w:t>tuja edustajia kohtaan tarkoittaa sitä, että kansanryhmämme näkemys ei välity Saam</w:t>
      </w:r>
      <w:r w:rsidRPr="00D31A35">
        <w:rPr>
          <w:rFonts w:ascii="Times New Roman" w:hAnsi="Times New Roman" w:cs="Times New Roman"/>
          <w:b/>
          <w:i/>
        </w:rPr>
        <w:t>e</w:t>
      </w:r>
      <w:r w:rsidRPr="00D31A35">
        <w:rPr>
          <w:rFonts w:ascii="Times New Roman" w:hAnsi="Times New Roman" w:cs="Times New Roman"/>
          <w:b/>
          <w:i/>
        </w:rPr>
        <w:t>laiskärä</w:t>
      </w:r>
      <w:r w:rsidR="00D82517" w:rsidRPr="00D31A35">
        <w:rPr>
          <w:rFonts w:ascii="Times New Roman" w:hAnsi="Times New Roman" w:cs="Times New Roman"/>
          <w:b/>
          <w:i/>
        </w:rPr>
        <w:softHyphen/>
      </w:r>
      <w:r w:rsidRPr="00D31A35">
        <w:rPr>
          <w:rFonts w:ascii="Times New Roman" w:hAnsi="Times New Roman" w:cs="Times New Roman"/>
          <w:b/>
          <w:i/>
        </w:rPr>
        <w:t xml:space="preserve">jien kautta nyt työnsä käynnistävälle toimikunnalle. </w:t>
      </w:r>
    </w:p>
    <w:p w:rsidR="00EB3651" w:rsidRDefault="0087334B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Aiemmin eri </w:t>
      </w:r>
      <w:proofErr w:type="spellStart"/>
      <w:r>
        <w:rPr>
          <w:rFonts w:ascii="Times New Roman" w:hAnsi="Times New Roman" w:cs="Times New Roman"/>
        </w:rPr>
        <w:t>lainsaadäntöhankkeiden</w:t>
      </w:r>
      <w:proofErr w:type="spellEnd"/>
      <w:r>
        <w:rPr>
          <w:rFonts w:ascii="Times New Roman" w:hAnsi="Times New Roman" w:cs="Times New Roman"/>
        </w:rPr>
        <w:t xml:space="preserve"> yhteyksissä olemme esittäneet Inarinsaamelaisille oman lain mahdollisuutta</w:t>
      </w:r>
      <w:r w:rsidR="00436B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sekä  </w:t>
      </w:r>
      <w:r w:rsidR="00436BE2">
        <w:rPr>
          <w:rFonts w:ascii="Times New Roman" w:hAnsi="Times New Roman" w:cs="Times New Roman"/>
        </w:rPr>
        <w:t>lain</w:t>
      </w:r>
      <w:proofErr w:type="gramEnd"/>
      <w:r>
        <w:rPr>
          <w:rFonts w:ascii="Times New Roman" w:hAnsi="Times New Roman" w:cs="Times New Roman"/>
        </w:rPr>
        <w:t xml:space="preserve"> tasoisia  kuulemis- ja osallisuusoikeutta kuten Kolttasaamelai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silla</w:t>
      </w:r>
      <w:r w:rsidR="00F926BB">
        <w:rPr>
          <w:rFonts w:ascii="Times New Roman" w:hAnsi="Times New Roman" w:cs="Times New Roman"/>
        </w:rPr>
        <w:t xml:space="preserve"> on Kolttalain perusteella. </w:t>
      </w:r>
      <w:proofErr w:type="gramStart"/>
      <w:r w:rsidR="00F926BB">
        <w:rPr>
          <w:rFonts w:ascii="Times New Roman" w:hAnsi="Times New Roman" w:cs="Times New Roman"/>
        </w:rPr>
        <w:t xml:space="preserve">Kolttasaamelaiset </w:t>
      </w:r>
      <w:r>
        <w:rPr>
          <w:rFonts w:ascii="Times New Roman" w:hAnsi="Times New Roman" w:cs="Times New Roman"/>
        </w:rPr>
        <w:t xml:space="preserve"> on</w:t>
      </w:r>
      <w:proofErr w:type="gramEnd"/>
      <w:r>
        <w:rPr>
          <w:rFonts w:ascii="Times New Roman" w:hAnsi="Times New Roman" w:cs="Times New Roman"/>
        </w:rPr>
        <w:t xml:space="preserve"> asutettu osin Inarinsaamelaisten maa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käyttöalueil</w:t>
      </w:r>
      <w:r w:rsidR="00F926BB">
        <w:rPr>
          <w:rFonts w:ascii="Times New Roman" w:hAnsi="Times New Roman" w:cs="Times New Roman"/>
        </w:rPr>
        <w:t xml:space="preserve">le ja ei ole enää perusteita yhden saamelaisryhmän erityisasemalle. </w:t>
      </w:r>
      <w:r>
        <w:rPr>
          <w:rFonts w:ascii="Times New Roman" w:hAnsi="Times New Roman" w:cs="Times New Roman"/>
        </w:rPr>
        <w:t xml:space="preserve"> Sosiaalisesti </w:t>
      </w:r>
      <w:proofErr w:type="gramStart"/>
      <w:r>
        <w:rPr>
          <w:rFonts w:ascii="Times New Roman" w:hAnsi="Times New Roman" w:cs="Times New Roman"/>
        </w:rPr>
        <w:t>kestävä  yh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teiskuntarakenne</w:t>
      </w:r>
      <w:proofErr w:type="gramEnd"/>
      <w:r>
        <w:rPr>
          <w:rFonts w:ascii="Times New Roman" w:hAnsi="Times New Roman" w:cs="Times New Roman"/>
        </w:rPr>
        <w:t xml:space="preserve"> edellyttää, että saamelaiskäräjät lopettaa kaikkinaisen  Inarinsa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melaisen al</w:t>
      </w:r>
      <w:r w:rsidR="00D82517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kuperäiskansan syrjinnän. Inarinsaamelaisille tulee </w:t>
      </w:r>
      <w:proofErr w:type="gramStart"/>
      <w:r>
        <w:rPr>
          <w:rFonts w:ascii="Times New Roman" w:hAnsi="Times New Roman" w:cs="Times New Roman"/>
        </w:rPr>
        <w:t>arvioida  omaa</w:t>
      </w:r>
      <w:proofErr w:type="gramEnd"/>
      <w:r>
        <w:rPr>
          <w:rFonts w:ascii="Times New Roman" w:hAnsi="Times New Roman" w:cs="Times New Roman"/>
        </w:rPr>
        <w:t xml:space="preserve"> Kolttalai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lastRenderedPageBreak/>
        <w:t>tasoista lakia.  Inarinsaamelaisten oman instituution ja alkuperäiskansoja koskevan rahoitu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sen järjestäminen tulee</w:t>
      </w:r>
      <w:r w:rsidR="0014385F">
        <w:rPr>
          <w:rFonts w:ascii="Times New Roman" w:hAnsi="Times New Roman" w:cs="Times New Roman"/>
        </w:rPr>
        <w:t xml:space="preserve"> myös Valtion taholta arvioida kokonaan uudelleen.</w:t>
      </w:r>
      <w:r>
        <w:rPr>
          <w:rFonts w:ascii="Times New Roman" w:hAnsi="Times New Roman" w:cs="Times New Roman"/>
        </w:rPr>
        <w:t xml:space="preserve"> </w:t>
      </w:r>
    </w:p>
    <w:p w:rsidR="00EB3651" w:rsidRDefault="00EB3651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Pitkään jatkunut kysymys saamelaisuuden määrittelystä ja useiden henkilöiden saamelaisu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den kiistäminen nimenomaan saamelaiskäräjien johdon taholta on tullut tiensä päähän. Näin ei voi enää jatkua. Saamelaiskäräjät tätä työryhmää koskevilla nimeämisillä selvästi aikoo jatkaa kansanryhmämme syrjintää. </w:t>
      </w:r>
    </w:p>
    <w:p w:rsidR="0087334B" w:rsidRDefault="00436BE2" w:rsidP="00F72359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Esitämme, että meitä tulee kuulla tässä lainvalmistelun eri vaiheissa, mikäli työryhmää ei voi täydentää.</w:t>
      </w:r>
    </w:p>
    <w:p w:rsidR="00BE6245" w:rsidRDefault="00BE6245" w:rsidP="001E0DFD">
      <w:pPr>
        <w:ind w:firstLine="1304"/>
        <w:rPr>
          <w:rFonts w:ascii="Times New Roman" w:hAnsi="Times New Roman" w:cs="Times New Roman"/>
        </w:rPr>
      </w:pPr>
    </w:p>
    <w:p w:rsidR="00BE6245" w:rsidRDefault="00BE6245" w:rsidP="001E0DFD">
      <w:pPr>
        <w:ind w:firstLine="1304"/>
        <w:rPr>
          <w:rFonts w:ascii="Times New Roman" w:hAnsi="Times New Roman" w:cs="Times New Roman"/>
        </w:rPr>
      </w:pPr>
    </w:p>
    <w:p w:rsidR="00BE6245" w:rsidRDefault="00BE6245" w:rsidP="001E0DFD">
      <w:pPr>
        <w:ind w:firstLine="1304"/>
        <w:rPr>
          <w:rFonts w:ascii="Times New Roman" w:hAnsi="Times New Roman" w:cs="Times New Roman"/>
        </w:rPr>
      </w:pPr>
    </w:p>
    <w:p w:rsidR="00BE6245" w:rsidRDefault="00BE6245" w:rsidP="001E0DFD">
      <w:pPr>
        <w:ind w:firstLine="1304"/>
        <w:rPr>
          <w:rFonts w:ascii="Times New Roman" w:hAnsi="Times New Roman" w:cs="Times New Roman"/>
        </w:rPr>
      </w:pPr>
    </w:p>
    <w:p w:rsidR="00BE6245" w:rsidRDefault="00BE6245" w:rsidP="001E0DFD">
      <w:pPr>
        <w:ind w:firstLine="1304"/>
        <w:rPr>
          <w:rFonts w:ascii="Times New Roman" w:hAnsi="Times New Roman" w:cs="Times New Roman"/>
        </w:rPr>
      </w:pPr>
    </w:p>
    <w:p w:rsidR="001E0DFD" w:rsidRDefault="001E0DFD" w:rsidP="001E0DFD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Ivalossa 26.11.</w:t>
      </w:r>
      <w:proofErr w:type="gramStart"/>
      <w:r>
        <w:rPr>
          <w:rFonts w:ascii="Times New Roman" w:hAnsi="Times New Roman" w:cs="Times New Roman"/>
        </w:rPr>
        <w:t>2017  Anu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Avaskari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Aarne Turunen </w:t>
      </w:r>
    </w:p>
    <w:p w:rsidR="001E0DFD" w:rsidRDefault="001E0DFD" w:rsidP="001E0DFD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Yhdistyksen pj.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Yhdistyksen vara pj. </w:t>
      </w:r>
    </w:p>
    <w:p w:rsidR="00994EE4" w:rsidRDefault="00994EE4"/>
    <w:sectPr w:rsidR="00994E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4B"/>
    <w:rsid w:val="00106B5C"/>
    <w:rsid w:val="0014385F"/>
    <w:rsid w:val="001E0DFD"/>
    <w:rsid w:val="00303FF4"/>
    <w:rsid w:val="00436BE2"/>
    <w:rsid w:val="00480444"/>
    <w:rsid w:val="00815B6A"/>
    <w:rsid w:val="0087334B"/>
    <w:rsid w:val="00934B2F"/>
    <w:rsid w:val="00994EE4"/>
    <w:rsid w:val="00BA1B3A"/>
    <w:rsid w:val="00BE6245"/>
    <w:rsid w:val="00D31A35"/>
    <w:rsid w:val="00D82517"/>
    <w:rsid w:val="00DB2298"/>
    <w:rsid w:val="00EB3651"/>
    <w:rsid w:val="00F72359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33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33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6041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Luomala Irene</cp:lastModifiedBy>
  <cp:revision>2</cp:revision>
  <dcterms:created xsi:type="dcterms:W3CDTF">2017-11-27T10:42:00Z</dcterms:created>
  <dcterms:modified xsi:type="dcterms:W3CDTF">2017-11-27T10:42:00Z</dcterms:modified>
</cp:coreProperties>
</file>