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02" w:rsidRDefault="003140E0" w:rsidP="003E07B1">
      <w:r>
        <w:t>Oikeusministeriö</w:t>
      </w:r>
    </w:p>
    <w:p w:rsidR="00D54050" w:rsidRDefault="00D54050" w:rsidP="003E07B1">
      <w:r>
        <w:t>oikeusministerio@om.fi</w:t>
      </w:r>
    </w:p>
    <w:p w:rsidR="00D54050" w:rsidRDefault="00D54050" w:rsidP="003E07B1"/>
    <w:p w:rsidR="00D54050" w:rsidRDefault="00D54050" w:rsidP="003E07B1"/>
    <w:p w:rsidR="00672C2A" w:rsidRPr="00CE4E0B" w:rsidRDefault="00672C2A" w:rsidP="00684234">
      <w:bookmarkStart w:id="0" w:name="_GoBack"/>
      <w:bookmarkEnd w:id="0"/>
      <w:r w:rsidRPr="00CE4E0B">
        <w:t>OM 25/41/2015</w:t>
      </w:r>
      <w:r w:rsidR="00D54050">
        <w:t xml:space="preserve">; </w:t>
      </w:r>
      <w:r w:rsidRPr="00CE4E0B">
        <w:t>OM017:00/2015</w:t>
      </w:r>
    </w:p>
    <w:p w:rsidR="00684234" w:rsidRPr="00283BF9" w:rsidRDefault="00684234" w:rsidP="003E07B1"/>
    <w:sdt>
      <w:sdtPr>
        <w:alias w:val="Otsikko"/>
        <w:tag w:val=""/>
        <w:id w:val="-2091303441"/>
        <w:placeholder>
          <w:docPart w:val="7D1D3803A9314FB7BC0F9E7EC3FAC7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E24890" w:rsidRPr="00743632" w:rsidRDefault="00D54BF6" w:rsidP="00D863F9">
          <w:pPr>
            <w:pStyle w:val="Otsikko"/>
            <w:jc w:val="left"/>
          </w:pPr>
          <w:proofErr w:type="gramStart"/>
          <w:r w:rsidRPr="00D54BF6">
            <w:t>L</w:t>
          </w:r>
          <w:r w:rsidR="00D54050" w:rsidRPr="00D54BF6">
            <w:rPr>
              <w:caps w:val="0"/>
            </w:rPr>
            <w:t xml:space="preserve">ausunto </w:t>
          </w:r>
          <w:r w:rsidR="00D54050">
            <w:rPr>
              <w:caps w:val="0"/>
            </w:rPr>
            <w:t>uudelleenlaaditun maksukyvyttömyysasetuksen edellytt</w:t>
          </w:r>
          <w:r w:rsidR="00D54050">
            <w:rPr>
              <w:caps w:val="0"/>
            </w:rPr>
            <w:t>ä</w:t>
          </w:r>
          <w:r w:rsidR="00D54050">
            <w:rPr>
              <w:caps w:val="0"/>
            </w:rPr>
            <w:t>mistä lainsäädäntömuutoksista</w:t>
          </w:r>
          <w:proofErr w:type="gramEnd"/>
        </w:p>
      </w:sdtContent>
    </w:sdt>
    <w:p w:rsidR="00F4223D" w:rsidRDefault="009D62CB" w:rsidP="00F4223D">
      <w:pPr>
        <w:pStyle w:val="Leipteksti"/>
        <w:rPr>
          <w:lang w:val="fi-FI"/>
        </w:rPr>
      </w:pPr>
      <w:r>
        <w:rPr>
          <w:lang w:val="fi-FI"/>
        </w:rPr>
        <w:t>Oikeusministeriö</w:t>
      </w:r>
      <w:r w:rsidR="002C6424">
        <w:rPr>
          <w:lang w:val="fi-FI"/>
        </w:rPr>
        <w:t xml:space="preserve"> on pyytänyt lausuntoa otsikkoasiassa. </w:t>
      </w:r>
      <w:r w:rsidR="004F4840" w:rsidRPr="002C6424">
        <w:rPr>
          <w:lang w:val="fi-FI"/>
        </w:rPr>
        <w:t>Suomen Yrittäjät ry kiittää mahdollisuudesta lausua esi</w:t>
      </w:r>
      <w:r w:rsidR="00435667" w:rsidRPr="002C6424">
        <w:rPr>
          <w:lang w:val="fi-FI"/>
        </w:rPr>
        <w:t>tyksestä</w:t>
      </w:r>
      <w:r w:rsidR="004F4840" w:rsidRPr="002C6424">
        <w:rPr>
          <w:lang w:val="fi-FI"/>
        </w:rPr>
        <w:t xml:space="preserve"> ja esittää lausuntonaan seuraavaa.</w:t>
      </w:r>
    </w:p>
    <w:p w:rsidR="00A36838" w:rsidRDefault="00336213" w:rsidP="00A36838">
      <w:pPr>
        <w:pStyle w:val="Otsikko1"/>
      </w:pPr>
      <w:r>
        <w:t>Muutosesitykset tarkoituksenmukaisia ja kannatettavia</w:t>
      </w:r>
    </w:p>
    <w:p w:rsidR="00A36838" w:rsidRPr="00A36838" w:rsidRDefault="00197C36" w:rsidP="00A36838">
      <w:pPr>
        <w:pStyle w:val="Leipteksti"/>
        <w:rPr>
          <w:lang w:val="fi-FI"/>
        </w:rPr>
      </w:pPr>
      <w:r>
        <w:rPr>
          <w:lang w:val="fi-FI"/>
        </w:rPr>
        <w:t>Oikeusministeriön alaisen</w:t>
      </w:r>
      <w:r w:rsidR="007D6477">
        <w:rPr>
          <w:lang w:val="fi-FI"/>
        </w:rPr>
        <w:t xml:space="preserve"> t</w:t>
      </w:r>
      <w:r>
        <w:rPr>
          <w:lang w:val="fi-FI"/>
        </w:rPr>
        <w:t>yöryhmän</w:t>
      </w:r>
      <w:r w:rsidR="00A36838" w:rsidRPr="00A36838">
        <w:rPr>
          <w:lang w:val="fi-FI"/>
        </w:rPr>
        <w:t xml:space="preserve"> </w:t>
      </w:r>
      <w:r>
        <w:rPr>
          <w:lang w:val="fi-FI"/>
        </w:rPr>
        <w:t>tehtävänä on ollut valmistella</w:t>
      </w:r>
      <w:r w:rsidR="00A36838" w:rsidRPr="00A36838">
        <w:rPr>
          <w:lang w:val="fi-FI"/>
        </w:rPr>
        <w:t xml:space="preserve"> uude</w:t>
      </w:r>
      <w:r w:rsidR="00A36838" w:rsidRPr="00A36838">
        <w:rPr>
          <w:lang w:val="fi-FI"/>
        </w:rPr>
        <w:t>l</w:t>
      </w:r>
      <w:r w:rsidR="00A36838" w:rsidRPr="00A36838">
        <w:rPr>
          <w:lang w:val="fi-FI"/>
        </w:rPr>
        <w:t>leenlaaditun maksuky</w:t>
      </w:r>
      <w:r w:rsidR="00A36838">
        <w:rPr>
          <w:lang w:val="fi-FI"/>
        </w:rPr>
        <w:t xml:space="preserve">vyttömyysasetuksen edellyttämät </w:t>
      </w:r>
      <w:r w:rsidR="00A36838" w:rsidRPr="00A36838">
        <w:rPr>
          <w:lang w:val="fi-FI"/>
        </w:rPr>
        <w:t>muutokset kansa</w:t>
      </w:r>
      <w:r w:rsidR="00A36838" w:rsidRPr="00A36838">
        <w:rPr>
          <w:lang w:val="fi-FI"/>
        </w:rPr>
        <w:t>l</w:t>
      </w:r>
      <w:r w:rsidR="00A36838" w:rsidRPr="00A36838">
        <w:rPr>
          <w:lang w:val="fi-FI"/>
        </w:rPr>
        <w:t>liseen lainsäädän</w:t>
      </w:r>
      <w:r w:rsidR="007D6477">
        <w:rPr>
          <w:lang w:val="fi-FI"/>
        </w:rPr>
        <w:t>töön.</w:t>
      </w:r>
      <w:r>
        <w:rPr>
          <w:lang w:val="fi-FI"/>
        </w:rPr>
        <w:t xml:space="preserve"> </w:t>
      </w:r>
      <w:r w:rsidRPr="00197C36">
        <w:rPr>
          <w:lang w:val="fi-FI"/>
        </w:rPr>
        <w:t>Ottaen huomioon asetuksen edellyttämät vaat</w:t>
      </w:r>
      <w:r w:rsidRPr="00197C36">
        <w:rPr>
          <w:lang w:val="fi-FI"/>
        </w:rPr>
        <w:t>i</w:t>
      </w:r>
      <w:r w:rsidRPr="00197C36">
        <w:rPr>
          <w:lang w:val="fi-FI"/>
        </w:rPr>
        <w:t>mukset,</w:t>
      </w:r>
      <w:r>
        <w:rPr>
          <w:lang w:val="fi-FI"/>
        </w:rPr>
        <w:t xml:space="preserve"> SY pitää</w:t>
      </w:r>
      <w:r w:rsidRPr="00197C36">
        <w:rPr>
          <w:lang w:val="fi-FI"/>
        </w:rPr>
        <w:t xml:space="preserve"> </w:t>
      </w:r>
      <w:r>
        <w:rPr>
          <w:lang w:val="fi-FI"/>
        </w:rPr>
        <w:t>mietinnössä esitettäviä muutoksia</w:t>
      </w:r>
      <w:r w:rsidRPr="00197C36">
        <w:rPr>
          <w:lang w:val="fi-FI"/>
        </w:rPr>
        <w:t xml:space="preserve"> </w:t>
      </w:r>
      <w:r w:rsidR="00D43F04">
        <w:rPr>
          <w:lang w:val="fi-FI"/>
        </w:rPr>
        <w:t xml:space="preserve">kokonaisuudessaan </w:t>
      </w:r>
      <w:r w:rsidRPr="00197C36">
        <w:rPr>
          <w:lang w:val="fi-FI"/>
        </w:rPr>
        <w:t>tarkoituksenmukaisi</w:t>
      </w:r>
      <w:r>
        <w:rPr>
          <w:lang w:val="fi-FI"/>
        </w:rPr>
        <w:t>na ja kannatettavina.</w:t>
      </w:r>
    </w:p>
    <w:p w:rsidR="00A36838" w:rsidRPr="00A36838" w:rsidRDefault="00A36838" w:rsidP="00A36838">
      <w:pPr>
        <w:pStyle w:val="Leipteksti"/>
        <w:rPr>
          <w:lang w:val="fi-FI"/>
        </w:rPr>
      </w:pPr>
      <w:r w:rsidRPr="00A36838">
        <w:rPr>
          <w:lang w:val="fi-FI"/>
        </w:rPr>
        <w:t>Työryhmä ehdottaa mietinnössään muutoksia konkurssilakiin, yri</w:t>
      </w:r>
      <w:r>
        <w:rPr>
          <w:lang w:val="fi-FI"/>
        </w:rPr>
        <w:t xml:space="preserve">tyksen saneerauksesta annettuun </w:t>
      </w:r>
      <w:r w:rsidRPr="00A36838">
        <w:rPr>
          <w:lang w:val="fi-FI"/>
        </w:rPr>
        <w:t>lakiin, yksityishenkilön velkajärjestelystä a</w:t>
      </w:r>
      <w:r w:rsidRPr="00A36838">
        <w:rPr>
          <w:lang w:val="fi-FI"/>
        </w:rPr>
        <w:t>n</w:t>
      </w:r>
      <w:r w:rsidRPr="00A36838">
        <w:rPr>
          <w:lang w:val="fi-FI"/>
        </w:rPr>
        <w:t>nettuun lakiin, konkurssi-</w:t>
      </w:r>
      <w:r>
        <w:rPr>
          <w:lang w:val="fi-FI"/>
        </w:rPr>
        <w:t xml:space="preserve"> ja yrityssaneerausrekisteristä </w:t>
      </w:r>
      <w:r w:rsidRPr="00A36838">
        <w:rPr>
          <w:lang w:val="fi-FI"/>
        </w:rPr>
        <w:t>annettuun lakiin ja eräisiin muihin lakeihin. Lisäksi työryhmä ehdottaa, että velkajärjest</w:t>
      </w:r>
      <w:r w:rsidRPr="00A36838">
        <w:rPr>
          <w:lang w:val="fi-FI"/>
        </w:rPr>
        <w:t>e</w:t>
      </w:r>
      <w:r w:rsidRPr="00A36838">
        <w:rPr>
          <w:lang w:val="fi-FI"/>
        </w:rPr>
        <w:t>lyrekiste</w:t>
      </w:r>
      <w:r>
        <w:rPr>
          <w:lang w:val="fi-FI"/>
        </w:rPr>
        <w:t xml:space="preserve">riä </w:t>
      </w:r>
      <w:r w:rsidRPr="00A36838">
        <w:rPr>
          <w:lang w:val="fi-FI"/>
        </w:rPr>
        <w:t>koskevat säännökset nostettaisiin lain tasolle säätämällä uusi laki velkajärjestelyrekisteristä.</w:t>
      </w:r>
    </w:p>
    <w:p w:rsidR="00A36838" w:rsidRPr="00A36838" w:rsidRDefault="007D6477" w:rsidP="00A36838">
      <w:pPr>
        <w:pStyle w:val="Leipteksti"/>
        <w:rPr>
          <w:lang w:val="fi-FI"/>
        </w:rPr>
      </w:pPr>
      <w:r>
        <w:rPr>
          <w:lang w:val="fi-FI"/>
        </w:rPr>
        <w:t>Esityksen mukaan k</w:t>
      </w:r>
      <w:r w:rsidR="00A36838" w:rsidRPr="00A36838">
        <w:rPr>
          <w:lang w:val="fi-FI"/>
        </w:rPr>
        <w:t>onkurssi- ja yrityssaneerausrekisterin tietosisältöä la</w:t>
      </w:r>
      <w:r w:rsidR="00A36838" w:rsidRPr="00A36838">
        <w:rPr>
          <w:lang w:val="fi-FI"/>
        </w:rPr>
        <w:t>a</w:t>
      </w:r>
      <w:r w:rsidR="00A36838" w:rsidRPr="00A36838">
        <w:rPr>
          <w:lang w:val="fi-FI"/>
        </w:rPr>
        <w:t>jennettaisiin ja rekisteriin</w:t>
      </w:r>
      <w:r w:rsidR="00A36838">
        <w:rPr>
          <w:lang w:val="fi-FI"/>
        </w:rPr>
        <w:t xml:space="preserve"> merkityt tiedot siirrettäisiin </w:t>
      </w:r>
      <w:r w:rsidR="00A36838" w:rsidRPr="00A36838">
        <w:rPr>
          <w:lang w:val="fi-FI"/>
        </w:rPr>
        <w:t>saataville yleisen tietoverkon kautta maksutta. Näiden asetukseen perus</w:t>
      </w:r>
      <w:r w:rsidR="00A36838">
        <w:rPr>
          <w:lang w:val="fi-FI"/>
        </w:rPr>
        <w:t xml:space="preserve">tuvien muutosten johdosta </w:t>
      </w:r>
      <w:r w:rsidR="00A36838" w:rsidRPr="00A36838">
        <w:rPr>
          <w:lang w:val="fi-FI"/>
        </w:rPr>
        <w:t>työryhmä ehdottaa, että kuuluttamisesta konkurssi- ja yrity</w:t>
      </w:r>
      <w:r w:rsidR="00A36838" w:rsidRPr="00A36838">
        <w:rPr>
          <w:lang w:val="fi-FI"/>
        </w:rPr>
        <w:t>s</w:t>
      </w:r>
      <w:r w:rsidR="00A36838" w:rsidRPr="00A36838">
        <w:rPr>
          <w:lang w:val="fi-FI"/>
        </w:rPr>
        <w:t>saneerausasioissa pääsääntönä luovuttaisiin.</w:t>
      </w:r>
    </w:p>
    <w:p w:rsidR="00A36838" w:rsidRPr="00A36838" w:rsidRDefault="00A36838" w:rsidP="007D6477">
      <w:pPr>
        <w:pStyle w:val="Leipteksti"/>
        <w:rPr>
          <w:lang w:val="fi-FI"/>
        </w:rPr>
      </w:pPr>
      <w:r w:rsidRPr="00A36838">
        <w:rPr>
          <w:lang w:val="fi-FI"/>
        </w:rPr>
        <w:t>Velkajärjestelyä koskevat tiedot olisivat</w:t>
      </w:r>
      <w:r w:rsidR="007D6477">
        <w:rPr>
          <w:lang w:val="fi-FI"/>
        </w:rPr>
        <w:t xml:space="preserve"> jatkossa</w:t>
      </w:r>
      <w:r w:rsidRPr="00A36838">
        <w:rPr>
          <w:lang w:val="fi-FI"/>
        </w:rPr>
        <w:t xml:space="preserve"> saatavilla yleisessä ti</w:t>
      </w:r>
      <w:r w:rsidRPr="00A36838">
        <w:rPr>
          <w:lang w:val="fi-FI"/>
        </w:rPr>
        <w:t>e</w:t>
      </w:r>
      <w:r w:rsidRPr="00A36838">
        <w:rPr>
          <w:lang w:val="fi-FI"/>
        </w:rPr>
        <w:t xml:space="preserve">toverkossa vain </w:t>
      </w:r>
      <w:r>
        <w:rPr>
          <w:lang w:val="fi-FI"/>
        </w:rPr>
        <w:t xml:space="preserve">silloin, kun velkajärjestelyssä </w:t>
      </w:r>
      <w:r w:rsidRPr="00A36838">
        <w:rPr>
          <w:lang w:val="fi-FI"/>
        </w:rPr>
        <w:t>järjestellään elinkeinon- tai ammatinharjoittajana toimivan velallisen elinkeinotoiminnassa synty</w:t>
      </w:r>
      <w:r w:rsidR="007D6477">
        <w:rPr>
          <w:lang w:val="fi-FI"/>
        </w:rPr>
        <w:t xml:space="preserve">nyttä </w:t>
      </w:r>
      <w:r w:rsidRPr="00A36838">
        <w:rPr>
          <w:lang w:val="fi-FI"/>
        </w:rPr>
        <w:t>velkaa. Muilta osin velkajärjestelyrekisterin tietoja pyydettäisiin nyky</w:t>
      </w:r>
      <w:r w:rsidRPr="00A36838">
        <w:rPr>
          <w:lang w:val="fi-FI"/>
        </w:rPr>
        <w:t>i</w:t>
      </w:r>
      <w:r w:rsidRPr="00A36838">
        <w:rPr>
          <w:lang w:val="fi-FI"/>
        </w:rPr>
        <w:t>seen tapaan Oikeusrekisterikeskukselta.</w:t>
      </w:r>
    </w:p>
    <w:p w:rsidR="009B2B72" w:rsidRPr="00336213" w:rsidRDefault="00A36838" w:rsidP="00336213">
      <w:pPr>
        <w:pStyle w:val="Leipteksti"/>
        <w:rPr>
          <w:lang w:val="fi-FI"/>
        </w:rPr>
      </w:pPr>
      <w:r w:rsidRPr="00A36838">
        <w:rPr>
          <w:lang w:val="fi-FI"/>
        </w:rPr>
        <w:t>Lisäksi työryhmä ehdottaa, että velkojat voisivat jatkossa ilmoittaa saat</w:t>
      </w:r>
      <w:r w:rsidRPr="00A36838">
        <w:rPr>
          <w:lang w:val="fi-FI"/>
        </w:rPr>
        <w:t>a</w:t>
      </w:r>
      <w:r w:rsidRPr="00A36838">
        <w:rPr>
          <w:lang w:val="fi-FI"/>
        </w:rPr>
        <w:t>vansa kon</w:t>
      </w:r>
      <w:r>
        <w:rPr>
          <w:lang w:val="fi-FI"/>
        </w:rPr>
        <w:t xml:space="preserve">kurssissa, yrityssaneerauksessa </w:t>
      </w:r>
      <w:r w:rsidRPr="00A36838">
        <w:rPr>
          <w:lang w:val="fi-FI"/>
        </w:rPr>
        <w:t>ja yksityishenkilön velkajärjest</w:t>
      </w:r>
      <w:r w:rsidRPr="00A36838">
        <w:rPr>
          <w:lang w:val="fi-FI"/>
        </w:rPr>
        <w:t>e</w:t>
      </w:r>
      <w:r w:rsidRPr="00A36838">
        <w:rPr>
          <w:lang w:val="fi-FI"/>
        </w:rPr>
        <w:t>lyssä suomen ja ruotsin kielen lisäksi englannin kielellä.</w:t>
      </w:r>
    </w:p>
    <w:p w:rsidR="00504EC2" w:rsidRDefault="00504EC2" w:rsidP="007D6477">
      <w:pPr>
        <w:pStyle w:val="Leipteksti"/>
        <w:rPr>
          <w:lang w:val="fi-FI"/>
        </w:rPr>
      </w:pPr>
    </w:p>
    <w:p w:rsidR="00D43F04" w:rsidRDefault="00D43F04" w:rsidP="00197C36">
      <w:pPr>
        <w:pStyle w:val="Leipteksti"/>
        <w:rPr>
          <w:lang w:val="fi-FI"/>
        </w:rPr>
      </w:pPr>
      <w:r>
        <w:rPr>
          <w:lang w:val="fi-FI"/>
        </w:rPr>
        <w:lastRenderedPageBreak/>
        <w:t>Esitettävien muutosten tavoitteena on helpottaa ja yksinkertaistaa velk</w:t>
      </w:r>
      <w:r>
        <w:rPr>
          <w:lang w:val="fi-FI"/>
        </w:rPr>
        <w:t>o</w:t>
      </w:r>
      <w:r>
        <w:rPr>
          <w:lang w:val="fi-FI"/>
        </w:rPr>
        <w:t>jien tiedonsaantia maksukyvyttömyysmenettelyistä. Tämän tavoitteen saavuttamiseksi asetuksen edellyttämä tietojen siirtäminen sähköisesti saataville yleisen tietoverkon kautta on tarkoituksenmukainen ratkaisu.</w:t>
      </w:r>
      <w:r w:rsidR="00A71FEE">
        <w:rPr>
          <w:lang w:val="fi-FI"/>
        </w:rPr>
        <w:t xml:space="preserve"> SY:n näkemyksen mukaan on myös perusteltua, että kansallisessa lainsä</w:t>
      </w:r>
      <w:r w:rsidR="00A71FEE">
        <w:rPr>
          <w:lang w:val="fi-FI"/>
        </w:rPr>
        <w:t>ä</w:t>
      </w:r>
      <w:r w:rsidR="00A71FEE">
        <w:rPr>
          <w:lang w:val="fi-FI"/>
        </w:rPr>
        <w:t>dännössä käytetään asetukseen sisältyvät poikkeusmahdollisuudet tiet</w:t>
      </w:r>
      <w:r w:rsidR="00A71FEE">
        <w:rPr>
          <w:lang w:val="fi-FI"/>
        </w:rPr>
        <w:t>o</w:t>
      </w:r>
      <w:r w:rsidR="00A71FEE">
        <w:rPr>
          <w:lang w:val="fi-FI"/>
        </w:rPr>
        <w:t>jen yleisessä tietoverkossa julkaisemisen osalta siltä osin, kun kyse on se</w:t>
      </w:r>
      <w:r w:rsidR="00A71FEE">
        <w:rPr>
          <w:lang w:val="fi-FI"/>
        </w:rPr>
        <w:t>l</w:t>
      </w:r>
      <w:r w:rsidR="00A71FEE">
        <w:rPr>
          <w:lang w:val="fi-FI"/>
        </w:rPr>
        <w:t>laisen yksityishenkilön velkajärjestelystä joka ei harjoita elinkeino- tai ammattitoimintaa tai kun hän sitä harjoittaa, mutta maksukyvyttömyy</w:t>
      </w:r>
      <w:r w:rsidR="00A71FEE">
        <w:rPr>
          <w:lang w:val="fi-FI"/>
        </w:rPr>
        <w:t>s</w:t>
      </w:r>
      <w:r w:rsidR="00A71FEE">
        <w:rPr>
          <w:lang w:val="fi-FI"/>
        </w:rPr>
        <w:t>menettely ei liity kyseiseen toimintaan.</w:t>
      </w:r>
    </w:p>
    <w:p w:rsidR="00197C36" w:rsidRPr="00197C36" w:rsidRDefault="00D43F04" w:rsidP="00197C36">
      <w:pPr>
        <w:pStyle w:val="Leipteksti"/>
        <w:rPr>
          <w:lang w:val="fi-FI"/>
        </w:rPr>
      </w:pPr>
      <w:r>
        <w:rPr>
          <w:lang w:val="fi-FI"/>
        </w:rPr>
        <w:t>Huomionarvoista on, että a</w:t>
      </w:r>
      <w:r w:rsidR="00197C36" w:rsidRPr="00197C36">
        <w:rPr>
          <w:lang w:val="fi-FI"/>
        </w:rPr>
        <w:t>setuksella ja sitä täydentävällä kansallisella lainsä</w:t>
      </w:r>
      <w:r w:rsidR="00197C36">
        <w:rPr>
          <w:lang w:val="fi-FI"/>
        </w:rPr>
        <w:t xml:space="preserve">ädännöllä helpotetaan saatavien </w:t>
      </w:r>
      <w:r w:rsidR="00197C36" w:rsidRPr="00197C36">
        <w:rPr>
          <w:lang w:val="fi-FI"/>
        </w:rPr>
        <w:t xml:space="preserve">ilmoittamista </w:t>
      </w:r>
      <w:r w:rsidR="00336213">
        <w:rPr>
          <w:lang w:val="fi-FI"/>
        </w:rPr>
        <w:t>rajat ylittävissä t</w:t>
      </w:r>
      <w:r w:rsidR="00336213">
        <w:rPr>
          <w:lang w:val="fi-FI"/>
        </w:rPr>
        <w:t>i</w:t>
      </w:r>
      <w:r w:rsidR="00336213">
        <w:rPr>
          <w:lang w:val="fi-FI"/>
        </w:rPr>
        <w:t>lanteissa. Jatkossa</w:t>
      </w:r>
      <w:r w:rsidR="00197C36" w:rsidRPr="00197C36">
        <w:rPr>
          <w:lang w:val="fi-FI"/>
        </w:rPr>
        <w:t xml:space="preserve"> saatavat voidaan il</w:t>
      </w:r>
      <w:r w:rsidR="00197C36">
        <w:rPr>
          <w:lang w:val="fi-FI"/>
        </w:rPr>
        <w:t xml:space="preserve">moittaa vakiolomakkeella, </w:t>
      </w:r>
      <w:r w:rsidR="00197C36" w:rsidRPr="00197C36">
        <w:rPr>
          <w:lang w:val="fi-FI"/>
        </w:rPr>
        <w:t xml:space="preserve">joka on saatavilla kaikilla EU:n virallisilla </w:t>
      </w:r>
      <w:r w:rsidR="00197C36">
        <w:rPr>
          <w:lang w:val="fi-FI"/>
        </w:rPr>
        <w:t xml:space="preserve">kielillä. </w:t>
      </w:r>
      <w:r w:rsidR="00336213">
        <w:rPr>
          <w:lang w:val="fi-FI"/>
        </w:rPr>
        <w:t>Lisäksi</w:t>
      </w:r>
      <w:r w:rsidR="00197C36">
        <w:rPr>
          <w:lang w:val="fi-FI"/>
        </w:rPr>
        <w:t xml:space="preserve"> ulkomaisilla </w:t>
      </w:r>
      <w:r w:rsidR="00197C36" w:rsidRPr="00197C36">
        <w:rPr>
          <w:lang w:val="fi-FI"/>
        </w:rPr>
        <w:t>velkojilla on vähintään 30 päivää aikaa ilmoittaa saatavansa sen jälkeen, kun tiet</w:t>
      </w:r>
      <w:r w:rsidR="00197C36">
        <w:rPr>
          <w:lang w:val="fi-FI"/>
        </w:rPr>
        <w:t xml:space="preserve">o </w:t>
      </w:r>
      <w:r w:rsidR="00197C36" w:rsidRPr="00197C36">
        <w:rPr>
          <w:lang w:val="fi-FI"/>
        </w:rPr>
        <w:t>maksukyvyttömyysmenettelyn alkamisesta julkaistiin menettelyn aloitu</w:t>
      </w:r>
      <w:r w:rsidR="00197C36" w:rsidRPr="00197C36">
        <w:rPr>
          <w:lang w:val="fi-FI"/>
        </w:rPr>
        <w:t>s</w:t>
      </w:r>
      <w:r w:rsidR="00197C36" w:rsidRPr="00197C36">
        <w:rPr>
          <w:lang w:val="fi-FI"/>
        </w:rPr>
        <w:t>valti</w:t>
      </w:r>
      <w:r w:rsidR="00197C36">
        <w:rPr>
          <w:lang w:val="fi-FI"/>
        </w:rPr>
        <w:t xml:space="preserve">on maksukyvyttömyysrekisterissä </w:t>
      </w:r>
      <w:r w:rsidR="00197C36" w:rsidRPr="00197C36">
        <w:rPr>
          <w:lang w:val="fi-FI"/>
        </w:rPr>
        <w:t>tai velkojalle annettiin ilmoitus m</w:t>
      </w:r>
      <w:r w:rsidR="00197C36" w:rsidRPr="00197C36">
        <w:rPr>
          <w:lang w:val="fi-FI"/>
        </w:rPr>
        <w:t>e</w:t>
      </w:r>
      <w:r w:rsidR="00336213">
        <w:rPr>
          <w:lang w:val="fi-FI"/>
        </w:rPr>
        <w:t xml:space="preserve">nettelyn alkamisesta, eikä </w:t>
      </w:r>
      <w:r w:rsidR="00197C36" w:rsidRPr="00197C36">
        <w:rPr>
          <w:lang w:val="fi-FI"/>
        </w:rPr>
        <w:t>oikeudelli</w:t>
      </w:r>
      <w:r w:rsidR="00336213">
        <w:rPr>
          <w:lang w:val="fi-FI"/>
        </w:rPr>
        <w:t xml:space="preserve">nen edustus </w:t>
      </w:r>
      <w:r w:rsidR="00197C36" w:rsidRPr="00197C36">
        <w:rPr>
          <w:lang w:val="fi-FI"/>
        </w:rPr>
        <w:t>ole pakollista pelk</w:t>
      </w:r>
      <w:r w:rsidR="00197C36">
        <w:rPr>
          <w:lang w:val="fi-FI"/>
        </w:rPr>
        <w:t xml:space="preserve">ästään saatavia ilmoitettaessa. </w:t>
      </w:r>
      <w:r w:rsidR="00336213">
        <w:rPr>
          <w:lang w:val="fi-FI"/>
        </w:rPr>
        <w:t>Muutokset ovat erityisesti pienten yritysten näk</w:t>
      </w:r>
      <w:r w:rsidR="00336213">
        <w:rPr>
          <w:lang w:val="fi-FI"/>
        </w:rPr>
        <w:t>ö</w:t>
      </w:r>
      <w:r w:rsidR="00336213">
        <w:rPr>
          <w:lang w:val="fi-FI"/>
        </w:rPr>
        <w:t xml:space="preserve">kulmasta positiivisia, koska ne helpottavat saatavien ilmoittamista silloin, kun yrityksellä on saatavia ulkomaiselta maksukyvyttömyysmenettelyyn joutuneelta yritykseltä tai yksityishenkilöltä. </w:t>
      </w:r>
    </w:p>
    <w:p w:rsidR="00197C36" w:rsidRPr="00197C36" w:rsidRDefault="00336213" w:rsidP="00197C36">
      <w:pPr>
        <w:pStyle w:val="Leipteksti"/>
        <w:rPr>
          <w:lang w:val="fi-FI"/>
        </w:rPr>
      </w:pPr>
      <w:r>
        <w:rPr>
          <w:lang w:val="fi-FI"/>
        </w:rPr>
        <w:t>Lisäksi muutosten osalta on huomattava, että v</w:t>
      </w:r>
      <w:r w:rsidR="00197C36" w:rsidRPr="00197C36">
        <w:rPr>
          <w:lang w:val="fi-FI"/>
        </w:rPr>
        <w:t>elkajärjestelyn tunnust</w:t>
      </w:r>
      <w:r w:rsidR="00197C36" w:rsidRPr="00197C36">
        <w:rPr>
          <w:lang w:val="fi-FI"/>
        </w:rPr>
        <w:t>a</w:t>
      </w:r>
      <w:r w:rsidR="00197C36" w:rsidRPr="00197C36">
        <w:rPr>
          <w:lang w:val="fi-FI"/>
        </w:rPr>
        <w:t>minen muissa valtioissa</w:t>
      </w:r>
      <w:r w:rsidR="00197C36">
        <w:rPr>
          <w:lang w:val="fi-FI"/>
        </w:rPr>
        <w:t xml:space="preserve"> </w:t>
      </w:r>
      <w:r>
        <w:rPr>
          <w:lang w:val="fi-FI"/>
        </w:rPr>
        <w:t xml:space="preserve">lähtökohtaisesti </w:t>
      </w:r>
      <w:r w:rsidR="00197C36">
        <w:rPr>
          <w:lang w:val="fi-FI"/>
        </w:rPr>
        <w:t xml:space="preserve">parantaa velallisten asemaa ja </w:t>
      </w:r>
      <w:r w:rsidR="00197C36" w:rsidRPr="00197C36">
        <w:rPr>
          <w:lang w:val="fi-FI"/>
        </w:rPr>
        <w:t>mahdollisuuksia liikkua vapaasti rajojen yli esimer</w:t>
      </w:r>
      <w:r>
        <w:rPr>
          <w:lang w:val="fi-FI"/>
        </w:rPr>
        <w:t>kiksi työn vuoksi. Myös tältä osin muutokset ovat kannatettavia.</w:t>
      </w:r>
    </w:p>
    <w:p w:rsidR="00105119" w:rsidRPr="002C6424" w:rsidRDefault="00336213" w:rsidP="003140E0">
      <w:pPr>
        <w:pStyle w:val="Leipteksti"/>
        <w:rPr>
          <w:lang w:val="fi-FI"/>
        </w:rPr>
      </w:pPr>
      <w:r>
        <w:rPr>
          <w:lang w:val="fi-FI"/>
        </w:rPr>
        <w:t xml:space="preserve">Lopuksi, kuten mietinnössä on todettu, voimaan tulevilla asetuksen ja sitä täydentävän </w:t>
      </w:r>
      <w:r w:rsidR="00197C36" w:rsidRPr="00197C36">
        <w:rPr>
          <w:lang w:val="fi-FI"/>
        </w:rPr>
        <w:t>kansallise</w:t>
      </w:r>
      <w:r>
        <w:rPr>
          <w:lang w:val="fi-FI"/>
        </w:rPr>
        <w:t>n</w:t>
      </w:r>
      <w:r w:rsidR="00197C36" w:rsidRPr="00197C36">
        <w:rPr>
          <w:lang w:val="fi-FI"/>
        </w:rPr>
        <w:t xml:space="preserve"> lainsäädännö</w:t>
      </w:r>
      <w:r>
        <w:rPr>
          <w:lang w:val="fi-FI"/>
        </w:rPr>
        <w:t>n muutoksilla voinee olla myös</w:t>
      </w:r>
      <w:r w:rsidR="00197C36" w:rsidRPr="00197C36">
        <w:rPr>
          <w:lang w:val="fi-FI"/>
        </w:rPr>
        <w:t xml:space="preserve"> yle</w:t>
      </w:r>
      <w:r w:rsidR="00197C36" w:rsidRPr="00197C36">
        <w:rPr>
          <w:lang w:val="fi-FI"/>
        </w:rPr>
        <w:t>i</w:t>
      </w:r>
      <w:r w:rsidR="00197C36" w:rsidRPr="00197C36">
        <w:rPr>
          <w:lang w:val="fi-FI"/>
        </w:rPr>
        <w:t>sempiä</w:t>
      </w:r>
      <w:r w:rsidR="00197C36">
        <w:rPr>
          <w:lang w:val="fi-FI"/>
        </w:rPr>
        <w:t xml:space="preserve"> </w:t>
      </w:r>
      <w:r w:rsidR="00197C36" w:rsidRPr="00197C36">
        <w:rPr>
          <w:lang w:val="fi-FI"/>
        </w:rPr>
        <w:t>taloudellisia ja yhteiskunnallisia vaiku</w:t>
      </w:r>
      <w:r>
        <w:rPr>
          <w:lang w:val="fi-FI"/>
        </w:rPr>
        <w:t>tuksia. A</w:t>
      </w:r>
      <w:r w:rsidR="00197C36" w:rsidRPr="00197C36">
        <w:rPr>
          <w:lang w:val="fi-FI"/>
        </w:rPr>
        <w:t>setuksen toimi</w:t>
      </w:r>
      <w:r w:rsidR="00197C36">
        <w:rPr>
          <w:lang w:val="fi-FI"/>
        </w:rPr>
        <w:t>va</w:t>
      </w:r>
      <w:r w:rsidR="00197C36">
        <w:rPr>
          <w:lang w:val="fi-FI"/>
        </w:rPr>
        <w:t>l</w:t>
      </w:r>
      <w:r w:rsidR="00197C36">
        <w:rPr>
          <w:lang w:val="fi-FI"/>
        </w:rPr>
        <w:t>taa koske</w:t>
      </w:r>
      <w:r>
        <w:rPr>
          <w:lang w:val="fi-FI"/>
        </w:rPr>
        <w:t>villa uusilla</w:t>
      </w:r>
      <w:r w:rsidR="00197C36" w:rsidRPr="00197C36">
        <w:rPr>
          <w:lang w:val="fi-FI"/>
        </w:rPr>
        <w:t xml:space="preserve"> sään</w:t>
      </w:r>
      <w:r>
        <w:rPr>
          <w:lang w:val="fi-FI"/>
        </w:rPr>
        <w:t>nöksillä voidaan pyrkiä ehkäisemään</w:t>
      </w:r>
      <w:r w:rsidR="00197C36" w:rsidRPr="00197C36">
        <w:rPr>
          <w:lang w:val="fi-FI"/>
        </w:rPr>
        <w:t xml:space="preserve"> vilpillistä oikeuspaikka</w:t>
      </w:r>
      <w:r w:rsidR="00197C36">
        <w:rPr>
          <w:lang w:val="fi-FI"/>
        </w:rPr>
        <w:t>keinottelua EU:n jä</w:t>
      </w:r>
      <w:r w:rsidR="00197C36" w:rsidRPr="00197C36">
        <w:rPr>
          <w:lang w:val="fi-FI"/>
        </w:rPr>
        <w:t>senvaltioiden välillä ja soveltamisalan laajentaminen tervehdyt</w:t>
      </w:r>
      <w:r w:rsidR="00197C36">
        <w:rPr>
          <w:lang w:val="fi-FI"/>
        </w:rPr>
        <w:t xml:space="preserve">tämistä koskeviin menettelyihin </w:t>
      </w:r>
      <w:r w:rsidR="00197C36" w:rsidRPr="00197C36">
        <w:rPr>
          <w:lang w:val="fi-FI"/>
        </w:rPr>
        <w:t>edesauttaa eli</w:t>
      </w:r>
      <w:r w:rsidR="00197C36" w:rsidRPr="00197C36">
        <w:rPr>
          <w:lang w:val="fi-FI"/>
        </w:rPr>
        <w:t>n</w:t>
      </w:r>
      <w:r w:rsidR="00197C36" w:rsidRPr="00197C36">
        <w:rPr>
          <w:lang w:val="fi-FI"/>
        </w:rPr>
        <w:t>kelpoisten yritysten ter</w:t>
      </w:r>
      <w:r w:rsidR="00197C36">
        <w:rPr>
          <w:lang w:val="fi-FI"/>
        </w:rPr>
        <w:t xml:space="preserve">vehdyttämistä rajat ylittävissä </w:t>
      </w:r>
      <w:r w:rsidR="00CF0248">
        <w:rPr>
          <w:lang w:val="fi-FI"/>
        </w:rPr>
        <w:t>tilanteissa. Muuto</w:t>
      </w:r>
      <w:r w:rsidR="00CF0248">
        <w:rPr>
          <w:lang w:val="fi-FI"/>
        </w:rPr>
        <w:t>k</w:t>
      </w:r>
      <w:r w:rsidR="00CF0248">
        <w:rPr>
          <w:lang w:val="fi-FI"/>
        </w:rPr>
        <w:t>set</w:t>
      </w:r>
      <w:r w:rsidR="00197C36" w:rsidRPr="00197C36">
        <w:rPr>
          <w:lang w:val="fi-FI"/>
        </w:rPr>
        <w:t xml:space="preserve"> voi</w:t>
      </w:r>
      <w:r w:rsidR="00CF0248">
        <w:rPr>
          <w:lang w:val="fi-FI"/>
        </w:rPr>
        <w:t>vat</w:t>
      </w:r>
      <w:r w:rsidR="00197C36" w:rsidRPr="00197C36">
        <w:rPr>
          <w:lang w:val="fi-FI"/>
        </w:rPr>
        <w:t xml:space="preserve"> siten tehostaa rajat ylittävien maksukyvyttömyys</w:t>
      </w:r>
      <w:r w:rsidR="00197C36">
        <w:rPr>
          <w:lang w:val="fi-FI"/>
        </w:rPr>
        <w:t xml:space="preserve">menettelyjen </w:t>
      </w:r>
      <w:r w:rsidR="00197C36" w:rsidRPr="00197C36">
        <w:rPr>
          <w:lang w:val="fi-FI"/>
        </w:rPr>
        <w:t>toimivuutta ja samalla edesauttaa sisämarkkinoiden moitteetonta toimi</w:t>
      </w:r>
      <w:r w:rsidR="00197C36" w:rsidRPr="00197C36">
        <w:rPr>
          <w:lang w:val="fi-FI"/>
        </w:rPr>
        <w:t>n</w:t>
      </w:r>
      <w:r>
        <w:rPr>
          <w:lang w:val="fi-FI"/>
        </w:rPr>
        <w:t xml:space="preserve">taa. Tämä on omiaan parantamaan myös </w:t>
      </w:r>
      <w:r w:rsidR="00197C36" w:rsidRPr="00197C36">
        <w:rPr>
          <w:lang w:val="fi-FI"/>
        </w:rPr>
        <w:t>suomalaisten yritysten mahdoll</w:t>
      </w:r>
      <w:r w:rsidR="00197C36" w:rsidRPr="00197C36">
        <w:rPr>
          <w:lang w:val="fi-FI"/>
        </w:rPr>
        <w:t>i</w:t>
      </w:r>
      <w:r w:rsidR="00197C36" w:rsidRPr="00197C36">
        <w:rPr>
          <w:lang w:val="fi-FI"/>
        </w:rPr>
        <w:t>suuk</w:t>
      </w:r>
      <w:r>
        <w:rPr>
          <w:lang w:val="fi-FI"/>
        </w:rPr>
        <w:t>sia</w:t>
      </w:r>
      <w:r w:rsidR="00197C36" w:rsidRPr="00197C36">
        <w:rPr>
          <w:lang w:val="fi-FI"/>
        </w:rPr>
        <w:t xml:space="preserve"> kasvaa ja menestyä.</w:t>
      </w:r>
    </w:p>
    <w:p w:rsidR="003140E0" w:rsidRDefault="00CF0248" w:rsidP="00CF0248">
      <w:pPr>
        <w:pStyle w:val="Leipteksti"/>
        <w:tabs>
          <w:tab w:val="left" w:pos="4950"/>
        </w:tabs>
        <w:rPr>
          <w:lang w:val="fi-FI"/>
        </w:rPr>
      </w:pPr>
      <w:r>
        <w:rPr>
          <w:lang w:val="fi-FI"/>
        </w:rPr>
        <w:tab/>
      </w:r>
    </w:p>
    <w:p w:rsidR="003140E0" w:rsidRPr="002C6424" w:rsidRDefault="00A847C3" w:rsidP="003140E0">
      <w:pPr>
        <w:pStyle w:val="Leipteksti"/>
        <w:rPr>
          <w:lang w:val="fi-FI"/>
        </w:rPr>
      </w:pPr>
      <w:r w:rsidRPr="002C6424">
        <w:rPr>
          <w:lang w:val="fi-FI"/>
        </w:rPr>
        <w:t>Kunnioittavasti</w:t>
      </w:r>
    </w:p>
    <w:p w:rsidR="004463EC" w:rsidRPr="002C6424" w:rsidRDefault="004463EC" w:rsidP="00A71FEE">
      <w:pPr>
        <w:pStyle w:val="Leipteksti"/>
        <w:rPr>
          <w:lang w:val="fi-FI"/>
        </w:rPr>
      </w:pPr>
      <w:r w:rsidRPr="002C6424">
        <w:rPr>
          <w:lang w:val="fi-FI"/>
        </w:rPr>
        <w:t>Suomen Yrittäjät</w:t>
      </w:r>
      <w:r w:rsidR="00A847C3" w:rsidRPr="002C6424">
        <w:rPr>
          <w:lang w:val="fi-FI"/>
        </w:rPr>
        <w:t xml:space="preserve"> ry</w:t>
      </w:r>
    </w:p>
    <w:p w:rsidR="00FB07E8" w:rsidRDefault="00FB07E8" w:rsidP="004463EC">
      <w:pPr>
        <w:pStyle w:val="Eivli"/>
        <w:rPr>
          <w:lang w:val="fi-FI"/>
        </w:rPr>
      </w:pPr>
    </w:p>
    <w:p w:rsidR="004463EC" w:rsidRPr="002C6424" w:rsidRDefault="00F217D6" w:rsidP="004463EC">
      <w:pPr>
        <w:pStyle w:val="Eivli"/>
        <w:rPr>
          <w:lang w:val="fi-FI"/>
        </w:rPr>
      </w:pPr>
      <w:r>
        <w:rPr>
          <w:lang w:val="fi-FI"/>
        </w:rPr>
        <w:t>Mikael Pentikäinen</w:t>
      </w:r>
      <w:r w:rsidR="00AA2176" w:rsidRPr="002C6424">
        <w:rPr>
          <w:lang w:val="fi-FI"/>
        </w:rPr>
        <w:tab/>
      </w:r>
      <w:r w:rsidR="00AA2176" w:rsidRPr="002C6424">
        <w:rPr>
          <w:lang w:val="fi-FI"/>
        </w:rPr>
        <w:tab/>
      </w:r>
      <w:r w:rsidR="00547E8C" w:rsidRPr="002C6424">
        <w:rPr>
          <w:lang w:val="fi-FI"/>
        </w:rPr>
        <w:t>Atte Rytkönen</w:t>
      </w:r>
    </w:p>
    <w:p w:rsidR="002C6424" w:rsidRPr="002C6424" w:rsidRDefault="00AA2176" w:rsidP="00A71FEE">
      <w:pPr>
        <w:pStyle w:val="Leipteksti"/>
        <w:rPr>
          <w:lang w:val="fi-FI"/>
        </w:rPr>
      </w:pPr>
      <w:r w:rsidRPr="002C6424">
        <w:rPr>
          <w:lang w:val="fi-FI"/>
        </w:rPr>
        <w:t>toimitusjohtaja</w:t>
      </w:r>
      <w:r w:rsidRPr="002C6424">
        <w:rPr>
          <w:lang w:val="fi-FI"/>
        </w:rPr>
        <w:tab/>
      </w:r>
      <w:r w:rsidRPr="002C6424">
        <w:rPr>
          <w:lang w:val="fi-FI"/>
        </w:rPr>
        <w:tab/>
      </w:r>
      <w:r w:rsidRPr="002C6424">
        <w:rPr>
          <w:lang w:val="fi-FI"/>
        </w:rPr>
        <w:tab/>
      </w:r>
      <w:r w:rsidR="00F217D6">
        <w:rPr>
          <w:lang w:val="fi-FI"/>
        </w:rPr>
        <w:t>lainopillinen asiamies</w:t>
      </w:r>
    </w:p>
    <w:sectPr w:rsidR="002C6424" w:rsidRPr="002C6424" w:rsidSect="0079437B">
      <w:headerReference w:type="default" r:id="rId9"/>
      <w:headerReference w:type="first" r:id="rId10"/>
      <w:footerReference w:type="first" r:id="rId11"/>
      <w:pgSz w:w="11906" w:h="16838"/>
      <w:pgMar w:top="2722" w:right="964" w:bottom="1418" w:left="964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04" w:rsidRDefault="00D43F04" w:rsidP="00E24890">
      <w:r>
        <w:separator/>
      </w:r>
    </w:p>
  </w:endnote>
  <w:endnote w:type="continuationSeparator" w:id="0">
    <w:p w:rsidR="00D43F04" w:rsidRDefault="00D43F04" w:rsidP="00E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Borders>
        <w:top w:val="single" w:sz="4" w:space="0" w:color="404040" w:themeColor="accent6" w:themeTint="BF"/>
      </w:tblBorders>
      <w:tblLook w:val="04A0" w:firstRow="1" w:lastRow="0" w:firstColumn="1" w:lastColumn="0" w:noHBand="0" w:noVBand="1"/>
    </w:tblPr>
    <w:tblGrid>
      <w:gridCol w:w="10194"/>
    </w:tblGrid>
    <w:tr w:rsidR="00D43F04" w:rsidTr="0079437B">
      <w:tc>
        <w:tcPr>
          <w:tcW w:w="10194" w:type="dxa"/>
        </w:tcPr>
        <w:p w:rsidR="00D43F04" w:rsidRDefault="00D43F04">
          <w:pPr>
            <w:pStyle w:val="Alatunniste"/>
          </w:pPr>
        </w:p>
      </w:tc>
    </w:tr>
    <w:tr w:rsidR="00D43F04" w:rsidTr="0079437B">
      <w:tc>
        <w:tcPr>
          <w:tcW w:w="10194" w:type="dxa"/>
        </w:tcPr>
        <w:p w:rsidR="00D43F04" w:rsidRDefault="00D43F04" w:rsidP="0079437B">
          <w:pPr>
            <w:pStyle w:val="Alatunniste"/>
          </w:pPr>
          <w:r>
            <w:t>Suomen Yrittäjät | Mannerheimintie 76 A, 00250 Helsinki, PL 999, 00101 Helsinki</w:t>
          </w:r>
        </w:p>
        <w:p w:rsidR="00D43F04" w:rsidRDefault="00D43F04" w:rsidP="0079437B">
          <w:pPr>
            <w:pStyle w:val="Alatunniste"/>
          </w:pPr>
          <w:r>
            <w:t>puhelin 09 229 221 | toimisto@yrittajat.fi | www.yrittajat.fi | Y-tunnus 1030657-2</w:t>
          </w:r>
        </w:p>
      </w:tc>
    </w:tr>
  </w:tbl>
  <w:p w:rsidR="00D43F04" w:rsidRDefault="00D43F0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04" w:rsidRDefault="00D43F04" w:rsidP="00E24890">
      <w:r>
        <w:separator/>
      </w:r>
    </w:p>
  </w:footnote>
  <w:footnote w:type="continuationSeparator" w:id="0">
    <w:p w:rsidR="00D43F04" w:rsidRDefault="00D43F04" w:rsidP="00E2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D43F04" w:rsidTr="00C918E1">
      <w:tc>
        <w:tcPr>
          <w:tcW w:w="5216" w:type="dxa"/>
        </w:tcPr>
        <w:p w:rsidR="00D43F04" w:rsidRPr="00C918E1" w:rsidRDefault="00D43F04" w:rsidP="009F63E7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2336" behindDoc="1" locked="1" layoutInCell="1" allowOverlap="1" wp14:anchorId="799078E7" wp14:editId="367B4183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D43F04" w:rsidRPr="00C918E1" w:rsidRDefault="00D43F04" w:rsidP="00C918E1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D43F04" w:rsidRPr="00C918E1" w:rsidRDefault="00D43F04" w:rsidP="009F63E7">
          <w:pPr>
            <w:pStyle w:val="Yltunniste"/>
          </w:pPr>
        </w:p>
      </w:tc>
      <w:tc>
        <w:tcPr>
          <w:tcW w:w="1065" w:type="dxa"/>
        </w:tcPr>
        <w:p w:rsidR="00D43F04" w:rsidRDefault="00D43F04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54050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D54050">
              <w:rPr>
                <w:noProof/>
              </w:rPr>
              <w:t>2</w:t>
            </w:r>
          </w:fldSimple>
          <w:r>
            <w:t>)</w:t>
          </w:r>
        </w:p>
      </w:tc>
    </w:tr>
    <w:tr w:rsidR="00D43F04" w:rsidTr="00C918E1">
      <w:tc>
        <w:tcPr>
          <w:tcW w:w="5216" w:type="dxa"/>
        </w:tcPr>
        <w:p w:rsidR="00D43F04" w:rsidRDefault="00D43F04" w:rsidP="009F63E7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D43F04" w:rsidRPr="00C918E1" w:rsidRDefault="00D43F04" w:rsidP="009F63E7">
          <w:pPr>
            <w:pStyle w:val="Yltunniste"/>
          </w:pPr>
        </w:p>
      </w:tc>
      <w:tc>
        <w:tcPr>
          <w:tcW w:w="1304" w:type="dxa"/>
        </w:tcPr>
        <w:p w:rsidR="00D43F04" w:rsidRPr="00C918E1" w:rsidRDefault="00D43F04" w:rsidP="009F63E7">
          <w:pPr>
            <w:pStyle w:val="Yltunniste"/>
          </w:pPr>
        </w:p>
      </w:tc>
      <w:tc>
        <w:tcPr>
          <w:tcW w:w="1065" w:type="dxa"/>
        </w:tcPr>
        <w:p w:rsidR="00D43F04" w:rsidRDefault="00D43F04" w:rsidP="00C918E1">
          <w:pPr>
            <w:pStyle w:val="Yltunniste"/>
            <w:jc w:val="right"/>
          </w:pPr>
        </w:p>
      </w:tc>
    </w:tr>
    <w:tr w:rsidR="00D43F04" w:rsidTr="00C918E1">
      <w:tc>
        <w:tcPr>
          <w:tcW w:w="5216" w:type="dxa"/>
        </w:tcPr>
        <w:p w:rsidR="00D43F04" w:rsidRDefault="00D43F04" w:rsidP="009F63E7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D43F04" w:rsidRPr="00C918E1" w:rsidRDefault="00D43F04" w:rsidP="00C918E1">
          <w:pPr>
            <w:pStyle w:val="Yltunniste"/>
          </w:pPr>
        </w:p>
      </w:tc>
      <w:tc>
        <w:tcPr>
          <w:tcW w:w="1304" w:type="dxa"/>
        </w:tcPr>
        <w:p w:rsidR="00D43F04" w:rsidRPr="00C918E1" w:rsidRDefault="00D43F04" w:rsidP="009F63E7">
          <w:pPr>
            <w:pStyle w:val="Yltunniste"/>
          </w:pPr>
        </w:p>
      </w:tc>
      <w:tc>
        <w:tcPr>
          <w:tcW w:w="1065" w:type="dxa"/>
        </w:tcPr>
        <w:p w:rsidR="00D43F04" w:rsidRDefault="00D43F04" w:rsidP="00C918E1">
          <w:pPr>
            <w:pStyle w:val="Yltunniste"/>
            <w:jc w:val="right"/>
          </w:pPr>
        </w:p>
      </w:tc>
    </w:tr>
  </w:tbl>
  <w:p w:rsidR="00D43F04" w:rsidRDefault="00D43F04" w:rsidP="00C918E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D43F04" w:rsidTr="00C918E1">
      <w:tc>
        <w:tcPr>
          <w:tcW w:w="5216" w:type="dxa"/>
        </w:tcPr>
        <w:p w:rsidR="00D43F04" w:rsidRPr="00C918E1" w:rsidRDefault="00D43F04" w:rsidP="009F63E7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288" behindDoc="1" locked="1" layoutInCell="1" allowOverlap="1" wp14:anchorId="11C10054" wp14:editId="3436413A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D43F04" w:rsidRPr="00C918E1" w:rsidRDefault="00D54050" w:rsidP="006C7A84">
          <w:pPr>
            <w:pStyle w:val="Yltunniste"/>
            <w:rPr>
              <w:b/>
            </w:rPr>
          </w:pPr>
          <w:r>
            <w:rPr>
              <w:b/>
            </w:rPr>
            <w:t>9</w:t>
          </w:r>
          <w:r w:rsidR="00D43F04">
            <w:rPr>
              <w:b/>
            </w:rPr>
            <w:t>.9.2016</w:t>
          </w:r>
        </w:p>
      </w:tc>
      <w:tc>
        <w:tcPr>
          <w:tcW w:w="1304" w:type="dxa"/>
        </w:tcPr>
        <w:p w:rsidR="00D43F04" w:rsidRPr="00C918E1" w:rsidRDefault="00D43F04" w:rsidP="009F63E7">
          <w:pPr>
            <w:pStyle w:val="Yltunniste"/>
          </w:pPr>
        </w:p>
      </w:tc>
      <w:tc>
        <w:tcPr>
          <w:tcW w:w="1065" w:type="dxa"/>
        </w:tcPr>
        <w:p w:rsidR="00D43F04" w:rsidRDefault="00D43F04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5405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D54050">
              <w:rPr>
                <w:noProof/>
              </w:rPr>
              <w:t>2</w:t>
            </w:r>
          </w:fldSimple>
          <w:r>
            <w:t>)</w:t>
          </w:r>
        </w:p>
      </w:tc>
    </w:tr>
    <w:tr w:rsidR="00D43F04" w:rsidTr="00C918E1">
      <w:tc>
        <w:tcPr>
          <w:tcW w:w="5216" w:type="dxa"/>
        </w:tcPr>
        <w:p w:rsidR="00D43F04" w:rsidRDefault="00D43F04" w:rsidP="009F63E7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D43F04" w:rsidRPr="00C918E1" w:rsidRDefault="00D43F04" w:rsidP="009F63E7">
          <w:pPr>
            <w:pStyle w:val="Yltunniste"/>
          </w:pPr>
        </w:p>
      </w:tc>
      <w:tc>
        <w:tcPr>
          <w:tcW w:w="1304" w:type="dxa"/>
        </w:tcPr>
        <w:p w:rsidR="00D43F04" w:rsidRPr="00C918E1" w:rsidRDefault="00D43F04" w:rsidP="009F63E7">
          <w:pPr>
            <w:pStyle w:val="Yltunniste"/>
          </w:pPr>
        </w:p>
      </w:tc>
      <w:tc>
        <w:tcPr>
          <w:tcW w:w="1065" w:type="dxa"/>
        </w:tcPr>
        <w:p w:rsidR="00D43F04" w:rsidRDefault="00D43F04" w:rsidP="00C918E1">
          <w:pPr>
            <w:pStyle w:val="Yltunniste"/>
            <w:jc w:val="right"/>
          </w:pPr>
        </w:p>
      </w:tc>
    </w:tr>
    <w:tr w:rsidR="00D43F04" w:rsidTr="00C918E1">
      <w:tc>
        <w:tcPr>
          <w:tcW w:w="5216" w:type="dxa"/>
        </w:tcPr>
        <w:p w:rsidR="00D43F04" w:rsidRDefault="00D43F04" w:rsidP="009F63E7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D43F04" w:rsidRPr="00C918E1" w:rsidRDefault="00D43F04" w:rsidP="00C918E1">
          <w:pPr>
            <w:pStyle w:val="Yltunniste"/>
          </w:pPr>
        </w:p>
      </w:tc>
      <w:tc>
        <w:tcPr>
          <w:tcW w:w="1304" w:type="dxa"/>
        </w:tcPr>
        <w:p w:rsidR="00D43F04" w:rsidRPr="00C918E1" w:rsidRDefault="00D43F04" w:rsidP="009F63E7">
          <w:pPr>
            <w:pStyle w:val="Yltunniste"/>
          </w:pPr>
        </w:p>
      </w:tc>
      <w:tc>
        <w:tcPr>
          <w:tcW w:w="1065" w:type="dxa"/>
        </w:tcPr>
        <w:p w:rsidR="00D43F04" w:rsidRDefault="00D43F04" w:rsidP="00C918E1">
          <w:pPr>
            <w:pStyle w:val="Yltunniste"/>
            <w:jc w:val="right"/>
          </w:pPr>
        </w:p>
      </w:tc>
    </w:tr>
  </w:tbl>
  <w:p w:rsidR="00D43F04" w:rsidRDefault="00D43F0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CF0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78E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D31B1"/>
    <w:multiLevelType w:val="multilevel"/>
    <w:tmpl w:val="7CB8059C"/>
    <w:styleLink w:val="Otsikkonumerointi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3" w:hanging="2693"/>
      </w:pPr>
      <w:rPr>
        <w:rFonts w:hint="default"/>
      </w:rPr>
    </w:lvl>
  </w:abstractNum>
  <w:abstractNum w:abstractNumId="3">
    <w:nsid w:val="11FE6A0F"/>
    <w:multiLevelType w:val="multilevel"/>
    <w:tmpl w:val="B1B283C4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7F7F7F" w:themeColor="accent6" w:themeTint="8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7F7F7F" w:themeColor="accent6" w:themeTint="8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7F7F7F" w:themeColor="accent6" w:themeTint="8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7F7F7F" w:themeColor="accent6" w:themeTint="8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7F7F7F" w:themeColor="accent6" w:themeTint="8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7F7F7F" w:themeColor="accent6" w:themeTint="8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7F7F7F" w:themeColor="accent6" w:themeTint="8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7F7F7F" w:themeColor="accent6" w:themeTint="80"/>
      </w:rPr>
    </w:lvl>
  </w:abstractNum>
  <w:abstractNum w:abstractNumId="4">
    <w:nsid w:val="3636650F"/>
    <w:multiLevelType w:val="multilevel"/>
    <w:tmpl w:val="13D4EA30"/>
    <w:styleLink w:val="Taulukkolista"/>
    <w:lvl w:ilvl="0">
      <w:start w:val="1"/>
      <w:numFmt w:val="bullet"/>
      <w:pStyle w:val="Taulukonluettelo"/>
      <w:lvlText w:val="•"/>
      <w:lvlJc w:val="left"/>
      <w:pPr>
        <w:ind w:left="170" w:hanging="170"/>
      </w:pPr>
      <w:rPr>
        <w:rFonts w:ascii="Calibri" w:hAnsi="Calibri" w:hint="default"/>
        <w:color w:val="00A3DA" w:themeColor="accent1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="Calibri" w:hAnsi="Calibri" w:hint="default"/>
        <w:color w:val="00A3DA" w:themeColor="accent1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="Calibri" w:hAnsi="Calibri" w:hint="default"/>
        <w:color w:val="00A3DA" w:themeColor="accent1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="Calibri" w:hAnsi="Calibri" w:hint="default"/>
        <w:color w:val="00A3DA" w:themeColor="accent1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ascii="Calibri" w:hAnsi="Calibri" w:hint="default"/>
        <w:color w:val="00A3DA" w:themeColor="accent1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="Calibri" w:hAnsi="Calibri" w:hint="default"/>
        <w:color w:val="00A3DA" w:themeColor="accent1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Calibri" w:hAnsi="Calibri" w:hint="default"/>
        <w:color w:val="00A3DA" w:themeColor="accent1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="Calibri" w:hAnsi="Calibri" w:hint="default"/>
        <w:color w:val="00A3DA" w:themeColor="accent1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Calibri" w:hAnsi="Calibri" w:hint="default"/>
        <w:color w:val="00A3DA" w:themeColor="accent1"/>
      </w:rPr>
    </w:lvl>
  </w:abstractNum>
  <w:abstractNum w:abstractNumId="5">
    <w:nsid w:val="503D7B4B"/>
    <w:multiLevelType w:val="multilevel"/>
    <w:tmpl w:val="7CB8059C"/>
    <w:numStyleLink w:val="Otsikkonumerointi"/>
  </w:abstractNum>
  <w:abstractNum w:abstractNumId="6">
    <w:nsid w:val="56554477"/>
    <w:multiLevelType w:val="multilevel"/>
    <w:tmpl w:val="7CB8059C"/>
    <w:numStyleLink w:val="Otsikkonumerointi"/>
  </w:abstractNum>
  <w:abstractNum w:abstractNumId="7">
    <w:nsid w:val="65826EC8"/>
    <w:multiLevelType w:val="multilevel"/>
    <w:tmpl w:val="13D4EA30"/>
    <w:numStyleLink w:val="Taulukkolista"/>
  </w:abstractNum>
  <w:abstractNum w:abstractNumId="8">
    <w:nsid w:val="6E45162F"/>
    <w:multiLevelType w:val="multilevel"/>
    <w:tmpl w:val="698229C8"/>
    <w:styleLink w:val="Luettelomerkit"/>
    <w:lvl w:ilvl="0">
      <w:start w:val="1"/>
      <w:numFmt w:val="bullet"/>
      <w:pStyle w:val="Merkittyluettelo"/>
      <w:lvlText w:val="•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7F7F7F" w:themeColor="accent6" w:themeTint="8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7F7F7F" w:themeColor="accent6" w:themeTint="8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7F7F7F" w:themeColor="accent6" w:themeTint="8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7F7F7F" w:themeColor="accent6" w:themeTint="8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7F7F7F" w:themeColor="accent6" w:themeTint="8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7F7F7F" w:themeColor="accent6" w:themeTint="8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7F7F7F" w:themeColor="accent6" w:themeTint="8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7F7F7F" w:themeColor="accent6" w:themeTint="8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70"/>
    <w:rsid w:val="00007037"/>
    <w:rsid w:val="0001118F"/>
    <w:rsid w:val="00011382"/>
    <w:rsid w:val="000144B6"/>
    <w:rsid w:val="00025406"/>
    <w:rsid w:val="0003183C"/>
    <w:rsid w:val="000356A8"/>
    <w:rsid w:val="000667FE"/>
    <w:rsid w:val="00076D12"/>
    <w:rsid w:val="000928BF"/>
    <w:rsid w:val="000B1D45"/>
    <w:rsid w:val="000C797B"/>
    <w:rsid w:val="000D54CB"/>
    <w:rsid w:val="000E25C1"/>
    <w:rsid w:val="00105119"/>
    <w:rsid w:val="001226A9"/>
    <w:rsid w:val="0013197B"/>
    <w:rsid w:val="00137D13"/>
    <w:rsid w:val="00147EA3"/>
    <w:rsid w:val="00151007"/>
    <w:rsid w:val="001639C5"/>
    <w:rsid w:val="00175E7A"/>
    <w:rsid w:val="001771BD"/>
    <w:rsid w:val="00181F88"/>
    <w:rsid w:val="001832C6"/>
    <w:rsid w:val="00197C36"/>
    <w:rsid w:val="001A3F38"/>
    <w:rsid w:val="001B7B04"/>
    <w:rsid w:val="001D3B8A"/>
    <w:rsid w:val="001E24B7"/>
    <w:rsid w:val="001E6C54"/>
    <w:rsid w:val="001F0464"/>
    <w:rsid w:val="001F0CF1"/>
    <w:rsid w:val="00215493"/>
    <w:rsid w:val="00236259"/>
    <w:rsid w:val="002514BA"/>
    <w:rsid w:val="00283BF9"/>
    <w:rsid w:val="002B6790"/>
    <w:rsid w:val="002B7E42"/>
    <w:rsid w:val="002C6424"/>
    <w:rsid w:val="002D529A"/>
    <w:rsid w:val="003140E0"/>
    <w:rsid w:val="00335A35"/>
    <w:rsid w:val="00336213"/>
    <w:rsid w:val="00336A3A"/>
    <w:rsid w:val="003370FE"/>
    <w:rsid w:val="00351621"/>
    <w:rsid w:val="0035510B"/>
    <w:rsid w:val="00366740"/>
    <w:rsid w:val="00387DB4"/>
    <w:rsid w:val="003901C3"/>
    <w:rsid w:val="003A4FB6"/>
    <w:rsid w:val="003B09B4"/>
    <w:rsid w:val="003C1747"/>
    <w:rsid w:val="003C384A"/>
    <w:rsid w:val="003E07B1"/>
    <w:rsid w:val="00401295"/>
    <w:rsid w:val="00416D6D"/>
    <w:rsid w:val="00421504"/>
    <w:rsid w:val="00430FCD"/>
    <w:rsid w:val="00435667"/>
    <w:rsid w:val="00436222"/>
    <w:rsid w:val="004463EC"/>
    <w:rsid w:val="0045436D"/>
    <w:rsid w:val="00465B27"/>
    <w:rsid w:val="0047270E"/>
    <w:rsid w:val="00473EA0"/>
    <w:rsid w:val="00480CBD"/>
    <w:rsid w:val="0048782A"/>
    <w:rsid w:val="0048786E"/>
    <w:rsid w:val="00492050"/>
    <w:rsid w:val="004A1FDD"/>
    <w:rsid w:val="004B195F"/>
    <w:rsid w:val="004C4AA5"/>
    <w:rsid w:val="004C573D"/>
    <w:rsid w:val="004D6242"/>
    <w:rsid w:val="004F4277"/>
    <w:rsid w:val="004F4840"/>
    <w:rsid w:val="00504EC2"/>
    <w:rsid w:val="00507F9A"/>
    <w:rsid w:val="005303A2"/>
    <w:rsid w:val="0053675C"/>
    <w:rsid w:val="00543DB1"/>
    <w:rsid w:val="00547E8C"/>
    <w:rsid w:val="00576157"/>
    <w:rsid w:val="00583725"/>
    <w:rsid w:val="005843BD"/>
    <w:rsid w:val="005959B2"/>
    <w:rsid w:val="005A5C34"/>
    <w:rsid w:val="005A69B9"/>
    <w:rsid w:val="005B67EF"/>
    <w:rsid w:val="005C6768"/>
    <w:rsid w:val="005D7E9B"/>
    <w:rsid w:val="00603920"/>
    <w:rsid w:val="00603FAE"/>
    <w:rsid w:val="00632154"/>
    <w:rsid w:val="0064685B"/>
    <w:rsid w:val="00650E28"/>
    <w:rsid w:val="00653260"/>
    <w:rsid w:val="00662CE3"/>
    <w:rsid w:val="00663480"/>
    <w:rsid w:val="00672C2A"/>
    <w:rsid w:val="006736C2"/>
    <w:rsid w:val="00681AFF"/>
    <w:rsid w:val="006823C7"/>
    <w:rsid w:val="00684234"/>
    <w:rsid w:val="00697E7A"/>
    <w:rsid w:val="006A2CFE"/>
    <w:rsid w:val="006B465E"/>
    <w:rsid w:val="006B6C30"/>
    <w:rsid w:val="006C1560"/>
    <w:rsid w:val="006C7A84"/>
    <w:rsid w:val="006F22FE"/>
    <w:rsid w:val="007334FA"/>
    <w:rsid w:val="00743632"/>
    <w:rsid w:val="00766297"/>
    <w:rsid w:val="00776BAC"/>
    <w:rsid w:val="00783607"/>
    <w:rsid w:val="0079437B"/>
    <w:rsid w:val="007A2B70"/>
    <w:rsid w:val="007B5730"/>
    <w:rsid w:val="007D6477"/>
    <w:rsid w:val="007D7B03"/>
    <w:rsid w:val="007E1478"/>
    <w:rsid w:val="008114FC"/>
    <w:rsid w:val="00812E87"/>
    <w:rsid w:val="008164BD"/>
    <w:rsid w:val="00871116"/>
    <w:rsid w:val="0088447C"/>
    <w:rsid w:val="008856A4"/>
    <w:rsid w:val="008D1036"/>
    <w:rsid w:val="008D3C1B"/>
    <w:rsid w:val="008F70FB"/>
    <w:rsid w:val="00906D40"/>
    <w:rsid w:val="009114E7"/>
    <w:rsid w:val="009220EB"/>
    <w:rsid w:val="00923514"/>
    <w:rsid w:val="00945F1F"/>
    <w:rsid w:val="00955CB6"/>
    <w:rsid w:val="00973783"/>
    <w:rsid w:val="0098183C"/>
    <w:rsid w:val="00990BB8"/>
    <w:rsid w:val="009942AF"/>
    <w:rsid w:val="00994777"/>
    <w:rsid w:val="009A425E"/>
    <w:rsid w:val="009A4A11"/>
    <w:rsid w:val="009B2B72"/>
    <w:rsid w:val="009D62CB"/>
    <w:rsid w:val="009E6155"/>
    <w:rsid w:val="009F63E7"/>
    <w:rsid w:val="00A11577"/>
    <w:rsid w:val="00A1450D"/>
    <w:rsid w:val="00A15AAF"/>
    <w:rsid w:val="00A160DD"/>
    <w:rsid w:val="00A20BD7"/>
    <w:rsid w:val="00A33402"/>
    <w:rsid w:val="00A36838"/>
    <w:rsid w:val="00A57A71"/>
    <w:rsid w:val="00A57FEF"/>
    <w:rsid w:val="00A71FEE"/>
    <w:rsid w:val="00A847C3"/>
    <w:rsid w:val="00AA2176"/>
    <w:rsid w:val="00AB285E"/>
    <w:rsid w:val="00AB3455"/>
    <w:rsid w:val="00AC6BB9"/>
    <w:rsid w:val="00AF19C2"/>
    <w:rsid w:val="00AF6E2D"/>
    <w:rsid w:val="00B0346C"/>
    <w:rsid w:val="00B20786"/>
    <w:rsid w:val="00B20FB6"/>
    <w:rsid w:val="00B65D2F"/>
    <w:rsid w:val="00B7071F"/>
    <w:rsid w:val="00B76800"/>
    <w:rsid w:val="00BA52BE"/>
    <w:rsid w:val="00BB181F"/>
    <w:rsid w:val="00BB4C06"/>
    <w:rsid w:val="00BF2D04"/>
    <w:rsid w:val="00C0196E"/>
    <w:rsid w:val="00C04DAF"/>
    <w:rsid w:val="00C17816"/>
    <w:rsid w:val="00C20EA4"/>
    <w:rsid w:val="00C221FA"/>
    <w:rsid w:val="00C22C20"/>
    <w:rsid w:val="00C25397"/>
    <w:rsid w:val="00C26AA8"/>
    <w:rsid w:val="00C33F48"/>
    <w:rsid w:val="00C6090D"/>
    <w:rsid w:val="00C75FA7"/>
    <w:rsid w:val="00C918E1"/>
    <w:rsid w:val="00C96FEB"/>
    <w:rsid w:val="00CA12D5"/>
    <w:rsid w:val="00CC2636"/>
    <w:rsid w:val="00CC4183"/>
    <w:rsid w:val="00CE4E0B"/>
    <w:rsid w:val="00CF0248"/>
    <w:rsid w:val="00D063C6"/>
    <w:rsid w:val="00D43F04"/>
    <w:rsid w:val="00D54050"/>
    <w:rsid w:val="00D54BF6"/>
    <w:rsid w:val="00D562F4"/>
    <w:rsid w:val="00D67836"/>
    <w:rsid w:val="00D77D61"/>
    <w:rsid w:val="00D863F9"/>
    <w:rsid w:val="00D919F0"/>
    <w:rsid w:val="00D96AAC"/>
    <w:rsid w:val="00DD4031"/>
    <w:rsid w:val="00DD5D49"/>
    <w:rsid w:val="00E23747"/>
    <w:rsid w:val="00E24890"/>
    <w:rsid w:val="00E25B5B"/>
    <w:rsid w:val="00E4321E"/>
    <w:rsid w:val="00E53C49"/>
    <w:rsid w:val="00E600F3"/>
    <w:rsid w:val="00E64FFC"/>
    <w:rsid w:val="00E862E0"/>
    <w:rsid w:val="00E958F5"/>
    <w:rsid w:val="00EA2296"/>
    <w:rsid w:val="00EC4091"/>
    <w:rsid w:val="00EF0452"/>
    <w:rsid w:val="00EF3A6F"/>
    <w:rsid w:val="00F123BF"/>
    <w:rsid w:val="00F217D6"/>
    <w:rsid w:val="00F26468"/>
    <w:rsid w:val="00F30F14"/>
    <w:rsid w:val="00F3756F"/>
    <w:rsid w:val="00F4223D"/>
    <w:rsid w:val="00F4235F"/>
    <w:rsid w:val="00F6014D"/>
    <w:rsid w:val="00F61BC1"/>
    <w:rsid w:val="00F935F6"/>
    <w:rsid w:val="00F94B8B"/>
    <w:rsid w:val="00FB07E8"/>
    <w:rsid w:val="00FB1AF0"/>
    <w:rsid w:val="00FB2544"/>
    <w:rsid w:val="00FC3E5F"/>
    <w:rsid w:val="00FF053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404040" w:themeColor="accent6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A57A71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20EA4"/>
    <w:pPr>
      <w:keepNext/>
      <w:keepLines/>
      <w:spacing w:before="360" w:after="220"/>
      <w:outlineLvl w:val="0"/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80CBD"/>
    <w:pPr>
      <w:keepNext/>
      <w:keepLines/>
      <w:spacing w:before="360" w:after="220"/>
      <w:ind w:left="425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80CBD"/>
    <w:pPr>
      <w:keepNext/>
      <w:keepLines/>
      <w:spacing w:after="220"/>
      <w:ind w:left="709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463EC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  <w:color w:val="auto"/>
    </w:rPr>
  </w:style>
  <w:style w:type="paragraph" w:styleId="Otsikko5">
    <w:name w:val="heading 5"/>
    <w:basedOn w:val="Normaali"/>
    <w:next w:val="Leipteksti"/>
    <w:link w:val="Otsikko5Char"/>
    <w:uiPriority w:val="9"/>
    <w:rsid w:val="004463EC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463EC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463EC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463EC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463E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18E1"/>
  </w:style>
  <w:style w:type="character" w:customStyle="1" w:styleId="YltunnisteChar">
    <w:name w:val="Ylätunniste Char"/>
    <w:basedOn w:val="Kappaleenoletusfontti"/>
    <w:link w:val="Yltunniste"/>
    <w:uiPriority w:val="99"/>
    <w:rsid w:val="00C918E1"/>
  </w:style>
  <w:style w:type="paragraph" w:styleId="Alatunniste">
    <w:name w:val="footer"/>
    <w:basedOn w:val="Normaali"/>
    <w:link w:val="AlatunnisteChar"/>
    <w:uiPriority w:val="99"/>
    <w:unhideWhenUsed/>
    <w:rsid w:val="0079437B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9437B"/>
    <w:rPr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48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489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80CBD"/>
    <w:pPr>
      <w:pBdr>
        <w:top w:val="single" w:sz="36" w:space="11" w:color="00A3DA" w:themeColor="accent1"/>
        <w:bottom w:val="single" w:sz="36" w:space="11" w:color="00A3DA" w:themeColor="accent1"/>
      </w:pBdr>
      <w:spacing w:after="440"/>
      <w:contextualSpacing/>
      <w:jc w:val="center"/>
    </w:pPr>
    <w:rPr>
      <w:rFonts w:asciiTheme="majorHAnsi" w:eastAsiaTheme="majorEastAsia" w:hAnsiTheme="majorHAnsi" w:cstheme="majorHAnsi"/>
      <w:b/>
      <w:caps/>
      <w:kern w:val="28"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0CBD"/>
    <w:rPr>
      <w:rFonts w:asciiTheme="majorHAnsi" w:eastAsiaTheme="majorEastAsia" w:hAnsiTheme="majorHAnsi" w:cstheme="majorHAnsi"/>
      <w:b/>
      <w:caps/>
      <w:kern w:val="28"/>
      <w:sz w:val="30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123BF"/>
    <w:pPr>
      <w:numPr>
        <w:ilvl w:val="1"/>
      </w:numPr>
      <w:spacing w:before="360" w:after="220"/>
      <w:ind w:left="2608"/>
    </w:pPr>
    <w:rPr>
      <w:rFonts w:asciiTheme="majorHAnsi" w:eastAsiaTheme="majorEastAsia" w:hAnsiTheme="majorHAnsi" w:cstheme="majorHAnsi"/>
      <w:b/>
      <w:iCs/>
      <w:szCs w:val="24"/>
      <w:lang w:val="en-GB"/>
    </w:rPr>
  </w:style>
  <w:style w:type="paragraph" w:styleId="Leipteksti">
    <w:name w:val="Body Text"/>
    <w:basedOn w:val="Normaali"/>
    <w:link w:val="LeiptekstiChar"/>
    <w:uiPriority w:val="1"/>
    <w:qFormat/>
    <w:rsid w:val="00480CBD"/>
    <w:pPr>
      <w:spacing w:after="220"/>
      <w:ind w:left="2608"/>
    </w:pPr>
    <w:rPr>
      <w:lang w:val="en-GB"/>
    </w:rPr>
  </w:style>
  <w:style w:type="character" w:customStyle="1" w:styleId="LeiptekstiChar">
    <w:name w:val="Leipäteksti Char"/>
    <w:basedOn w:val="Kappaleenoletusfontti"/>
    <w:link w:val="Leipteksti"/>
    <w:uiPriority w:val="1"/>
    <w:rsid w:val="00480CBD"/>
  </w:style>
  <w:style w:type="character" w:customStyle="1" w:styleId="AlaotsikkoChar">
    <w:name w:val="Alaotsikko Char"/>
    <w:basedOn w:val="Kappaleenoletusfontti"/>
    <w:link w:val="Alaotsikko"/>
    <w:uiPriority w:val="11"/>
    <w:rsid w:val="00F123BF"/>
    <w:rPr>
      <w:rFonts w:asciiTheme="majorHAnsi" w:eastAsiaTheme="majorEastAsia" w:hAnsiTheme="majorHAnsi" w:cstheme="majorHAnsi"/>
      <w:b/>
      <w:iCs/>
      <w:szCs w:val="24"/>
    </w:rPr>
  </w:style>
  <w:style w:type="paragraph" w:styleId="Eivli">
    <w:name w:val="No Spacing"/>
    <w:uiPriority w:val="2"/>
    <w:qFormat/>
    <w:rsid w:val="00480CBD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480CBD"/>
    <w:rPr>
      <w:rFonts w:asciiTheme="majorHAnsi" w:eastAsiaTheme="majorEastAsia" w:hAnsiTheme="majorHAnsi" w:cstheme="majorBidi"/>
      <w:bCs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480CBD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C20EA4"/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603FAE"/>
    <w:rPr>
      <w:rFonts w:asciiTheme="majorHAnsi" w:eastAsiaTheme="majorEastAsia" w:hAnsiTheme="majorHAnsi" w:cstheme="majorBidi"/>
      <w:bCs/>
      <w:iCs/>
      <w:color w:val="auto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603FAE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603FAE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603FAE"/>
    <w:rPr>
      <w:rFonts w:asciiTheme="majorHAnsi" w:eastAsiaTheme="majorEastAsia" w:hAnsiTheme="majorHAnsi" w:cstheme="majorBidi"/>
      <w:iCs/>
      <w:szCs w:val="20"/>
      <w:lang w:val="fi-FI"/>
    </w:rPr>
  </w:style>
  <w:style w:type="paragraph" w:styleId="Sisllysluettelonotsikko">
    <w:name w:val="TOC Heading"/>
    <w:next w:val="Normaali"/>
    <w:uiPriority w:val="39"/>
    <w:rsid w:val="00EF0452"/>
    <w:pPr>
      <w:pBdr>
        <w:bottom w:val="single" w:sz="36" w:space="11" w:color="00A3DA" w:themeColor="accent1"/>
      </w:pBdr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4463EC"/>
    <w:rPr>
      <w:color w:val="auto"/>
    </w:rPr>
  </w:style>
  <w:style w:type="paragraph" w:styleId="Merkittyluettelo">
    <w:name w:val="List Bullet"/>
    <w:basedOn w:val="Normaali"/>
    <w:uiPriority w:val="99"/>
    <w:qFormat/>
    <w:rsid w:val="00480CBD"/>
    <w:pPr>
      <w:numPr>
        <w:numId w:val="8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480CBD"/>
    <w:pPr>
      <w:numPr>
        <w:numId w:val="9"/>
      </w:numPr>
      <w:spacing w:after="220"/>
      <w:contextualSpacing/>
    </w:pPr>
  </w:style>
  <w:style w:type="table" w:styleId="TaulukkoRuudukko">
    <w:name w:val="Table Grid"/>
    <w:basedOn w:val="Normaalitaulukko"/>
    <w:uiPriority w:val="59"/>
    <w:rsid w:val="00C9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C918E1"/>
    <w:tblPr/>
  </w:style>
  <w:style w:type="numbering" w:customStyle="1" w:styleId="Otsikkonumerointi">
    <w:name w:val="Otsikkonumerointi"/>
    <w:uiPriority w:val="99"/>
    <w:rsid w:val="00603FAE"/>
    <w:pPr>
      <w:numPr>
        <w:numId w:val="3"/>
      </w:numPr>
    </w:pPr>
  </w:style>
  <w:style w:type="numbering" w:customStyle="1" w:styleId="Luettelomerkit">
    <w:name w:val="Luettelomerkit"/>
    <w:uiPriority w:val="99"/>
    <w:rsid w:val="009114E7"/>
    <w:pPr>
      <w:numPr>
        <w:numId w:val="5"/>
      </w:numPr>
    </w:pPr>
  </w:style>
  <w:style w:type="numbering" w:customStyle="1" w:styleId="Numeroluettelo">
    <w:name w:val="Numeroluettelo"/>
    <w:uiPriority w:val="99"/>
    <w:rsid w:val="009114E7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632154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736C2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736C2"/>
    <w:rPr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6736C2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5B67EF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5B67EF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5B67EF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766297"/>
    <w:pPr>
      <w:numPr>
        <w:numId w:val="10"/>
      </w:numPr>
    </w:pPr>
  </w:style>
  <w:style w:type="paragraph" w:customStyle="1" w:styleId="Taulukonluettelo">
    <w:name w:val="Taulukon luettelo"/>
    <w:basedOn w:val="Leipteksti"/>
    <w:uiPriority w:val="99"/>
    <w:qFormat/>
    <w:rsid w:val="00766297"/>
    <w:pPr>
      <w:numPr>
        <w:numId w:val="11"/>
      </w:numPr>
      <w:spacing w:after="0"/>
    </w:pPr>
    <w:rPr>
      <w:lang w:val="fi-FI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57A71"/>
    <w:pPr>
      <w:spacing w:after="200"/>
    </w:pPr>
    <w:rPr>
      <w:b/>
      <w:bCs/>
      <w:color w:val="auto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81F8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81F88"/>
    <w:rPr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181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404040" w:themeColor="accent6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A57A71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20EA4"/>
    <w:pPr>
      <w:keepNext/>
      <w:keepLines/>
      <w:spacing w:before="360" w:after="220"/>
      <w:outlineLvl w:val="0"/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80CBD"/>
    <w:pPr>
      <w:keepNext/>
      <w:keepLines/>
      <w:spacing w:before="360" w:after="220"/>
      <w:ind w:left="425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80CBD"/>
    <w:pPr>
      <w:keepNext/>
      <w:keepLines/>
      <w:spacing w:after="220"/>
      <w:ind w:left="709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463EC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  <w:color w:val="auto"/>
    </w:rPr>
  </w:style>
  <w:style w:type="paragraph" w:styleId="Otsikko5">
    <w:name w:val="heading 5"/>
    <w:basedOn w:val="Normaali"/>
    <w:next w:val="Leipteksti"/>
    <w:link w:val="Otsikko5Char"/>
    <w:uiPriority w:val="9"/>
    <w:rsid w:val="004463EC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463EC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463EC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463EC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463E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18E1"/>
  </w:style>
  <w:style w:type="character" w:customStyle="1" w:styleId="YltunnisteChar">
    <w:name w:val="Ylätunniste Char"/>
    <w:basedOn w:val="Kappaleenoletusfontti"/>
    <w:link w:val="Yltunniste"/>
    <w:uiPriority w:val="99"/>
    <w:rsid w:val="00C918E1"/>
  </w:style>
  <w:style w:type="paragraph" w:styleId="Alatunniste">
    <w:name w:val="footer"/>
    <w:basedOn w:val="Normaali"/>
    <w:link w:val="AlatunnisteChar"/>
    <w:uiPriority w:val="99"/>
    <w:unhideWhenUsed/>
    <w:rsid w:val="0079437B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9437B"/>
    <w:rPr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48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489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80CBD"/>
    <w:pPr>
      <w:pBdr>
        <w:top w:val="single" w:sz="36" w:space="11" w:color="00A3DA" w:themeColor="accent1"/>
        <w:bottom w:val="single" w:sz="36" w:space="11" w:color="00A3DA" w:themeColor="accent1"/>
      </w:pBdr>
      <w:spacing w:after="440"/>
      <w:contextualSpacing/>
      <w:jc w:val="center"/>
    </w:pPr>
    <w:rPr>
      <w:rFonts w:asciiTheme="majorHAnsi" w:eastAsiaTheme="majorEastAsia" w:hAnsiTheme="majorHAnsi" w:cstheme="majorHAnsi"/>
      <w:b/>
      <w:caps/>
      <w:kern w:val="28"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0CBD"/>
    <w:rPr>
      <w:rFonts w:asciiTheme="majorHAnsi" w:eastAsiaTheme="majorEastAsia" w:hAnsiTheme="majorHAnsi" w:cstheme="majorHAnsi"/>
      <w:b/>
      <w:caps/>
      <w:kern w:val="28"/>
      <w:sz w:val="30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123BF"/>
    <w:pPr>
      <w:numPr>
        <w:ilvl w:val="1"/>
      </w:numPr>
      <w:spacing w:before="360" w:after="220"/>
      <w:ind w:left="2608"/>
    </w:pPr>
    <w:rPr>
      <w:rFonts w:asciiTheme="majorHAnsi" w:eastAsiaTheme="majorEastAsia" w:hAnsiTheme="majorHAnsi" w:cstheme="majorHAnsi"/>
      <w:b/>
      <w:iCs/>
      <w:szCs w:val="24"/>
      <w:lang w:val="en-GB"/>
    </w:rPr>
  </w:style>
  <w:style w:type="paragraph" w:styleId="Leipteksti">
    <w:name w:val="Body Text"/>
    <w:basedOn w:val="Normaali"/>
    <w:link w:val="LeiptekstiChar"/>
    <w:uiPriority w:val="1"/>
    <w:qFormat/>
    <w:rsid w:val="00480CBD"/>
    <w:pPr>
      <w:spacing w:after="220"/>
      <w:ind w:left="2608"/>
    </w:pPr>
    <w:rPr>
      <w:lang w:val="en-GB"/>
    </w:rPr>
  </w:style>
  <w:style w:type="character" w:customStyle="1" w:styleId="LeiptekstiChar">
    <w:name w:val="Leipäteksti Char"/>
    <w:basedOn w:val="Kappaleenoletusfontti"/>
    <w:link w:val="Leipteksti"/>
    <w:uiPriority w:val="1"/>
    <w:rsid w:val="00480CBD"/>
  </w:style>
  <w:style w:type="character" w:customStyle="1" w:styleId="AlaotsikkoChar">
    <w:name w:val="Alaotsikko Char"/>
    <w:basedOn w:val="Kappaleenoletusfontti"/>
    <w:link w:val="Alaotsikko"/>
    <w:uiPriority w:val="11"/>
    <w:rsid w:val="00F123BF"/>
    <w:rPr>
      <w:rFonts w:asciiTheme="majorHAnsi" w:eastAsiaTheme="majorEastAsia" w:hAnsiTheme="majorHAnsi" w:cstheme="majorHAnsi"/>
      <w:b/>
      <w:iCs/>
      <w:szCs w:val="24"/>
    </w:rPr>
  </w:style>
  <w:style w:type="paragraph" w:styleId="Eivli">
    <w:name w:val="No Spacing"/>
    <w:uiPriority w:val="2"/>
    <w:qFormat/>
    <w:rsid w:val="00480CBD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480CBD"/>
    <w:rPr>
      <w:rFonts w:asciiTheme="majorHAnsi" w:eastAsiaTheme="majorEastAsia" w:hAnsiTheme="majorHAnsi" w:cstheme="majorBidi"/>
      <w:bCs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480CBD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C20EA4"/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603FAE"/>
    <w:rPr>
      <w:rFonts w:asciiTheme="majorHAnsi" w:eastAsiaTheme="majorEastAsia" w:hAnsiTheme="majorHAnsi" w:cstheme="majorBidi"/>
      <w:bCs/>
      <w:iCs/>
      <w:color w:val="auto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603FAE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603FAE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603FAE"/>
    <w:rPr>
      <w:rFonts w:asciiTheme="majorHAnsi" w:eastAsiaTheme="majorEastAsia" w:hAnsiTheme="majorHAnsi" w:cstheme="majorBidi"/>
      <w:iCs/>
      <w:szCs w:val="20"/>
      <w:lang w:val="fi-FI"/>
    </w:rPr>
  </w:style>
  <w:style w:type="paragraph" w:styleId="Sisllysluettelonotsikko">
    <w:name w:val="TOC Heading"/>
    <w:next w:val="Normaali"/>
    <w:uiPriority w:val="39"/>
    <w:rsid w:val="00EF0452"/>
    <w:pPr>
      <w:pBdr>
        <w:bottom w:val="single" w:sz="36" w:space="11" w:color="00A3DA" w:themeColor="accent1"/>
      </w:pBdr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4463EC"/>
    <w:rPr>
      <w:color w:val="auto"/>
    </w:rPr>
  </w:style>
  <w:style w:type="paragraph" w:styleId="Merkittyluettelo">
    <w:name w:val="List Bullet"/>
    <w:basedOn w:val="Normaali"/>
    <w:uiPriority w:val="99"/>
    <w:qFormat/>
    <w:rsid w:val="00480CBD"/>
    <w:pPr>
      <w:numPr>
        <w:numId w:val="8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480CBD"/>
    <w:pPr>
      <w:numPr>
        <w:numId w:val="9"/>
      </w:numPr>
      <w:spacing w:after="220"/>
      <w:contextualSpacing/>
    </w:pPr>
  </w:style>
  <w:style w:type="table" w:styleId="TaulukkoRuudukko">
    <w:name w:val="Table Grid"/>
    <w:basedOn w:val="Normaalitaulukko"/>
    <w:uiPriority w:val="59"/>
    <w:rsid w:val="00C9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C918E1"/>
    <w:tblPr/>
  </w:style>
  <w:style w:type="numbering" w:customStyle="1" w:styleId="Otsikkonumerointi">
    <w:name w:val="Otsikkonumerointi"/>
    <w:uiPriority w:val="99"/>
    <w:rsid w:val="00603FAE"/>
    <w:pPr>
      <w:numPr>
        <w:numId w:val="3"/>
      </w:numPr>
    </w:pPr>
  </w:style>
  <w:style w:type="numbering" w:customStyle="1" w:styleId="Luettelomerkit">
    <w:name w:val="Luettelomerkit"/>
    <w:uiPriority w:val="99"/>
    <w:rsid w:val="009114E7"/>
    <w:pPr>
      <w:numPr>
        <w:numId w:val="5"/>
      </w:numPr>
    </w:pPr>
  </w:style>
  <w:style w:type="numbering" w:customStyle="1" w:styleId="Numeroluettelo">
    <w:name w:val="Numeroluettelo"/>
    <w:uiPriority w:val="99"/>
    <w:rsid w:val="009114E7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632154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736C2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736C2"/>
    <w:rPr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6736C2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5B67EF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5B67EF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5B67EF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766297"/>
    <w:pPr>
      <w:numPr>
        <w:numId w:val="10"/>
      </w:numPr>
    </w:pPr>
  </w:style>
  <w:style w:type="paragraph" w:customStyle="1" w:styleId="Taulukonluettelo">
    <w:name w:val="Taulukon luettelo"/>
    <w:basedOn w:val="Leipteksti"/>
    <w:uiPriority w:val="99"/>
    <w:qFormat/>
    <w:rsid w:val="00766297"/>
    <w:pPr>
      <w:numPr>
        <w:numId w:val="11"/>
      </w:numPr>
      <w:spacing w:after="0"/>
    </w:pPr>
    <w:rPr>
      <w:lang w:val="fi-FI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57A71"/>
    <w:pPr>
      <w:spacing w:after="200"/>
    </w:pPr>
    <w:rPr>
      <w:b/>
      <w:bCs/>
      <w:color w:val="auto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81F8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81F88"/>
    <w:rPr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181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1D3803A9314FB7BC0F9E7EC3FAC7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1DFDB-16D0-4216-9CBC-969E49DEA7AD}"/>
      </w:docPartPr>
      <w:docPartBody>
        <w:p w:rsidR="009A32E1" w:rsidRDefault="009A32E1">
          <w:pPr>
            <w:pStyle w:val="7D1D3803A9314FB7BC0F9E7EC3FAC7B9"/>
          </w:pPr>
          <w:r w:rsidRPr="004229CC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4229CC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E1"/>
    <w:rsid w:val="001E70E2"/>
    <w:rsid w:val="003816ED"/>
    <w:rsid w:val="00420CDE"/>
    <w:rsid w:val="005411E8"/>
    <w:rsid w:val="007A69B5"/>
    <w:rsid w:val="009308B0"/>
    <w:rsid w:val="00946C9A"/>
    <w:rsid w:val="009A32E1"/>
    <w:rsid w:val="009B7825"/>
    <w:rsid w:val="00AF77DE"/>
    <w:rsid w:val="00BF1FC9"/>
    <w:rsid w:val="00E748FE"/>
    <w:rsid w:val="00F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A32E1"/>
    <w:rPr>
      <w:color w:val="auto"/>
    </w:rPr>
  </w:style>
  <w:style w:type="paragraph" w:customStyle="1" w:styleId="AC1D575C72C84C038A190CD23EB593FD">
    <w:name w:val="AC1D575C72C84C038A190CD23EB593FD"/>
  </w:style>
  <w:style w:type="paragraph" w:customStyle="1" w:styleId="9C01742A184944D6860A351E2610E7B5">
    <w:name w:val="9C01742A184944D6860A351E2610E7B5"/>
  </w:style>
  <w:style w:type="paragraph" w:customStyle="1" w:styleId="D281F629CD164307A9DF6AC5B07C2148">
    <w:name w:val="D281F629CD164307A9DF6AC5B07C2148"/>
  </w:style>
  <w:style w:type="paragraph" w:customStyle="1" w:styleId="67A3232A0E9045FEA7B8DDFCE99EADCE">
    <w:name w:val="67A3232A0E9045FEA7B8DDFCE99EADCE"/>
  </w:style>
  <w:style w:type="paragraph" w:customStyle="1" w:styleId="51E0EF07D25949FA95931E289FF39B03">
    <w:name w:val="51E0EF07D25949FA95931E289FF39B03"/>
  </w:style>
  <w:style w:type="paragraph" w:customStyle="1" w:styleId="7D1D3803A9314FB7BC0F9E7EC3FAC7B9">
    <w:name w:val="7D1D3803A9314FB7BC0F9E7EC3FAC7B9"/>
  </w:style>
  <w:style w:type="paragraph" w:customStyle="1" w:styleId="1E35D883A7B54B709F437807B2B0E349">
    <w:name w:val="1E35D883A7B54B709F437807B2B0E349"/>
  </w:style>
  <w:style w:type="paragraph" w:customStyle="1" w:styleId="A4D484AC59794D95929B2905ADF8D5BD">
    <w:name w:val="A4D484AC59794D95929B2905ADF8D5BD"/>
  </w:style>
  <w:style w:type="paragraph" w:customStyle="1" w:styleId="2FCBE148D777478FA4B8F1D34A22EC73">
    <w:name w:val="2FCBE148D777478FA4B8F1D34A22EC73"/>
  </w:style>
  <w:style w:type="paragraph" w:customStyle="1" w:styleId="A6DDBF3110DE48AAA0A646D83FE0C995">
    <w:name w:val="A6DDBF3110DE48AAA0A646D83FE0C995"/>
  </w:style>
  <w:style w:type="paragraph" w:customStyle="1" w:styleId="48D8D63112BA45F2AA9F1CF25664CFD5">
    <w:name w:val="48D8D63112BA45F2AA9F1CF25664CFD5"/>
  </w:style>
  <w:style w:type="paragraph" w:customStyle="1" w:styleId="07A56AA86F4E49B6BE277A657EE458C1">
    <w:name w:val="07A56AA86F4E49B6BE277A657EE458C1"/>
  </w:style>
  <w:style w:type="paragraph" w:customStyle="1" w:styleId="5E1A41382E3643ADB5F023B0E0C98C3C">
    <w:name w:val="5E1A41382E3643ADB5F023B0E0C98C3C"/>
  </w:style>
  <w:style w:type="paragraph" w:customStyle="1" w:styleId="9C10A07D91504B2BB037822B5ABEDAE1">
    <w:name w:val="9C10A07D91504B2BB037822B5ABEDAE1"/>
  </w:style>
  <w:style w:type="paragraph" w:customStyle="1" w:styleId="43F487E9ADB343E18C89A57AFFE95D2A">
    <w:name w:val="43F487E9ADB343E18C89A57AFFE95D2A"/>
  </w:style>
  <w:style w:type="paragraph" w:customStyle="1" w:styleId="2A5CB332620148AE90C74DC5ACC39CD3">
    <w:name w:val="2A5CB332620148AE90C74DC5ACC39CD3"/>
  </w:style>
  <w:style w:type="paragraph" w:customStyle="1" w:styleId="1A3CC714BA054795A39E6AC8F36F5892">
    <w:name w:val="1A3CC714BA054795A39E6AC8F36F5892"/>
    <w:rsid w:val="009A32E1"/>
  </w:style>
  <w:style w:type="paragraph" w:customStyle="1" w:styleId="791923165427445990AD8A822E51D1A2">
    <w:name w:val="791923165427445990AD8A822E51D1A2"/>
    <w:rsid w:val="009A32E1"/>
  </w:style>
  <w:style w:type="paragraph" w:customStyle="1" w:styleId="30A2A844FE6846ADB594C54873C2CE93">
    <w:name w:val="30A2A844FE6846ADB594C54873C2CE93"/>
    <w:rsid w:val="009A32E1"/>
  </w:style>
  <w:style w:type="paragraph" w:customStyle="1" w:styleId="D62CD3C38F2F482695A27A2701B91242">
    <w:name w:val="D62CD3C38F2F482695A27A2701B91242"/>
    <w:rsid w:val="009A3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A32E1"/>
    <w:rPr>
      <w:color w:val="auto"/>
    </w:rPr>
  </w:style>
  <w:style w:type="paragraph" w:customStyle="1" w:styleId="AC1D575C72C84C038A190CD23EB593FD">
    <w:name w:val="AC1D575C72C84C038A190CD23EB593FD"/>
  </w:style>
  <w:style w:type="paragraph" w:customStyle="1" w:styleId="9C01742A184944D6860A351E2610E7B5">
    <w:name w:val="9C01742A184944D6860A351E2610E7B5"/>
  </w:style>
  <w:style w:type="paragraph" w:customStyle="1" w:styleId="D281F629CD164307A9DF6AC5B07C2148">
    <w:name w:val="D281F629CD164307A9DF6AC5B07C2148"/>
  </w:style>
  <w:style w:type="paragraph" w:customStyle="1" w:styleId="67A3232A0E9045FEA7B8DDFCE99EADCE">
    <w:name w:val="67A3232A0E9045FEA7B8DDFCE99EADCE"/>
  </w:style>
  <w:style w:type="paragraph" w:customStyle="1" w:styleId="51E0EF07D25949FA95931E289FF39B03">
    <w:name w:val="51E0EF07D25949FA95931E289FF39B03"/>
  </w:style>
  <w:style w:type="paragraph" w:customStyle="1" w:styleId="7D1D3803A9314FB7BC0F9E7EC3FAC7B9">
    <w:name w:val="7D1D3803A9314FB7BC0F9E7EC3FAC7B9"/>
  </w:style>
  <w:style w:type="paragraph" w:customStyle="1" w:styleId="1E35D883A7B54B709F437807B2B0E349">
    <w:name w:val="1E35D883A7B54B709F437807B2B0E349"/>
  </w:style>
  <w:style w:type="paragraph" w:customStyle="1" w:styleId="A4D484AC59794D95929B2905ADF8D5BD">
    <w:name w:val="A4D484AC59794D95929B2905ADF8D5BD"/>
  </w:style>
  <w:style w:type="paragraph" w:customStyle="1" w:styleId="2FCBE148D777478FA4B8F1D34A22EC73">
    <w:name w:val="2FCBE148D777478FA4B8F1D34A22EC73"/>
  </w:style>
  <w:style w:type="paragraph" w:customStyle="1" w:styleId="A6DDBF3110DE48AAA0A646D83FE0C995">
    <w:name w:val="A6DDBF3110DE48AAA0A646D83FE0C995"/>
  </w:style>
  <w:style w:type="paragraph" w:customStyle="1" w:styleId="48D8D63112BA45F2AA9F1CF25664CFD5">
    <w:name w:val="48D8D63112BA45F2AA9F1CF25664CFD5"/>
  </w:style>
  <w:style w:type="paragraph" w:customStyle="1" w:styleId="07A56AA86F4E49B6BE277A657EE458C1">
    <w:name w:val="07A56AA86F4E49B6BE277A657EE458C1"/>
  </w:style>
  <w:style w:type="paragraph" w:customStyle="1" w:styleId="5E1A41382E3643ADB5F023B0E0C98C3C">
    <w:name w:val="5E1A41382E3643ADB5F023B0E0C98C3C"/>
  </w:style>
  <w:style w:type="paragraph" w:customStyle="1" w:styleId="9C10A07D91504B2BB037822B5ABEDAE1">
    <w:name w:val="9C10A07D91504B2BB037822B5ABEDAE1"/>
  </w:style>
  <w:style w:type="paragraph" w:customStyle="1" w:styleId="43F487E9ADB343E18C89A57AFFE95D2A">
    <w:name w:val="43F487E9ADB343E18C89A57AFFE95D2A"/>
  </w:style>
  <w:style w:type="paragraph" w:customStyle="1" w:styleId="2A5CB332620148AE90C74DC5ACC39CD3">
    <w:name w:val="2A5CB332620148AE90C74DC5ACC39CD3"/>
  </w:style>
  <w:style w:type="paragraph" w:customStyle="1" w:styleId="1A3CC714BA054795A39E6AC8F36F5892">
    <w:name w:val="1A3CC714BA054795A39E6AC8F36F5892"/>
    <w:rsid w:val="009A32E1"/>
  </w:style>
  <w:style w:type="paragraph" w:customStyle="1" w:styleId="791923165427445990AD8A822E51D1A2">
    <w:name w:val="791923165427445990AD8A822E51D1A2"/>
    <w:rsid w:val="009A32E1"/>
  </w:style>
  <w:style w:type="paragraph" w:customStyle="1" w:styleId="30A2A844FE6846ADB594C54873C2CE93">
    <w:name w:val="30A2A844FE6846ADB594C54873C2CE93"/>
    <w:rsid w:val="009A32E1"/>
  </w:style>
  <w:style w:type="paragraph" w:customStyle="1" w:styleId="D62CD3C38F2F482695A27A2701B91242">
    <w:name w:val="D62CD3C38F2F482695A27A2701B91242"/>
    <w:rsid w:val="009A3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uomen Yrittäjät">
  <a:themeElements>
    <a:clrScheme name="Suomen Yrittäjät">
      <a:dk1>
        <a:sysClr val="windowText" lastClr="000000"/>
      </a:dk1>
      <a:lt1>
        <a:sysClr val="window" lastClr="FFFFFF"/>
      </a:lt1>
      <a:dk2>
        <a:srgbClr val="00A3DA"/>
      </a:dk2>
      <a:lt2>
        <a:srgbClr val="EEECE1"/>
      </a:lt2>
      <a:accent1>
        <a:srgbClr val="00A3DA"/>
      </a:accent1>
      <a:accent2>
        <a:srgbClr val="BCE4F6"/>
      </a:accent2>
      <a:accent3>
        <a:srgbClr val="F19048"/>
      </a:accent3>
      <a:accent4>
        <a:srgbClr val="FED139"/>
      </a:accent4>
      <a:accent5>
        <a:srgbClr val="93C26B"/>
      </a:accent5>
      <a:accent6>
        <a:srgbClr val="000000"/>
      </a:accent6>
      <a:hlink>
        <a:srgbClr val="00A3DA"/>
      </a:hlink>
      <a:folHlink>
        <a:srgbClr val="F19048"/>
      </a:folHlink>
    </a:clrScheme>
    <a:fontScheme name="Suomen Yrittäjä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6020-B56F-4106-8F53-0B8F5E45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8BA8B820.dotm</Template>
  <TotalTime>1</TotalTime>
  <Pages>2</Pages>
  <Words>508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 uudelleenlaaditun maksukyvyttömyysasetuksen edellyttämistä lainsäädäntömuutoksista</vt:lpstr>
    </vt:vector>
  </TitlesOfParts>
  <Company>Suomen Yrittäjät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uudelleenlaaditun maksukyvyttömyysasetuksen edellyttämistä lainsäädäntömuutoksista</dc:title>
  <dc:creator>Atte Rytkönen</dc:creator>
  <cp:lastModifiedBy>Vilma Repo</cp:lastModifiedBy>
  <cp:revision>2</cp:revision>
  <cp:lastPrinted>2016-09-09T05:52:00Z</cp:lastPrinted>
  <dcterms:created xsi:type="dcterms:W3CDTF">2016-09-09T06:41:00Z</dcterms:created>
  <dcterms:modified xsi:type="dcterms:W3CDTF">2016-09-09T06:41:00Z</dcterms:modified>
</cp:coreProperties>
</file>