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87" w:rsidRDefault="00F35D87" w:rsidP="00B36DDC">
      <w:pPr>
        <w:rPr>
          <w:rFonts w:ascii="Arial" w:hAnsi="Arial" w:cs="Arial"/>
        </w:rPr>
      </w:pPr>
      <w:bookmarkStart w:id="0" w:name="_GoBack"/>
      <w:bookmarkEnd w:id="0"/>
    </w:p>
    <w:p w:rsidR="00F35D87" w:rsidRDefault="00F35D87" w:rsidP="00B36DDC">
      <w:pPr>
        <w:rPr>
          <w:rFonts w:ascii="Arial" w:hAnsi="Arial" w:cs="Arial"/>
        </w:rPr>
      </w:pPr>
    </w:p>
    <w:p w:rsidR="00B36DDC" w:rsidRPr="006004D6" w:rsidRDefault="00B36DDC" w:rsidP="00B36DDC">
      <w:pPr>
        <w:rPr>
          <w:rFonts w:ascii="Arial" w:hAnsi="Arial" w:cs="Arial"/>
        </w:rPr>
      </w:pPr>
      <w:r w:rsidRPr="006004D6">
        <w:rPr>
          <w:rFonts w:ascii="Arial" w:hAnsi="Arial" w:cs="Arial"/>
        </w:rPr>
        <w:t>Liikenne- ja viestintäministeriö</w:t>
      </w:r>
    </w:p>
    <w:p w:rsidR="00B36DDC" w:rsidRPr="006004D6" w:rsidRDefault="00B36DDC" w:rsidP="00B36DDC">
      <w:pPr>
        <w:rPr>
          <w:rFonts w:ascii="Arial" w:hAnsi="Arial" w:cs="Arial"/>
        </w:rPr>
      </w:pPr>
    </w:p>
    <w:p w:rsidR="00B36DDC" w:rsidRPr="006004D6" w:rsidRDefault="00B36DDC" w:rsidP="00B36DDC">
      <w:pPr>
        <w:rPr>
          <w:rFonts w:ascii="Arial" w:hAnsi="Arial" w:cs="Arial"/>
        </w:rPr>
      </w:pPr>
    </w:p>
    <w:p w:rsidR="00B36DDC" w:rsidRDefault="00B36DDC" w:rsidP="00B36DDC">
      <w:pPr>
        <w:rPr>
          <w:rFonts w:ascii="Arial" w:hAnsi="Arial" w:cs="Arial"/>
        </w:rPr>
      </w:pPr>
      <w:r w:rsidRPr="006004D6">
        <w:rPr>
          <w:rFonts w:ascii="Arial" w:hAnsi="Arial" w:cs="Arial"/>
        </w:rPr>
        <w:t>Viite: Lausuntopyyntönne nro. LVM/</w:t>
      </w:r>
      <w:r>
        <w:rPr>
          <w:rFonts w:ascii="Arial" w:hAnsi="Arial" w:cs="Arial"/>
        </w:rPr>
        <w:t>1828</w:t>
      </w:r>
      <w:r w:rsidRPr="006004D6">
        <w:rPr>
          <w:rFonts w:ascii="Arial" w:hAnsi="Arial" w:cs="Arial"/>
        </w:rPr>
        <w:t>/03/2017</w:t>
      </w:r>
    </w:p>
    <w:p w:rsidR="00B36DDC" w:rsidRDefault="00B36DDC" w:rsidP="00B36DDC">
      <w:pPr>
        <w:rPr>
          <w:rFonts w:ascii="Arial" w:hAnsi="Arial" w:cs="Arial"/>
          <w:b/>
        </w:rPr>
      </w:pPr>
      <w:r w:rsidRPr="006004D6">
        <w:rPr>
          <w:rFonts w:ascii="Arial" w:hAnsi="Arial" w:cs="Arial"/>
          <w:b/>
        </w:rPr>
        <w:t xml:space="preserve">LIIKENNETURVAN LAUSUNTO </w:t>
      </w:r>
      <w:r>
        <w:rPr>
          <w:rFonts w:ascii="Arial" w:hAnsi="Arial" w:cs="Arial"/>
          <w:b/>
        </w:rPr>
        <w:t>RASKAITA MOOTTORIKELKKOJA KOSKEVISTA VALTIONEUVOSTON ASETUSTEN LUONNOKSISTA</w:t>
      </w:r>
    </w:p>
    <w:p w:rsidR="00B36DDC" w:rsidRDefault="00B36DDC" w:rsidP="00B36DDC">
      <w:pPr>
        <w:rPr>
          <w:rFonts w:ascii="Arial" w:hAnsi="Arial" w:cs="Arial"/>
          <w:b/>
        </w:rPr>
      </w:pPr>
    </w:p>
    <w:p w:rsidR="00B36DDC" w:rsidRPr="006004D6" w:rsidRDefault="00B36DDC" w:rsidP="00B36DDC">
      <w:pPr>
        <w:ind w:left="1304"/>
        <w:rPr>
          <w:rFonts w:ascii="Arial" w:hAnsi="Arial" w:cs="Arial"/>
        </w:rPr>
      </w:pPr>
      <w:r w:rsidRPr="006004D6">
        <w:rPr>
          <w:rFonts w:ascii="Arial" w:hAnsi="Arial" w:cs="Arial"/>
        </w:rPr>
        <w:t>Liikenneturva kiittää lausuntomahdollisuudesta ja esittää näkökohtia erityisesti moottorikelkkailun turvallisuuteen liittyen.</w:t>
      </w:r>
    </w:p>
    <w:p w:rsidR="00B36DDC" w:rsidRDefault="00B36DDC" w:rsidP="00B36DDC">
      <w:pPr>
        <w:ind w:left="1304"/>
        <w:rPr>
          <w:rFonts w:ascii="Arial" w:hAnsi="Arial" w:cs="Arial"/>
        </w:rPr>
      </w:pPr>
      <w:r w:rsidRPr="006004D6">
        <w:rPr>
          <w:rFonts w:ascii="Arial" w:hAnsi="Arial" w:cs="Arial"/>
        </w:rPr>
        <w:t xml:space="preserve">Esityksen tavoitteena on </w:t>
      </w:r>
      <w:r>
        <w:rPr>
          <w:rFonts w:ascii="Arial" w:hAnsi="Arial" w:cs="Arial"/>
        </w:rPr>
        <w:t xml:space="preserve">mahdollistaa nykyistä raskaampien moottorikelkkojen käyttö moottorikelkkailureiteillä. Tähän lausuntoon on koottu Liikenneturvan mielestä keskeisimmät liikkumisen turvallisuuteen liittyvät tekijät. </w:t>
      </w:r>
    </w:p>
    <w:p w:rsidR="00B36DDC" w:rsidRDefault="00B36DDC" w:rsidP="00B36DDC">
      <w:pPr>
        <w:ind w:left="1304"/>
        <w:rPr>
          <w:rFonts w:ascii="Arial" w:hAnsi="Arial" w:cs="Arial"/>
        </w:rPr>
      </w:pPr>
      <w:r>
        <w:rPr>
          <w:rFonts w:ascii="Arial" w:hAnsi="Arial" w:cs="Arial"/>
        </w:rPr>
        <w:t>Moottorikelkaksi saisi tulevaisuudessa rekisteröidä selvästi nykyistä leveämmän moottorikelkan sekä eräissä tapauksissa myös telasarjoilla varustetun mönkijän. Suurempi leveys on turvallisuutta vaarantava tekijä vaihtelevissa maasto- ja sääolosuhteissa moottorikelkkailureiteillä.</w:t>
      </w:r>
    </w:p>
    <w:p w:rsidR="00B36DDC" w:rsidRDefault="00B36DDC" w:rsidP="00B36DDC">
      <w:pPr>
        <w:ind w:left="1304"/>
        <w:rPr>
          <w:rFonts w:ascii="Arial" w:hAnsi="Arial" w:cs="Arial"/>
        </w:rPr>
      </w:pPr>
      <w:r>
        <w:rPr>
          <w:rFonts w:ascii="Arial" w:hAnsi="Arial" w:cs="Arial"/>
        </w:rPr>
        <w:t xml:space="preserve">Raskas moottorikelkka olisi rekisteröitävä vain siinä tapauksessa, kun sitä käytetään moottorikelkkailureitillä. Tämä rajaus aiheuttaa ongelmia liikenteen valvojille kelkan tunnistamiseen ja yksilöintiin liittyen muualla maastossa. Lisäksi ajoneuvon suurimmat sallitut massat ja henkilöluvut olisi vaikea todeta valvontatilanteissa. </w:t>
      </w:r>
    </w:p>
    <w:p w:rsidR="00B36DDC" w:rsidRDefault="00B36DDC" w:rsidP="00B36DDC">
      <w:pPr>
        <w:ind w:left="1304"/>
        <w:rPr>
          <w:rFonts w:ascii="Arial" w:hAnsi="Arial" w:cs="Arial"/>
        </w:rPr>
      </w:pPr>
      <w:r>
        <w:rPr>
          <w:rFonts w:ascii="Arial" w:hAnsi="Arial" w:cs="Arial"/>
        </w:rPr>
        <w:t>Moottorikelkkailureitit risteävät monessa kohtaa maanteiden kanssa. Maanteiden ylittäminen raskaalla moottorikelkalla ja siihen liitetyllä perävaunulla on haastava tilanne. Moottorikelkkailureitille on tehty ennen teiden ylitystä nopeutta hidastavia rakenteellisia muutoksia. Mahtuuko raskas moottorikelkka ja siihen liitetty perävaunu menemään näistä hidasteista läpi?</w:t>
      </w:r>
    </w:p>
    <w:p w:rsidR="00B36DDC" w:rsidRDefault="00B36DDC" w:rsidP="00A9036D">
      <w:pPr>
        <w:ind w:left="1304"/>
        <w:rPr>
          <w:rFonts w:ascii="Arial" w:eastAsia="Calibri" w:hAnsi="Arial" w:cs="Calibri"/>
        </w:rPr>
      </w:pPr>
      <w:r w:rsidRPr="00EA3387">
        <w:rPr>
          <w:rFonts w:ascii="Arial" w:eastAsia="Calibri" w:hAnsi="Arial" w:cs="Calibri"/>
        </w:rPr>
        <w:t>L</w:t>
      </w:r>
      <w:r>
        <w:rPr>
          <w:rFonts w:ascii="Arial" w:eastAsia="Calibri" w:hAnsi="Arial" w:cs="Calibri"/>
        </w:rPr>
        <w:t>isäksi Liikenneturva</w:t>
      </w:r>
      <w:r w:rsidRPr="00EA3387">
        <w:rPr>
          <w:rFonts w:ascii="Arial" w:eastAsia="Calibri" w:hAnsi="Arial" w:cs="Calibri"/>
        </w:rPr>
        <w:t xml:space="preserve"> esittää harkittavaksi alhaisempia nopeusrajoituksia raskaille moottorikelkoille</w:t>
      </w:r>
      <w:r>
        <w:rPr>
          <w:rFonts w:ascii="Arial" w:eastAsia="Calibri" w:hAnsi="Arial" w:cs="Calibri"/>
        </w:rPr>
        <w:t xml:space="preserve"> liikkumisen turvallisuuden edistämiseksi.</w:t>
      </w:r>
    </w:p>
    <w:p w:rsidR="00A9036D" w:rsidRPr="00112387" w:rsidRDefault="00A9036D" w:rsidP="00A9036D">
      <w:pPr>
        <w:ind w:left="1304"/>
        <w:rPr>
          <w:rFonts w:ascii="Arial" w:hAnsi="Arial" w:cs="Arial"/>
          <w:b/>
        </w:rPr>
      </w:pPr>
    </w:p>
    <w:p w:rsidR="00B36DDC" w:rsidRPr="00112387" w:rsidRDefault="00B36DDC" w:rsidP="00B36DDC">
      <w:pPr>
        <w:pStyle w:val="NormaaliWWW"/>
        <w:spacing w:before="0" w:beforeAutospacing="0" w:after="0" w:afterAutospacing="0"/>
        <w:ind w:left="426" w:firstLine="878"/>
        <w:rPr>
          <w:rFonts w:ascii="Arial" w:hAnsi="Arial" w:cs="Arial"/>
          <w:b/>
          <w:sz w:val="22"/>
          <w:szCs w:val="22"/>
        </w:rPr>
      </w:pPr>
      <w:r w:rsidRPr="00112387">
        <w:rPr>
          <w:rFonts w:ascii="Arial" w:hAnsi="Arial" w:cs="Arial"/>
          <w:b/>
          <w:sz w:val="22"/>
          <w:szCs w:val="22"/>
        </w:rPr>
        <w:t>LIIKENNETURVA</w:t>
      </w:r>
    </w:p>
    <w:p w:rsidR="00B36DDC" w:rsidRPr="005F56E2" w:rsidRDefault="00B36DDC" w:rsidP="00B36DDC">
      <w:pPr>
        <w:pStyle w:val="NormaaliWWW"/>
        <w:spacing w:before="0" w:beforeAutospacing="0" w:after="0" w:afterAutospacing="0"/>
        <w:ind w:left="426"/>
        <w:rPr>
          <w:rFonts w:ascii="Arial" w:hAnsi="Arial" w:cs="Arial"/>
          <w:b/>
          <w:sz w:val="22"/>
          <w:szCs w:val="22"/>
        </w:rPr>
      </w:pPr>
    </w:p>
    <w:p w:rsidR="00F35D87" w:rsidRDefault="00F35D87" w:rsidP="00B36DDC">
      <w:pPr>
        <w:pStyle w:val="NormaaliWWW"/>
        <w:spacing w:before="0" w:beforeAutospacing="0" w:after="0" w:afterAutospacing="0"/>
        <w:ind w:left="426"/>
        <w:rPr>
          <w:rFonts w:ascii="Arial" w:hAnsi="Arial" w:cs="Arial"/>
          <w:b/>
          <w:sz w:val="22"/>
          <w:szCs w:val="22"/>
        </w:rPr>
      </w:pPr>
      <w:r>
        <w:rPr>
          <w:rFonts w:ascii="Arial" w:hAnsi="Arial" w:cs="Arial"/>
          <w:b/>
          <w:sz w:val="22"/>
          <w:szCs w:val="22"/>
        </w:rPr>
        <w:tab/>
      </w:r>
    </w:p>
    <w:p w:rsidR="00B36DDC" w:rsidRPr="00F35D87" w:rsidRDefault="00F35D87" w:rsidP="00F35D87">
      <w:pPr>
        <w:pStyle w:val="NormaaliWWW"/>
        <w:spacing w:before="0" w:beforeAutospacing="0" w:after="0" w:afterAutospacing="0"/>
        <w:ind w:left="426" w:firstLine="878"/>
        <w:rPr>
          <w:rFonts w:ascii="Arial" w:hAnsi="Arial" w:cs="Arial"/>
          <w:sz w:val="22"/>
          <w:szCs w:val="22"/>
        </w:rPr>
      </w:pPr>
      <w:r>
        <w:rPr>
          <w:rFonts w:ascii="Arial" w:hAnsi="Arial" w:cs="Arial"/>
          <w:sz w:val="22"/>
          <w:szCs w:val="22"/>
        </w:rPr>
        <w:t>ANNA-LIISA TARVAINEN</w:t>
      </w:r>
      <w:r>
        <w:rPr>
          <w:rFonts w:ascii="Arial" w:hAnsi="Arial" w:cs="Arial"/>
          <w:sz w:val="22"/>
          <w:szCs w:val="22"/>
        </w:rPr>
        <w:tab/>
      </w:r>
      <w:r>
        <w:rPr>
          <w:rFonts w:ascii="Arial" w:hAnsi="Arial" w:cs="Arial"/>
          <w:sz w:val="22"/>
          <w:szCs w:val="22"/>
        </w:rPr>
        <w:tab/>
      </w:r>
      <w:r>
        <w:rPr>
          <w:rFonts w:ascii="Arial" w:hAnsi="Arial" w:cs="Arial"/>
          <w:sz w:val="22"/>
          <w:szCs w:val="22"/>
        </w:rPr>
        <w:tab/>
        <w:t>PETRI NISKA</w:t>
      </w:r>
    </w:p>
    <w:p w:rsidR="00B36DDC" w:rsidRPr="005F56E2" w:rsidRDefault="00B36DDC" w:rsidP="00B36DDC">
      <w:pPr>
        <w:pStyle w:val="NormaaliWWW"/>
        <w:spacing w:before="0" w:beforeAutospacing="0" w:after="0" w:afterAutospacing="0"/>
        <w:ind w:left="426" w:firstLine="878"/>
        <w:rPr>
          <w:rFonts w:ascii="Arial" w:hAnsi="Arial" w:cs="Arial"/>
          <w:sz w:val="22"/>
          <w:szCs w:val="22"/>
        </w:rPr>
      </w:pPr>
      <w:r w:rsidRPr="005F56E2">
        <w:rPr>
          <w:rFonts w:ascii="Arial" w:hAnsi="Arial" w:cs="Arial"/>
          <w:sz w:val="22"/>
          <w:szCs w:val="22"/>
        </w:rPr>
        <w:t>Anna-Liisa Tarvainen</w:t>
      </w:r>
      <w:r w:rsidRPr="005F56E2">
        <w:rPr>
          <w:rFonts w:ascii="Arial" w:hAnsi="Arial" w:cs="Arial"/>
          <w:sz w:val="22"/>
          <w:szCs w:val="22"/>
        </w:rPr>
        <w:tab/>
      </w:r>
      <w:r w:rsidRPr="005F56E2">
        <w:rPr>
          <w:rFonts w:ascii="Arial" w:hAnsi="Arial" w:cs="Arial"/>
          <w:sz w:val="22"/>
          <w:szCs w:val="22"/>
        </w:rPr>
        <w:tab/>
      </w:r>
      <w:r w:rsidRPr="005F56E2">
        <w:rPr>
          <w:rFonts w:ascii="Arial" w:hAnsi="Arial" w:cs="Arial"/>
          <w:sz w:val="22"/>
          <w:szCs w:val="22"/>
        </w:rPr>
        <w:tab/>
        <w:t>Petri Niska</w:t>
      </w:r>
    </w:p>
    <w:p w:rsidR="00D851C2" w:rsidRPr="000D512C" w:rsidRDefault="00B36DDC" w:rsidP="00A9036D">
      <w:pPr>
        <w:ind w:firstLine="1304"/>
      </w:pPr>
      <w:r w:rsidRPr="005F56E2">
        <w:rPr>
          <w:rFonts w:ascii="Arial" w:eastAsia="Times New Roman" w:hAnsi="Arial" w:cs="Arial"/>
        </w:rPr>
        <w:t>Toimitusjohtaja</w:t>
      </w:r>
      <w:r w:rsidRPr="005F56E2">
        <w:rPr>
          <w:rFonts w:ascii="Arial" w:eastAsia="Times New Roman" w:hAnsi="Arial" w:cs="Arial"/>
        </w:rPr>
        <w:tab/>
      </w:r>
      <w:r w:rsidRPr="005F56E2">
        <w:rPr>
          <w:rFonts w:ascii="Arial" w:eastAsia="Times New Roman" w:hAnsi="Arial" w:cs="Arial"/>
        </w:rPr>
        <w:tab/>
      </w:r>
      <w:r w:rsidRPr="005F56E2">
        <w:rPr>
          <w:rFonts w:ascii="Arial" w:eastAsia="Times New Roman" w:hAnsi="Arial" w:cs="Arial"/>
        </w:rPr>
        <w:tab/>
        <w:t>Yhteyspäällikkö</w:t>
      </w:r>
    </w:p>
    <w:sectPr w:rsidR="00D851C2" w:rsidRPr="000D512C" w:rsidSect="00F00C56">
      <w:headerReference w:type="default" r:id="rId7"/>
      <w:footerReference w:type="default" r:id="rId8"/>
      <w:pgSz w:w="11906" w:h="16838" w:code="9"/>
      <w:pgMar w:top="567" w:right="851" w:bottom="1134"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52" w:rsidRDefault="00870652">
      <w:r>
        <w:separator/>
      </w:r>
    </w:p>
  </w:endnote>
  <w:endnote w:type="continuationSeparator" w:id="0">
    <w:p w:rsidR="00870652" w:rsidRDefault="008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082"/>
      <w:gridCol w:w="2555"/>
    </w:tblGrid>
    <w:tr w:rsidR="00F00C56" w:rsidRPr="004406B7" w:rsidTr="004406B7">
      <w:tc>
        <w:tcPr>
          <w:tcW w:w="7196" w:type="dxa"/>
          <w:vAlign w:val="bottom"/>
        </w:tcPr>
        <w:p w:rsidR="00F00C56" w:rsidRPr="004406B7" w:rsidRDefault="004406B7" w:rsidP="004406B7">
          <w:pPr>
            <w:pStyle w:val="Alatunniste"/>
          </w:pPr>
          <w:r w:rsidRPr="004406B7">
            <w:rPr>
              <w:rStyle w:val="FooterHIGHLIGHTChar"/>
              <w:lang w:val="fi-FI"/>
            </w:rPr>
            <w:t>liikenneturva</w:t>
          </w:r>
          <w:r w:rsidRPr="004406B7">
            <w:t xml:space="preserve"> Sitratie 7, 00420 HELSINKI  |  liikenneturva@liikenneturva.fi</w:t>
          </w:r>
          <w:r w:rsidRPr="004406B7">
            <w:br/>
            <w:t>Vaihde 020 7282 300  |  Y-tunnus 0201619-6</w:t>
          </w:r>
        </w:p>
      </w:tc>
      <w:tc>
        <w:tcPr>
          <w:tcW w:w="2581" w:type="dxa"/>
          <w:vAlign w:val="bottom"/>
        </w:tcPr>
        <w:p w:rsidR="00F00C56" w:rsidRPr="004406B7" w:rsidRDefault="004406B7" w:rsidP="004406B7">
          <w:pPr>
            <w:pStyle w:val="Alatunniste"/>
            <w:jc w:val="right"/>
            <w:rPr>
              <w:color w:val="61A521" w:themeColor="accent1"/>
            </w:rPr>
          </w:pPr>
          <w:r w:rsidRPr="004406B7">
            <w:rPr>
              <w:color w:val="61A521" w:themeColor="accent1"/>
            </w:rPr>
            <w:t>www.liikenneturva.fi</w:t>
          </w:r>
        </w:p>
      </w:tc>
    </w:tr>
  </w:tbl>
  <w:p w:rsidR="00F00C56" w:rsidRPr="004406B7" w:rsidRDefault="00F00C56" w:rsidP="004406B7">
    <w:pPr>
      <w:pStyle w:val="blank"/>
    </w:pPr>
    <w:r w:rsidRPr="004406B7">
      <w:rPr>
        <w:noProof/>
        <w:lang w:eastAsia="fi-FI"/>
      </w:rPr>
      <w:drawing>
        <wp:anchor distT="0" distB="0" distL="114300" distR="114300" simplePos="0" relativeHeight="251658240" behindDoc="0" locked="1" layoutInCell="1" allowOverlap="1" wp14:anchorId="713C2F6A" wp14:editId="2CF3D7BE">
          <wp:simplePos x="0" y="0"/>
          <wp:positionH relativeFrom="page">
            <wp:posOffset>504190</wp:posOffset>
          </wp:positionH>
          <wp:positionV relativeFrom="page">
            <wp:posOffset>360045</wp:posOffset>
          </wp:positionV>
          <wp:extent cx="1652400" cy="360000"/>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kenneturva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52" w:rsidRDefault="00870652">
      <w:r>
        <w:separator/>
      </w:r>
    </w:p>
  </w:footnote>
  <w:footnote w:type="continuationSeparator" w:id="0">
    <w:p w:rsidR="00870652" w:rsidRDefault="0087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B5" w:rsidRDefault="00340DB5" w:rsidP="00D851C2">
    <w:pPr>
      <w:spacing w:after="0" w:line="240" w:lineRule="auto"/>
    </w:pPr>
  </w:p>
  <w:p w:rsidR="00340DB5" w:rsidRDefault="00340DB5" w:rsidP="00D851C2">
    <w:pPr>
      <w:spacing w:after="0" w:line="240" w:lineRule="auto"/>
    </w:pPr>
  </w:p>
  <w:p w:rsidR="00F00C56" w:rsidRDefault="00D851C2" w:rsidP="00D851C2">
    <w:pPr>
      <w:spacing w:after="0" w:line="240" w:lineRule="auto"/>
    </w:pPr>
    <w:r>
      <w:tab/>
    </w:r>
    <w:r w:rsidR="00F00C56" w:rsidRPr="004406B7">
      <w:tab/>
    </w:r>
    <w:r w:rsidR="00F00C56" w:rsidRPr="004406B7">
      <w:tab/>
    </w:r>
    <w:r w:rsidR="00F00C56" w:rsidRPr="004406B7">
      <w:tab/>
    </w:r>
    <w:r w:rsidR="00F00C56" w:rsidRPr="004406B7">
      <w:tab/>
    </w:r>
    <w:proofErr w:type="spellStart"/>
    <w:r w:rsidR="00A9036D">
      <w:t>Dnro</w:t>
    </w:r>
    <w:proofErr w:type="spellEnd"/>
    <w:r w:rsidR="00A9036D">
      <w:t>: 346/2933</w:t>
    </w:r>
    <w:r w:rsidR="000D512C">
      <w:rPr>
        <w:b/>
      </w:rPr>
      <w:tab/>
    </w:r>
    <w:r w:rsidR="00F00C56" w:rsidRPr="004406B7">
      <w:fldChar w:fldCharType="begin"/>
    </w:r>
    <w:r w:rsidR="00F00C56" w:rsidRPr="004406B7">
      <w:instrText xml:space="preserve"> PAGE   \* MERGEFORMAT </w:instrText>
    </w:r>
    <w:r w:rsidR="00F00C56" w:rsidRPr="004406B7">
      <w:fldChar w:fldCharType="separate"/>
    </w:r>
    <w:r w:rsidR="00F2634D">
      <w:rPr>
        <w:noProof/>
      </w:rPr>
      <w:t>1</w:t>
    </w:r>
    <w:r w:rsidR="00F00C56" w:rsidRPr="004406B7">
      <w:fldChar w:fldCharType="end"/>
    </w:r>
    <w:r w:rsidR="00F00C56" w:rsidRPr="004406B7">
      <w:t xml:space="preserve"> (</w:t>
    </w:r>
    <w:r w:rsidR="00755D75">
      <w:rPr>
        <w:noProof/>
      </w:rPr>
      <w:fldChar w:fldCharType="begin"/>
    </w:r>
    <w:r w:rsidR="00755D75">
      <w:rPr>
        <w:noProof/>
      </w:rPr>
      <w:instrText xml:space="preserve"> NUMPAGES   \* MERGEFORMAT </w:instrText>
    </w:r>
    <w:r w:rsidR="00755D75">
      <w:rPr>
        <w:noProof/>
      </w:rPr>
      <w:fldChar w:fldCharType="separate"/>
    </w:r>
    <w:r w:rsidR="00F2634D">
      <w:rPr>
        <w:noProof/>
      </w:rPr>
      <w:t>1</w:t>
    </w:r>
    <w:r w:rsidR="00755D75">
      <w:rPr>
        <w:noProof/>
      </w:rPr>
      <w:fldChar w:fldCharType="end"/>
    </w:r>
    <w:r w:rsidR="00F00C56" w:rsidRPr="004406B7">
      <w:t>)</w:t>
    </w:r>
  </w:p>
  <w:p w:rsidR="002B2E5E" w:rsidRPr="004406B7" w:rsidRDefault="002B2E5E" w:rsidP="00D851C2">
    <w:pPr>
      <w:spacing w:after="0" w:line="240" w:lineRule="auto"/>
      <w:rPr>
        <w:b/>
      </w:rPr>
    </w:pPr>
  </w:p>
  <w:p w:rsidR="00A9036D" w:rsidRDefault="00F00C56" w:rsidP="00D851C2">
    <w:pPr>
      <w:spacing w:after="0" w:line="240" w:lineRule="auto"/>
    </w:pPr>
    <w:r w:rsidRPr="004406B7">
      <w:tab/>
    </w:r>
    <w:r w:rsidRPr="004406B7">
      <w:tab/>
    </w:r>
    <w:r w:rsidRPr="004406B7">
      <w:tab/>
    </w:r>
    <w:r w:rsidR="00F35D87">
      <w:tab/>
    </w:r>
  </w:p>
  <w:p w:rsidR="00F00C56" w:rsidRPr="004406B7" w:rsidRDefault="00F35D87" w:rsidP="00A9036D">
    <w:pPr>
      <w:spacing w:after="0" w:line="240" w:lineRule="auto"/>
      <w:ind w:left="3912" w:firstLine="1304"/>
    </w:pPr>
    <w:r>
      <w:t>23</w:t>
    </w:r>
    <w:r w:rsidR="00D851C2">
      <w:t>.</w:t>
    </w:r>
    <w:r w:rsidR="00ED7034">
      <w:t>11</w:t>
    </w:r>
    <w:r w:rsidR="00D851C2">
      <w:t>.2018</w:t>
    </w:r>
  </w:p>
  <w:p w:rsidR="00F00C56" w:rsidRPr="004406B7" w:rsidRDefault="00F00C56" w:rsidP="00D851C2">
    <w:pPr>
      <w:spacing w:after="0" w:line="240" w:lineRule="auto"/>
    </w:pPr>
  </w:p>
  <w:p w:rsidR="004406B7" w:rsidRPr="000D512C" w:rsidRDefault="004406B7" w:rsidP="00D851C2">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AAD"/>
    <w:multiLevelType w:val="multilevel"/>
    <w:tmpl w:val="E50805FC"/>
    <w:numStyleLink w:val="111111"/>
  </w:abstractNum>
  <w:abstractNum w:abstractNumId="8" w15:restartNumberingAfterBreak="0">
    <w:nsid w:val="1C355411"/>
    <w:multiLevelType w:val="multilevel"/>
    <w:tmpl w:val="E50805FC"/>
    <w:numStyleLink w:val="111111"/>
  </w:abstractNum>
  <w:abstractNum w:abstractNumId="9" w15:restartNumberingAfterBreak="0">
    <w:nsid w:val="1C3C70A3"/>
    <w:multiLevelType w:val="multilevel"/>
    <w:tmpl w:val="E50805FC"/>
    <w:numStyleLink w:val="111111"/>
  </w:abstractNum>
  <w:abstractNum w:abstractNumId="1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0966"/>
    <w:multiLevelType w:val="multilevel"/>
    <w:tmpl w:val="E50805FC"/>
    <w:numStyleLink w:val="111111"/>
  </w:abstractNum>
  <w:abstractNum w:abstractNumId="12" w15:restartNumberingAfterBreak="0">
    <w:nsid w:val="207567D4"/>
    <w:multiLevelType w:val="multilevel"/>
    <w:tmpl w:val="E50805FC"/>
    <w:numStyleLink w:val="111111"/>
  </w:abstractNum>
  <w:abstractNum w:abstractNumId="1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7A3A7A"/>
    <w:multiLevelType w:val="multilevel"/>
    <w:tmpl w:val="E50805FC"/>
    <w:numStyleLink w:val="111111"/>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A7CB1"/>
    <w:multiLevelType w:val="multilevel"/>
    <w:tmpl w:val="E50805FC"/>
    <w:numStyleLink w:val="111111"/>
  </w:abstractNum>
  <w:abstractNum w:abstractNumId="17" w15:restartNumberingAfterBreak="0">
    <w:nsid w:val="2D043C71"/>
    <w:multiLevelType w:val="multilevel"/>
    <w:tmpl w:val="E50805FC"/>
    <w:numStyleLink w:val="111111"/>
  </w:abstractNum>
  <w:abstractNum w:abstractNumId="1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CAD7591"/>
    <w:multiLevelType w:val="multilevel"/>
    <w:tmpl w:val="E50805FC"/>
    <w:numStyleLink w:val="111111"/>
  </w:abstractNum>
  <w:abstractNum w:abstractNumId="2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5" w15:restartNumberingAfterBreak="0">
    <w:nsid w:val="5EC33852"/>
    <w:multiLevelType w:val="multilevel"/>
    <w:tmpl w:val="E50805FC"/>
    <w:numStyleLink w:val="111111"/>
  </w:abstractNum>
  <w:abstractNum w:abstractNumId="2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D60AB"/>
    <w:multiLevelType w:val="multilevel"/>
    <w:tmpl w:val="E50805FC"/>
    <w:numStyleLink w:val="111111"/>
  </w:abstractNum>
  <w:abstractNum w:abstractNumId="29" w15:restartNumberingAfterBreak="0">
    <w:nsid w:val="74FC42FC"/>
    <w:multiLevelType w:val="multilevel"/>
    <w:tmpl w:val="E50805FC"/>
    <w:numStyleLink w:val="111111"/>
  </w:abstractNum>
  <w:abstractNum w:abstractNumId="3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36BF8"/>
    <w:multiLevelType w:val="multilevel"/>
    <w:tmpl w:val="9D86CDB6"/>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32"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3"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4" w15:restartNumberingAfterBreak="0">
    <w:nsid w:val="7CF460F1"/>
    <w:multiLevelType w:val="multilevel"/>
    <w:tmpl w:val="E50805FC"/>
    <w:numStyleLink w:val="111111"/>
  </w:abstractNum>
  <w:abstractNum w:abstractNumId="35"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3"/>
  </w:num>
  <w:num w:numId="2">
    <w:abstractNumId w:val="32"/>
  </w:num>
  <w:num w:numId="3">
    <w:abstractNumId w:val="15"/>
  </w:num>
  <w:num w:numId="4">
    <w:abstractNumId w:val="24"/>
  </w:num>
  <w:num w:numId="5">
    <w:abstractNumId w:val="29"/>
  </w:num>
  <w:num w:numId="6">
    <w:abstractNumId w:val="14"/>
  </w:num>
  <w:num w:numId="7">
    <w:abstractNumId w:val="7"/>
  </w:num>
  <w:num w:numId="8">
    <w:abstractNumId w:val="23"/>
  </w:num>
  <w:num w:numId="9">
    <w:abstractNumId w:val="0"/>
  </w:num>
  <w:num w:numId="10">
    <w:abstractNumId w:val="34"/>
  </w:num>
  <w:num w:numId="11">
    <w:abstractNumId w:val="28"/>
  </w:num>
  <w:num w:numId="12">
    <w:abstractNumId w:val="2"/>
  </w:num>
  <w:num w:numId="13">
    <w:abstractNumId w:val="19"/>
  </w:num>
  <w:num w:numId="14">
    <w:abstractNumId w:val="25"/>
  </w:num>
  <w:num w:numId="15">
    <w:abstractNumId w:val="8"/>
  </w:num>
  <w:num w:numId="16">
    <w:abstractNumId w:val="12"/>
  </w:num>
  <w:num w:numId="17">
    <w:abstractNumId w:val="9"/>
  </w:num>
  <w:num w:numId="18">
    <w:abstractNumId w:val="11"/>
  </w:num>
  <w:num w:numId="19">
    <w:abstractNumId w:val="35"/>
  </w:num>
  <w:num w:numId="20">
    <w:abstractNumId w:val="13"/>
  </w:num>
  <w:num w:numId="21">
    <w:abstractNumId w:val="16"/>
  </w:num>
  <w:num w:numId="22">
    <w:abstractNumId w:val="1"/>
  </w:num>
  <w:num w:numId="23">
    <w:abstractNumId w:val="21"/>
  </w:num>
  <w:num w:numId="24">
    <w:abstractNumId w:val="30"/>
  </w:num>
  <w:num w:numId="25">
    <w:abstractNumId w:val="20"/>
  </w:num>
  <w:num w:numId="26">
    <w:abstractNumId w:val="26"/>
  </w:num>
  <w:num w:numId="27">
    <w:abstractNumId w:val="4"/>
  </w:num>
  <w:num w:numId="28">
    <w:abstractNumId w:val="27"/>
  </w:num>
  <w:num w:numId="29">
    <w:abstractNumId w:val="5"/>
  </w:num>
  <w:num w:numId="30">
    <w:abstractNumId w:val="10"/>
  </w:num>
  <w:num w:numId="31">
    <w:abstractNumId w:val="6"/>
  </w:num>
  <w:num w:numId="32">
    <w:abstractNumId w:val="17"/>
  </w:num>
  <w:num w:numId="33">
    <w:abstractNumId w:val="3"/>
  </w:num>
  <w:num w:numId="34">
    <w:abstractNumId w:val="18"/>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C2"/>
    <w:rsid w:val="00010137"/>
    <w:rsid w:val="00011BC2"/>
    <w:rsid w:val="00014636"/>
    <w:rsid w:val="00070F0A"/>
    <w:rsid w:val="000861D6"/>
    <w:rsid w:val="00096928"/>
    <w:rsid w:val="000A3BC4"/>
    <w:rsid w:val="000C0E86"/>
    <w:rsid w:val="000C123D"/>
    <w:rsid w:val="000D2582"/>
    <w:rsid w:val="000D512C"/>
    <w:rsid w:val="000E1ECB"/>
    <w:rsid w:val="000E706B"/>
    <w:rsid w:val="000F071D"/>
    <w:rsid w:val="000F72BC"/>
    <w:rsid w:val="00107683"/>
    <w:rsid w:val="00120852"/>
    <w:rsid w:val="00136AB0"/>
    <w:rsid w:val="00146EE7"/>
    <w:rsid w:val="00152D42"/>
    <w:rsid w:val="00167189"/>
    <w:rsid w:val="001848EF"/>
    <w:rsid w:val="00192B1F"/>
    <w:rsid w:val="001A04D2"/>
    <w:rsid w:val="001A2460"/>
    <w:rsid w:val="001C4CA7"/>
    <w:rsid w:val="001C501E"/>
    <w:rsid w:val="001D1B3D"/>
    <w:rsid w:val="001E62C2"/>
    <w:rsid w:val="002010CE"/>
    <w:rsid w:val="00220F20"/>
    <w:rsid w:val="00221605"/>
    <w:rsid w:val="00230FBA"/>
    <w:rsid w:val="00231AFA"/>
    <w:rsid w:val="00240177"/>
    <w:rsid w:val="002415C3"/>
    <w:rsid w:val="002561DE"/>
    <w:rsid w:val="00266BBF"/>
    <w:rsid w:val="00271A5B"/>
    <w:rsid w:val="00280284"/>
    <w:rsid w:val="002911F7"/>
    <w:rsid w:val="0029531D"/>
    <w:rsid w:val="002B2E5E"/>
    <w:rsid w:val="002D0F79"/>
    <w:rsid w:val="0030571A"/>
    <w:rsid w:val="00311B7D"/>
    <w:rsid w:val="003163E5"/>
    <w:rsid w:val="00316BF9"/>
    <w:rsid w:val="00340DB5"/>
    <w:rsid w:val="00342CD1"/>
    <w:rsid w:val="0035370D"/>
    <w:rsid w:val="003552A5"/>
    <w:rsid w:val="0036437C"/>
    <w:rsid w:val="00372F19"/>
    <w:rsid w:val="003A2D0F"/>
    <w:rsid w:val="003E20D9"/>
    <w:rsid w:val="003E5B10"/>
    <w:rsid w:val="003F7F5C"/>
    <w:rsid w:val="004032B8"/>
    <w:rsid w:val="00405EAF"/>
    <w:rsid w:val="00417BAB"/>
    <w:rsid w:val="00417C90"/>
    <w:rsid w:val="00426E5D"/>
    <w:rsid w:val="00434948"/>
    <w:rsid w:val="004406B7"/>
    <w:rsid w:val="004510E3"/>
    <w:rsid w:val="00451ED4"/>
    <w:rsid w:val="0049063D"/>
    <w:rsid w:val="004A25A5"/>
    <w:rsid w:val="004B79E5"/>
    <w:rsid w:val="004D7ECD"/>
    <w:rsid w:val="004E4183"/>
    <w:rsid w:val="004F2201"/>
    <w:rsid w:val="00505D07"/>
    <w:rsid w:val="005128AB"/>
    <w:rsid w:val="00520421"/>
    <w:rsid w:val="00525A82"/>
    <w:rsid w:val="00526B0E"/>
    <w:rsid w:val="00532A64"/>
    <w:rsid w:val="005365C3"/>
    <w:rsid w:val="00555DA5"/>
    <w:rsid w:val="005619A3"/>
    <w:rsid w:val="0057513A"/>
    <w:rsid w:val="005752C0"/>
    <w:rsid w:val="005A5E42"/>
    <w:rsid w:val="005A6279"/>
    <w:rsid w:val="005B2BC5"/>
    <w:rsid w:val="005C1A6C"/>
    <w:rsid w:val="005D082B"/>
    <w:rsid w:val="005D1770"/>
    <w:rsid w:val="005E0CEE"/>
    <w:rsid w:val="00604EEA"/>
    <w:rsid w:val="00606C20"/>
    <w:rsid w:val="00640EE5"/>
    <w:rsid w:val="00645474"/>
    <w:rsid w:val="00657C5B"/>
    <w:rsid w:val="00661F70"/>
    <w:rsid w:val="006805F7"/>
    <w:rsid w:val="006826B1"/>
    <w:rsid w:val="00691998"/>
    <w:rsid w:val="00695BEB"/>
    <w:rsid w:val="006A246F"/>
    <w:rsid w:val="006D019E"/>
    <w:rsid w:val="006D20EC"/>
    <w:rsid w:val="006E25F6"/>
    <w:rsid w:val="006E3C7B"/>
    <w:rsid w:val="006F3F68"/>
    <w:rsid w:val="006F5DD8"/>
    <w:rsid w:val="00700C6F"/>
    <w:rsid w:val="00705D58"/>
    <w:rsid w:val="00706E9A"/>
    <w:rsid w:val="00711287"/>
    <w:rsid w:val="00712828"/>
    <w:rsid w:val="007254D9"/>
    <w:rsid w:val="00727DC9"/>
    <w:rsid w:val="00737866"/>
    <w:rsid w:val="00753459"/>
    <w:rsid w:val="00755D75"/>
    <w:rsid w:val="007567F6"/>
    <w:rsid w:val="0077485F"/>
    <w:rsid w:val="007A098A"/>
    <w:rsid w:val="007A5E91"/>
    <w:rsid w:val="007B752F"/>
    <w:rsid w:val="007C20DC"/>
    <w:rsid w:val="007D3385"/>
    <w:rsid w:val="007F056F"/>
    <w:rsid w:val="008015E3"/>
    <w:rsid w:val="00827173"/>
    <w:rsid w:val="00832D20"/>
    <w:rsid w:val="00842E91"/>
    <w:rsid w:val="00851ACD"/>
    <w:rsid w:val="008562FC"/>
    <w:rsid w:val="00870652"/>
    <w:rsid w:val="008879AA"/>
    <w:rsid w:val="00891BF6"/>
    <w:rsid w:val="0089460E"/>
    <w:rsid w:val="008B52F0"/>
    <w:rsid w:val="008C282B"/>
    <w:rsid w:val="008C6AC0"/>
    <w:rsid w:val="008C7473"/>
    <w:rsid w:val="008D0A76"/>
    <w:rsid w:val="008E52A3"/>
    <w:rsid w:val="0090529C"/>
    <w:rsid w:val="009150E5"/>
    <w:rsid w:val="009154EA"/>
    <w:rsid w:val="00915A83"/>
    <w:rsid w:val="00925A05"/>
    <w:rsid w:val="009345E1"/>
    <w:rsid w:val="00936767"/>
    <w:rsid w:val="00952B10"/>
    <w:rsid w:val="00956596"/>
    <w:rsid w:val="00956614"/>
    <w:rsid w:val="00956FE3"/>
    <w:rsid w:val="00976420"/>
    <w:rsid w:val="00994662"/>
    <w:rsid w:val="009B33C2"/>
    <w:rsid w:val="009C2728"/>
    <w:rsid w:val="009F0E46"/>
    <w:rsid w:val="009F7BE6"/>
    <w:rsid w:val="00A035B8"/>
    <w:rsid w:val="00A12792"/>
    <w:rsid w:val="00A13172"/>
    <w:rsid w:val="00A1495C"/>
    <w:rsid w:val="00A20105"/>
    <w:rsid w:val="00A479C5"/>
    <w:rsid w:val="00A51EB9"/>
    <w:rsid w:val="00A67777"/>
    <w:rsid w:val="00A7649D"/>
    <w:rsid w:val="00A84E06"/>
    <w:rsid w:val="00A9036D"/>
    <w:rsid w:val="00A93A34"/>
    <w:rsid w:val="00AA474A"/>
    <w:rsid w:val="00AA55CA"/>
    <w:rsid w:val="00AB1A8A"/>
    <w:rsid w:val="00AC120C"/>
    <w:rsid w:val="00AC61F6"/>
    <w:rsid w:val="00AF6591"/>
    <w:rsid w:val="00AF6CDB"/>
    <w:rsid w:val="00B10CA7"/>
    <w:rsid w:val="00B26E19"/>
    <w:rsid w:val="00B27113"/>
    <w:rsid w:val="00B36DDC"/>
    <w:rsid w:val="00B436FC"/>
    <w:rsid w:val="00B515BB"/>
    <w:rsid w:val="00B646BB"/>
    <w:rsid w:val="00B74258"/>
    <w:rsid w:val="00B77013"/>
    <w:rsid w:val="00B7735B"/>
    <w:rsid w:val="00B82C78"/>
    <w:rsid w:val="00B82C81"/>
    <w:rsid w:val="00B83132"/>
    <w:rsid w:val="00B84A91"/>
    <w:rsid w:val="00BA7D19"/>
    <w:rsid w:val="00BB6C60"/>
    <w:rsid w:val="00BC68A8"/>
    <w:rsid w:val="00BD0E9A"/>
    <w:rsid w:val="00BE143F"/>
    <w:rsid w:val="00BE15FD"/>
    <w:rsid w:val="00BE4D3A"/>
    <w:rsid w:val="00BF268F"/>
    <w:rsid w:val="00BF49E2"/>
    <w:rsid w:val="00C02217"/>
    <w:rsid w:val="00C044C8"/>
    <w:rsid w:val="00C1161B"/>
    <w:rsid w:val="00C12978"/>
    <w:rsid w:val="00C259A7"/>
    <w:rsid w:val="00C4779A"/>
    <w:rsid w:val="00C47EE9"/>
    <w:rsid w:val="00C54445"/>
    <w:rsid w:val="00C63D41"/>
    <w:rsid w:val="00C74BB3"/>
    <w:rsid w:val="00C80E02"/>
    <w:rsid w:val="00C8491D"/>
    <w:rsid w:val="00C84DD5"/>
    <w:rsid w:val="00CA0C94"/>
    <w:rsid w:val="00CA1345"/>
    <w:rsid w:val="00CA6B91"/>
    <w:rsid w:val="00CB02E3"/>
    <w:rsid w:val="00CB6BAC"/>
    <w:rsid w:val="00CC6922"/>
    <w:rsid w:val="00CD49A9"/>
    <w:rsid w:val="00D2493B"/>
    <w:rsid w:val="00D26E50"/>
    <w:rsid w:val="00D316C1"/>
    <w:rsid w:val="00D317EE"/>
    <w:rsid w:val="00D335D4"/>
    <w:rsid w:val="00D56279"/>
    <w:rsid w:val="00D612EF"/>
    <w:rsid w:val="00D61B10"/>
    <w:rsid w:val="00D61E0B"/>
    <w:rsid w:val="00D851C2"/>
    <w:rsid w:val="00D86A52"/>
    <w:rsid w:val="00DD4A62"/>
    <w:rsid w:val="00DF3278"/>
    <w:rsid w:val="00E2083C"/>
    <w:rsid w:val="00E30123"/>
    <w:rsid w:val="00E450D4"/>
    <w:rsid w:val="00E52E8F"/>
    <w:rsid w:val="00E63E1F"/>
    <w:rsid w:val="00E66459"/>
    <w:rsid w:val="00E81FFF"/>
    <w:rsid w:val="00E82ED2"/>
    <w:rsid w:val="00E83F47"/>
    <w:rsid w:val="00E9455E"/>
    <w:rsid w:val="00EB1A48"/>
    <w:rsid w:val="00ED7034"/>
    <w:rsid w:val="00EF0FDE"/>
    <w:rsid w:val="00F00196"/>
    <w:rsid w:val="00F001C1"/>
    <w:rsid w:val="00F00C56"/>
    <w:rsid w:val="00F1611E"/>
    <w:rsid w:val="00F2634D"/>
    <w:rsid w:val="00F33D08"/>
    <w:rsid w:val="00F35D87"/>
    <w:rsid w:val="00F35DF7"/>
    <w:rsid w:val="00F677A1"/>
    <w:rsid w:val="00FA02A6"/>
    <w:rsid w:val="00FA189D"/>
    <w:rsid w:val="00FA5219"/>
    <w:rsid w:val="00FA6043"/>
    <w:rsid w:val="00FB41DF"/>
    <w:rsid w:val="00FD1F89"/>
    <w:rsid w:val="00FD20F8"/>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F8A407-CDB7-46A2-B4C8-E64D98B4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51C2"/>
    <w:pPr>
      <w:spacing w:after="160" w:line="259" w:lineRule="auto"/>
    </w:pPr>
    <w:rPr>
      <w:rFonts w:asciiTheme="minorHAnsi" w:eastAsiaTheme="minorHAnsi" w:hAnsiTheme="minorHAnsi" w:cstheme="minorBidi"/>
      <w:sz w:val="22"/>
      <w:szCs w:val="22"/>
      <w:lang w:eastAsia="en-US" w:bidi="ar-SA"/>
    </w:rPr>
  </w:style>
  <w:style w:type="paragraph" w:styleId="Otsikko1">
    <w:name w:val="heading 1"/>
    <w:basedOn w:val="Normaali"/>
    <w:next w:val="Paragraph"/>
    <w:qFormat/>
    <w:rsid w:val="00A93A34"/>
    <w:pPr>
      <w:keepNext/>
      <w:numPr>
        <w:numId w:val="36"/>
      </w:numPr>
      <w:spacing w:before="240" w:after="240"/>
      <w:outlineLvl w:val="0"/>
    </w:pPr>
    <w:rPr>
      <w:rFonts w:cs="Arial"/>
      <w:b/>
      <w:kern w:val="32"/>
      <w:szCs w:val="32"/>
    </w:rPr>
  </w:style>
  <w:style w:type="paragraph" w:styleId="Otsikko2">
    <w:name w:val="heading 2"/>
    <w:basedOn w:val="Normaali"/>
    <w:next w:val="Paragraph"/>
    <w:qFormat/>
    <w:rsid w:val="00A93A34"/>
    <w:pPr>
      <w:keepNext/>
      <w:numPr>
        <w:ilvl w:val="1"/>
        <w:numId w:val="36"/>
      </w:numPr>
      <w:spacing w:before="240" w:after="240"/>
      <w:outlineLvl w:val="1"/>
    </w:pPr>
    <w:rPr>
      <w:rFonts w:cs="Arial"/>
      <w:szCs w:val="28"/>
    </w:rPr>
  </w:style>
  <w:style w:type="paragraph" w:styleId="Otsikko3">
    <w:name w:val="heading 3"/>
    <w:basedOn w:val="Normaali"/>
    <w:next w:val="Paragraph"/>
    <w:qFormat/>
    <w:rsid w:val="00A93A34"/>
    <w:pPr>
      <w:keepNext/>
      <w:numPr>
        <w:ilvl w:val="2"/>
        <w:numId w:val="36"/>
      </w:numPr>
      <w:spacing w:before="240" w:after="240"/>
      <w:outlineLvl w:val="2"/>
    </w:pPr>
    <w:rPr>
      <w:rFonts w:cs="Arial"/>
      <w:bCs/>
      <w:szCs w:val="26"/>
    </w:rPr>
  </w:style>
  <w:style w:type="paragraph" w:styleId="Otsikko4">
    <w:name w:val="heading 4"/>
    <w:basedOn w:val="Normaali"/>
    <w:next w:val="Paragraph"/>
    <w:rsid w:val="00A93A34"/>
    <w:pPr>
      <w:keepNext/>
      <w:numPr>
        <w:ilvl w:val="3"/>
        <w:numId w:val="36"/>
      </w:numPr>
      <w:spacing w:before="240" w:after="240"/>
      <w:outlineLvl w:val="3"/>
    </w:pPr>
    <w:rPr>
      <w:bCs/>
      <w:szCs w:val="28"/>
    </w:rPr>
  </w:style>
  <w:style w:type="paragraph" w:styleId="Otsikko5">
    <w:name w:val="heading 5"/>
    <w:basedOn w:val="Normaali"/>
    <w:next w:val="Paragraph"/>
    <w:rsid w:val="00A93A34"/>
    <w:pPr>
      <w:numPr>
        <w:ilvl w:val="4"/>
        <w:numId w:val="36"/>
      </w:numPr>
      <w:spacing w:before="240" w:after="240"/>
      <w:outlineLvl w:val="4"/>
    </w:pPr>
    <w:rPr>
      <w:bCs/>
      <w:iCs/>
      <w:szCs w:val="26"/>
    </w:rPr>
  </w:style>
  <w:style w:type="paragraph" w:styleId="Otsikko6">
    <w:name w:val="heading 6"/>
    <w:basedOn w:val="Normaali"/>
    <w:next w:val="Paragraph"/>
    <w:rsid w:val="00A93A34"/>
    <w:pPr>
      <w:numPr>
        <w:ilvl w:val="5"/>
        <w:numId w:val="36"/>
      </w:numPr>
      <w:spacing w:before="240" w:after="240"/>
      <w:outlineLvl w:val="5"/>
    </w:pPr>
    <w:rPr>
      <w:bCs/>
    </w:rPr>
  </w:style>
  <w:style w:type="paragraph" w:styleId="Otsikko7">
    <w:name w:val="heading 7"/>
    <w:basedOn w:val="Normaali"/>
    <w:next w:val="Paragraph"/>
    <w:rsid w:val="00A93A34"/>
    <w:pPr>
      <w:numPr>
        <w:ilvl w:val="6"/>
        <w:numId w:val="36"/>
      </w:numPr>
      <w:spacing w:before="240" w:after="240"/>
      <w:outlineLvl w:val="6"/>
    </w:pPr>
  </w:style>
  <w:style w:type="paragraph" w:styleId="Otsikko8">
    <w:name w:val="heading 8"/>
    <w:basedOn w:val="Normaali"/>
    <w:next w:val="Paragraph"/>
    <w:rsid w:val="00A93A34"/>
    <w:pPr>
      <w:numPr>
        <w:ilvl w:val="7"/>
        <w:numId w:val="36"/>
      </w:numPr>
      <w:spacing w:before="240" w:after="240"/>
      <w:outlineLvl w:val="7"/>
    </w:pPr>
    <w:rPr>
      <w:iCs/>
    </w:rPr>
  </w:style>
  <w:style w:type="paragraph" w:styleId="Otsikko9">
    <w:name w:val="heading 9"/>
    <w:basedOn w:val="Normaali"/>
    <w:next w:val="Normaali"/>
    <w:rsid w:val="00A93A34"/>
    <w:pPr>
      <w:numPr>
        <w:ilvl w:val="8"/>
        <w:numId w:val="36"/>
      </w:numPr>
      <w:spacing w:before="240" w:after="24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C74BB3"/>
    <w:pPr>
      <w:spacing w:line="200" w:lineRule="atLeast"/>
    </w:pPr>
    <w:rPr>
      <w:spacing w:val="-5"/>
      <w:sz w:val="16"/>
    </w:rPr>
  </w:style>
  <w:style w:type="paragraph" w:customStyle="1" w:styleId="Paragraph">
    <w:name w:val="Paragraph"/>
    <w:basedOn w:val="Normaali"/>
    <w:qFormat/>
    <w:rsid w:val="007F056F"/>
    <w:pPr>
      <w:ind w:left="2608"/>
    </w:pPr>
  </w:style>
  <w:style w:type="paragraph" w:customStyle="1" w:styleId="ListHeader">
    <w:name w:val="List Header"/>
    <w:basedOn w:val="Otsikko1"/>
    <w:next w:val="Paragraph"/>
    <w:qFormat/>
    <w:rsid w:val="00A93A34"/>
    <w:pPr>
      <w:numPr>
        <w:numId w:val="23"/>
      </w:numPr>
    </w:pPr>
    <w:rPr>
      <w:b w:val="0"/>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Alatunniste"/>
    <w:rsid w:val="00FA189D"/>
    <w:pPr>
      <w:spacing w:line="120" w:lineRule="auto"/>
    </w:pPr>
    <w:rPr>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16BF9"/>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16BF9"/>
    <w:rPr>
      <w:rFonts w:ascii="Tahoma" w:hAnsi="Tahoma" w:cs="Tahoma"/>
      <w:sz w:val="16"/>
      <w:szCs w:val="16"/>
      <w:lang w:val="en-GB" w:eastAsia="zh-CN" w:bidi="ar-SA"/>
    </w:rPr>
  </w:style>
  <w:style w:type="character" w:styleId="Hyperlinkki">
    <w:name w:val="Hyperlink"/>
    <w:basedOn w:val="Kappaleenoletusfontti"/>
    <w:rsid w:val="004406B7"/>
    <w:rPr>
      <w:color w:val="61A521" w:themeColor="hyperlink"/>
      <w:u w:val="single"/>
    </w:rPr>
  </w:style>
  <w:style w:type="paragraph" w:customStyle="1" w:styleId="FooterHIGHLIGHT">
    <w:name w:val="Footer HIGHLIGHT"/>
    <w:basedOn w:val="Alatunniste"/>
    <w:link w:val="FooterHIGHLIGHTChar"/>
    <w:qFormat/>
    <w:rsid w:val="004406B7"/>
    <w:rPr>
      <w:b/>
      <w:caps/>
    </w:rPr>
  </w:style>
  <w:style w:type="character" w:customStyle="1" w:styleId="AlatunnisteChar">
    <w:name w:val="Alatunniste Char"/>
    <w:basedOn w:val="Kappaleenoletusfontti"/>
    <w:link w:val="Alatunniste"/>
    <w:rsid w:val="00C74BB3"/>
    <w:rPr>
      <w:rFonts w:ascii="Arial" w:hAnsi="Arial"/>
      <w:spacing w:val="-5"/>
      <w:sz w:val="16"/>
      <w:szCs w:val="24"/>
      <w:lang w:val="en-GB" w:eastAsia="zh-CN" w:bidi="ar-SA"/>
    </w:rPr>
  </w:style>
  <w:style w:type="character" w:customStyle="1" w:styleId="FooterHIGHLIGHTChar">
    <w:name w:val="Footer HIGHLIGHT Char"/>
    <w:basedOn w:val="AlatunnisteChar"/>
    <w:link w:val="FooterHIGHLIGHT"/>
    <w:rsid w:val="004406B7"/>
    <w:rPr>
      <w:rFonts w:ascii="Arial" w:hAnsi="Arial"/>
      <w:b/>
      <w:caps/>
      <w:spacing w:val="-5"/>
      <w:sz w:val="16"/>
      <w:szCs w:val="24"/>
      <w:lang w:val="en-GB" w:eastAsia="zh-CN" w:bidi="ar-SA"/>
    </w:rPr>
  </w:style>
  <w:style w:type="paragraph" w:customStyle="1" w:styleId="Default">
    <w:name w:val="Default"/>
    <w:rsid w:val="00C8491D"/>
    <w:pPr>
      <w:autoSpaceDE w:val="0"/>
      <w:autoSpaceDN w:val="0"/>
      <w:adjustRightInd w:val="0"/>
    </w:pPr>
    <w:rPr>
      <w:rFonts w:ascii="Arial" w:eastAsiaTheme="minorHAnsi" w:hAnsi="Arial" w:cs="Arial"/>
      <w:color w:val="000000"/>
      <w:sz w:val="24"/>
      <w:szCs w:val="24"/>
      <w:lang w:eastAsia="en-US" w:bidi="ar-SA"/>
    </w:rPr>
  </w:style>
  <w:style w:type="paragraph" w:styleId="NormaaliWWW">
    <w:name w:val="Normal (Web)"/>
    <w:basedOn w:val="Normaali"/>
    <w:uiPriority w:val="99"/>
    <w:unhideWhenUsed/>
    <w:rsid w:val="00B36DD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LT\Office\Liikenneturvan%20kirjelomakepohja%202013%20(ID%2014529).dotx" TargetMode="External"/></Relationships>
</file>

<file path=word/theme/theme1.xml><?xml version="1.0" encoding="utf-8"?>
<a:theme xmlns:a="http://schemas.openxmlformats.org/drawingml/2006/main" name="Office Theme">
  <a:themeElements>
    <a:clrScheme name="Liikenneturva">
      <a:dk1>
        <a:sysClr val="windowText" lastClr="000000"/>
      </a:dk1>
      <a:lt1>
        <a:sysClr val="window" lastClr="FFFFFF"/>
      </a:lt1>
      <a:dk2>
        <a:srgbClr val="89BC58"/>
      </a:dk2>
      <a:lt2>
        <a:srgbClr val="E6E6E6"/>
      </a:lt2>
      <a:accent1>
        <a:srgbClr val="61A521"/>
      </a:accent1>
      <a:accent2>
        <a:srgbClr val="EB7D17"/>
      </a:accent2>
      <a:accent3>
        <a:srgbClr val="0066AC"/>
      </a:accent3>
      <a:accent4>
        <a:srgbClr val="009CC8"/>
      </a:accent4>
      <a:accent5>
        <a:srgbClr val="999999"/>
      </a:accent5>
      <a:accent6>
        <a:srgbClr val="B0D290"/>
      </a:accent6>
      <a:hlink>
        <a:srgbClr val="61A521"/>
      </a:hlink>
      <a:folHlink>
        <a:srgbClr val="9999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Liikenneturvan kirjelomakepohja 2013 (ID 14529).dotx</Template>
  <TotalTime>0</TotalTime>
  <Pages>1</Pages>
  <Words>196</Words>
  <Characters>1590</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Liikenneturva</vt:lpstr>
      <vt:lpstr>Liikenneturva</vt:lpstr>
    </vt:vector>
  </TitlesOfParts>
  <Company>grow.</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Liikenneturva</dc:title>
  <dc:creator>Sini Aarnio-Kurki</dc:creator>
  <cp:lastModifiedBy>Pennala Riikka (VNK)</cp:lastModifiedBy>
  <cp:revision>2</cp:revision>
  <cp:lastPrinted>2012-11-01T12:43:00Z</cp:lastPrinted>
  <dcterms:created xsi:type="dcterms:W3CDTF">2018-11-23T10:54:00Z</dcterms:created>
  <dcterms:modified xsi:type="dcterms:W3CDTF">2018-11-23T10:54:00Z</dcterms:modified>
</cp:coreProperties>
</file>