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FF" w:rsidRDefault="00346BDD">
      <w:bookmarkStart w:id="0" w:name="_GoBack"/>
      <w:bookmarkEnd w:id="0"/>
    </w:p>
    <w:p w:rsidR="00082DFF" w:rsidRDefault="00346BDD"/>
    <w:tbl>
      <w:tblPr>
        <w:tblStyle w:val="TaulukkoRuudukko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1733"/>
      </w:tblGrid>
      <w:tr w:rsidR="00CC0A21" w:rsidTr="00C43D2B">
        <w:trPr>
          <w:trHeight w:val="263"/>
        </w:trPr>
        <w:tc>
          <w:tcPr>
            <w:tcW w:w="2300" w:type="dxa"/>
          </w:tcPr>
          <w:p w:rsidR="00082DFF" w:rsidRPr="00082DFF" w:rsidRDefault="00346BDD" w:rsidP="00082DFF">
            <w:r>
              <w:t>Liikenne- ja viestintäministeriö</w:t>
            </w:r>
          </w:p>
        </w:tc>
        <w:tc>
          <w:tcPr>
            <w:tcW w:w="1733" w:type="dxa"/>
          </w:tcPr>
          <w:p w:rsidR="00082DFF" w:rsidRPr="00082DFF" w:rsidRDefault="00346BDD" w:rsidP="00082DFF"/>
        </w:tc>
      </w:tr>
      <w:tr w:rsidR="00CC0A21" w:rsidTr="00C43D2B">
        <w:trPr>
          <w:trHeight w:val="246"/>
        </w:trPr>
        <w:tc>
          <w:tcPr>
            <w:tcW w:w="2300" w:type="dxa"/>
          </w:tcPr>
          <w:p w:rsidR="00082DFF" w:rsidRPr="00082DFF" w:rsidRDefault="00346BDD" w:rsidP="00082DFF"/>
        </w:tc>
        <w:tc>
          <w:tcPr>
            <w:tcW w:w="1733" w:type="dxa"/>
          </w:tcPr>
          <w:p w:rsidR="00082DFF" w:rsidRPr="00082DFF" w:rsidRDefault="00346BDD" w:rsidP="00082DFF"/>
        </w:tc>
      </w:tr>
      <w:tr w:rsidR="00CC0A21" w:rsidTr="00C43D2B">
        <w:trPr>
          <w:trHeight w:val="263"/>
        </w:trPr>
        <w:tc>
          <w:tcPr>
            <w:tcW w:w="2300" w:type="dxa"/>
          </w:tcPr>
          <w:p w:rsidR="00082DFF" w:rsidRPr="00082DFF" w:rsidRDefault="00346BDD" w:rsidP="00082DFF"/>
        </w:tc>
        <w:tc>
          <w:tcPr>
            <w:tcW w:w="1733" w:type="dxa"/>
          </w:tcPr>
          <w:p w:rsidR="00082DFF" w:rsidRPr="00082DFF" w:rsidRDefault="00346BDD" w:rsidP="00082DFF"/>
        </w:tc>
      </w:tr>
      <w:tr w:rsidR="00CC0A21" w:rsidTr="00C43D2B">
        <w:trPr>
          <w:trHeight w:val="263"/>
        </w:trPr>
        <w:tc>
          <w:tcPr>
            <w:tcW w:w="2300" w:type="dxa"/>
          </w:tcPr>
          <w:p w:rsidR="00082DFF" w:rsidRPr="00082DFF" w:rsidRDefault="00346BDD" w:rsidP="00082DFF"/>
        </w:tc>
        <w:tc>
          <w:tcPr>
            <w:tcW w:w="1733" w:type="dxa"/>
          </w:tcPr>
          <w:p w:rsidR="00082DFF" w:rsidRPr="00082DFF" w:rsidRDefault="00346BDD" w:rsidP="00082DFF"/>
        </w:tc>
      </w:tr>
      <w:tr w:rsidR="00CC0A21" w:rsidTr="00C43D2B">
        <w:trPr>
          <w:trHeight w:val="263"/>
        </w:trPr>
        <w:tc>
          <w:tcPr>
            <w:tcW w:w="2300" w:type="dxa"/>
          </w:tcPr>
          <w:p w:rsidR="00082DFF" w:rsidRPr="00082DFF" w:rsidRDefault="00346BDD" w:rsidP="00082DFF"/>
        </w:tc>
        <w:tc>
          <w:tcPr>
            <w:tcW w:w="1733" w:type="dxa"/>
          </w:tcPr>
          <w:p w:rsidR="00082DFF" w:rsidRPr="00082DFF" w:rsidRDefault="00346BDD" w:rsidP="00082DFF"/>
        </w:tc>
      </w:tr>
    </w:tbl>
    <w:p w:rsidR="00082DFF" w:rsidRDefault="00346BDD" w:rsidP="00C43D2B"/>
    <w:p w:rsidR="00082DFF" w:rsidRDefault="00346BDD" w:rsidP="00C43D2B"/>
    <w:p w:rsidR="00082DFF" w:rsidRPr="00B45C81" w:rsidRDefault="00346BDD" w:rsidP="00B45C81">
      <w:r>
        <w:t xml:space="preserve">Lausuntopyyntö </w:t>
      </w:r>
      <w:r w:rsidRPr="005F38EE">
        <w:t>LVM/1828/03/2017</w:t>
      </w:r>
    </w:p>
    <w:p w:rsidR="00082DFF" w:rsidRPr="00C5670F" w:rsidRDefault="00346BDD" w:rsidP="00C43D2B">
      <w:pPr>
        <w:pStyle w:val="Otsikko1"/>
        <w:rPr>
          <w:rFonts w:eastAsia="Calibri"/>
        </w:rPr>
      </w:pPr>
      <w:r>
        <w:rPr>
          <w:rFonts w:eastAsia="Calibri"/>
        </w:rPr>
        <w:fldChar w:fldCharType="begin"/>
      </w:r>
      <w:r>
        <w:rPr>
          <w:rFonts w:eastAsia="Calibri"/>
        </w:rPr>
        <w:instrText xml:space="preserve"> DOCPROPERTY  sm_otsikko  \* MERGEFORMAT </w:instrText>
      </w:r>
      <w:r>
        <w:rPr>
          <w:rFonts w:eastAsia="Calibri"/>
        </w:rPr>
        <w:fldChar w:fldCharType="separate"/>
      </w:r>
      <w:r>
        <w:rPr>
          <w:rFonts w:eastAsia="Calibri"/>
        </w:rPr>
        <w:t xml:space="preserve">Sisäministeriön lausunto; luonnos hallituksen esitykseksi eduskunnalle laiksi ajoneuvolain 16 ja 64 a §:n muuttamisesta sekä </w:t>
      </w:r>
      <w:r>
        <w:rPr>
          <w:rFonts w:eastAsia="Calibri"/>
        </w:rPr>
        <w:t>eräiksi siihen liittyviksi laeiksi</w:t>
      </w:r>
      <w:r>
        <w:rPr>
          <w:rFonts w:eastAsia="Calibri"/>
        </w:rPr>
        <w:fldChar w:fldCharType="end"/>
      </w:r>
    </w:p>
    <w:p w:rsidR="005F38EE" w:rsidRDefault="00346BDD" w:rsidP="00122647">
      <w:pPr>
        <w:pStyle w:val="Leipteksti"/>
        <w:jc w:val="both"/>
      </w:pPr>
      <w:r>
        <w:t>Liikenne- ja viestintäministeriö on pyytänyt sisäministeriöltä lausuntoa luonnoksesta hallituksen esitykseksi laiksi ajoneuvolain 16 ja 64 a §:n muuttamisesta sekä eräiksi siihen liittyviksi laeiksi.</w:t>
      </w:r>
      <w:r>
        <w:t xml:space="preserve"> Pyydettynä lausunt</w:t>
      </w:r>
      <w:r>
        <w:t xml:space="preserve">onaan </w:t>
      </w:r>
      <w:r>
        <w:t>sisäministeriö toteaa seuraavaa:</w:t>
      </w:r>
    </w:p>
    <w:p w:rsidR="005F38EE" w:rsidRDefault="00346BDD" w:rsidP="00122647">
      <w:pPr>
        <w:pStyle w:val="Leipteksti"/>
        <w:jc w:val="both"/>
      </w:pPr>
      <w:r>
        <w:t xml:space="preserve">Sisäministeriö </w:t>
      </w:r>
      <w:r w:rsidRPr="001F183E">
        <w:t>pitää turvallisuuden kannalta perusteltuna, että raskaiden moottorikelkkojen käyttäminen olisi mahdollista vain näille kelkoille soveltuville moottorikelkkailureiteillä.</w:t>
      </w:r>
    </w:p>
    <w:p w:rsidR="004324EB" w:rsidRPr="005F38EE" w:rsidRDefault="00346BDD" w:rsidP="00122647">
      <w:pPr>
        <w:pStyle w:val="Leipteksti"/>
        <w:jc w:val="both"/>
      </w:pPr>
      <w:r>
        <w:t>Teknisenä huomautuksena sisämini</w:t>
      </w:r>
      <w:r>
        <w:t>steriö toteaa</w:t>
      </w:r>
      <w:r>
        <w:t>, että sivulla 7 kohdassa 2.3. on suurimmaksi sallituksi omamassaksi todettu 800 tonnia. Kyseessä lienee kirjoitusvirhe</w:t>
      </w:r>
      <w:r>
        <w:t>,</w:t>
      </w:r>
      <w:r>
        <w:t xml:space="preserve"> ja tässä pitäisi olla 800 kilogrammaa tai 0,8 tonnia.</w:t>
      </w:r>
    </w:p>
    <w:p w:rsidR="00082DFF" w:rsidRDefault="00346BDD" w:rsidP="00122647">
      <w:pPr>
        <w:pStyle w:val="Leipteksti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Muilta osin sisäministeriöllä ei ole asiassa lausuttavaa. </w:t>
      </w:r>
    </w:p>
    <w:p w:rsidR="005B5FDC" w:rsidRDefault="00346BDD" w:rsidP="005B5FDC">
      <w:pPr>
        <w:pStyle w:val="Otsikko2"/>
        <w:rPr>
          <w:rFonts w:eastAsia="Calibri"/>
        </w:rPr>
      </w:pPr>
      <w:r>
        <w:rPr>
          <w:rFonts w:eastAsia="Calibri"/>
        </w:rPr>
        <w:t>Muuta</w:t>
      </w:r>
    </w:p>
    <w:p w:rsidR="005B5FDC" w:rsidRPr="005B5FDC" w:rsidRDefault="00346BDD" w:rsidP="005B5FDC">
      <w:pPr>
        <w:pStyle w:val="Leipteksti"/>
      </w:pPr>
      <w:r>
        <w:t>Lis</w:t>
      </w:r>
      <w:r>
        <w:t>ätietoja sisäministeriön lausunnosta antaa poliisitarkastaja Jari Pajunen.</w:t>
      </w:r>
    </w:p>
    <w:p w:rsidR="00082DFF" w:rsidRDefault="00346BDD" w:rsidP="00B45C81">
      <w:pPr>
        <w:pStyle w:val="Leipteksti"/>
      </w:pPr>
    </w:p>
    <w:tbl>
      <w:tblPr>
        <w:tblStyle w:val="TaulukkoRuudukko3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CC0A21" w:rsidTr="00745E35">
        <w:tc>
          <w:tcPr>
            <w:tcW w:w="2835" w:type="dxa"/>
          </w:tcPr>
          <w:p w:rsidR="00082DFF" w:rsidRPr="005B5FDC" w:rsidRDefault="00346BDD" w:rsidP="00082DFF">
            <w:pPr>
              <w:rPr>
                <w:lang w:val="fi-FI"/>
              </w:rPr>
            </w:pPr>
            <w:r w:rsidRPr="005B5FDC">
              <w:rPr>
                <w:lang w:val="fi-FI"/>
              </w:rPr>
              <w:t>Kansliapäällikkö</w:t>
            </w:r>
          </w:p>
        </w:tc>
        <w:tc>
          <w:tcPr>
            <w:tcW w:w="2835" w:type="dxa"/>
          </w:tcPr>
          <w:p w:rsidR="00082DFF" w:rsidRPr="005B5FDC" w:rsidRDefault="00346BDD" w:rsidP="00082DFF">
            <w:pPr>
              <w:rPr>
                <w:lang w:val="fi-FI"/>
              </w:rPr>
            </w:pPr>
            <w:r w:rsidRPr="005B5FDC">
              <w:rPr>
                <w:lang w:val="fi-FI"/>
              </w:rPr>
              <w:t>Ilkka Salmi</w:t>
            </w:r>
          </w:p>
        </w:tc>
      </w:tr>
      <w:tr w:rsidR="00CC0A21" w:rsidTr="00745E35">
        <w:tc>
          <w:tcPr>
            <w:tcW w:w="2835" w:type="dxa"/>
          </w:tcPr>
          <w:p w:rsidR="00082DFF" w:rsidRPr="005B5FDC" w:rsidRDefault="00346BDD" w:rsidP="00082DFF">
            <w:pPr>
              <w:rPr>
                <w:lang w:val="fi-FI"/>
              </w:rPr>
            </w:pPr>
          </w:p>
        </w:tc>
        <w:tc>
          <w:tcPr>
            <w:tcW w:w="2835" w:type="dxa"/>
          </w:tcPr>
          <w:p w:rsidR="00082DFF" w:rsidRPr="005B5FDC" w:rsidRDefault="00346BDD" w:rsidP="00082DFF">
            <w:pPr>
              <w:rPr>
                <w:lang w:val="fi-FI"/>
              </w:rPr>
            </w:pPr>
          </w:p>
        </w:tc>
      </w:tr>
      <w:tr w:rsidR="00CC0A21" w:rsidTr="00745E35">
        <w:tc>
          <w:tcPr>
            <w:tcW w:w="2835" w:type="dxa"/>
          </w:tcPr>
          <w:p w:rsidR="00082DFF" w:rsidRPr="005B5FDC" w:rsidRDefault="00346BDD" w:rsidP="00082DFF">
            <w:pPr>
              <w:rPr>
                <w:lang w:val="fi-FI"/>
              </w:rPr>
            </w:pPr>
            <w:r w:rsidRPr="005B5FDC">
              <w:rPr>
                <w:lang w:val="fi-FI"/>
              </w:rPr>
              <w:t>Suunnittelija</w:t>
            </w:r>
          </w:p>
        </w:tc>
        <w:tc>
          <w:tcPr>
            <w:tcW w:w="2835" w:type="dxa"/>
          </w:tcPr>
          <w:p w:rsidR="00082DFF" w:rsidRPr="005B5FDC" w:rsidRDefault="00346BDD" w:rsidP="00082DFF">
            <w:pPr>
              <w:rPr>
                <w:lang w:val="fi-FI"/>
              </w:rPr>
            </w:pPr>
            <w:r w:rsidRPr="005B5FDC">
              <w:rPr>
                <w:lang w:val="fi-FI"/>
              </w:rPr>
              <w:t>Aino Tuovinen</w:t>
            </w:r>
          </w:p>
        </w:tc>
      </w:tr>
    </w:tbl>
    <w:p w:rsidR="00082DFF" w:rsidRDefault="00346BDD" w:rsidP="0098392F"/>
    <w:p w:rsidR="00082DFF" w:rsidRDefault="00346BDD" w:rsidP="0098392F"/>
    <w:p w:rsidR="00082DFF" w:rsidRDefault="00346BDD" w:rsidP="0098392F"/>
    <w:p w:rsidR="00082DFF" w:rsidRDefault="00346BDD" w:rsidP="0098392F"/>
    <w:p w:rsidR="00082DFF" w:rsidRDefault="00346BDD" w:rsidP="005F38EE">
      <w:pPr>
        <w:ind w:left="2608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 xml:space="preserve">Asiakirja on sähköisesti allekirjoitettu </w:t>
      </w:r>
      <w:r>
        <w:t>asianhallintajärjestelmässä. Sisäministeriö 04.09.2018 klo 11:38. Allekirjoituksen oikeellisuuden voi todentaa kirjaamosta.</w:t>
      </w:r>
      <w:r>
        <w:fldChar w:fldCharType="end"/>
      </w:r>
    </w:p>
    <w:tbl>
      <w:tblPr>
        <w:tblStyle w:val="TaulukkoRuudukko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402"/>
      </w:tblGrid>
      <w:tr w:rsidR="00CC0A21" w:rsidTr="00E36B13">
        <w:tc>
          <w:tcPr>
            <w:tcW w:w="2943" w:type="dxa"/>
          </w:tcPr>
          <w:p w:rsidR="00082DFF" w:rsidRPr="005B5FDC" w:rsidRDefault="00346BDD" w:rsidP="00082DFF">
            <w:pPr>
              <w:rPr>
                <w:lang w:val="fi-FI"/>
              </w:rPr>
            </w:pPr>
          </w:p>
        </w:tc>
        <w:tc>
          <w:tcPr>
            <w:tcW w:w="7402" w:type="dxa"/>
          </w:tcPr>
          <w:p w:rsidR="00082DFF" w:rsidRPr="005B5FDC" w:rsidRDefault="00346BDD" w:rsidP="00082DFF">
            <w:pPr>
              <w:rPr>
                <w:lang w:val="fi-FI"/>
              </w:rPr>
            </w:pPr>
          </w:p>
        </w:tc>
      </w:tr>
      <w:tr w:rsidR="00CC0A21" w:rsidTr="00E36B13">
        <w:tc>
          <w:tcPr>
            <w:tcW w:w="2943" w:type="dxa"/>
          </w:tcPr>
          <w:p w:rsidR="00082DFF" w:rsidRPr="005B5FDC" w:rsidRDefault="00346BDD" w:rsidP="00082DFF">
            <w:pPr>
              <w:rPr>
                <w:lang w:val="fi-FI"/>
              </w:rPr>
            </w:pPr>
          </w:p>
        </w:tc>
        <w:tc>
          <w:tcPr>
            <w:tcW w:w="7402" w:type="dxa"/>
          </w:tcPr>
          <w:p w:rsidR="00082DFF" w:rsidRPr="005B5FDC" w:rsidRDefault="00346BDD" w:rsidP="00082DFF">
            <w:pPr>
              <w:rPr>
                <w:lang w:val="fi-FI"/>
              </w:rPr>
            </w:pPr>
          </w:p>
        </w:tc>
      </w:tr>
      <w:tr w:rsidR="00CC0A21" w:rsidTr="00E36B13">
        <w:tc>
          <w:tcPr>
            <w:tcW w:w="2943" w:type="dxa"/>
          </w:tcPr>
          <w:p w:rsidR="00082DFF" w:rsidRPr="00082DFF" w:rsidRDefault="00346BDD" w:rsidP="00082DFF">
            <w:r w:rsidRPr="00082DFF">
              <w:fldChar w:fldCharType="begin"/>
            </w:r>
            <w:r w:rsidRPr="00082DFF">
              <w:instrText xml:space="preserve"> MACROBUTTON  AdditionalActions </w:instrText>
            </w:r>
            <w:r w:rsidRPr="00082DFF">
              <w:instrText xml:space="preserve">Tiedoksi </w:instrText>
            </w:r>
            <w:r w:rsidRPr="00082DFF">
              <w:fldChar w:fldCharType="end"/>
            </w:r>
          </w:p>
        </w:tc>
        <w:tc>
          <w:tcPr>
            <w:tcW w:w="7402" w:type="dxa"/>
          </w:tcPr>
          <w:p w:rsidR="00082DFF" w:rsidRPr="005F38EE" w:rsidRDefault="00346BDD" w:rsidP="00082DFF">
            <w:pPr>
              <w:rPr>
                <w:lang w:val="fi-FI"/>
              </w:rPr>
            </w:pPr>
            <w:r w:rsidRPr="005F38EE">
              <w:rPr>
                <w:lang w:val="fi-FI"/>
              </w:rPr>
              <w:t>Ministeri Mykkänen</w:t>
            </w:r>
          </w:p>
          <w:p w:rsidR="005F38EE" w:rsidRPr="005F38EE" w:rsidRDefault="00346BDD" w:rsidP="00082DFF">
            <w:pPr>
              <w:rPr>
                <w:lang w:val="fi-FI"/>
              </w:rPr>
            </w:pPr>
            <w:r w:rsidRPr="005F38EE">
              <w:rPr>
                <w:lang w:val="fi-FI"/>
              </w:rPr>
              <w:t>Erityisavustaja Andersson-Bohren</w:t>
            </w:r>
          </w:p>
          <w:p w:rsidR="005F38EE" w:rsidRPr="005F38EE" w:rsidRDefault="00346BDD" w:rsidP="00082DFF">
            <w:pPr>
              <w:rPr>
                <w:lang w:val="fi-FI"/>
              </w:rPr>
            </w:pPr>
            <w:r w:rsidRPr="005F38EE">
              <w:rPr>
                <w:lang w:val="fi-FI"/>
              </w:rPr>
              <w:t>SM/PO</w:t>
            </w:r>
            <w:r w:rsidRPr="005F38EE">
              <w:rPr>
                <w:lang w:val="fi-FI"/>
              </w:rPr>
              <w:br/>
            </w:r>
            <w:r>
              <w:rPr>
                <w:lang w:val="fi-FI"/>
              </w:rPr>
              <w:t>SM/RO</w:t>
            </w:r>
          </w:p>
        </w:tc>
      </w:tr>
    </w:tbl>
    <w:p w:rsidR="00082DFF" w:rsidRPr="0098392F" w:rsidRDefault="00346BDD" w:rsidP="0098392F"/>
    <w:sectPr w:rsidR="00082DFF" w:rsidRPr="0098392F" w:rsidSect="00974A00">
      <w:headerReference w:type="default" r:id="rId8"/>
      <w:headerReference w:type="first" r:id="rId9"/>
      <w:footerReference w:type="first" r:id="rId10"/>
      <w:pgSz w:w="11906" w:h="16838" w:code="9"/>
      <w:pgMar w:top="1531" w:right="567" w:bottom="510" w:left="1134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BDD" w:rsidRDefault="00346BDD">
      <w:r>
        <w:separator/>
      </w:r>
    </w:p>
  </w:endnote>
  <w:endnote w:type="continuationSeparator" w:id="0">
    <w:p w:rsidR="00346BDD" w:rsidRDefault="0034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FF" w:rsidRPr="00082DFF" w:rsidRDefault="00346BDD" w:rsidP="00082DFF">
    <w:pPr>
      <w:rPr>
        <w:rFonts w:eastAsia="Calibri"/>
        <w:szCs w:val="22"/>
      </w:rPr>
    </w:pPr>
    <w:r w:rsidRPr="00082DFF">
      <w:rPr>
        <w:rFonts w:eastAsia="Calibri"/>
        <w:noProof/>
        <w:szCs w:val="22"/>
        <w:lang w:eastAsia="fi-FI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635</wp:posOffset>
              </wp:positionH>
              <wp:positionV relativeFrom="page">
                <wp:posOffset>9496425</wp:posOffset>
              </wp:positionV>
              <wp:extent cx="6120000" cy="0"/>
              <wp:effectExtent l="0" t="0" r="14605" b="1905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42D55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96ABCB" id="Suora yhdysviiva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05pt,747.75pt" to="481.95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" strokecolor="#142d55" strokeweight="1pt">
              <v:stroke joinstyle="miter"/>
              <w10:wrap anchory="page"/>
            </v:line>
          </w:pict>
        </mc:Fallback>
      </mc:AlternateContent>
    </w:r>
  </w:p>
  <w:p w:rsidR="00082DFF" w:rsidRPr="00082DFF" w:rsidRDefault="00346BDD" w:rsidP="00082DFF">
    <w:pPr>
      <w:tabs>
        <w:tab w:val="center" w:pos="4819"/>
        <w:tab w:val="right" w:pos="9638"/>
      </w:tabs>
      <w:rPr>
        <w:rFonts w:eastAsia="Calibri"/>
        <w:szCs w:val="22"/>
      </w:rPr>
    </w:pPr>
    <w:r w:rsidRPr="00082DFF">
      <w:rPr>
        <w:rFonts w:eastAsia="Calibri"/>
        <w:szCs w:val="22"/>
      </w:rPr>
      <w:t>Kirkkokatu 12, Helsinki</w:t>
    </w:r>
  </w:p>
  <w:p w:rsidR="00082DFF" w:rsidRPr="00082DFF" w:rsidRDefault="00346BDD" w:rsidP="00082DFF">
    <w:pPr>
      <w:tabs>
        <w:tab w:val="center" w:pos="4819"/>
        <w:tab w:val="right" w:pos="9638"/>
      </w:tabs>
      <w:rPr>
        <w:rFonts w:eastAsia="Calibri"/>
        <w:szCs w:val="22"/>
      </w:rPr>
    </w:pPr>
    <w:r w:rsidRPr="00082DFF">
      <w:rPr>
        <w:rFonts w:eastAsia="Calibri"/>
        <w:szCs w:val="22"/>
      </w:rPr>
      <w:t>PL 26, 00023 Valtioneuvosto</w:t>
    </w:r>
    <w:r w:rsidRPr="00082DFF">
      <w:rPr>
        <w:rFonts w:eastAsia="Calibri"/>
        <w:szCs w:val="22"/>
      </w:rPr>
      <w:br/>
      <w:t>Vaihde 0295 480 171 | kirjaamo@intermin.fi | www.intermin.fi</w:t>
    </w:r>
  </w:p>
  <w:p w:rsidR="00082DFF" w:rsidRDefault="00346BD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BDD" w:rsidRDefault="00346BDD">
      <w:r>
        <w:separator/>
      </w:r>
    </w:p>
  </w:footnote>
  <w:footnote w:type="continuationSeparator" w:id="0">
    <w:p w:rsidR="00346BDD" w:rsidRDefault="00346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CC0A21" w:rsidTr="00EB6C6D">
      <w:tc>
        <w:tcPr>
          <w:tcW w:w="5222" w:type="dxa"/>
        </w:tcPr>
        <w:p w:rsidR="00A147F3" w:rsidRPr="00770045" w:rsidRDefault="00346BDD" w:rsidP="0098392F">
          <w:pPr>
            <w:pStyle w:val="Yltunniste"/>
          </w:pPr>
          <w:r w:rsidRPr="00770045">
            <w:t>Sisäministeriö</w:t>
          </w:r>
        </w:p>
      </w:tc>
      <w:tc>
        <w:tcPr>
          <w:tcW w:w="2608" w:type="dxa"/>
          <w:tcBorders>
            <w:left w:val="nil"/>
          </w:tcBorders>
        </w:tcPr>
        <w:p w:rsidR="00A147F3" w:rsidRPr="00770045" w:rsidRDefault="00346BDD" w:rsidP="0098392F">
          <w:pPr>
            <w:pStyle w:val="Yltunniste"/>
          </w:pPr>
        </w:p>
      </w:tc>
      <w:tc>
        <w:tcPr>
          <w:tcW w:w="1463" w:type="dxa"/>
        </w:tcPr>
        <w:p w:rsidR="00A147F3" w:rsidRDefault="00346BDD" w:rsidP="0098392F">
          <w:pPr>
            <w:pStyle w:val="Yltunniste"/>
          </w:pPr>
        </w:p>
      </w:tc>
      <w:tc>
        <w:tcPr>
          <w:tcW w:w="1054" w:type="dxa"/>
        </w:tcPr>
        <w:p w:rsidR="00A147F3" w:rsidRDefault="00346BDD" w:rsidP="0098392F">
          <w:pPr>
            <w:pStyle w:val="Yltunnist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)</w:t>
          </w:r>
        </w:p>
      </w:tc>
    </w:tr>
    <w:tr w:rsidR="00CC0A21" w:rsidTr="00EB6C6D">
      <w:trPr>
        <w:trHeight w:val="272"/>
      </w:trPr>
      <w:tc>
        <w:tcPr>
          <w:tcW w:w="5222" w:type="dxa"/>
        </w:tcPr>
        <w:p w:rsidR="00A147F3" w:rsidRPr="002A6CD5" w:rsidRDefault="00346BDD" w:rsidP="0098392F">
          <w:pPr>
            <w:pStyle w:val="Yltunniste"/>
          </w:pPr>
        </w:p>
      </w:tc>
      <w:tc>
        <w:tcPr>
          <w:tcW w:w="2608" w:type="dxa"/>
        </w:tcPr>
        <w:p w:rsidR="00A147F3" w:rsidRDefault="00346BDD" w:rsidP="0098392F">
          <w:pPr>
            <w:pStyle w:val="Yltunniste"/>
          </w:pPr>
        </w:p>
      </w:tc>
      <w:tc>
        <w:tcPr>
          <w:tcW w:w="2517" w:type="dxa"/>
          <w:gridSpan w:val="2"/>
        </w:tcPr>
        <w:p w:rsidR="00A147F3" w:rsidRDefault="00346BDD" w:rsidP="0098392F">
          <w:pPr>
            <w:pStyle w:val="Yltunniste"/>
          </w:pPr>
        </w:p>
      </w:tc>
    </w:tr>
    <w:tr w:rsidR="00CC0A21" w:rsidTr="005E4795">
      <w:trPr>
        <w:trHeight w:val="272"/>
      </w:trPr>
      <w:tc>
        <w:tcPr>
          <w:tcW w:w="5222" w:type="dxa"/>
        </w:tcPr>
        <w:p w:rsidR="00A147F3" w:rsidRDefault="00346BDD" w:rsidP="0098392F">
          <w:pPr>
            <w:pStyle w:val="Yltunniste"/>
          </w:pPr>
        </w:p>
      </w:tc>
      <w:tc>
        <w:tcPr>
          <w:tcW w:w="2608" w:type="dxa"/>
        </w:tcPr>
        <w:p w:rsidR="00A147F3" w:rsidRDefault="00346BDD" w:rsidP="0098392F">
          <w:pPr>
            <w:pStyle w:val="Yltunniste"/>
          </w:pPr>
        </w:p>
      </w:tc>
      <w:tc>
        <w:tcPr>
          <w:tcW w:w="2517" w:type="dxa"/>
          <w:gridSpan w:val="2"/>
        </w:tcPr>
        <w:p w:rsidR="00A147F3" w:rsidRDefault="00346BDD" w:rsidP="0098392F">
          <w:pPr>
            <w:pStyle w:val="Yltunniste"/>
          </w:pPr>
        </w:p>
      </w:tc>
    </w:tr>
    <w:tr w:rsidR="00CC0A21" w:rsidTr="005E4795">
      <w:trPr>
        <w:trHeight w:val="272"/>
      </w:trPr>
      <w:tc>
        <w:tcPr>
          <w:tcW w:w="5222" w:type="dxa"/>
        </w:tcPr>
        <w:p w:rsidR="00A147F3" w:rsidRDefault="00346BDD" w:rsidP="0098392F">
          <w:pPr>
            <w:pStyle w:val="Yltunniste"/>
          </w:pPr>
        </w:p>
      </w:tc>
      <w:tc>
        <w:tcPr>
          <w:tcW w:w="2608" w:type="dxa"/>
        </w:tcPr>
        <w:p w:rsidR="00A147F3" w:rsidRDefault="00346BDD" w:rsidP="0098392F">
          <w:pPr>
            <w:pStyle w:val="Yltunniste"/>
          </w:pPr>
        </w:p>
      </w:tc>
      <w:tc>
        <w:tcPr>
          <w:tcW w:w="2517" w:type="dxa"/>
          <w:gridSpan w:val="2"/>
        </w:tcPr>
        <w:p w:rsidR="00A147F3" w:rsidRDefault="00346BDD" w:rsidP="0098392F">
          <w:pPr>
            <w:pStyle w:val="Yltunniste"/>
          </w:pPr>
        </w:p>
      </w:tc>
    </w:tr>
  </w:tbl>
  <w:p w:rsidR="00D64AB2" w:rsidRDefault="00346BDD" w:rsidP="0098392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FF" w:rsidRDefault="00346BDD" w:rsidP="0098392F">
    <w:pPr>
      <w:pStyle w:val="Yltunniste"/>
    </w:pP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CF3107">
      <w:t>1</w:t>
    </w:r>
    <w:r>
      <w:fldChar w:fldCharType="end"/>
    </w:r>
    <w:r>
      <w:t xml:space="preserve"> (</w:t>
    </w:r>
    <w:r>
      <w:fldChar w:fldCharType="begin"/>
    </w:r>
    <w:r>
      <w:instrText xml:space="preserve"> NUMPAGES   \* MERGEFORMAT </w:instrText>
    </w:r>
    <w:r>
      <w:fldChar w:fldCharType="separate"/>
    </w:r>
    <w:r w:rsidR="00CF3107">
      <w:t>1</w:t>
    </w:r>
    <w:r>
      <w:fldChar w:fldCharType="end"/>
    </w:r>
    <w:r>
      <w:t>)</w:t>
    </w:r>
    <w:r>
      <w:tab/>
    </w:r>
    <w:r>
      <w:tab/>
    </w:r>
    <w:r>
      <w:tab/>
    </w:r>
    <w:r>
      <w:tab/>
    </w:r>
  </w:p>
  <w:tbl>
    <w:tblPr>
      <w:tblStyle w:val="TaulukkoRuudukko1"/>
      <w:tblW w:w="0" w:type="auto"/>
      <w:tblInd w:w="5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</w:tblGrid>
    <w:tr w:rsidR="00CC0A21" w:rsidTr="00082DFF">
      <w:trPr>
        <w:trHeight w:val="182"/>
      </w:trPr>
      <w:tc>
        <w:tcPr>
          <w:tcW w:w="2268" w:type="dxa"/>
        </w:tcPr>
        <w:p w:rsidR="00082DFF" w:rsidRPr="00082DFF" w:rsidRDefault="00346BDD" w:rsidP="00082DFF">
          <w:pPr>
            <w:rPr>
              <w:rFonts w:eastAsia="Cambria"/>
            </w:rPr>
          </w:pPr>
          <w:r w:rsidRPr="00082DFF">
            <w:rPr>
              <w:rFonts w:eastAsia="Cambria"/>
            </w:rPr>
            <w:fldChar w:fldCharType="begin"/>
          </w:r>
          <w:r w:rsidRPr="00082DFF">
            <w:rPr>
              <w:rFonts w:eastAsia="Cambria"/>
            </w:rPr>
            <w:instrText xml:space="preserve"> DOCPROPERTY  sm_asiakirjatyyppi  \* MERGEFORMAT </w:instrText>
          </w:r>
          <w:r w:rsidRPr="00082DFF">
            <w:rPr>
              <w:rFonts w:eastAsia="Cambria"/>
            </w:rPr>
            <w:fldChar w:fldCharType="separate"/>
          </w:r>
          <w:r w:rsidRPr="00082DFF">
            <w:rPr>
              <w:rFonts w:eastAsia="Cambria"/>
            </w:rPr>
            <w:t>Lausunto</w:t>
          </w:r>
          <w:r w:rsidRPr="00082DFF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082DFF" w:rsidRPr="00082DFF" w:rsidRDefault="00346BDD" w:rsidP="00082DFF">
          <w:pPr>
            <w:rPr>
              <w:rFonts w:eastAsia="Cambria"/>
            </w:rPr>
          </w:pPr>
          <w:r w:rsidRPr="00082DFF">
            <w:rPr>
              <w:rFonts w:eastAsia="Cambria"/>
            </w:rPr>
            <w:fldChar w:fldCharType="begin"/>
          </w:r>
          <w:r w:rsidRPr="00082DFF">
            <w:rPr>
              <w:rFonts w:eastAsia="Cambria"/>
            </w:rPr>
            <w:instrText xml:space="preserve"> DOCPROPERTY  sm_id  \* MERGEFORMAT </w:instrText>
          </w:r>
          <w:r w:rsidRPr="00082DFF">
            <w:rPr>
              <w:rFonts w:eastAsia="Cambria"/>
            </w:rPr>
            <w:fldChar w:fldCharType="separate"/>
          </w:r>
          <w:r w:rsidRPr="00082DFF">
            <w:rPr>
              <w:rFonts w:eastAsia="Cambria"/>
            </w:rPr>
            <w:t>SM1826813</w:t>
          </w:r>
          <w:r w:rsidRPr="00082DFF">
            <w:rPr>
              <w:rFonts w:eastAsia="Cambria"/>
            </w:rPr>
            <w:fldChar w:fldCharType="end"/>
          </w:r>
        </w:p>
      </w:tc>
    </w:tr>
    <w:tr w:rsidR="00CC0A21" w:rsidTr="00082DFF">
      <w:tc>
        <w:tcPr>
          <w:tcW w:w="2268" w:type="dxa"/>
        </w:tcPr>
        <w:p w:rsidR="00082DFF" w:rsidRPr="00082DFF" w:rsidRDefault="00346BDD" w:rsidP="00082DFF">
          <w:pPr>
            <w:rPr>
              <w:rFonts w:eastAsia="Cambria"/>
            </w:rPr>
          </w:pPr>
        </w:p>
      </w:tc>
      <w:tc>
        <w:tcPr>
          <w:tcW w:w="2268" w:type="dxa"/>
        </w:tcPr>
        <w:p w:rsidR="00082DFF" w:rsidRPr="00082DFF" w:rsidRDefault="00346BDD" w:rsidP="00082DFF">
          <w:pPr>
            <w:rPr>
              <w:rFonts w:eastAsia="Cambria"/>
            </w:rPr>
          </w:pPr>
          <w:r w:rsidRPr="00082DFF">
            <w:rPr>
              <w:rFonts w:eastAsia="Cambria"/>
            </w:rPr>
            <w:fldChar w:fldCharType="begin"/>
          </w:r>
          <w:r w:rsidRPr="00082DFF">
            <w:rPr>
              <w:rFonts w:eastAsia="Cambria"/>
            </w:rPr>
            <w:instrText xml:space="preserve"> DOCPROPERTY  sm_asiaryhmä  \* MERGEFORMAT </w:instrText>
          </w:r>
          <w:r w:rsidRPr="00082DFF">
            <w:rPr>
              <w:rFonts w:eastAsia="Cambria"/>
            </w:rPr>
            <w:fldChar w:fldCharType="separate"/>
          </w:r>
          <w:r w:rsidRPr="00082DFF">
            <w:rPr>
              <w:rFonts w:eastAsia="Cambria"/>
            </w:rPr>
            <w:t>00.02.04</w:t>
          </w:r>
          <w:r w:rsidRPr="00082DFF">
            <w:rPr>
              <w:rFonts w:eastAsia="Cambria"/>
            </w:rPr>
            <w:fldChar w:fldCharType="end"/>
          </w:r>
        </w:p>
      </w:tc>
    </w:tr>
    <w:tr w:rsidR="00CC0A21" w:rsidTr="00082DFF">
      <w:tc>
        <w:tcPr>
          <w:tcW w:w="2268" w:type="dxa"/>
        </w:tcPr>
        <w:p w:rsidR="00082DFF" w:rsidRPr="00082DFF" w:rsidRDefault="00346BDD" w:rsidP="00082DFF">
          <w:pPr>
            <w:rPr>
              <w:rFonts w:eastAsia="Cambria"/>
            </w:rPr>
          </w:pPr>
          <w:r w:rsidRPr="00082DFF">
            <w:rPr>
              <w:rFonts w:eastAsia="Cambria"/>
            </w:rPr>
            <w:fldChar w:fldCharType="begin"/>
          </w:r>
          <w:r w:rsidRPr="00082DFF">
            <w:rPr>
              <w:rFonts w:eastAsia="Cambria"/>
            </w:rPr>
            <w:instrText xml:space="preserve"> DOCPROPERTY  sm_laatimispvm  \* MERGEFORMAT </w:instrText>
          </w:r>
          <w:r w:rsidRPr="00082DFF">
            <w:rPr>
              <w:rFonts w:eastAsia="Cambria"/>
            </w:rPr>
            <w:fldChar w:fldCharType="separate"/>
          </w:r>
          <w:r w:rsidRPr="00082DFF">
            <w:rPr>
              <w:rFonts w:eastAsia="Cambria"/>
            </w:rPr>
            <w:t>31.08.2018</w:t>
          </w:r>
          <w:r w:rsidRPr="00082DFF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082DFF" w:rsidRPr="00082DFF" w:rsidRDefault="00346BDD" w:rsidP="00082DFF">
          <w:pPr>
            <w:rPr>
              <w:rFonts w:eastAsia="Cambria"/>
            </w:rPr>
          </w:pPr>
          <w:r w:rsidRPr="00082DFF">
            <w:rPr>
              <w:rFonts w:eastAsia="Cambria"/>
            </w:rPr>
            <w:fldChar w:fldCharType="begin"/>
          </w:r>
          <w:r w:rsidRPr="00082DFF">
            <w:rPr>
              <w:rFonts w:eastAsia="Cambria"/>
            </w:rPr>
            <w:instrText xml:space="preserve"> DOCPROPERTY  sm_diaarinro  \* MERGEFORMAT </w:instrText>
          </w:r>
          <w:r w:rsidRPr="00082DFF">
            <w:rPr>
              <w:rFonts w:eastAsia="Cambria"/>
            </w:rPr>
            <w:fldChar w:fldCharType="separate"/>
          </w:r>
          <w:r w:rsidRPr="00082DFF">
            <w:rPr>
              <w:rFonts w:eastAsia="Cambria"/>
            </w:rPr>
            <w:t>SMDno-2018-1408</w:t>
          </w:r>
          <w:r w:rsidRPr="00082DFF">
            <w:rPr>
              <w:rFonts w:eastAsia="Cambria"/>
            </w:rPr>
            <w:fldChar w:fldCharType="end"/>
          </w:r>
        </w:p>
      </w:tc>
    </w:tr>
  </w:tbl>
  <w:p w:rsidR="00082DFF" w:rsidRDefault="00346BDD" w:rsidP="0098392F">
    <w:pPr>
      <w:pStyle w:val="Yltunniste"/>
    </w:pPr>
  </w:p>
  <w:p w:rsidR="00082DFF" w:rsidRDefault="00346BDD" w:rsidP="0098392F">
    <w:pPr>
      <w:pStyle w:val="Yltunniste"/>
    </w:pPr>
    <w:r>
      <w:tab/>
    </w:r>
    <w:r>
      <w:tab/>
    </w:r>
    <w:r>
      <w:tab/>
    </w:r>
    <w:r>
      <w:tab/>
    </w:r>
  </w:p>
  <w:p w:rsidR="00082DFF" w:rsidRDefault="00346BDD" w:rsidP="0098392F">
    <w:pPr>
      <w:pStyle w:val="Yltunniste"/>
    </w:pPr>
  </w:p>
  <w:p w:rsidR="002723D0" w:rsidRDefault="00346BDD" w:rsidP="0098392F">
    <w:pPr>
      <w:pStyle w:val="Yltunniste"/>
    </w:pPr>
    <w:r>
      <w:rPr>
        <w:rFonts w:eastAsiaTheme="majorEastAsia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476250</wp:posOffset>
          </wp:positionV>
          <wp:extent cx="2019300" cy="870585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476EE"/>
    <w:multiLevelType w:val="multilevel"/>
    <w:tmpl w:val="5BD42AB8"/>
    <w:numStyleLink w:val="Numeroituotsikointi"/>
  </w:abstractNum>
  <w:abstractNum w:abstractNumId="3" w15:restartNumberingAfterBreak="0">
    <w:nsid w:val="11C27B62"/>
    <w:multiLevelType w:val="multilevel"/>
    <w:tmpl w:val="5BD42AB8"/>
    <w:numStyleLink w:val="Numeroituotsikointi"/>
  </w:abstractNum>
  <w:abstractNum w:abstractNumId="4" w15:restartNumberingAfterBreak="0">
    <w:nsid w:val="320C2E79"/>
    <w:multiLevelType w:val="multilevel"/>
    <w:tmpl w:val="5BD42AB8"/>
    <w:styleLink w:val="Numeroituotsikointi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 w15:restartNumberingAfterBreak="0">
    <w:nsid w:val="37E74F7B"/>
    <w:multiLevelType w:val="multilevel"/>
    <w:tmpl w:val="23421A62"/>
    <w:styleLink w:val="Luettelomerkit"/>
    <w:lvl w:ilvl="0">
      <w:start w:val="1"/>
      <w:numFmt w:val="bullet"/>
      <w:pStyle w:val="Merkittyluettel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21"/>
    <w:rsid w:val="00346BDD"/>
    <w:rsid w:val="00CC0A21"/>
    <w:rsid w:val="00C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A49E9-B4C0-4792-9510-B1E03A24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Viitetiedot"/>
    <w:qFormat/>
    <w:rsid w:val="00C43D2B"/>
    <w:pPr>
      <w:tabs>
        <w:tab w:val="left" w:pos="851"/>
        <w:tab w:val="left" w:pos="1304"/>
        <w:tab w:val="left" w:pos="2608"/>
        <w:tab w:val="left" w:pos="3912"/>
      </w:tabs>
    </w:pPr>
    <w:rPr>
      <w:rFonts w:ascii="Calibri" w:hAnsi="Calibri" w:cs="Calibri"/>
    </w:rPr>
  </w:style>
  <w:style w:type="paragraph" w:styleId="Otsikko1">
    <w:name w:val="heading 1"/>
    <w:next w:val="Leipteksti"/>
    <w:link w:val="Otsikko1Char"/>
    <w:uiPriority w:val="9"/>
    <w:qFormat/>
    <w:rsid w:val="000A2BDA"/>
    <w:pPr>
      <w:keepNext/>
      <w:keepLines/>
      <w:spacing w:before="240" w:after="240"/>
      <w:ind w:right="2835"/>
      <w:outlineLvl w:val="0"/>
    </w:pPr>
    <w:rPr>
      <w:rFonts w:ascii="Cambria" w:eastAsiaTheme="majorEastAsia" w:hAnsi="Cambria" w:cstheme="majorBidi"/>
      <w:b/>
      <w:bCs/>
      <w:sz w:val="24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C5670F"/>
    <w:pPr>
      <w:spacing w:before="0" w:after="120"/>
      <w:outlineLvl w:val="1"/>
    </w:pPr>
    <w:rPr>
      <w:bCs w:val="0"/>
      <w:sz w:val="20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C52939"/>
    <w:pPr>
      <w:keepNext/>
      <w:keepLines/>
      <w:spacing w:before="120"/>
      <w:ind w:right="2835"/>
      <w:outlineLvl w:val="2"/>
    </w:pPr>
    <w:rPr>
      <w:rFonts w:ascii="Cambria" w:eastAsiaTheme="majorEastAsia" w:hAnsi="Cambria" w:cstheme="majorBidi"/>
      <w:bCs/>
      <w:sz w:val="24"/>
    </w:rPr>
  </w:style>
  <w:style w:type="paragraph" w:styleId="Otsikko4">
    <w:name w:val="heading 4"/>
    <w:basedOn w:val="Normaali"/>
    <w:next w:val="Leipteksti"/>
    <w:link w:val="Otsikko4Char"/>
    <w:uiPriority w:val="9"/>
    <w:rsid w:val="00A147F3"/>
    <w:pPr>
      <w:keepNext/>
      <w:keepLines/>
      <w:numPr>
        <w:ilvl w:val="3"/>
        <w:numId w:val="20"/>
      </w:numPr>
      <w:spacing w:after="180"/>
      <w:ind w:right="2835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A147F3"/>
    <w:pPr>
      <w:keepNext/>
      <w:keepLines/>
      <w:numPr>
        <w:ilvl w:val="4"/>
        <w:numId w:val="20"/>
      </w:numPr>
      <w:spacing w:after="180"/>
      <w:ind w:right="2835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A147F3"/>
    <w:pPr>
      <w:keepNext/>
      <w:keepLines/>
      <w:numPr>
        <w:ilvl w:val="5"/>
        <w:numId w:val="20"/>
      </w:numPr>
      <w:spacing w:after="180"/>
      <w:ind w:right="2835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A147F3"/>
    <w:pPr>
      <w:keepNext/>
      <w:keepLines/>
      <w:numPr>
        <w:ilvl w:val="6"/>
        <w:numId w:val="20"/>
      </w:numPr>
      <w:spacing w:after="180"/>
      <w:ind w:right="2835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A147F3"/>
    <w:pPr>
      <w:keepNext/>
      <w:keepLines/>
      <w:numPr>
        <w:ilvl w:val="7"/>
        <w:numId w:val="20"/>
      </w:numPr>
      <w:spacing w:after="180"/>
      <w:ind w:right="4536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A147F3"/>
    <w:pPr>
      <w:keepNext/>
      <w:keepLines/>
      <w:numPr>
        <w:ilvl w:val="8"/>
        <w:numId w:val="20"/>
      </w:numPr>
      <w:spacing w:after="180"/>
      <w:ind w:right="2835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147F3"/>
    <w:rPr>
      <w:rFonts w:ascii="Arial" w:hAnsi="Arial"/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A147F3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A147F3"/>
    <w:rPr>
      <w:rFonts w:ascii="Arial" w:hAnsi="Arial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147F3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A147F3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C5670F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rsid w:val="00A147F3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A147F3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0A2BDA"/>
    <w:rPr>
      <w:rFonts w:ascii="Cambria" w:eastAsiaTheme="majorEastAsia" w:hAnsi="Cambria" w:cstheme="majorBidi"/>
      <w:b/>
      <w:bCs/>
      <w:sz w:val="24"/>
      <w:szCs w:val="28"/>
    </w:rPr>
  </w:style>
  <w:style w:type="paragraph" w:styleId="Sisllysluettelonotsikko">
    <w:name w:val="TOC Heading"/>
    <w:next w:val="Normaali"/>
    <w:uiPriority w:val="39"/>
    <w:rsid w:val="00A147F3"/>
    <w:pPr>
      <w:spacing w:after="240"/>
      <w:ind w:right="2835"/>
    </w:pPr>
    <w:rPr>
      <w:rFonts w:asciiTheme="majorHAnsi" w:eastAsiaTheme="majorEastAsia" w:hAnsiTheme="majorHAnsi" w:cstheme="majorBidi"/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072D8C"/>
    <w:rPr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A147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47F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rsid w:val="00A147F3"/>
    <w:pPr>
      <w:spacing w:after="180"/>
      <w:ind w:right="2835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147F3"/>
    <w:rPr>
      <w:rFonts w:asciiTheme="majorHAnsi" w:eastAsiaTheme="majorEastAsia" w:hAnsiTheme="majorHAnsi" w:cstheme="majorHAnsi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745E35"/>
    <w:pPr>
      <w:spacing w:after="120"/>
      <w:ind w:left="2608" w:right="567"/>
    </w:pPr>
  </w:style>
  <w:style w:type="character" w:customStyle="1" w:styleId="LeiptekstiChar">
    <w:name w:val="Leipäteksti Char"/>
    <w:basedOn w:val="Kappaleenoletusfontti"/>
    <w:link w:val="Leipteksti"/>
    <w:uiPriority w:val="1"/>
    <w:rsid w:val="00745E35"/>
    <w:rPr>
      <w:rFonts w:ascii="Calibri" w:hAnsi="Calibri" w:cs="Calibri"/>
    </w:rPr>
  </w:style>
  <w:style w:type="paragraph" w:styleId="Eivli">
    <w:name w:val="No Spacing"/>
    <w:uiPriority w:val="2"/>
    <w:rsid w:val="00A147F3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C5670F"/>
    <w:rPr>
      <w:rFonts w:ascii="Cambria" w:eastAsiaTheme="majorEastAsia" w:hAnsi="Cambria" w:cstheme="majorBidi"/>
      <w:b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5670F"/>
    <w:rPr>
      <w:rFonts w:ascii="Cambria" w:eastAsiaTheme="majorEastAsia" w:hAnsi="Cambria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A147F3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A1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A147F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A147F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A147F3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A147F3"/>
    <w:rPr>
      <w:rFonts w:asciiTheme="majorHAnsi" w:eastAsiaTheme="majorEastAsia" w:hAnsiTheme="majorHAnsi" w:cstheme="majorBidi"/>
      <w:iCs/>
      <w:sz w:val="18"/>
      <w:szCs w:val="20"/>
    </w:rPr>
  </w:style>
  <w:style w:type="numbering" w:customStyle="1" w:styleId="Luettelomerkit">
    <w:name w:val="Luettelomerkit"/>
    <w:uiPriority w:val="99"/>
    <w:rsid w:val="00A147F3"/>
    <w:pPr>
      <w:numPr>
        <w:numId w:val="3"/>
      </w:numPr>
    </w:pPr>
  </w:style>
  <w:style w:type="numbering" w:customStyle="1" w:styleId="Luettelonumerot">
    <w:name w:val="Luettelonumerot"/>
    <w:uiPriority w:val="99"/>
    <w:rsid w:val="00A147F3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A147F3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rsid w:val="00A147F3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A147F3"/>
    <w:rPr>
      <w:rFonts w:ascii="Calibri" w:hAnsi="Calibri" w:cs="Calibri"/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A147F3"/>
    <w:pPr>
      <w:ind w:left="720"/>
      <w:contextualSpacing/>
    </w:pPr>
  </w:style>
  <w:style w:type="paragraph" w:customStyle="1" w:styleId="Vastaanottajatiedot">
    <w:name w:val="Vastaanottajatiedot"/>
    <w:basedOn w:val="Normaali"/>
    <w:rsid w:val="00A147F3"/>
  </w:style>
  <w:style w:type="table" w:customStyle="1" w:styleId="TaulukkoRuudukko1">
    <w:name w:val="Taulukko Ruudukko1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4">
    <w:name w:val="Taulukko Ruudukko4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asiain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BE1A-AEE4-4924-8E95-A84786B7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Pennala Riikka (VNK)</cp:lastModifiedBy>
  <cp:revision>2</cp:revision>
  <dcterms:created xsi:type="dcterms:W3CDTF">2018-09-05T12:44:00Z</dcterms:created>
  <dcterms:modified xsi:type="dcterms:W3CDTF">2018-09-05T12:44:00Z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04.09.2018 klo 11:38.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SMDno-2018-1408</vt:lpwstr>
  </property>
  <property fmtid="{D5CDD505-2E9C-101B-9397-08002B2CF9AE}" pid="6" name="sm_id">
    <vt:lpwstr>SM1826813</vt:lpwstr>
  </property>
  <property fmtid="{D5CDD505-2E9C-101B-9397-08002B2CF9AE}" pid="7" name="sm_käsittelyluokka">
    <vt:lpwstr/>
  </property>
  <property fmtid="{D5CDD505-2E9C-101B-9397-08002B2CF9AE}" pid="8" name="sm_laatija">
    <vt:lpwstr>Aino Tuovinen</vt:lpwstr>
  </property>
  <property fmtid="{D5CDD505-2E9C-101B-9397-08002B2CF9AE}" pid="9" name="sm_laatimispvm">
    <vt:lpwstr>31.08.2018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Hallinto- ja kehittämisosasto</vt:lpwstr>
  </property>
  <property fmtid="{D5CDD505-2E9C-101B-9397-08002B2CF9AE}" pid="14" name="sm_otsikko">
    <vt:lpwstr>Sisäministeriön lausunto; luonnos hallituksen esitykseksi eduskunnalle laiksi ajoneuvolain 16 ja 64 a §:n muuttamisesta sekä eräiksi siihen liittyviksi laeiksi</vt:lpwstr>
  </property>
  <property fmtid="{D5CDD505-2E9C-101B-9397-08002B2CF9AE}" pid="15" name="sm_pvm">
    <vt:lpwstr>04.09.2018</vt:lpwstr>
  </property>
  <property fmtid="{D5CDD505-2E9C-101B-9397-08002B2CF9AE}" pid="16" name="sm_salassapitoperuste">
    <vt:lpwstr/>
  </property>
  <property fmtid="{D5CDD505-2E9C-101B-9397-08002B2CF9AE}" pid="17" name="sm_tila">
    <vt:lpwstr>Allekirjoitettu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