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E83D79" w14:paraId="4F1F6E6F" w14:textId="77777777" w:rsidTr="00E83D79">
        <w:tc>
          <w:tcPr>
            <w:tcW w:w="10205" w:type="dxa"/>
          </w:tcPr>
          <w:p w14:paraId="0ED9A86F" w14:textId="77777777" w:rsidR="00E83D79" w:rsidRDefault="00E83D79" w:rsidP="00E83D79">
            <w:pPr>
              <w:pStyle w:val="Viite"/>
              <w:rPr>
                <w:rFonts w:cs="Arial"/>
                <w:lang w:val="en-US"/>
              </w:rPr>
            </w:pPr>
            <w:bookmarkStart w:id="0" w:name="VAHVASecurityStamp"/>
          </w:p>
        </w:tc>
      </w:tr>
      <w:tr w:rsidR="00E83D79" w14:paraId="3BB85F8F" w14:textId="77777777" w:rsidTr="00E83D79">
        <w:tc>
          <w:tcPr>
            <w:tcW w:w="10205" w:type="dxa"/>
          </w:tcPr>
          <w:p w14:paraId="03DC7670" w14:textId="77777777" w:rsidR="00E83D79" w:rsidRDefault="00E83D79" w:rsidP="00E83D79">
            <w:pPr>
              <w:pStyle w:val="Viite"/>
              <w:rPr>
                <w:rFonts w:cs="Arial"/>
                <w:lang w:val="en-US"/>
              </w:rPr>
            </w:pPr>
          </w:p>
        </w:tc>
      </w:tr>
      <w:tr w:rsidR="00E83D79" w14:paraId="6F4821FA" w14:textId="77777777" w:rsidTr="00E83D79">
        <w:tc>
          <w:tcPr>
            <w:tcW w:w="10205" w:type="dxa"/>
          </w:tcPr>
          <w:p w14:paraId="2B36C59F" w14:textId="77777777" w:rsidR="00E83D79" w:rsidRDefault="00E83D79" w:rsidP="00E83D79">
            <w:pPr>
              <w:pStyle w:val="Viite"/>
              <w:rPr>
                <w:rFonts w:cs="Arial"/>
                <w:lang w:val="en-US"/>
              </w:rPr>
            </w:pPr>
          </w:p>
        </w:tc>
      </w:tr>
      <w:tr w:rsidR="00E83D79" w14:paraId="3599638E" w14:textId="77777777" w:rsidTr="00E83D79">
        <w:tc>
          <w:tcPr>
            <w:tcW w:w="10205" w:type="dxa"/>
          </w:tcPr>
          <w:p w14:paraId="3D4C5D05" w14:textId="77777777" w:rsidR="00E83D79" w:rsidRDefault="00E83D79" w:rsidP="00E83D79">
            <w:pPr>
              <w:pStyle w:val="Viite"/>
              <w:rPr>
                <w:rFonts w:cs="Arial"/>
                <w:lang w:val="en-US"/>
              </w:rPr>
            </w:pPr>
          </w:p>
        </w:tc>
      </w:tr>
      <w:bookmarkEnd w:id="0"/>
    </w:tbl>
    <w:p w14:paraId="7EC31633" w14:textId="1C676AF6" w:rsidR="00EF3AAD" w:rsidRDefault="00EF3AAD" w:rsidP="00EF3AAD">
      <w:pPr>
        <w:pStyle w:val="Viite"/>
        <w:rPr>
          <w:rFonts w:cs="Arial"/>
          <w:lang w:val="en-US"/>
        </w:rPr>
      </w:pPr>
    </w:p>
    <w:p w14:paraId="467F2CD8" w14:textId="3F6820D5" w:rsidR="00BA145A" w:rsidRPr="00C76FB5" w:rsidRDefault="00BA145A" w:rsidP="00EF3AAD">
      <w:pPr>
        <w:pStyle w:val="Viite"/>
        <w:rPr>
          <w:rFonts w:cs="Arial"/>
        </w:rPr>
      </w:pPr>
      <w:r>
        <w:rPr>
          <w:rFonts w:cs="Arial"/>
        </w:rPr>
        <w:t xml:space="preserve">  </w:t>
      </w:r>
    </w:p>
    <w:p w14:paraId="79485ED0" w14:textId="77777777" w:rsidR="00EF3AAD" w:rsidRPr="00376968" w:rsidRDefault="00EF3AAD" w:rsidP="00EF3AAD">
      <w:pPr>
        <w:pStyle w:val="Viite"/>
        <w:spacing w:before="1560"/>
        <w:rPr>
          <w:rFonts w:cs="Arial"/>
        </w:rPr>
      </w:pPr>
    </w:p>
    <w:p w14:paraId="3C15355B" w14:textId="57C77E38" w:rsidR="00B00AC1" w:rsidRPr="00A77381" w:rsidRDefault="00000000" w:rsidP="00640C0E">
      <w:pPr>
        <w:pStyle w:val="Otsikko"/>
        <w:rPr>
          <w:rFonts w:cs="Arial"/>
          <w:lang w:val="fi-FI"/>
        </w:rPr>
      </w:pPr>
      <w:sdt>
        <w:sdtPr>
          <w:rPr>
            <w:rFonts w:cs="Arial"/>
            <w:lang w:val="fi-FI"/>
          </w:rPr>
          <w:tag w:val="CF_LongTitle"/>
          <w:id w:val="10007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7']" w:storeItemID="{A429F27C-7A10-42F4-9AFA-4E9252544F96}"/>
          <w:text/>
        </w:sdtPr>
        <w:sdtContent>
          <w:r w:rsidR="00E83D79">
            <w:rPr>
              <w:rFonts w:cs="Arial"/>
              <w:lang w:val="fi-FI"/>
            </w:rPr>
            <w:t>Kansallisen demokratiaohjelman työryhmä, kokous 5</w:t>
          </w:r>
        </w:sdtContent>
      </w:sdt>
    </w:p>
    <w:p w14:paraId="1FD646CE" w14:textId="77777777" w:rsidR="00E83D79" w:rsidRDefault="00E83D79" w:rsidP="00E83D79">
      <w:pPr>
        <w:pStyle w:val="AKPnormaali"/>
        <w:spacing w:line="276" w:lineRule="auto"/>
        <w:rPr>
          <w:b/>
        </w:rPr>
      </w:pPr>
    </w:p>
    <w:p w14:paraId="09889B09" w14:textId="61C00D97" w:rsidR="00E83D79" w:rsidRPr="00883B39" w:rsidRDefault="00E83D79" w:rsidP="00E83D79">
      <w:pPr>
        <w:pStyle w:val="AKPnormaali"/>
        <w:spacing w:line="276" w:lineRule="auto"/>
      </w:pPr>
      <w:r w:rsidRPr="00E11B10">
        <w:rPr>
          <w:b/>
        </w:rPr>
        <w:t>Aika</w:t>
      </w:r>
      <w:r w:rsidRPr="00883B39">
        <w:tab/>
      </w:r>
      <w:r w:rsidRPr="00883B39">
        <w:tab/>
      </w:r>
      <w:r>
        <w:t xml:space="preserve">23.1.2025 klo 10.30–12.30 </w:t>
      </w:r>
    </w:p>
    <w:p w14:paraId="58B06077" w14:textId="77777777" w:rsidR="00E83D79" w:rsidRPr="00883B39" w:rsidRDefault="00E83D79" w:rsidP="00E83D79">
      <w:pPr>
        <w:pStyle w:val="AKPleipteksti"/>
        <w:spacing w:line="276" w:lineRule="auto"/>
      </w:pPr>
    </w:p>
    <w:p w14:paraId="017197EA" w14:textId="7A67045B" w:rsidR="00E83D79" w:rsidRDefault="00E83D79" w:rsidP="00E83D79">
      <w:pPr>
        <w:pStyle w:val="AKPnormaali"/>
        <w:spacing w:line="276" w:lineRule="auto"/>
      </w:pPr>
      <w:r w:rsidRPr="00E11B10">
        <w:rPr>
          <w:b/>
        </w:rPr>
        <w:t>Paikka</w:t>
      </w:r>
      <w:r w:rsidRPr="00883B39">
        <w:tab/>
      </w:r>
      <w:r w:rsidRPr="00883B39">
        <w:tab/>
      </w:r>
      <w:r w:rsidRPr="00FD5C67">
        <w:t xml:space="preserve">Kirkkokatu 12, </w:t>
      </w:r>
      <w:proofErr w:type="spellStart"/>
      <w:r w:rsidRPr="00FD5C67">
        <w:t>nh</w:t>
      </w:r>
      <w:proofErr w:type="spellEnd"/>
      <w:r>
        <w:t>.</w:t>
      </w:r>
      <w:r w:rsidRPr="00FD5C67">
        <w:t xml:space="preserve"> Aleksanteri </w:t>
      </w:r>
      <w:r w:rsidRPr="0020252F">
        <w:t xml:space="preserve">/ </w:t>
      </w:r>
      <w:proofErr w:type="spellStart"/>
      <w:r w:rsidRPr="0020252F">
        <w:t>Teams</w:t>
      </w:r>
      <w:proofErr w:type="spellEnd"/>
    </w:p>
    <w:p w14:paraId="7DDDA7F2" w14:textId="77777777" w:rsidR="00E83D79" w:rsidRDefault="00E83D79" w:rsidP="00E83D79">
      <w:pPr>
        <w:pStyle w:val="AKPnormaali"/>
        <w:spacing w:line="276" w:lineRule="auto"/>
      </w:pPr>
    </w:p>
    <w:p w14:paraId="3B80FB1B" w14:textId="77777777" w:rsidR="00E83D79" w:rsidRDefault="00E83D79" w:rsidP="00E83D79">
      <w:pPr>
        <w:pStyle w:val="AKPnormaali"/>
        <w:spacing w:line="276" w:lineRule="auto"/>
      </w:pPr>
      <w:r w:rsidRPr="00E11B10">
        <w:rPr>
          <w:b/>
        </w:rPr>
        <w:t>Osallistujat</w:t>
      </w:r>
      <w:r w:rsidRPr="00E11B10">
        <w:rPr>
          <w:b/>
        </w:rPr>
        <w:br/>
        <w:t>(varajäsen suluissa):</w:t>
      </w:r>
      <w:r>
        <w:tab/>
        <w:t>(x) Johanna Suurpää, oikeusministeriö (puheenjohtaja)</w:t>
      </w:r>
    </w:p>
    <w:p w14:paraId="5E2E1A7E" w14:textId="77777777" w:rsidR="00E83D79" w:rsidRDefault="00E83D79" w:rsidP="00E83D79">
      <w:pPr>
        <w:pStyle w:val="AKPleipteksti"/>
        <w:spacing w:line="276" w:lineRule="auto"/>
      </w:pPr>
      <w:r>
        <w:t>(x) Henni Axelin, opetus- ja kulttuuriministeriö (varapuheenjohtaja)</w:t>
      </w:r>
    </w:p>
    <w:p w14:paraId="29BB2BE4" w14:textId="77777777" w:rsidR="00E83D79" w:rsidRDefault="00E83D79" w:rsidP="00E83D79">
      <w:pPr>
        <w:pStyle w:val="AKPleipteksti"/>
        <w:spacing w:line="276" w:lineRule="auto"/>
      </w:pPr>
    </w:p>
    <w:p w14:paraId="0C8F94AF" w14:textId="77777777" w:rsidR="00E83D79" w:rsidRDefault="00E83D79" w:rsidP="00E83D79">
      <w:pPr>
        <w:pStyle w:val="AKPleipteksti"/>
        <w:spacing w:line="276" w:lineRule="auto"/>
      </w:pPr>
      <w:r>
        <w:t xml:space="preserve">(x) Niklas Wilhelmsson, oikeusministeriö  </w:t>
      </w:r>
    </w:p>
    <w:p w14:paraId="7B47C2A8" w14:textId="77777777" w:rsidR="00E83D79" w:rsidRDefault="00E83D79" w:rsidP="00E83D79">
      <w:pPr>
        <w:pStyle w:val="AKPleipteksti"/>
        <w:spacing w:line="276" w:lineRule="auto"/>
      </w:pPr>
      <w:r>
        <w:t xml:space="preserve">(-) (Jyrki Jauhiainen) </w:t>
      </w:r>
    </w:p>
    <w:p w14:paraId="0B039302" w14:textId="77777777" w:rsidR="00E83D79" w:rsidRDefault="00E83D79" w:rsidP="00E83D79">
      <w:pPr>
        <w:pStyle w:val="AKPleipteksti"/>
        <w:spacing w:line="276" w:lineRule="auto"/>
      </w:pPr>
    </w:p>
    <w:p w14:paraId="232B5D77" w14:textId="77777777" w:rsidR="00E83D79" w:rsidRDefault="00E83D79" w:rsidP="00E83D79">
      <w:pPr>
        <w:pStyle w:val="AKPleipteksti"/>
        <w:spacing w:line="276" w:lineRule="auto"/>
      </w:pPr>
      <w:r>
        <w:t xml:space="preserve">(x) Sanna Malkki, valtioneuvoston kanslia   </w:t>
      </w:r>
    </w:p>
    <w:p w14:paraId="51AD5860" w14:textId="77777777" w:rsidR="00E83D79" w:rsidRDefault="00E83D79" w:rsidP="00E83D79">
      <w:pPr>
        <w:pStyle w:val="AKPleipteksti"/>
        <w:spacing w:line="276" w:lineRule="auto"/>
      </w:pPr>
      <w:r>
        <w:t xml:space="preserve">(-) (Risto </w:t>
      </w:r>
      <w:proofErr w:type="spellStart"/>
      <w:r>
        <w:t>Alatarvas</w:t>
      </w:r>
      <w:proofErr w:type="spellEnd"/>
      <w:r>
        <w:t xml:space="preserve">) </w:t>
      </w:r>
    </w:p>
    <w:p w14:paraId="022432EB" w14:textId="77777777" w:rsidR="00E83D79" w:rsidRDefault="00E83D79" w:rsidP="00E83D79">
      <w:pPr>
        <w:pStyle w:val="AKPleipteksti"/>
        <w:spacing w:line="276" w:lineRule="auto"/>
      </w:pPr>
    </w:p>
    <w:p w14:paraId="41C22542" w14:textId="77777777" w:rsidR="00E83D79" w:rsidRDefault="00E83D79" w:rsidP="00E83D79">
      <w:pPr>
        <w:pStyle w:val="AKPleipteksti"/>
        <w:spacing w:line="276" w:lineRule="auto"/>
      </w:pPr>
      <w:r>
        <w:t xml:space="preserve">(x) Pekka Hukka, ulkoministeriö   </w:t>
      </w:r>
    </w:p>
    <w:p w14:paraId="501C1E2F" w14:textId="77777777" w:rsidR="00E83D79" w:rsidRDefault="00E83D79" w:rsidP="00E83D79">
      <w:pPr>
        <w:pStyle w:val="AKPleipteksti"/>
        <w:spacing w:line="276" w:lineRule="auto"/>
      </w:pPr>
      <w:r>
        <w:t>(x) (</w:t>
      </w:r>
      <w:r w:rsidRPr="00FD5C67">
        <w:t>Annamari Tornikoski</w:t>
      </w:r>
      <w:r>
        <w:t xml:space="preserve">) </w:t>
      </w:r>
    </w:p>
    <w:p w14:paraId="61BECD4F" w14:textId="77777777" w:rsidR="00E83D79" w:rsidRDefault="00E83D79" w:rsidP="00E83D79">
      <w:pPr>
        <w:pStyle w:val="AKPleipteksti"/>
        <w:spacing w:line="276" w:lineRule="auto"/>
      </w:pPr>
    </w:p>
    <w:p w14:paraId="6FD7408A" w14:textId="77777777" w:rsidR="00E83D79" w:rsidRDefault="00E83D79" w:rsidP="00E83D79">
      <w:pPr>
        <w:pStyle w:val="AKPleipteksti"/>
        <w:spacing w:line="276" w:lineRule="auto"/>
      </w:pPr>
      <w:r>
        <w:t xml:space="preserve">(x) Hanna Helinko, sisäministeriö   </w:t>
      </w:r>
    </w:p>
    <w:p w14:paraId="2FD3DD1A" w14:textId="77777777" w:rsidR="00E83D79" w:rsidRDefault="00E83D79" w:rsidP="00E83D79">
      <w:pPr>
        <w:pStyle w:val="AKPleipteksti"/>
        <w:spacing w:line="276" w:lineRule="auto"/>
      </w:pPr>
      <w:r>
        <w:t>(-) (Maarit Nikander)</w:t>
      </w:r>
    </w:p>
    <w:p w14:paraId="6DD608BB" w14:textId="77777777" w:rsidR="00E83D79" w:rsidRDefault="00E83D79" w:rsidP="00E83D79">
      <w:pPr>
        <w:pStyle w:val="AKPleipteksti"/>
        <w:spacing w:line="276" w:lineRule="auto"/>
      </w:pPr>
      <w:r>
        <w:t xml:space="preserve"> </w:t>
      </w:r>
    </w:p>
    <w:p w14:paraId="4719E96A" w14:textId="77777777" w:rsidR="00E83D79" w:rsidRPr="00F6096E" w:rsidRDefault="00E83D79" w:rsidP="00E83D79">
      <w:pPr>
        <w:pStyle w:val="AKPleipteksti"/>
        <w:spacing w:line="276" w:lineRule="auto"/>
      </w:pPr>
      <w:r>
        <w:t xml:space="preserve">(-) Timo </w:t>
      </w:r>
      <w:r w:rsidRPr="00F6096E">
        <w:t xml:space="preserve">Tuovinen, puolustusministeriö   </w:t>
      </w:r>
    </w:p>
    <w:p w14:paraId="481C6E89" w14:textId="77777777" w:rsidR="00E83D79" w:rsidRPr="00F6096E" w:rsidRDefault="00E83D79" w:rsidP="00E83D79">
      <w:pPr>
        <w:pStyle w:val="AKPleipteksti"/>
        <w:spacing w:line="276" w:lineRule="auto"/>
      </w:pPr>
      <w:r w:rsidRPr="00F6096E">
        <w:t>(</w:t>
      </w:r>
      <w:r>
        <w:t>-</w:t>
      </w:r>
      <w:r w:rsidRPr="00F6096E">
        <w:t xml:space="preserve">) (Eijaliisa Kettunen) </w:t>
      </w:r>
    </w:p>
    <w:p w14:paraId="05C94E3F" w14:textId="77777777" w:rsidR="00E83D79" w:rsidRPr="00F6096E" w:rsidRDefault="00E83D79" w:rsidP="00E83D79">
      <w:pPr>
        <w:pStyle w:val="AKPleipteksti"/>
        <w:spacing w:line="276" w:lineRule="auto"/>
      </w:pPr>
    </w:p>
    <w:p w14:paraId="16CB7D83" w14:textId="77777777" w:rsidR="00E83D79" w:rsidRDefault="00E83D79" w:rsidP="00E83D79">
      <w:pPr>
        <w:pStyle w:val="AKPleipteksti"/>
        <w:spacing w:line="276" w:lineRule="auto"/>
      </w:pPr>
      <w:r w:rsidRPr="00F6096E">
        <w:t>(</w:t>
      </w:r>
      <w:r>
        <w:t>x</w:t>
      </w:r>
      <w:r w:rsidRPr="00F6096E">
        <w:t>) Markku Mölläri, valtiovarainministeriö</w:t>
      </w:r>
      <w:r>
        <w:t xml:space="preserve"> </w:t>
      </w:r>
    </w:p>
    <w:p w14:paraId="179ACE07" w14:textId="77777777" w:rsidR="00E83D79" w:rsidRDefault="00E83D79" w:rsidP="00E83D79">
      <w:pPr>
        <w:pStyle w:val="AKPleipteksti"/>
        <w:spacing w:line="276" w:lineRule="auto"/>
      </w:pPr>
      <w:r>
        <w:t xml:space="preserve">(x) (Katju Holkeri) </w:t>
      </w:r>
    </w:p>
    <w:p w14:paraId="28DEA84E" w14:textId="77777777" w:rsidR="00E83D79" w:rsidRDefault="00E83D79" w:rsidP="00E83D79">
      <w:pPr>
        <w:pStyle w:val="AKPleipteksti"/>
        <w:spacing w:line="276" w:lineRule="auto"/>
      </w:pPr>
    </w:p>
    <w:p w14:paraId="00EB6FF0" w14:textId="77777777" w:rsidR="00E83D79" w:rsidRDefault="00E83D79" w:rsidP="00E83D79">
      <w:pPr>
        <w:pStyle w:val="AKPleipteksti"/>
        <w:spacing w:line="276" w:lineRule="auto"/>
      </w:pPr>
      <w:r>
        <w:t xml:space="preserve">(-) Aki Tornberg, opetus- ja kulttuuriministeriö   </w:t>
      </w:r>
    </w:p>
    <w:p w14:paraId="6331F51F" w14:textId="77777777" w:rsidR="00E83D79" w:rsidRDefault="00E83D79" w:rsidP="00E83D79">
      <w:pPr>
        <w:pStyle w:val="AKPleipteksti"/>
        <w:spacing w:line="276" w:lineRule="auto"/>
      </w:pPr>
      <w:r>
        <w:t xml:space="preserve">(x) (Erno Hyvönen) </w:t>
      </w:r>
    </w:p>
    <w:p w14:paraId="0E95832D" w14:textId="77777777" w:rsidR="00E83D79" w:rsidRDefault="00E83D79" w:rsidP="00E83D79">
      <w:pPr>
        <w:pStyle w:val="AKPleipteksti"/>
        <w:spacing w:line="276" w:lineRule="auto"/>
      </w:pPr>
    </w:p>
    <w:p w14:paraId="18D61D48" w14:textId="77777777" w:rsidR="00E83D79" w:rsidRDefault="00E83D79" w:rsidP="00E83D79">
      <w:pPr>
        <w:pStyle w:val="AKPleipteksti"/>
        <w:spacing w:line="276" w:lineRule="auto"/>
      </w:pPr>
      <w:r>
        <w:t xml:space="preserve">(-) Antonia Husberg, maa- ja metsätalousministeriö   </w:t>
      </w:r>
    </w:p>
    <w:p w14:paraId="692E1504" w14:textId="77777777" w:rsidR="00E83D79" w:rsidRDefault="00E83D79" w:rsidP="00E83D79">
      <w:pPr>
        <w:pStyle w:val="AKPleipteksti"/>
        <w:spacing w:line="276" w:lineRule="auto"/>
      </w:pPr>
      <w:r>
        <w:t xml:space="preserve">(x) (Sami Tantarimäki) </w:t>
      </w:r>
    </w:p>
    <w:p w14:paraId="27E92DB2" w14:textId="77777777" w:rsidR="00E83D79" w:rsidRDefault="00E83D79" w:rsidP="00E83D79">
      <w:pPr>
        <w:pStyle w:val="AKPleipteksti"/>
        <w:spacing w:line="276" w:lineRule="auto"/>
      </w:pPr>
      <w:r>
        <w:lastRenderedPageBreak/>
        <w:t xml:space="preserve">(x) Eero Salojärvi, liikenne- ja viestintäministeriö </w:t>
      </w:r>
    </w:p>
    <w:p w14:paraId="378AC714" w14:textId="77777777" w:rsidR="00E83D79" w:rsidRDefault="00E83D79" w:rsidP="00E83D79">
      <w:pPr>
        <w:pStyle w:val="AKPleipteksti"/>
        <w:spacing w:line="276" w:lineRule="auto"/>
      </w:pPr>
      <w:r>
        <w:t xml:space="preserve">(-) (Hanna Laurila) </w:t>
      </w:r>
    </w:p>
    <w:p w14:paraId="620413B2" w14:textId="77777777" w:rsidR="00E83D79" w:rsidRDefault="00E83D79" w:rsidP="00E83D79">
      <w:pPr>
        <w:pStyle w:val="AKPleipteksti"/>
        <w:spacing w:line="276" w:lineRule="auto"/>
      </w:pPr>
    </w:p>
    <w:p w14:paraId="51746DCD" w14:textId="77777777" w:rsidR="00E83D79" w:rsidRDefault="00E83D79" w:rsidP="00E83D79">
      <w:pPr>
        <w:pStyle w:val="AKPleipteksti"/>
        <w:spacing w:line="276" w:lineRule="auto"/>
      </w:pPr>
      <w:r>
        <w:t xml:space="preserve">(-) Johanna Huovinen, sosiaali- ja terveysministeriö </w:t>
      </w:r>
    </w:p>
    <w:p w14:paraId="7AA53F04" w14:textId="77777777" w:rsidR="00E83D79" w:rsidRDefault="00E83D79" w:rsidP="00E83D79">
      <w:pPr>
        <w:pStyle w:val="AKPleipteksti"/>
        <w:spacing w:line="276" w:lineRule="auto"/>
      </w:pPr>
      <w:r>
        <w:t xml:space="preserve">(x) (Riikka Pellikka)   </w:t>
      </w:r>
    </w:p>
    <w:p w14:paraId="306F6BB9" w14:textId="77777777" w:rsidR="00E83D79" w:rsidRDefault="00E83D79" w:rsidP="00E83D79">
      <w:pPr>
        <w:pStyle w:val="AKPleipteksti"/>
        <w:spacing w:line="276" w:lineRule="auto"/>
      </w:pPr>
    </w:p>
    <w:p w14:paraId="3D846802" w14:textId="77777777" w:rsidR="00E83D79" w:rsidRDefault="00E83D79" w:rsidP="00E83D79">
      <w:pPr>
        <w:pStyle w:val="AKPleipteksti"/>
        <w:spacing w:line="276" w:lineRule="auto"/>
      </w:pPr>
      <w:r>
        <w:t xml:space="preserve">(-) Heta-Elena Heiskanen, ympäristöministeriö </w:t>
      </w:r>
    </w:p>
    <w:p w14:paraId="1B96D95D" w14:textId="77777777" w:rsidR="00E83D79" w:rsidRDefault="00E83D79" w:rsidP="00E83D79">
      <w:pPr>
        <w:pStyle w:val="AKPleipteksti"/>
        <w:spacing w:line="276" w:lineRule="auto"/>
      </w:pPr>
      <w:r>
        <w:t xml:space="preserve">(-) (Pekka Harju-Autti) </w:t>
      </w:r>
    </w:p>
    <w:p w14:paraId="051D86F3" w14:textId="77777777" w:rsidR="00E83D79" w:rsidRDefault="00E83D79" w:rsidP="00E83D79">
      <w:pPr>
        <w:pStyle w:val="AKPleipteksti"/>
        <w:spacing w:line="276" w:lineRule="auto"/>
      </w:pPr>
    </w:p>
    <w:p w14:paraId="58CEDAAA" w14:textId="77777777" w:rsidR="00E83D79" w:rsidRDefault="00E83D79" w:rsidP="00E83D79">
      <w:pPr>
        <w:pStyle w:val="AKPleipteksti"/>
        <w:spacing w:line="276" w:lineRule="auto"/>
      </w:pPr>
      <w:r>
        <w:t xml:space="preserve">Sihteeristö:   </w:t>
      </w:r>
    </w:p>
    <w:p w14:paraId="12A7830D" w14:textId="77777777" w:rsidR="00E83D79" w:rsidRDefault="00E83D79" w:rsidP="00E83D79">
      <w:pPr>
        <w:pStyle w:val="AKPleipteksti"/>
        <w:spacing w:line="276" w:lineRule="auto"/>
      </w:pPr>
      <w:r>
        <w:t xml:space="preserve">(x) Sini Keinonen, opetus- ja kulttuuriministeriö </w:t>
      </w:r>
    </w:p>
    <w:p w14:paraId="3F5B54A7" w14:textId="77777777" w:rsidR="00E83D79" w:rsidRDefault="00E83D79" w:rsidP="00E83D79">
      <w:pPr>
        <w:pStyle w:val="AKPleipteksti"/>
        <w:spacing w:line="276" w:lineRule="auto"/>
      </w:pPr>
      <w:r>
        <w:t xml:space="preserve">(x) Liisa Männistö, oikeusministeriö   </w:t>
      </w:r>
    </w:p>
    <w:p w14:paraId="2DCB56B9" w14:textId="77777777" w:rsidR="00E83D79" w:rsidRDefault="00E83D79" w:rsidP="00E83D79">
      <w:pPr>
        <w:pStyle w:val="AKPleipteksti"/>
        <w:spacing w:line="276" w:lineRule="auto"/>
      </w:pPr>
      <w:r>
        <w:t>(x) Nina Suorsa, oikeusministeriö</w:t>
      </w:r>
    </w:p>
    <w:p w14:paraId="6CCAB8B1" w14:textId="77777777" w:rsidR="00E83D79" w:rsidRDefault="00E83D79" w:rsidP="00E83D79">
      <w:pPr>
        <w:pStyle w:val="AKPleipteksti"/>
        <w:spacing w:line="276" w:lineRule="auto"/>
      </w:pPr>
    </w:p>
    <w:p w14:paraId="381C5510" w14:textId="77777777" w:rsidR="00E83D79" w:rsidRPr="00102B72" w:rsidRDefault="00E83D79" w:rsidP="00E83D79">
      <w:pPr>
        <w:pStyle w:val="AKPleipteksti"/>
        <w:spacing w:line="276" w:lineRule="auto"/>
        <w:ind w:left="0"/>
        <w:rPr>
          <w:b/>
        </w:rPr>
      </w:pPr>
      <w:r w:rsidRPr="00102B72">
        <w:rPr>
          <w:b/>
        </w:rPr>
        <w:t xml:space="preserve">Kutsutut asiantuntijat: </w:t>
      </w:r>
    </w:p>
    <w:p w14:paraId="31F81CE8" w14:textId="77777777" w:rsidR="00E83D79" w:rsidRDefault="00E83D79" w:rsidP="00E83D79">
      <w:pPr>
        <w:pStyle w:val="AKPleipteksti"/>
        <w:spacing w:line="276" w:lineRule="auto"/>
        <w:ind w:left="2596"/>
      </w:pPr>
      <w:r>
        <w:t>(x) Anna Bruun, työ- ja elinkeinoministeriö</w:t>
      </w:r>
    </w:p>
    <w:p w14:paraId="1679BECF" w14:textId="77777777" w:rsidR="00E83D79" w:rsidRDefault="00E83D79" w:rsidP="00E83D79">
      <w:pPr>
        <w:pStyle w:val="AKPnormaali"/>
        <w:spacing w:line="276" w:lineRule="auto"/>
      </w:pPr>
    </w:p>
    <w:p w14:paraId="5799CC76" w14:textId="77777777" w:rsidR="00E83D79" w:rsidRDefault="00E83D79" w:rsidP="00E83D79">
      <w:pPr>
        <w:pStyle w:val="AKPnormaali"/>
        <w:spacing w:line="276" w:lineRule="auto"/>
        <w:rPr>
          <w:b/>
        </w:rPr>
      </w:pPr>
      <w:r w:rsidRPr="00DD1AA2">
        <w:rPr>
          <w:b/>
        </w:rPr>
        <w:t>Asialista</w:t>
      </w:r>
    </w:p>
    <w:p w14:paraId="4245ACB9" w14:textId="77777777" w:rsidR="00E83D79" w:rsidRPr="00DD1AA2" w:rsidRDefault="00E83D79" w:rsidP="00E83D79">
      <w:pPr>
        <w:pStyle w:val="AKPnormaali"/>
        <w:spacing w:line="276" w:lineRule="auto"/>
        <w:rPr>
          <w:b/>
        </w:rPr>
      </w:pPr>
    </w:p>
    <w:p w14:paraId="06001797" w14:textId="77777777" w:rsidR="00E83D79" w:rsidRDefault="00E83D79" w:rsidP="00E83D79">
      <w:pPr>
        <w:pStyle w:val="AKPesityslista"/>
        <w:spacing w:line="276" w:lineRule="auto"/>
        <w:rPr>
          <w:b/>
          <w:lang w:val="fi-FI"/>
        </w:rPr>
      </w:pPr>
      <w:r>
        <w:rPr>
          <w:b/>
          <w:lang w:val="fi-FI"/>
        </w:rPr>
        <w:t xml:space="preserve">Kokouksen avaus ja läsnäolijoiden toteaminen </w:t>
      </w:r>
    </w:p>
    <w:p w14:paraId="4C95C24A" w14:textId="5CD7B1AF" w:rsidR="00E83D79" w:rsidRPr="009F7DF9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>
        <w:rPr>
          <w:bCs/>
          <w:lang w:val="fi-FI"/>
        </w:rPr>
        <w:t>Puheenjohtaja</w:t>
      </w:r>
      <w:r w:rsidRPr="009F7DF9">
        <w:rPr>
          <w:bCs/>
          <w:lang w:val="fi-FI"/>
        </w:rPr>
        <w:t xml:space="preserve"> avasi </w:t>
      </w:r>
      <w:r>
        <w:rPr>
          <w:bCs/>
          <w:lang w:val="fi-FI"/>
        </w:rPr>
        <w:t xml:space="preserve">kokouksen klo </w:t>
      </w:r>
      <w:r w:rsidRPr="009F7DF9">
        <w:rPr>
          <w:bCs/>
          <w:lang w:val="fi-FI"/>
        </w:rPr>
        <w:t>10.31</w:t>
      </w:r>
      <w:r>
        <w:rPr>
          <w:bCs/>
          <w:lang w:val="fi-FI"/>
        </w:rPr>
        <w:t>. Todettiin läsnäolijat.</w:t>
      </w:r>
    </w:p>
    <w:p w14:paraId="284B60D5" w14:textId="77777777" w:rsidR="00E83D79" w:rsidRDefault="00E83D79" w:rsidP="00E83D79">
      <w:pPr>
        <w:pStyle w:val="AKPesityslista"/>
        <w:spacing w:line="276" w:lineRule="auto"/>
        <w:rPr>
          <w:b/>
          <w:lang w:val="fi-FI"/>
        </w:rPr>
      </w:pPr>
      <w:r>
        <w:rPr>
          <w:b/>
          <w:lang w:val="fi-FI"/>
        </w:rPr>
        <w:t>Esityslistan hyväksyminen</w:t>
      </w:r>
    </w:p>
    <w:p w14:paraId="6ECE9DF3" w14:textId="77777777" w:rsidR="00E83D79" w:rsidRPr="009F7DF9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9F7DF9">
        <w:rPr>
          <w:bCs/>
          <w:lang w:val="fi-FI"/>
        </w:rPr>
        <w:t>Hyväksyttiin muutoksitta</w:t>
      </w:r>
      <w:r>
        <w:rPr>
          <w:bCs/>
          <w:lang w:val="fi-FI"/>
        </w:rPr>
        <w:t>.</w:t>
      </w:r>
    </w:p>
    <w:p w14:paraId="078E5390" w14:textId="77777777" w:rsidR="00E83D79" w:rsidRDefault="00E83D79" w:rsidP="00E83D79">
      <w:pPr>
        <w:pStyle w:val="AKPesityslista"/>
        <w:spacing w:line="276" w:lineRule="auto"/>
        <w:rPr>
          <w:b/>
          <w:lang w:val="fi-FI"/>
        </w:rPr>
      </w:pPr>
      <w:r>
        <w:rPr>
          <w:b/>
          <w:lang w:val="fi-FI"/>
        </w:rPr>
        <w:t>Työryhmän kokoonpanomuutosten toteaminen (liite 3.1)</w:t>
      </w:r>
    </w:p>
    <w:p w14:paraId="2EC5D2AC" w14:textId="77777777" w:rsidR="00E83D79" w:rsidRPr="00E83D79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E83D79">
        <w:rPr>
          <w:bCs/>
          <w:lang w:val="fi-FI"/>
        </w:rPr>
        <w:t xml:space="preserve">Työryhmän kokoonpanossa todettiin seuraavat muutokset: </w:t>
      </w:r>
    </w:p>
    <w:p w14:paraId="29D78884" w14:textId="7A62CCCB" w:rsidR="00E83D79" w:rsidRPr="002C2DEB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E83D79">
        <w:rPr>
          <w:bCs/>
          <w:lang w:val="fi-FI"/>
        </w:rPr>
        <w:t xml:space="preserve">Kehityspolitiikan neuvonantaja </w:t>
      </w:r>
      <w:r w:rsidRPr="00E83D79">
        <w:rPr>
          <w:b/>
          <w:lang w:val="fi-FI"/>
        </w:rPr>
        <w:t>Lotta Valtosen</w:t>
      </w:r>
      <w:r w:rsidRPr="00E83D79">
        <w:rPr>
          <w:bCs/>
          <w:lang w:val="fi-FI"/>
        </w:rPr>
        <w:t xml:space="preserve"> tilalle varajäseneksi on nimetty kehityspolitiikan neuvonantaja </w:t>
      </w:r>
      <w:r w:rsidRPr="00E83D79">
        <w:rPr>
          <w:b/>
          <w:lang w:val="fi-FI"/>
        </w:rPr>
        <w:t>Annamari Tornikoski</w:t>
      </w:r>
      <w:r w:rsidRPr="00E83D79">
        <w:rPr>
          <w:bCs/>
          <w:lang w:val="fi-FI"/>
        </w:rPr>
        <w:t xml:space="preserve"> ulkoministeriö</w:t>
      </w:r>
      <w:r>
        <w:rPr>
          <w:bCs/>
          <w:lang w:val="fi-FI"/>
        </w:rPr>
        <w:t>stä</w:t>
      </w:r>
      <w:r w:rsidRPr="00E83D79">
        <w:rPr>
          <w:bCs/>
          <w:lang w:val="fi-FI"/>
        </w:rPr>
        <w:t xml:space="preserve">, erityisasiantuntija </w:t>
      </w:r>
      <w:r w:rsidRPr="00E83D79">
        <w:rPr>
          <w:b/>
          <w:lang w:val="fi-FI"/>
        </w:rPr>
        <w:t>Janne Savolaisen</w:t>
      </w:r>
      <w:r w:rsidRPr="00E83D79">
        <w:rPr>
          <w:bCs/>
          <w:lang w:val="fi-FI"/>
        </w:rPr>
        <w:t xml:space="preserve"> tilalle varajäseneksi on nimetty erityisasiantuntija </w:t>
      </w:r>
      <w:r w:rsidRPr="00E83D79">
        <w:rPr>
          <w:b/>
          <w:lang w:val="fi-FI"/>
        </w:rPr>
        <w:t>Erno Hyvönen</w:t>
      </w:r>
      <w:r w:rsidRPr="00E83D79">
        <w:rPr>
          <w:bCs/>
          <w:lang w:val="fi-FI"/>
        </w:rPr>
        <w:t>, opetus- ja kulttuuriministeriö</w:t>
      </w:r>
      <w:r>
        <w:rPr>
          <w:bCs/>
          <w:lang w:val="fi-FI"/>
        </w:rPr>
        <w:t>stä</w:t>
      </w:r>
      <w:r w:rsidRPr="00E83D79">
        <w:rPr>
          <w:bCs/>
          <w:lang w:val="fi-FI"/>
        </w:rPr>
        <w:t xml:space="preserve">, ja opetusneuvos </w:t>
      </w:r>
      <w:r w:rsidRPr="00E83D79">
        <w:rPr>
          <w:b/>
          <w:lang w:val="fi-FI"/>
        </w:rPr>
        <w:t>Anna Mikanderin</w:t>
      </w:r>
      <w:r w:rsidRPr="00E83D79">
        <w:rPr>
          <w:bCs/>
          <w:lang w:val="fi-FI"/>
        </w:rPr>
        <w:t xml:space="preserve"> tilalle työryhmän sihteeriksi on nimetty erityisasiantuntija </w:t>
      </w:r>
      <w:r w:rsidRPr="00E83D79">
        <w:rPr>
          <w:b/>
          <w:lang w:val="fi-FI"/>
        </w:rPr>
        <w:t>Sini Keinonen</w:t>
      </w:r>
      <w:r w:rsidRPr="00E83D79">
        <w:rPr>
          <w:bCs/>
          <w:lang w:val="fi-FI"/>
        </w:rPr>
        <w:t xml:space="preserve"> opetus- ja kulttuuriministeriö</w:t>
      </w:r>
      <w:r>
        <w:rPr>
          <w:bCs/>
          <w:lang w:val="fi-FI"/>
        </w:rPr>
        <w:t>stä</w:t>
      </w:r>
      <w:r w:rsidRPr="00E83D79">
        <w:rPr>
          <w:bCs/>
          <w:lang w:val="fi-FI"/>
        </w:rPr>
        <w:t>.</w:t>
      </w:r>
      <w:r w:rsidRPr="002C2DEB">
        <w:rPr>
          <w:bCs/>
          <w:lang w:val="fi-FI"/>
        </w:rPr>
        <w:t xml:space="preserve">   </w:t>
      </w:r>
    </w:p>
    <w:p w14:paraId="4C9D0033" w14:textId="77777777" w:rsidR="00E83D79" w:rsidRDefault="00E83D79" w:rsidP="00E83D79">
      <w:pPr>
        <w:pStyle w:val="AKPesityslista"/>
        <w:spacing w:line="276" w:lineRule="auto"/>
        <w:rPr>
          <w:b/>
          <w:lang w:val="fi-FI"/>
        </w:rPr>
      </w:pPr>
      <w:r>
        <w:rPr>
          <w:b/>
          <w:lang w:val="fi-FI"/>
        </w:rPr>
        <w:t>Edellisen kokouksen pöytäkirjan hyväksyminen (liite 4.1)</w:t>
      </w:r>
    </w:p>
    <w:p w14:paraId="3E1D92F9" w14:textId="0CBF0796" w:rsidR="00E83D79" w:rsidRPr="000C0F0E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lang w:val="fi-FI"/>
        </w:rPr>
      </w:pPr>
      <w:r>
        <w:rPr>
          <w:lang w:val="fi-FI"/>
        </w:rPr>
        <w:t>Hyväksyttiin pöytäkirja julkaistavaksi Hankeikkunassa.</w:t>
      </w:r>
    </w:p>
    <w:p w14:paraId="056B14B3" w14:textId="5865396E" w:rsidR="00E83D79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i/>
          <w:iCs/>
          <w:lang w:val="fi-FI"/>
        </w:rPr>
      </w:pPr>
      <w:r w:rsidRPr="00E83D79">
        <w:rPr>
          <w:b/>
          <w:lang w:val="fi-FI"/>
        </w:rPr>
        <w:t>Periaatepäätösluonnoksesta saatu lausuntopalaute sekä lasten ja nuorten kuulemisten tulokset (liitteet 5.1, 5.2)</w:t>
      </w:r>
    </w:p>
    <w:p w14:paraId="750DEA9C" w14:textId="34E74607" w:rsidR="00E83D79" w:rsidRPr="00E83D79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>
        <w:rPr>
          <w:bCs/>
          <w:lang w:val="fi-FI"/>
        </w:rPr>
        <w:t>Liisa Männistö esitteli</w:t>
      </w:r>
      <w:r w:rsidRPr="00E83D79">
        <w:rPr>
          <w:bCs/>
          <w:lang w:val="fi-FI"/>
        </w:rPr>
        <w:t xml:space="preserve"> lausuntopalautteen sekä lasten ja nuorten kuulemisten keskeiset huomiot. Merkit</w:t>
      </w:r>
      <w:r>
        <w:rPr>
          <w:bCs/>
          <w:lang w:val="fi-FI"/>
        </w:rPr>
        <w:t>tii</w:t>
      </w:r>
      <w:r w:rsidRPr="00E83D79">
        <w:rPr>
          <w:bCs/>
          <w:lang w:val="fi-FI"/>
        </w:rPr>
        <w:t xml:space="preserve">n saatu palaute tiedoksi. </w:t>
      </w:r>
      <w:r>
        <w:rPr>
          <w:bCs/>
          <w:lang w:val="fi-FI"/>
        </w:rPr>
        <w:t>Työryhmän jäseniä pyydettiin toimittamaan sihteeristölle mahdolliset huomionsa lausuntoyhteenvetoon liittyen mahdollisimman pian.</w:t>
      </w:r>
    </w:p>
    <w:p w14:paraId="7599C24A" w14:textId="1190116A" w:rsidR="00E83D79" w:rsidRPr="009B06EB" w:rsidRDefault="00E83D79" w:rsidP="00E83D79">
      <w:pPr>
        <w:pStyle w:val="AKPesityslista"/>
        <w:spacing w:line="276" w:lineRule="auto"/>
        <w:rPr>
          <w:b/>
          <w:lang w:val="fi-FI"/>
        </w:rPr>
      </w:pPr>
      <w:r>
        <w:rPr>
          <w:b/>
          <w:lang w:val="fi-FI"/>
        </w:rPr>
        <w:lastRenderedPageBreak/>
        <w:t>Periaatepäätöksen valmistelu (liite 6.1)</w:t>
      </w:r>
    </w:p>
    <w:p w14:paraId="26BF961B" w14:textId="0A3DBA4C" w:rsidR="00E83D79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lang w:val="fi-FI"/>
        </w:rPr>
      </w:pPr>
      <w:r w:rsidRPr="00E83D79">
        <w:rPr>
          <w:bCs/>
          <w:lang w:val="fi-FI"/>
        </w:rPr>
        <w:t>Liisa Männistö esitteli</w:t>
      </w:r>
      <w:r w:rsidRPr="009B06EB">
        <w:rPr>
          <w:lang w:val="fi-FI"/>
        </w:rPr>
        <w:t xml:space="preserve"> </w:t>
      </w:r>
      <w:r>
        <w:rPr>
          <w:lang w:val="fi-FI"/>
        </w:rPr>
        <w:t xml:space="preserve">lausuntojen ja kuulemisten perusteella muokatun luonnoksen valtioneuvoston periaatepäätökseksi ja kertoi valmistelutilanteesta. Käytiin luonnokseen tehdyt muokkausehdotukset läpi ja sovittiin jatkovalmistelusta. Ministeriöiden hyväksynnät luonnokseen pyydettiin viimeistään 29.1.2025. </w:t>
      </w:r>
    </w:p>
    <w:p w14:paraId="3A382B90" w14:textId="77777777" w:rsidR="00E83D79" w:rsidRDefault="00E83D79" w:rsidP="00E83D79">
      <w:pPr>
        <w:pStyle w:val="AKPesityslista"/>
        <w:spacing w:line="276" w:lineRule="auto"/>
        <w:rPr>
          <w:b/>
          <w:lang w:val="fi-FI"/>
        </w:rPr>
      </w:pPr>
      <w:r w:rsidRPr="004B2053">
        <w:rPr>
          <w:b/>
          <w:lang w:val="fi-FI"/>
        </w:rPr>
        <w:t>Muut asiat</w:t>
      </w:r>
      <w:r>
        <w:rPr>
          <w:b/>
          <w:lang w:val="fi-FI"/>
        </w:rPr>
        <w:t xml:space="preserve"> </w:t>
      </w:r>
    </w:p>
    <w:p w14:paraId="17EC1266" w14:textId="77777777" w:rsidR="00E83D79" w:rsidRDefault="00E83D79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3F6855">
        <w:rPr>
          <w:bCs/>
          <w:lang w:val="fi-FI"/>
        </w:rPr>
        <w:t xml:space="preserve">OM:n verkkosivuille </w:t>
      </w:r>
      <w:r>
        <w:rPr>
          <w:bCs/>
          <w:lang w:val="fi-FI"/>
        </w:rPr>
        <w:t xml:space="preserve">koottuja </w:t>
      </w:r>
      <w:hyperlink r:id="rId9" w:history="1">
        <w:r w:rsidRPr="003F6855">
          <w:rPr>
            <w:rStyle w:val="Hyperlinkki"/>
            <w:bCs/>
            <w:lang w:val="fi-FI"/>
          </w:rPr>
          <w:t>demokratiaindikaattor</w:t>
        </w:r>
        <w:r>
          <w:rPr>
            <w:rStyle w:val="Hyperlinkki"/>
            <w:bCs/>
            <w:lang w:val="fi-FI"/>
          </w:rPr>
          <w:t>eita</w:t>
        </w:r>
      </w:hyperlink>
      <w:r>
        <w:rPr>
          <w:bCs/>
          <w:lang w:val="fi-FI"/>
        </w:rPr>
        <w:t xml:space="preserve"> on päivitetty 01/2025. </w:t>
      </w:r>
    </w:p>
    <w:p w14:paraId="568A99C9" w14:textId="5B32ED0D" w:rsidR="00E83D79" w:rsidRDefault="00E83D79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E83D79">
        <w:rPr>
          <w:lang w:val="fi-FI"/>
        </w:rPr>
        <w:t xml:space="preserve">Perus- ja ihmisoikeusindikaattorit </w:t>
      </w:r>
      <w:r>
        <w:rPr>
          <w:lang w:val="fi-FI"/>
        </w:rPr>
        <w:t xml:space="preserve">on koottu yhteiselle verkkosivustolle: </w:t>
      </w:r>
      <w:hyperlink r:id="rId10" w:history="1">
        <w:r w:rsidRPr="00CC6534">
          <w:rPr>
            <w:rStyle w:val="Hyperlinkki"/>
            <w:bCs/>
            <w:lang w:val="fi-FI"/>
          </w:rPr>
          <w:t>https://perusoikeusseuranta.fi/</w:t>
        </w:r>
      </w:hyperlink>
      <w:r>
        <w:rPr>
          <w:bCs/>
          <w:lang w:val="fi-FI"/>
        </w:rPr>
        <w:t xml:space="preserve">. </w:t>
      </w:r>
    </w:p>
    <w:p w14:paraId="1E3A9FD8" w14:textId="4C123B03" w:rsidR="00E83D79" w:rsidRDefault="00E83D79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>
        <w:rPr>
          <w:bCs/>
          <w:lang w:val="fi-FI"/>
        </w:rPr>
        <w:t>Todettiin, että demokratiaohjelma</w:t>
      </w:r>
      <w:r w:rsidR="0072763F">
        <w:rPr>
          <w:bCs/>
          <w:lang w:val="fi-FI"/>
        </w:rPr>
        <w:t xml:space="preserve">a </w:t>
      </w:r>
      <w:r>
        <w:rPr>
          <w:bCs/>
          <w:lang w:val="fi-FI"/>
        </w:rPr>
        <w:t>voisi esitellä VM:n koordinoimassa Avoin demokratia</w:t>
      </w:r>
      <w:r w:rsidR="0072763F">
        <w:rPr>
          <w:bCs/>
          <w:lang w:val="fi-FI"/>
        </w:rPr>
        <w:t xml:space="preserve"> -</w:t>
      </w:r>
      <w:r>
        <w:rPr>
          <w:bCs/>
          <w:lang w:val="fi-FI"/>
        </w:rPr>
        <w:t>verkosto</w:t>
      </w:r>
      <w:r w:rsidR="0072763F">
        <w:rPr>
          <w:bCs/>
          <w:lang w:val="fi-FI"/>
        </w:rPr>
        <w:t>ssa, kun siirrytään ohjelman toimeenpanovaiheeseen.</w:t>
      </w:r>
    </w:p>
    <w:p w14:paraId="1DF5A215" w14:textId="027A088A" w:rsidR="0072763F" w:rsidRDefault="0072763F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72763F">
        <w:rPr>
          <w:bCs/>
          <w:lang w:val="fi-FI"/>
        </w:rPr>
        <w:t>Parlamentaarinen vaalialuetyöryhmä</w:t>
      </w:r>
      <w:r>
        <w:rPr>
          <w:bCs/>
          <w:lang w:val="fi-FI"/>
        </w:rPr>
        <w:t xml:space="preserve"> luovutti esityksensä oikeusministeriölle tänään. Työryhmä</w:t>
      </w:r>
      <w:r w:rsidRPr="0072763F">
        <w:rPr>
          <w:bCs/>
          <w:lang w:val="fi-FI"/>
        </w:rPr>
        <w:t xml:space="preserve"> esittää vaalialuetta ratkaisuksi eduskuntavaalien vaalijärjestelmän suhteellisuuden parantamiseen niissä vaalipiireissä, joissa piilevä äänikynnys on erityisen korkea.</w:t>
      </w:r>
      <w:r>
        <w:rPr>
          <w:bCs/>
          <w:lang w:val="fi-FI"/>
        </w:rPr>
        <w:t xml:space="preserve"> </w:t>
      </w:r>
      <w:hyperlink r:id="rId11" w:history="1">
        <w:r w:rsidRPr="0072763F">
          <w:rPr>
            <w:rStyle w:val="Hyperlinkki"/>
            <w:bCs/>
            <w:lang w:val="fi-FI"/>
          </w:rPr>
          <w:t>Oikeusministeriön tiedote 23.1.2025</w:t>
        </w:r>
      </w:hyperlink>
      <w:r>
        <w:rPr>
          <w:bCs/>
          <w:lang w:val="fi-FI"/>
        </w:rPr>
        <w:t>.</w:t>
      </w:r>
    </w:p>
    <w:p w14:paraId="309732F9" w14:textId="31D43B98" w:rsidR="00B41075" w:rsidRDefault="00B41075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B41075">
        <w:rPr>
          <w:bCs/>
          <w:lang w:val="fi-FI"/>
        </w:rPr>
        <w:t>Professori, selvityshenkilö Janne Salmi</w:t>
      </w:r>
      <w:r>
        <w:rPr>
          <w:bCs/>
          <w:lang w:val="fi-FI"/>
        </w:rPr>
        <w:t>n</w:t>
      </w:r>
      <w:r w:rsidRPr="00B41075">
        <w:rPr>
          <w:bCs/>
          <w:lang w:val="fi-FI"/>
        </w:rPr>
        <w:t xml:space="preserve">en </w:t>
      </w:r>
      <w:r>
        <w:rPr>
          <w:bCs/>
          <w:lang w:val="fi-FI"/>
        </w:rPr>
        <w:t>tekee v</w:t>
      </w:r>
      <w:r w:rsidRPr="00B41075">
        <w:rPr>
          <w:bCs/>
          <w:lang w:val="fi-FI"/>
        </w:rPr>
        <w:t>altiovarainministeriön ja oikeusministeriön toimeksiannosta oikeudellis</w:t>
      </w:r>
      <w:r>
        <w:rPr>
          <w:bCs/>
          <w:lang w:val="fi-FI"/>
        </w:rPr>
        <w:t>ta</w:t>
      </w:r>
      <w:r w:rsidRPr="00B41075">
        <w:rPr>
          <w:bCs/>
          <w:lang w:val="fi-FI"/>
        </w:rPr>
        <w:t xml:space="preserve"> selvity</w:t>
      </w:r>
      <w:r>
        <w:rPr>
          <w:bCs/>
          <w:lang w:val="fi-FI"/>
        </w:rPr>
        <w:t>stä, jossa</w:t>
      </w:r>
      <w:r w:rsidRPr="00B41075">
        <w:rPr>
          <w:bCs/>
          <w:lang w:val="fi-FI"/>
        </w:rPr>
        <w:t xml:space="preserve"> tarkastellaan tilannetta, jossa sama henkilö toimii luottamustehtävässä samanaikaisesti suomalaisen julkishallinnon eri tasoilla. </w:t>
      </w:r>
      <w:r>
        <w:rPr>
          <w:bCs/>
          <w:lang w:val="fi-FI"/>
        </w:rPr>
        <w:t>Selvitys on tarkoitus julkaista 30.1.2025.</w:t>
      </w:r>
    </w:p>
    <w:p w14:paraId="13F5A530" w14:textId="704742C5" w:rsidR="00B41075" w:rsidRDefault="00B41075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>
        <w:rPr>
          <w:bCs/>
          <w:lang w:val="fi-FI"/>
        </w:rPr>
        <w:t xml:space="preserve">Valmisteilla on myös oikeusministeriön toimeksiannosta tehtävä selvitys kansalaisjärjestöjen hallinnollisen taakan keventämisestä. Selvitys on tarkoitus julkaista tammi-helmikuun aikana. </w:t>
      </w:r>
      <w:r w:rsidR="007D1F10">
        <w:rPr>
          <w:bCs/>
          <w:lang w:val="fi-FI"/>
        </w:rPr>
        <w:t>Oikeusministeriön toimeksiannosta on t</w:t>
      </w:r>
      <w:r>
        <w:rPr>
          <w:bCs/>
          <w:lang w:val="fi-FI"/>
        </w:rPr>
        <w:t>ekeillä myös kansallisen lapsistrategian puitteissa toteute</w:t>
      </w:r>
      <w:r w:rsidR="007D1F10">
        <w:rPr>
          <w:bCs/>
          <w:lang w:val="fi-FI"/>
        </w:rPr>
        <w:t>t</w:t>
      </w:r>
      <w:r>
        <w:rPr>
          <w:bCs/>
          <w:lang w:val="fi-FI"/>
        </w:rPr>
        <w:t>un, l</w:t>
      </w:r>
      <w:r w:rsidRPr="00B41075">
        <w:rPr>
          <w:bCs/>
          <w:lang w:val="fi-FI"/>
        </w:rPr>
        <w:t>asten ja nuorten osallistumista ja vaikuttamista tukevan palvelukokonaisuuden loppuraportti</w:t>
      </w:r>
      <w:r>
        <w:rPr>
          <w:bCs/>
          <w:lang w:val="fi-FI"/>
        </w:rPr>
        <w:t xml:space="preserve"> (Motiva Oy), joka julkaistaan tammikuun lopussa. </w:t>
      </w:r>
    </w:p>
    <w:p w14:paraId="640062CA" w14:textId="68715F61" w:rsidR="007D1F10" w:rsidRDefault="007D1F10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>
        <w:rPr>
          <w:bCs/>
          <w:lang w:val="fi-FI"/>
        </w:rPr>
        <w:t xml:space="preserve">International IDEA järjestää yhteistyössä oikeusministeriön kanssa Helsingissä </w:t>
      </w:r>
      <w:r w:rsidRPr="007D1F10">
        <w:rPr>
          <w:bCs/>
          <w:lang w:val="fi-FI"/>
        </w:rPr>
        <w:t>14.2.</w:t>
      </w:r>
      <w:r>
        <w:rPr>
          <w:bCs/>
          <w:lang w:val="fi-FI"/>
        </w:rPr>
        <w:t>2025</w:t>
      </w:r>
      <w:r w:rsidRPr="007D1F10">
        <w:rPr>
          <w:bCs/>
          <w:lang w:val="fi-FI"/>
        </w:rPr>
        <w:t xml:space="preserve"> työpaja</w:t>
      </w:r>
      <w:r>
        <w:rPr>
          <w:bCs/>
          <w:lang w:val="fi-FI"/>
        </w:rPr>
        <w:t xml:space="preserve">n vaalien turvallisuuteen ja resilienssiin liittyen, johon myös muiden ministeriöiden edustajat ovat tervetulleita. </w:t>
      </w:r>
    </w:p>
    <w:p w14:paraId="0D118E7F" w14:textId="7CF841C4" w:rsidR="00B41075" w:rsidRDefault="00B41075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B41075">
        <w:rPr>
          <w:bCs/>
          <w:lang w:val="fi-FI"/>
        </w:rPr>
        <w:t xml:space="preserve">Digiraati </w:t>
      </w:r>
      <w:r>
        <w:rPr>
          <w:bCs/>
          <w:lang w:val="fi-FI"/>
        </w:rPr>
        <w:t>on sa</w:t>
      </w:r>
      <w:r w:rsidR="007D1F10">
        <w:rPr>
          <w:bCs/>
          <w:lang w:val="fi-FI"/>
        </w:rPr>
        <w:t>a</w:t>
      </w:r>
      <w:r>
        <w:rPr>
          <w:bCs/>
          <w:lang w:val="fi-FI"/>
        </w:rPr>
        <w:t>nut</w:t>
      </w:r>
      <w:r w:rsidRPr="00B41075">
        <w:rPr>
          <w:bCs/>
          <w:lang w:val="fi-FI"/>
        </w:rPr>
        <w:t xml:space="preserve"> Perla teko 2024 -palkinnon</w:t>
      </w:r>
      <w:r>
        <w:rPr>
          <w:bCs/>
          <w:lang w:val="fi-FI"/>
        </w:rPr>
        <w:t xml:space="preserve"> </w:t>
      </w:r>
      <w:r w:rsidRPr="00B41075">
        <w:rPr>
          <w:bCs/>
          <w:lang w:val="fi-FI"/>
        </w:rPr>
        <w:t>Lapsuuden, nuoruuden ja perheen tutkimuskesku</w:t>
      </w:r>
      <w:r>
        <w:rPr>
          <w:bCs/>
          <w:lang w:val="fi-FI"/>
        </w:rPr>
        <w:t>kselta</w:t>
      </w:r>
      <w:r w:rsidRPr="00B41075">
        <w:rPr>
          <w:bCs/>
          <w:lang w:val="fi-FI"/>
        </w:rPr>
        <w:t xml:space="preserve"> (Perla)</w:t>
      </w:r>
      <w:r>
        <w:rPr>
          <w:bCs/>
          <w:lang w:val="fi-FI"/>
        </w:rPr>
        <w:t>.</w:t>
      </w:r>
      <w:r w:rsidR="007D1F10">
        <w:rPr>
          <w:bCs/>
          <w:lang w:val="fi-FI"/>
        </w:rPr>
        <w:t xml:space="preserve"> </w:t>
      </w:r>
      <w:hyperlink r:id="rId12" w:history="1">
        <w:r w:rsidR="007D1F10" w:rsidRPr="007D1F10">
          <w:rPr>
            <w:rStyle w:val="Hyperlinkki"/>
            <w:bCs/>
            <w:lang w:val="fi-FI"/>
          </w:rPr>
          <w:t>Tampereen yliopiston verkkouutinen 18.12.2024</w:t>
        </w:r>
      </w:hyperlink>
      <w:r w:rsidR="007D1F10">
        <w:rPr>
          <w:bCs/>
          <w:lang w:val="fi-FI"/>
        </w:rPr>
        <w:t>.</w:t>
      </w:r>
    </w:p>
    <w:p w14:paraId="1C148555" w14:textId="0DD894ED" w:rsidR="007D1F10" w:rsidRDefault="007D1F10" w:rsidP="0072763F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>
        <w:rPr>
          <w:bCs/>
          <w:lang w:val="fi-FI"/>
        </w:rPr>
        <w:t xml:space="preserve">Maaseutupoliittisen selonteon valmistelun yhteydessä ja osana kansallisen lapsistrategian toimeenpanoa on kuultu lapsia ja nuoria yhteistyössä Nuorten Akatemian kanssa. Kuulemisten tuloksen julkaistaan 24.1.2025. </w:t>
      </w:r>
    </w:p>
    <w:p w14:paraId="714A9A12" w14:textId="77777777" w:rsidR="00E83D79" w:rsidRDefault="00E83D79" w:rsidP="00E83D79">
      <w:pPr>
        <w:pStyle w:val="AKPesityslista"/>
        <w:spacing w:line="276" w:lineRule="auto"/>
        <w:rPr>
          <w:b/>
          <w:lang w:val="fi-FI"/>
        </w:rPr>
      </w:pPr>
      <w:r>
        <w:rPr>
          <w:b/>
          <w:lang w:val="fi-FI"/>
        </w:rPr>
        <w:t xml:space="preserve">Seuraava kokous </w:t>
      </w:r>
    </w:p>
    <w:p w14:paraId="56059C89" w14:textId="77777777" w:rsidR="00E83D79" w:rsidRPr="000E1CA9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 w:rsidRPr="000E1CA9">
        <w:rPr>
          <w:bCs/>
          <w:lang w:val="fi-FI"/>
        </w:rPr>
        <w:lastRenderedPageBreak/>
        <w:t>Ti 18.3.2025 klo 12.30–14.00</w:t>
      </w:r>
    </w:p>
    <w:p w14:paraId="30531CE5" w14:textId="77777777" w:rsidR="00E83D79" w:rsidRDefault="00E83D79" w:rsidP="00E83D79">
      <w:pPr>
        <w:pStyle w:val="AKPesityslista"/>
        <w:spacing w:line="276" w:lineRule="auto"/>
        <w:rPr>
          <w:b/>
          <w:lang w:val="fi-FI"/>
        </w:rPr>
      </w:pPr>
      <w:r w:rsidRPr="004B2053">
        <w:rPr>
          <w:b/>
          <w:lang w:val="fi-FI"/>
        </w:rPr>
        <w:t>Kokouksen päättäminen</w:t>
      </w:r>
    </w:p>
    <w:p w14:paraId="7F8850F5" w14:textId="3DA5ABA8" w:rsidR="00E83D79" w:rsidRPr="00603441" w:rsidRDefault="00E83D79" w:rsidP="00E83D79">
      <w:pPr>
        <w:pStyle w:val="AKPesityslista"/>
        <w:numPr>
          <w:ilvl w:val="0"/>
          <w:numId w:val="0"/>
        </w:numPr>
        <w:spacing w:line="276" w:lineRule="auto"/>
        <w:ind w:left="2608"/>
        <w:rPr>
          <w:bCs/>
          <w:lang w:val="fi-FI"/>
        </w:rPr>
      </w:pPr>
      <w:r>
        <w:rPr>
          <w:bCs/>
          <w:lang w:val="fi-FI"/>
        </w:rPr>
        <w:t xml:space="preserve">Puheenjohtaja päätti kokouksen </w:t>
      </w:r>
      <w:r w:rsidRPr="00603441">
        <w:rPr>
          <w:bCs/>
          <w:lang w:val="fi-FI"/>
        </w:rPr>
        <w:t>klo 12.01</w:t>
      </w:r>
      <w:r>
        <w:rPr>
          <w:bCs/>
          <w:lang w:val="fi-FI"/>
        </w:rPr>
        <w:t>.</w:t>
      </w:r>
    </w:p>
    <w:p w14:paraId="2B96CA0E" w14:textId="77777777" w:rsidR="00E83D79" w:rsidRPr="006F02DF" w:rsidRDefault="00E83D79" w:rsidP="00E83D79">
      <w:pPr>
        <w:pStyle w:val="Allekirjoitukset"/>
        <w:spacing w:after="860"/>
        <w:rPr>
          <w:rFonts w:cs="Arial"/>
        </w:rPr>
      </w:pPr>
    </w:p>
    <w:p w14:paraId="14ACC997" w14:textId="61761175" w:rsidR="00650289" w:rsidRDefault="00650289" w:rsidP="00C318D0">
      <w:pPr>
        <w:pStyle w:val="Sisennettykappale"/>
      </w:pPr>
    </w:p>
    <w:sectPr w:rsidR="00650289" w:rsidSect="00A90F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856C" w14:textId="77777777" w:rsidR="00A82B6F" w:rsidRDefault="00A82B6F" w:rsidP="003E5300">
      <w:pPr>
        <w:spacing w:after="0" w:line="240" w:lineRule="auto"/>
      </w:pPr>
      <w:r>
        <w:separator/>
      </w:r>
    </w:p>
    <w:p w14:paraId="572159C6" w14:textId="77777777" w:rsidR="00A82B6F" w:rsidRDefault="00A82B6F"/>
  </w:endnote>
  <w:endnote w:type="continuationSeparator" w:id="0">
    <w:p w14:paraId="3897A53B" w14:textId="77777777" w:rsidR="00A82B6F" w:rsidRDefault="00A82B6F" w:rsidP="003E5300">
      <w:pPr>
        <w:spacing w:after="0" w:line="240" w:lineRule="auto"/>
      </w:pPr>
      <w:r>
        <w:continuationSeparator/>
      </w:r>
    </w:p>
    <w:p w14:paraId="2CAA9529" w14:textId="77777777" w:rsidR="00A82B6F" w:rsidRDefault="00A82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7E97" w14:textId="77777777" w:rsidR="00513C2F" w:rsidRDefault="00513C2F">
    <w:pPr>
      <w:pStyle w:val="Alatunniste"/>
    </w:pPr>
  </w:p>
  <w:p w14:paraId="2BF2269F" w14:textId="77777777" w:rsidR="00BB0AFC" w:rsidRDefault="00BB0A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D0AF" w14:textId="77777777" w:rsidR="00513C2F" w:rsidRDefault="00513C2F">
    <w:pPr>
      <w:pStyle w:val="Alatunniste"/>
    </w:pPr>
  </w:p>
  <w:p w14:paraId="236C8884" w14:textId="77777777" w:rsidR="00BB0AFC" w:rsidRDefault="00BB0AFC"/>
  <w:p w14:paraId="15BDF99C" w14:textId="77777777" w:rsidR="00BB0AFC" w:rsidRDefault="00BB0AFC" w:rsidP="004E61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6A0B31" w:rsidRPr="00C53858" w14:paraId="7E7E4401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6EE108F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15FDF626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4AD8CC1F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7A1BA390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115ED782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6A0B31" w:rsidRPr="00C53858" w14:paraId="5FA71DD2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4D03D9E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7CADFAA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2CF33C73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0A62CA6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0AFB242A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6A0B31" w:rsidRPr="00C53858" w14:paraId="7607B37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92FF4D5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FD0464D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6425D748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1AC0C0CC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6FB10B3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6A0B31" w:rsidRPr="00C53858" w14:paraId="41D09017" w14:textId="77777777" w:rsidTr="0027380D">
      <w:trPr>
        <w:cantSplit/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207CB386" w14:textId="6F742F82" w:rsidR="006A0B31" w:rsidRPr="00224721" w:rsidRDefault="00000000" w:rsidP="000D456B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717707601"/>
              <w:placeholder>
                <w:docPart w:val="739CB48E6E6E44889FEF137C2F1B96F7"/>
              </w:placeholder>
              <w:text w:multiLine="1"/>
            </w:sdtPr>
            <w:sdtContent>
              <w:r w:rsidR="00E83D79">
                <w:rPr>
                  <w:rFonts w:cs="Arial"/>
                  <w:noProof/>
                  <w:sz w:val="16"/>
                  <w:lang w:val="en-US"/>
                </w:rPr>
                <w:t>Oikeusministeriö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6AFFE6AE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76419A97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4DD49CF3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7095E71F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513C2F" w:rsidRPr="00C53858" w14:paraId="0EA8BA3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713005976"/>
            <w:placeholder>
              <w:docPart w:val="391C2B676DFD4BC6A5E662A56B69F1E8"/>
            </w:placeholder>
            <w:text/>
          </w:sdtPr>
          <w:sdtContent>
            <w:p w14:paraId="793497B2" w14:textId="2245E1A4" w:rsidR="00513C2F" w:rsidRPr="00C53858" w:rsidRDefault="00E83D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25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-649209814"/>
            <w:placeholder>
              <w:docPart w:val="DF1F177B79B64B4FBF2777C5AC79D3D2"/>
            </w:placeholder>
            <w:text/>
          </w:sdtPr>
          <w:sdtContent>
            <w:p w14:paraId="71AC8398" w14:textId="61B660E2" w:rsidR="00513C2F" w:rsidRPr="00C53858" w:rsidRDefault="00E83D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Meritullinkatu 10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891616139"/>
            <w:placeholder>
              <w:docPart w:val="5EBC64E5E8174A81BE5D4953D8357844"/>
            </w:placeholder>
            <w:text/>
          </w:sdtPr>
          <w:sdtContent>
            <w:p w14:paraId="024148D9" w14:textId="68677E95" w:rsidR="00513C2F" w:rsidRPr="00C53858" w:rsidRDefault="00E83D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1727568639"/>
            <w:placeholder>
              <w:docPart w:val="2B6015CEF2E847569876D4B1F48137C4"/>
            </w:placeholder>
            <w:text/>
          </w:sdtPr>
          <w:sdtContent>
            <w:p w14:paraId="1D944C3B" w14:textId="1A4220B3" w:rsidR="00513C2F" w:rsidRPr="00C53858" w:rsidRDefault="00E83D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09 1606 7730</w:t>
              </w: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-2045506990"/>
          <w:placeholder>
            <w:docPart w:val="93790EE1777445BAB8A5F42FD7730137"/>
          </w:placeholder>
          <w:text/>
        </w:sdtPr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5D3D2B08" w14:textId="5BB35325" w:rsidR="00513C2F" w:rsidRPr="00C53858" w:rsidRDefault="00E83D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kirjaamo.om@gov.fi</w:t>
              </w:r>
            </w:p>
          </w:tc>
        </w:sdtContent>
      </w:sdt>
    </w:tr>
    <w:tr w:rsidR="00513C2F" w:rsidRPr="00C53858" w14:paraId="3C44B457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-1480760542"/>
            <w:placeholder>
              <w:docPart w:val="680F279645504048A1D9F90DBD79F109"/>
            </w:placeholder>
            <w:text/>
          </w:sdtPr>
          <w:sdtContent>
            <w:p w14:paraId="79FC5718" w14:textId="6EE26C6A" w:rsidR="00513C2F" w:rsidRPr="00C53858" w:rsidRDefault="00E83D79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-2128158746"/>
            <w:placeholder>
              <w:docPart w:val="0721C75A46754AF6AC924729BDC000D2"/>
            </w:placeholder>
            <w:text/>
          </w:sdtPr>
          <w:sdtContent>
            <w:p w14:paraId="60A63DBC" w14:textId="0AD1E802" w:rsidR="00513C2F" w:rsidRPr="00C53858" w:rsidRDefault="00E83D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-751584039"/>
            <w:placeholder>
              <w:docPart w:val="C3DC4C7D122A4357BF60AFACDC314DE8"/>
            </w:placeholder>
            <w:text/>
          </w:sdtPr>
          <w:sdtContent>
            <w:p w14:paraId="649B459D" w14:textId="6EA22501" w:rsidR="00513C2F" w:rsidRDefault="00E83D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33CA7C97" w14:textId="77777777" w:rsidR="00513C2F" w:rsidRPr="00DE7C6C" w:rsidRDefault="00513C2F" w:rsidP="00513C2F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975339625"/>
            <w:placeholder>
              <w:docPart w:val="FA6422EFB5C84039B8E3466166B4C577"/>
            </w:placeholder>
            <w:text/>
          </w:sdtPr>
          <w:sdtContent>
            <w:p w14:paraId="7A1A7D8D" w14:textId="5EA12C35" w:rsidR="00513C2F" w:rsidRDefault="00E83D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+358 9 1606 7730</w:t>
              </w:r>
            </w:p>
          </w:sdtContent>
        </w:sdt>
        <w:p w14:paraId="654F7C1D" w14:textId="77777777" w:rsidR="00513C2F" w:rsidRPr="00DE7C6C" w:rsidRDefault="00513C2F" w:rsidP="00513C2F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-1466121790"/>
            <w:placeholder>
              <w:docPart w:val="8231191BBB4547ACA9C19E0041173F50"/>
            </w:placeholder>
            <w:text/>
          </w:sdtPr>
          <w:sdtContent>
            <w:p w14:paraId="355941F9" w14:textId="7287463A" w:rsidR="00513C2F" w:rsidRPr="00C53858" w:rsidRDefault="00E83D79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oikeusministerio.fi</w:t>
              </w:r>
            </w:p>
          </w:sdtContent>
        </w:sdt>
      </w:tc>
    </w:tr>
    <w:tr w:rsidR="00513C2F" w:rsidRPr="00C53858" w14:paraId="6772579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1912885154"/>
            <w:placeholder>
              <w:docPart w:val="1D0FEF1F89DE48759A66A5EE79B75030"/>
            </w:placeholder>
            <w:showingPlcHdr/>
            <w:text/>
          </w:sdtPr>
          <w:sdtContent>
            <w:p w14:paraId="32C74100" w14:textId="4EB81E40" w:rsidR="00513C2F" w:rsidRPr="00C53858" w:rsidRDefault="00000000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p w14:paraId="21157D36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50713CC9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2335BF64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5FFC2708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28971519" w14:textId="77777777" w:rsidR="006A0B31" w:rsidRDefault="006A0B3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CEE3" w14:textId="77777777" w:rsidR="00A82B6F" w:rsidRDefault="00A82B6F" w:rsidP="003E5300">
      <w:pPr>
        <w:spacing w:after="0" w:line="240" w:lineRule="auto"/>
      </w:pPr>
      <w:r>
        <w:separator/>
      </w:r>
    </w:p>
    <w:p w14:paraId="5D6FC9A8" w14:textId="77777777" w:rsidR="00A82B6F" w:rsidRDefault="00A82B6F"/>
  </w:footnote>
  <w:footnote w:type="continuationSeparator" w:id="0">
    <w:p w14:paraId="7B3C96F4" w14:textId="77777777" w:rsidR="00A82B6F" w:rsidRDefault="00A82B6F" w:rsidP="003E5300">
      <w:pPr>
        <w:spacing w:after="0" w:line="240" w:lineRule="auto"/>
      </w:pPr>
      <w:r>
        <w:continuationSeparator/>
      </w:r>
    </w:p>
    <w:p w14:paraId="5E77FAE9" w14:textId="77777777" w:rsidR="00A82B6F" w:rsidRDefault="00A82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9E9A" w14:textId="77777777" w:rsidR="00513C2F" w:rsidRDefault="00513C2F">
    <w:pPr>
      <w:pStyle w:val="Yltunniste"/>
    </w:pPr>
  </w:p>
  <w:p w14:paraId="1ADD761B" w14:textId="77777777" w:rsidR="00BB0AFC" w:rsidRDefault="00BB0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7"/>
      <w:gridCol w:w="605"/>
      <w:gridCol w:w="2951"/>
      <w:gridCol w:w="269"/>
      <w:gridCol w:w="2563"/>
    </w:tblGrid>
    <w:tr w:rsidR="00662C18" w:rsidRPr="00D7561A" w14:paraId="359332D5" w14:textId="77777777" w:rsidTr="006A0B31">
      <w:trPr>
        <w:jc w:val="center"/>
      </w:trPr>
      <w:tc>
        <w:tcPr>
          <w:tcW w:w="3817" w:type="dxa"/>
        </w:tcPr>
        <w:p w14:paraId="0E6A0C7D" w14:textId="77777777" w:rsidR="00EC623E" w:rsidRPr="00236593" w:rsidRDefault="00EC623E" w:rsidP="00C51F93">
          <w:pPr>
            <w:pStyle w:val="Yltunniste"/>
            <w:rPr>
              <w:rFonts w:cs="Arial"/>
              <w:sz w:val="20"/>
            </w:rPr>
          </w:pPr>
        </w:p>
      </w:tc>
      <w:tc>
        <w:tcPr>
          <w:tcW w:w="605" w:type="dxa"/>
        </w:tcPr>
        <w:p w14:paraId="156DCD49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951" w:type="dxa"/>
          <w:vAlign w:val="center"/>
        </w:tcPr>
        <w:p w14:paraId="30693400" w14:textId="77777777" w:rsidR="00EC623E" w:rsidRPr="00236593" w:rsidRDefault="00EC623E" w:rsidP="00A1175E">
          <w:pPr>
            <w:pStyle w:val="Yltunniste"/>
            <w:rPr>
              <w:rFonts w:cs="Arial"/>
              <w:sz w:val="20"/>
            </w:rPr>
          </w:pPr>
        </w:p>
      </w:tc>
      <w:tc>
        <w:tcPr>
          <w:tcW w:w="269" w:type="dxa"/>
        </w:tcPr>
        <w:p w14:paraId="4EFCAC9B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563" w:type="dxa"/>
        </w:tcPr>
        <w:p w14:paraId="4E769086" w14:textId="77777777" w:rsidR="00EC623E" w:rsidRPr="00236593" w:rsidRDefault="00EC623E" w:rsidP="00A86151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6B11DA29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  <w:p w14:paraId="26EB4D5C" w14:textId="77777777" w:rsidR="00BB0AFC" w:rsidRDefault="00BB0A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599"/>
      <w:gridCol w:w="2967"/>
      <w:gridCol w:w="269"/>
      <w:gridCol w:w="2555"/>
    </w:tblGrid>
    <w:tr w:rsidR="006A0B31" w:rsidRPr="00D7561A" w14:paraId="5AD2B8AB" w14:textId="77777777" w:rsidTr="00496B66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6F50C3E0" w14:textId="58162778" w:rsidR="006A0B31" w:rsidRPr="00236593" w:rsidRDefault="00E83D79" w:rsidP="00C6663B">
          <w:pPr>
            <w:pStyle w:val="Yltunniste"/>
            <w:rPr>
              <w:rFonts w:cs="Arial"/>
              <w:sz w:val="20"/>
            </w:rPr>
          </w:pPr>
          <w:bookmarkStart w:id="1" w:name="VAHVAOrganizationLogo"/>
          <w:bookmarkEnd w:id="1"/>
          <w:r>
            <w:rPr>
              <w:rFonts w:cs="Arial"/>
              <w:noProof/>
              <w:sz w:val="20"/>
            </w:rPr>
            <w:drawing>
              <wp:inline distT="0" distB="0" distL="0" distR="0" wp14:anchorId="64F51017" wp14:editId="61908D2C">
                <wp:extent cx="2286000" cy="914400"/>
                <wp:effectExtent l="0" t="0" r="0" b="0"/>
                <wp:docPr id="1162058520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205852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087758C5" w14:textId="77777777" w:rsidR="006A0B31" w:rsidRPr="00236593" w:rsidRDefault="006A0B3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p w14:paraId="659542B9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3" w:type="dxa"/>
        </w:tcPr>
        <w:p w14:paraId="2A2DA626" w14:textId="77777777" w:rsidR="006A0B31" w:rsidRPr="00236593" w:rsidRDefault="006A0B3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344BCBB5" w14:textId="77777777" w:rsidR="006A0B31" w:rsidRPr="00236593" w:rsidRDefault="006A0B31" w:rsidP="00C6663B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 w:rsidRPr="0027380D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 w:rsidRPr="0027380D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6A0B31" w:rsidRPr="0085192D" w14:paraId="058601D2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610350C2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717" w:type="dxa"/>
        </w:tcPr>
        <w:p w14:paraId="573E1E1B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  <w:sz w:val="20"/>
            </w:rPr>
            <w:tag w:val="_DC_MemoName"/>
            <w:id w:val="-1480224082"/>
            <w:placeholder>
              <w:docPart w:val="8C5ADC2109D84CA4AFF08BF8853B1431"/>
            </w:placeholder>
            <w:text/>
          </w:sdtPr>
          <w:sdtContent>
            <w:p w14:paraId="0515E6C7" w14:textId="37920DB8" w:rsidR="006A0B31" w:rsidRPr="00781F1F" w:rsidRDefault="00E83D79" w:rsidP="00C6663B">
              <w:pPr>
                <w:pStyle w:val="Yltunniste"/>
                <w:rPr>
                  <w:rFonts w:cs="Arial"/>
                  <w:b/>
                  <w:sz w:val="20"/>
                </w:rPr>
              </w:pPr>
              <w:r>
                <w:rPr>
                  <w:rFonts w:cs="Arial"/>
                  <w:b/>
                  <w:sz w:val="20"/>
                </w:rPr>
                <w:t>PÖYTÄKIRJA</w:t>
              </w:r>
            </w:p>
          </w:sdtContent>
        </w:sdt>
      </w:tc>
      <w:tc>
        <w:tcPr>
          <w:tcW w:w="283" w:type="dxa"/>
        </w:tcPr>
        <w:p w14:paraId="34430229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09B6BCA2" w14:textId="77777777" w:rsidR="006A0B31" w:rsidRDefault="006A0B31" w:rsidP="00C6663B">
          <w:pPr>
            <w:pStyle w:val="Yltunniste"/>
            <w:rPr>
              <w:rFonts w:cs="Arial"/>
              <w:sz w:val="20"/>
            </w:rPr>
          </w:pPr>
        </w:p>
        <w:p w14:paraId="426F4F3E" w14:textId="77777777" w:rsidR="006A0B31" w:rsidRDefault="006A0B31" w:rsidP="00C6663B">
          <w:pPr>
            <w:rPr>
              <w:lang w:val="fi-FI"/>
            </w:rPr>
          </w:pPr>
        </w:p>
        <w:p w14:paraId="433FE6CC" w14:textId="21C79619" w:rsidR="006A0B31" w:rsidRPr="00015753" w:rsidRDefault="006A0B31" w:rsidP="00C6663B">
          <w:pPr>
            <w:rPr>
              <w:lang w:val="fi-FI"/>
            </w:rPr>
          </w:pPr>
        </w:p>
      </w:tc>
    </w:tr>
    <w:tr w:rsidR="006A0B31" w:rsidRPr="00D7561A" w14:paraId="2AF6BF7A" w14:textId="77777777" w:rsidTr="00C6663B">
      <w:trPr>
        <w:jc w:val="center"/>
      </w:trPr>
      <w:tc>
        <w:tcPr>
          <w:tcW w:w="2972" w:type="dxa"/>
          <w:gridSpan w:val="2"/>
        </w:tcPr>
        <w:p w14:paraId="01008360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sdt>
        <w:sdtPr>
          <w:rPr>
            <w:rFonts w:cs="Arial"/>
            <w:sz w:val="20"/>
          </w:rPr>
          <w:tag w:val="DocumentDate"/>
          <w:id w:val="10005"/>
          <w:lock w:val="sdtLocked"/>
          <w:placeholder>
            <w:docPart w:val="A8B162E3F0404ABE8A7904EAE6C3B4D3"/>
          </w:placeholder>
          <w:dataBinding w:prefixMappings="xmlns:gbs='http://www.software-innovation.no/growBusinessDocument'" w:xpath="/gbs:GrowBusinessDocument/gbs:DocumentDate[@gbs:key='10005']" w:storeItemID="{A429F27C-7A10-42F4-9AFA-4E9252544F96}"/>
          <w:date w:fullDate="2025-03-12T00:00:00Z">
            <w:dateFormat w:val="d.M.yyyy"/>
            <w:lid w:val="fi-FI"/>
            <w:storeMappedDataAs w:val="date"/>
            <w:calendar w:val="gregorian"/>
          </w:date>
        </w:sdtPr>
        <w:sdtContent>
          <w:tc>
            <w:tcPr>
              <w:tcW w:w="3544" w:type="dxa"/>
            </w:tcPr>
            <w:p w14:paraId="0BBCA231" w14:textId="065C65BD" w:rsidR="006A0B31" w:rsidRPr="0015701F" w:rsidRDefault="00E83D79" w:rsidP="00C6663B">
              <w:pPr>
                <w:pStyle w:val="Yltunniste"/>
                <w:rPr>
                  <w:rFonts w:cs="Arial"/>
                  <w:sz w:val="20"/>
                  <w:lang w:val="en-US"/>
                </w:rPr>
              </w:pPr>
              <w:r>
                <w:rPr>
                  <w:rFonts w:cs="Arial"/>
                  <w:sz w:val="20"/>
                </w:rPr>
                <w:t>12.3.2025</w:t>
              </w:r>
            </w:p>
          </w:tc>
        </w:sdtContent>
      </w:sdt>
      <w:tc>
        <w:tcPr>
          <w:tcW w:w="283" w:type="dxa"/>
        </w:tcPr>
        <w:p w14:paraId="5EA6DAA3" w14:textId="77777777" w:rsidR="006A0B31" w:rsidRPr="002D5758" w:rsidRDefault="006A0B31" w:rsidP="00C6663B">
          <w:pPr>
            <w:pStyle w:val="Yltunniste"/>
            <w:rPr>
              <w:rFonts w:cs="Arial"/>
              <w:sz w:val="20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  <w:sz w:val="20"/>
            </w:rPr>
            <w:tag w:val="ToCase.Name"/>
            <w:id w:val="10000"/>
            <w:lock w:val="sdtContentLocked"/>
            <w:placeholder>
              <w:docPart w:val="85654C53D1E74D41B6B3DE29FAE15A04"/>
            </w:placeholder>
            <w:dataBinding w:prefixMappings="xmlns:gbs='http://www.software-innovation.no/growBusinessDocument'" w:xpath="/gbs:GrowBusinessDocument/gbs:ToCase.Name[@gbs:key='10000']" w:storeItemID="{A429F27C-7A10-42F4-9AFA-4E9252544F96}"/>
            <w:text/>
          </w:sdtPr>
          <w:sdtContent>
            <w:p w14:paraId="421E8455" w14:textId="1422243B" w:rsidR="006A0B31" w:rsidRPr="0015701F" w:rsidRDefault="00E83D79" w:rsidP="00C6663B">
              <w:pPr>
                <w:pStyle w:val="Yltunniste"/>
                <w:rPr>
                  <w:rFonts w:cs="Arial"/>
                  <w:sz w:val="20"/>
                </w:rPr>
              </w:pPr>
              <w:r>
                <w:rPr>
                  <w:rFonts w:cs="Arial"/>
                  <w:sz w:val="20"/>
                </w:rPr>
                <w:t>VN/25525/2023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 w:val="20"/>
              <w:szCs w:val="20"/>
            </w:rPr>
            <w:tag w:val="DocumentNumber"/>
            <w:id w:val="10006"/>
            <w:lock w:val="sdtLocked"/>
            <w:placeholder>
              <w:docPart w:val="DB8979A642F845DD83DAE7D69248B33D"/>
            </w:placeholder>
            <w:dataBinding w:prefixMappings="xmlns:gbs='http://www.software-innovation.no/growBusinessDocument'" w:xpath="/gbs:GrowBusinessDocument/gbs:DocumentNumber[@gbs:key='10006']" w:storeItemID="{A429F27C-7A10-42F4-9AFA-4E9252544F96}"/>
            <w:text/>
          </w:sdtPr>
          <w:sdtContent>
            <w:p w14:paraId="27C77C42" w14:textId="7E655643" w:rsidR="006A0B31" w:rsidRPr="0015701F" w:rsidRDefault="00E83D79" w:rsidP="00C6663B">
              <w:pPr>
                <w:pStyle w:val="Yltunniste"/>
                <w:rPr>
                  <w:rFonts w:cs="Arial"/>
                  <w:sz w:val="20"/>
                  <w:szCs w:val="20"/>
                </w:rPr>
              </w:pPr>
              <w:r>
                <w:rPr>
                  <w:rStyle w:val="Paikkamerkkiteksti"/>
                  <w:rFonts w:cs="Arial"/>
                  <w:color w:val="auto"/>
                  <w:sz w:val="20"/>
                  <w:szCs w:val="20"/>
                </w:rPr>
                <w:t>VN/25525/2023-OM-175</w:t>
              </w:r>
            </w:p>
          </w:sdtContent>
        </w:sdt>
      </w:tc>
    </w:tr>
  </w:tbl>
  <w:p w14:paraId="571C7A72" w14:textId="77777777" w:rsidR="006A0B31" w:rsidRPr="006A0B31" w:rsidRDefault="006A0B31" w:rsidP="006A0B31">
    <w:pPr>
      <w:pStyle w:val="Yltunnist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7DA"/>
    <w:multiLevelType w:val="hybridMultilevel"/>
    <w:tmpl w:val="2636513C"/>
    <w:lvl w:ilvl="0" w:tplc="FA82D334">
      <w:start w:val="10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4B331A12"/>
    <w:multiLevelType w:val="singleLevel"/>
    <w:tmpl w:val="C680CE9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4F9F3F8C"/>
    <w:multiLevelType w:val="hybridMultilevel"/>
    <w:tmpl w:val="4F9CA7D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1030836090">
    <w:abstractNumId w:val="1"/>
  </w:num>
  <w:num w:numId="2" w16cid:durableId="557282683">
    <w:abstractNumId w:val="2"/>
  </w:num>
  <w:num w:numId="3" w16cid:durableId="160137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0"/>
    <w:rsid w:val="0000327B"/>
    <w:rsid w:val="00003A27"/>
    <w:rsid w:val="00007478"/>
    <w:rsid w:val="00011F0F"/>
    <w:rsid w:val="0001518E"/>
    <w:rsid w:val="00015753"/>
    <w:rsid w:val="00021ABC"/>
    <w:rsid w:val="0002277B"/>
    <w:rsid w:val="0002429A"/>
    <w:rsid w:val="00024548"/>
    <w:rsid w:val="00024ACE"/>
    <w:rsid w:val="0002511D"/>
    <w:rsid w:val="0002611C"/>
    <w:rsid w:val="00037B1E"/>
    <w:rsid w:val="00040057"/>
    <w:rsid w:val="000404D3"/>
    <w:rsid w:val="000410AA"/>
    <w:rsid w:val="00043EE3"/>
    <w:rsid w:val="00044CD4"/>
    <w:rsid w:val="000504BF"/>
    <w:rsid w:val="00050657"/>
    <w:rsid w:val="00050A19"/>
    <w:rsid w:val="000568C6"/>
    <w:rsid w:val="00056CC2"/>
    <w:rsid w:val="000577B2"/>
    <w:rsid w:val="00061FE6"/>
    <w:rsid w:val="000642B1"/>
    <w:rsid w:val="00066C91"/>
    <w:rsid w:val="000724CC"/>
    <w:rsid w:val="000760A8"/>
    <w:rsid w:val="000827CE"/>
    <w:rsid w:val="00095291"/>
    <w:rsid w:val="00096312"/>
    <w:rsid w:val="000A667A"/>
    <w:rsid w:val="000C2364"/>
    <w:rsid w:val="000C2B0C"/>
    <w:rsid w:val="000C5144"/>
    <w:rsid w:val="000D035C"/>
    <w:rsid w:val="000D07E0"/>
    <w:rsid w:val="000D1108"/>
    <w:rsid w:val="000D14C1"/>
    <w:rsid w:val="000D2C2C"/>
    <w:rsid w:val="000D2E2D"/>
    <w:rsid w:val="000D456B"/>
    <w:rsid w:val="000D5070"/>
    <w:rsid w:val="000D5B14"/>
    <w:rsid w:val="000E0CED"/>
    <w:rsid w:val="000E0DDB"/>
    <w:rsid w:val="000E4CF9"/>
    <w:rsid w:val="000F124E"/>
    <w:rsid w:val="000F188B"/>
    <w:rsid w:val="000F18CB"/>
    <w:rsid w:val="000F3B4F"/>
    <w:rsid w:val="000F63CA"/>
    <w:rsid w:val="0011044F"/>
    <w:rsid w:val="0011256E"/>
    <w:rsid w:val="001162C8"/>
    <w:rsid w:val="00124769"/>
    <w:rsid w:val="001315CA"/>
    <w:rsid w:val="00132363"/>
    <w:rsid w:val="001336EE"/>
    <w:rsid w:val="0014197F"/>
    <w:rsid w:val="00146467"/>
    <w:rsid w:val="001525CA"/>
    <w:rsid w:val="00152912"/>
    <w:rsid w:val="00155C20"/>
    <w:rsid w:val="0015701F"/>
    <w:rsid w:val="00157F5C"/>
    <w:rsid w:val="0016031A"/>
    <w:rsid w:val="00166770"/>
    <w:rsid w:val="00170FB1"/>
    <w:rsid w:val="00180B23"/>
    <w:rsid w:val="00181B2B"/>
    <w:rsid w:val="001834B6"/>
    <w:rsid w:val="001838C8"/>
    <w:rsid w:val="00184DB2"/>
    <w:rsid w:val="00184FF9"/>
    <w:rsid w:val="0019113C"/>
    <w:rsid w:val="001963A5"/>
    <w:rsid w:val="00197D71"/>
    <w:rsid w:val="001A45CF"/>
    <w:rsid w:val="001A5B61"/>
    <w:rsid w:val="001A6CEF"/>
    <w:rsid w:val="001A710E"/>
    <w:rsid w:val="001B10E6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534F"/>
    <w:rsid w:val="001F0095"/>
    <w:rsid w:val="001F60B5"/>
    <w:rsid w:val="001F781F"/>
    <w:rsid w:val="00207936"/>
    <w:rsid w:val="00207F7D"/>
    <w:rsid w:val="00224721"/>
    <w:rsid w:val="00231417"/>
    <w:rsid w:val="00235F56"/>
    <w:rsid w:val="00236593"/>
    <w:rsid w:val="00236826"/>
    <w:rsid w:val="002459F2"/>
    <w:rsid w:val="002509E5"/>
    <w:rsid w:val="00255141"/>
    <w:rsid w:val="0025785D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7380D"/>
    <w:rsid w:val="0028239B"/>
    <w:rsid w:val="0028409F"/>
    <w:rsid w:val="00286393"/>
    <w:rsid w:val="00286900"/>
    <w:rsid w:val="0028716D"/>
    <w:rsid w:val="00290620"/>
    <w:rsid w:val="00294987"/>
    <w:rsid w:val="00297CD7"/>
    <w:rsid w:val="002A5D4D"/>
    <w:rsid w:val="002A73FE"/>
    <w:rsid w:val="002B33FB"/>
    <w:rsid w:val="002B41AA"/>
    <w:rsid w:val="002B4F49"/>
    <w:rsid w:val="002B744D"/>
    <w:rsid w:val="002B7B7D"/>
    <w:rsid w:val="002C0947"/>
    <w:rsid w:val="002C2905"/>
    <w:rsid w:val="002D070C"/>
    <w:rsid w:val="002D2AE5"/>
    <w:rsid w:val="002D4313"/>
    <w:rsid w:val="002D5575"/>
    <w:rsid w:val="002D5641"/>
    <w:rsid w:val="002D5758"/>
    <w:rsid w:val="002D6A82"/>
    <w:rsid w:val="002E3D16"/>
    <w:rsid w:val="002E58C9"/>
    <w:rsid w:val="002F0CFA"/>
    <w:rsid w:val="002F1264"/>
    <w:rsid w:val="002F173B"/>
    <w:rsid w:val="00304F95"/>
    <w:rsid w:val="0030685A"/>
    <w:rsid w:val="003077C1"/>
    <w:rsid w:val="00311F87"/>
    <w:rsid w:val="00314900"/>
    <w:rsid w:val="00317F72"/>
    <w:rsid w:val="00323738"/>
    <w:rsid w:val="0032422B"/>
    <w:rsid w:val="003252C5"/>
    <w:rsid w:val="003359A0"/>
    <w:rsid w:val="0033735F"/>
    <w:rsid w:val="003375F7"/>
    <w:rsid w:val="00337FBE"/>
    <w:rsid w:val="00350117"/>
    <w:rsid w:val="0035107B"/>
    <w:rsid w:val="00351EFB"/>
    <w:rsid w:val="00362755"/>
    <w:rsid w:val="00363253"/>
    <w:rsid w:val="00364B20"/>
    <w:rsid w:val="00372F85"/>
    <w:rsid w:val="0037366C"/>
    <w:rsid w:val="00374505"/>
    <w:rsid w:val="00380436"/>
    <w:rsid w:val="00390424"/>
    <w:rsid w:val="00392D7F"/>
    <w:rsid w:val="00394FA6"/>
    <w:rsid w:val="00396292"/>
    <w:rsid w:val="00396A66"/>
    <w:rsid w:val="00397500"/>
    <w:rsid w:val="003A28DF"/>
    <w:rsid w:val="003A4048"/>
    <w:rsid w:val="003A6D5C"/>
    <w:rsid w:val="003A6DD6"/>
    <w:rsid w:val="003B0CAC"/>
    <w:rsid w:val="003B1387"/>
    <w:rsid w:val="003B263E"/>
    <w:rsid w:val="003B720F"/>
    <w:rsid w:val="003C7030"/>
    <w:rsid w:val="003D5599"/>
    <w:rsid w:val="003D77FA"/>
    <w:rsid w:val="003E5300"/>
    <w:rsid w:val="003F17AC"/>
    <w:rsid w:val="003F2F6B"/>
    <w:rsid w:val="003F4158"/>
    <w:rsid w:val="003F49B8"/>
    <w:rsid w:val="00403FEB"/>
    <w:rsid w:val="00406C69"/>
    <w:rsid w:val="0041025A"/>
    <w:rsid w:val="00414A26"/>
    <w:rsid w:val="004163A2"/>
    <w:rsid w:val="00416411"/>
    <w:rsid w:val="004177E6"/>
    <w:rsid w:val="004200D8"/>
    <w:rsid w:val="004223C6"/>
    <w:rsid w:val="004249FA"/>
    <w:rsid w:val="00431BCB"/>
    <w:rsid w:val="00440A55"/>
    <w:rsid w:val="00442249"/>
    <w:rsid w:val="00451B47"/>
    <w:rsid w:val="004557F2"/>
    <w:rsid w:val="00455CEA"/>
    <w:rsid w:val="004567B4"/>
    <w:rsid w:val="004642CA"/>
    <w:rsid w:val="00464C2C"/>
    <w:rsid w:val="0046503A"/>
    <w:rsid w:val="00465AAF"/>
    <w:rsid w:val="00465B49"/>
    <w:rsid w:val="0046786D"/>
    <w:rsid w:val="00467A25"/>
    <w:rsid w:val="0047003F"/>
    <w:rsid w:val="00473578"/>
    <w:rsid w:val="00474065"/>
    <w:rsid w:val="00476DD8"/>
    <w:rsid w:val="00483789"/>
    <w:rsid w:val="00485BCF"/>
    <w:rsid w:val="00496B66"/>
    <w:rsid w:val="004A3185"/>
    <w:rsid w:val="004A3596"/>
    <w:rsid w:val="004A708E"/>
    <w:rsid w:val="004B0AD5"/>
    <w:rsid w:val="004B5451"/>
    <w:rsid w:val="004C3005"/>
    <w:rsid w:val="004C31A2"/>
    <w:rsid w:val="004C74ED"/>
    <w:rsid w:val="004D138C"/>
    <w:rsid w:val="004D1AC9"/>
    <w:rsid w:val="004D2CB0"/>
    <w:rsid w:val="004D3D83"/>
    <w:rsid w:val="004D5D1A"/>
    <w:rsid w:val="004D68CB"/>
    <w:rsid w:val="004D76BD"/>
    <w:rsid w:val="004E1620"/>
    <w:rsid w:val="004E61B2"/>
    <w:rsid w:val="004E761F"/>
    <w:rsid w:val="004F0E8E"/>
    <w:rsid w:val="004F338A"/>
    <w:rsid w:val="005017C4"/>
    <w:rsid w:val="00502248"/>
    <w:rsid w:val="005025C2"/>
    <w:rsid w:val="00513C2F"/>
    <w:rsid w:val="00516A8D"/>
    <w:rsid w:val="00520977"/>
    <w:rsid w:val="005218BF"/>
    <w:rsid w:val="00522F0F"/>
    <w:rsid w:val="00523466"/>
    <w:rsid w:val="0053096C"/>
    <w:rsid w:val="00530B4B"/>
    <w:rsid w:val="005324A2"/>
    <w:rsid w:val="00532E0A"/>
    <w:rsid w:val="00534DD5"/>
    <w:rsid w:val="00536F6A"/>
    <w:rsid w:val="00540534"/>
    <w:rsid w:val="00546985"/>
    <w:rsid w:val="00550644"/>
    <w:rsid w:val="00551AB1"/>
    <w:rsid w:val="0055410B"/>
    <w:rsid w:val="00557071"/>
    <w:rsid w:val="005614C2"/>
    <w:rsid w:val="00561D14"/>
    <w:rsid w:val="00562217"/>
    <w:rsid w:val="00572258"/>
    <w:rsid w:val="0057472C"/>
    <w:rsid w:val="0058071C"/>
    <w:rsid w:val="0058715B"/>
    <w:rsid w:val="00590604"/>
    <w:rsid w:val="00592A58"/>
    <w:rsid w:val="00597A11"/>
    <w:rsid w:val="005A0723"/>
    <w:rsid w:val="005A23D0"/>
    <w:rsid w:val="005A30E7"/>
    <w:rsid w:val="005A59C2"/>
    <w:rsid w:val="005A61CC"/>
    <w:rsid w:val="005A6EA8"/>
    <w:rsid w:val="005C1BF1"/>
    <w:rsid w:val="005C5644"/>
    <w:rsid w:val="005D4576"/>
    <w:rsid w:val="005D5011"/>
    <w:rsid w:val="005D7F2D"/>
    <w:rsid w:val="005E006A"/>
    <w:rsid w:val="005E36F5"/>
    <w:rsid w:val="005E4CDC"/>
    <w:rsid w:val="005F2E36"/>
    <w:rsid w:val="005F468F"/>
    <w:rsid w:val="005F5CCA"/>
    <w:rsid w:val="005F6909"/>
    <w:rsid w:val="0060062A"/>
    <w:rsid w:val="00601493"/>
    <w:rsid w:val="0060568E"/>
    <w:rsid w:val="006113D4"/>
    <w:rsid w:val="00612FF2"/>
    <w:rsid w:val="006237B3"/>
    <w:rsid w:val="006266FC"/>
    <w:rsid w:val="00626BD8"/>
    <w:rsid w:val="006277F4"/>
    <w:rsid w:val="006329A1"/>
    <w:rsid w:val="00636B1A"/>
    <w:rsid w:val="00637A3F"/>
    <w:rsid w:val="00640C0E"/>
    <w:rsid w:val="00646072"/>
    <w:rsid w:val="00647968"/>
    <w:rsid w:val="00647A72"/>
    <w:rsid w:val="00650289"/>
    <w:rsid w:val="00651879"/>
    <w:rsid w:val="006521CE"/>
    <w:rsid w:val="00653013"/>
    <w:rsid w:val="00654462"/>
    <w:rsid w:val="00662C18"/>
    <w:rsid w:val="00666381"/>
    <w:rsid w:val="00672729"/>
    <w:rsid w:val="006731B4"/>
    <w:rsid w:val="0067764A"/>
    <w:rsid w:val="006803D6"/>
    <w:rsid w:val="00694B48"/>
    <w:rsid w:val="00694F17"/>
    <w:rsid w:val="00694F42"/>
    <w:rsid w:val="006968E5"/>
    <w:rsid w:val="006A079A"/>
    <w:rsid w:val="006A0B31"/>
    <w:rsid w:val="006A1E03"/>
    <w:rsid w:val="006A537E"/>
    <w:rsid w:val="006A5864"/>
    <w:rsid w:val="006A6882"/>
    <w:rsid w:val="006C7251"/>
    <w:rsid w:val="006D18B4"/>
    <w:rsid w:val="006D1F5C"/>
    <w:rsid w:val="006D48D6"/>
    <w:rsid w:val="006E31DD"/>
    <w:rsid w:val="006F143E"/>
    <w:rsid w:val="006F233B"/>
    <w:rsid w:val="006F35A8"/>
    <w:rsid w:val="006F3DE4"/>
    <w:rsid w:val="00701F7A"/>
    <w:rsid w:val="007106A5"/>
    <w:rsid w:val="0072037D"/>
    <w:rsid w:val="00721879"/>
    <w:rsid w:val="00723C07"/>
    <w:rsid w:val="0072763F"/>
    <w:rsid w:val="007317AB"/>
    <w:rsid w:val="00732A0F"/>
    <w:rsid w:val="00735AED"/>
    <w:rsid w:val="00737FA2"/>
    <w:rsid w:val="00743685"/>
    <w:rsid w:val="0074665A"/>
    <w:rsid w:val="00750122"/>
    <w:rsid w:val="00752BE0"/>
    <w:rsid w:val="00753A22"/>
    <w:rsid w:val="007615F9"/>
    <w:rsid w:val="0076390E"/>
    <w:rsid w:val="00770BA9"/>
    <w:rsid w:val="00771EDB"/>
    <w:rsid w:val="00772257"/>
    <w:rsid w:val="007731A3"/>
    <w:rsid w:val="00781F1F"/>
    <w:rsid w:val="007965AA"/>
    <w:rsid w:val="00796D42"/>
    <w:rsid w:val="00797335"/>
    <w:rsid w:val="007B0062"/>
    <w:rsid w:val="007B01C5"/>
    <w:rsid w:val="007B170D"/>
    <w:rsid w:val="007B2845"/>
    <w:rsid w:val="007B3C20"/>
    <w:rsid w:val="007B4DA2"/>
    <w:rsid w:val="007B5351"/>
    <w:rsid w:val="007C1909"/>
    <w:rsid w:val="007C788F"/>
    <w:rsid w:val="007D1F10"/>
    <w:rsid w:val="007D24C1"/>
    <w:rsid w:val="007D25BC"/>
    <w:rsid w:val="007D430C"/>
    <w:rsid w:val="007D53E6"/>
    <w:rsid w:val="007D591C"/>
    <w:rsid w:val="007E2585"/>
    <w:rsid w:val="007E2F23"/>
    <w:rsid w:val="007E47F9"/>
    <w:rsid w:val="007E5145"/>
    <w:rsid w:val="007E5F67"/>
    <w:rsid w:val="007E7B4B"/>
    <w:rsid w:val="007E7D33"/>
    <w:rsid w:val="007F17B5"/>
    <w:rsid w:val="007F37FF"/>
    <w:rsid w:val="007F756F"/>
    <w:rsid w:val="008008D8"/>
    <w:rsid w:val="00804119"/>
    <w:rsid w:val="0080452F"/>
    <w:rsid w:val="00804B9C"/>
    <w:rsid w:val="00807285"/>
    <w:rsid w:val="0080795D"/>
    <w:rsid w:val="008103B6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31ED"/>
    <w:rsid w:val="008356F3"/>
    <w:rsid w:val="00840378"/>
    <w:rsid w:val="0084635C"/>
    <w:rsid w:val="00847DE4"/>
    <w:rsid w:val="00847E7C"/>
    <w:rsid w:val="0085192D"/>
    <w:rsid w:val="008567A0"/>
    <w:rsid w:val="00861529"/>
    <w:rsid w:val="00861927"/>
    <w:rsid w:val="00864365"/>
    <w:rsid w:val="00867DF3"/>
    <w:rsid w:val="00873E2B"/>
    <w:rsid w:val="008800D7"/>
    <w:rsid w:val="008809CC"/>
    <w:rsid w:val="008840CD"/>
    <w:rsid w:val="00890390"/>
    <w:rsid w:val="00894851"/>
    <w:rsid w:val="008A4B79"/>
    <w:rsid w:val="008B1B9D"/>
    <w:rsid w:val="008B7F7F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202"/>
    <w:rsid w:val="008F7772"/>
    <w:rsid w:val="00901C69"/>
    <w:rsid w:val="0090203D"/>
    <w:rsid w:val="00905792"/>
    <w:rsid w:val="00906CD5"/>
    <w:rsid w:val="00910A79"/>
    <w:rsid w:val="00916A57"/>
    <w:rsid w:val="00917B98"/>
    <w:rsid w:val="00917C4F"/>
    <w:rsid w:val="00930CB7"/>
    <w:rsid w:val="00934B25"/>
    <w:rsid w:val="009364C6"/>
    <w:rsid w:val="00937B22"/>
    <w:rsid w:val="00937C98"/>
    <w:rsid w:val="00941471"/>
    <w:rsid w:val="009420E0"/>
    <w:rsid w:val="00943939"/>
    <w:rsid w:val="00945DF4"/>
    <w:rsid w:val="00954B74"/>
    <w:rsid w:val="00955CA3"/>
    <w:rsid w:val="00956574"/>
    <w:rsid w:val="00962E96"/>
    <w:rsid w:val="009630FC"/>
    <w:rsid w:val="009637BC"/>
    <w:rsid w:val="009657DE"/>
    <w:rsid w:val="00972F13"/>
    <w:rsid w:val="00973074"/>
    <w:rsid w:val="00982CC1"/>
    <w:rsid w:val="00983744"/>
    <w:rsid w:val="00985C86"/>
    <w:rsid w:val="00986767"/>
    <w:rsid w:val="00992013"/>
    <w:rsid w:val="00992172"/>
    <w:rsid w:val="0099441F"/>
    <w:rsid w:val="0099498F"/>
    <w:rsid w:val="00996EF4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1FA0"/>
    <w:rsid w:val="009F2A17"/>
    <w:rsid w:val="009F36DE"/>
    <w:rsid w:val="009F41DC"/>
    <w:rsid w:val="009F62AA"/>
    <w:rsid w:val="00A024E9"/>
    <w:rsid w:val="00A02AFC"/>
    <w:rsid w:val="00A05C7F"/>
    <w:rsid w:val="00A05F0A"/>
    <w:rsid w:val="00A06465"/>
    <w:rsid w:val="00A1175E"/>
    <w:rsid w:val="00A22449"/>
    <w:rsid w:val="00A41D6F"/>
    <w:rsid w:val="00A422E3"/>
    <w:rsid w:val="00A429D8"/>
    <w:rsid w:val="00A44ED0"/>
    <w:rsid w:val="00A46599"/>
    <w:rsid w:val="00A552E8"/>
    <w:rsid w:val="00A62072"/>
    <w:rsid w:val="00A6287C"/>
    <w:rsid w:val="00A66EEE"/>
    <w:rsid w:val="00A75640"/>
    <w:rsid w:val="00A7668C"/>
    <w:rsid w:val="00A77381"/>
    <w:rsid w:val="00A82A04"/>
    <w:rsid w:val="00A82B6F"/>
    <w:rsid w:val="00A86151"/>
    <w:rsid w:val="00A86898"/>
    <w:rsid w:val="00A90F38"/>
    <w:rsid w:val="00AA2BC9"/>
    <w:rsid w:val="00AA5CC1"/>
    <w:rsid w:val="00AB27D6"/>
    <w:rsid w:val="00AB38C7"/>
    <w:rsid w:val="00AB4F98"/>
    <w:rsid w:val="00AB6CEE"/>
    <w:rsid w:val="00AD0759"/>
    <w:rsid w:val="00AD41F3"/>
    <w:rsid w:val="00AD79FE"/>
    <w:rsid w:val="00AE103D"/>
    <w:rsid w:val="00AE1F2C"/>
    <w:rsid w:val="00AE3153"/>
    <w:rsid w:val="00AE52F7"/>
    <w:rsid w:val="00AF157B"/>
    <w:rsid w:val="00AF2990"/>
    <w:rsid w:val="00AF51FA"/>
    <w:rsid w:val="00AF60EE"/>
    <w:rsid w:val="00B00AC1"/>
    <w:rsid w:val="00B036FB"/>
    <w:rsid w:val="00B0548F"/>
    <w:rsid w:val="00B06957"/>
    <w:rsid w:val="00B0730F"/>
    <w:rsid w:val="00B1493D"/>
    <w:rsid w:val="00B202D9"/>
    <w:rsid w:val="00B20AC8"/>
    <w:rsid w:val="00B25948"/>
    <w:rsid w:val="00B3209B"/>
    <w:rsid w:val="00B35287"/>
    <w:rsid w:val="00B41075"/>
    <w:rsid w:val="00B445A8"/>
    <w:rsid w:val="00B45DBE"/>
    <w:rsid w:val="00B4639A"/>
    <w:rsid w:val="00B47406"/>
    <w:rsid w:val="00B47A57"/>
    <w:rsid w:val="00B53251"/>
    <w:rsid w:val="00B56CFF"/>
    <w:rsid w:val="00B63A95"/>
    <w:rsid w:val="00B65D0E"/>
    <w:rsid w:val="00B71ABF"/>
    <w:rsid w:val="00B72160"/>
    <w:rsid w:val="00B73321"/>
    <w:rsid w:val="00B7399A"/>
    <w:rsid w:val="00B742A0"/>
    <w:rsid w:val="00B759A8"/>
    <w:rsid w:val="00B772A4"/>
    <w:rsid w:val="00B824B7"/>
    <w:rsid w:val="00B86E1F"/>
    <w:rsid w:val="00B90DB4"/>
    <w:rsid w:val="00B94E2C"/>
    <w:rsid w:val="00B957A2"/>
    <w:rsid w:val="00BA01B0"/>
    <w:rsid w:val="00BA100D"/>
    <w:rsid w:val="00BA145A"/>
    <w:rsid w:val="00BA1D87"/>
    <w:rsid w:val="00BA4BF4"/>
    <w:rsid w:val="00BA5188"/>
    <w:rsid w:val="00BB0AFC"/>
    <w:rsid w:val="00BB7781"/>
    <w:rsid w:val="00BC3D3A"/>
    <w:rsid w:val="00BD1B01"/>
    <w:rsid w:val="00BD36AB"/>
    <w:rsid w:val="00BD48FF"/>
    <w:rsid w:val="00BE3FE7"/>
    <w:rsid w:val="00BE4688"/>
    <w:rsid w:val="00BE5575"/>
    <w:rsid w:val="00BF0462"/>
    <w:rsid w:val="00BF27D5"/>
    <w:rsid w:val="00BF3096"/>
    <w:rsid w:val="00BF4E5F"/>
    <w:rsid w:val="00C10196"/>
    <w:rsid w:val="00C16884"/>
    <w:rsid w:val="00C305B3"/>
    <w:rsid w:val="00C318D0"/>
    <w:rsid w:val="00C32D95"/>
    <w:rsid w:val="00C3605F"/>
    <w:rsid w:val="00C3741B"/>
    <w:rsid w:val="00C40C21"/>
    <w:rsid w:val="00C43CC3"/>
    <w:rsid w:val="00C45180"/>
    <w:rsid w:val="00C455A5"/>
    <w:rsid w:val="00C4580C"/>
    <w:rsid w:val="00C471C3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1EA4"/>
    <w:rsid w:val="00C74C1F"/>
    <w:rsid w:val="00C76FB5"/>
    <w:rsid w:val="00C839D0"/>
    <w:rsid w:val="00C85C24"/>
    <w:rsid w:val="00C86ED7"/>
    <w:rsid w:val="00C90027"/>
    <w:rsid w:val="00C9390B"/>
    <w:rsid w:val="00C94CCE"/>
    <w:rsid w:val="00C95811"/>
    <w:rsid w:val="00C979A3"/>
    <w:rsid w:val="00CA0527"/>
    <w:rsid w:val="00CA186D"/>
    <w:rsid w:val="00CA4F2F"/>
    <w:rsid w:val="00CB3478"/>
    <w:rsid w:val="00CB5A50"/>
    <w:rsid w:val="00CC5AAA"/>
    <w:rsid w:val="00CC651F"/>
    <w:rsid w:val="00CC763E"/>
    <w:rsid w:val="00CC7FE1"/>
    <w:rsid w:val="00CD18FA"/>
    <w:rsid w:val="00CE4D1F"/>
    <w:rsid w:val="00CE594A"/>
    <w:rsid w:val="00CE668E"/>
    <w:rsid w:val="00CE7D51"/>
    <w:rsid w:val="00CF05E8"/>
    <w:rsid w:val="00CF1549"/>
    <w:rsid w:val="00CF1608"/>
    <w:rsid w:val="00CF2043"/>
    <w:rsid w:val="00CF2AC5"/>
    <w:rsid w:val="00CF3606"/>
    <w:rsid w:val="00D0057B"/>
    <w:rsid w:val="00D01E9E"/>
    <w:rsid w:val="00D02C4B"/>
    <w:rsid w:val="00D12D57"/>
    <w:rsid w:val="00D14A02"/>
    <w:rsid w:val="00D15769"/>
    <w:rsid w:val="00D15D5E"/>
    <w:rsid w:val="00D21348"/>
    <w:rsid w:val="00D248D3"/>
    <w:rsid w:val="00D259A5"/>
    <w:rsid w:val="00D30A8A"/>
    <w:rsid w:val="00D30FA2"/>
    <w:rsid w:val="00D33BBB"/>
    <w:rsid w:val="00D35CFE"/>
    <w:rsid w:val="00D36BCA"/>
    <w:rsid w:val="00D36EF9"/>
    <w:rsid w:val="00D42FD8"/>
    <w:rsid w:val="00D433A0"/>
    <w:rsid w:val="00D44E9F"/>
    <w:rsid w:val="00D530A3"/>
    <w:rsid w:val="00D54A7B"/>
    <w:rsid w:val="00D554FE"/>
    <w:rsid w:val="00D556CF"/>
    <w:rsid w:val="00D71BA2"/>
    <w:rsid w:val="00D729B0"/>
    <w:rsid w:val="00D733BF"/>
    <w:rsid w:val="00D7561A"/>
    <w:rsid w:val="00D84D74"/>
    <w:rsid w:val="00D86163"/>
    <w:rsid w:val="00D91EDC"/>
    <w:rsid w:val="00D94A1C"/>
    <w:rsid w:val="00DA557E"/>
    <w:rsid w:val="00DA653D"/>
    <w:rsid w:val="00DB0E8B"/>
    <w:rsid w:val="00DB3346"/>
    <w:rsid w:val="00DB5B90"/>
    <w:rsid w:val="00DC10FB"/>
    <w:rsid w:val="00DC62CF"/>
    <w:rsid w:val="00DD404F"/>
    <w:rsid w:val="00DD46DE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1691"/>
    <w:rsid w:val="00E12090"/>
    <w:rsid w:val="00E1446E"/>
    <w:rsid w:val="00E21911"/>
    <w:rsid w:val="00E2286D"/>
    <w:rsid w:val="00E241FB"/>
    <w:rsid w:val="00E26A75"/>
    <w:rsid w:val="00E26EF3"/>
    <w:rsid w:val="00E349FC"/>
    <w:rsid w:val="00E35901"/>
    <w:rsid w:val="00E413D2"/>
    <w:rsid w:val="00E45B44"/>
    <w:rsid w:val="00E54EF2"/>
    <w:rsid w:val="00E55A94"/>
    <w:rsid w:val="00E568B2"/>
    <w:rsid w:val="00E61887"/>
    <w:rsid w:val="00E63E2B"/>
    <w:rsid w:val="00E6458A"/>
    <w:rsid w:val="00E65AD5"/>
    <w:rsid w:val="00E6759C"/>
    <w:rsid w:val="00E72060"/>
    <w:rsid w:val="00E72150"/>
    <w:rsid w:val="00E722E4"/>
    <w:rsid w:val="00E72658"/>
    <w:rsid w:val="00E7623A"/>
    <w:rsid w:val="00E812C2"/>
    <w:rsid w:val="00E81E2D"/>
    <w:rsid w:val="00E8273F"/>
    <w:rsid w:val="00E82E64"/>
    <w:rsid w:val="00E83D79"/>
    <w:rsid w:val="00E8551D"/>
    <w:rsid w:val="00E9094B"/>
    <w:rsid w:val="00E92B85"/>
    <w:rsid w:val="00E92CEB"/>
    <w:rsid w:val="00EA14DB"/>
    <w:rsid w:val="00EA28D0"/>
    <w:rsid w:val="00EA3985"/>
    <w:rsid w:val="00EA5C15"/>
    <w:rsid w:val="00EA6DFF"/>
    <w:rsid w:val="00EA7366"/>
    <w:rsid w:val="00EC623E"/>
    <w:rsid w:val="00EC7250"/>
    <w:rsid w:val="00ED0A2A"/>
    <w:rsid w:val="00ED0F19"/>
    <w:rsid w:val="00ED4A39"/>
    <w:rsid w:val="00ED75A8"/>
    <w:rsid w:val="00ED7B44"/>
    <w:rsid w:val="00EE249E"/>
    <w:rsid w:val="00EE4037"/>
    <w:rsid w:val="00EF034B"/>
    <w:rsid w:val="00EF0BA4"/>
    <w:rsid w:val="00EF3AAD"/>
    <w:rsid w:val="00F03D86"/>
    <w:rsid w:val="00F1178A"/>
    <w:rsid w:val="00F17B54"/>
    <w:rsid w:val="00F20DF6"/>
    <w:rsid w:val="00F219F6"/>
    <w:rsid w:val="00F23E8B"/>
    <w:rsid w:val="00F31A34"/>
    <w:rsid w:val="00F41527"/>
    <w:rsid w:val="00F43A72"/>
    <w:rsid w:val="00F43B1E"/>
    <w:rsid w:val="00F46082"/>
    <w:rsid w:val="00F46C4B"/>
    <w:rsid w:val="00F47F7B"/>
    <w:rsid w:val="00F50D93"/>
    <w:rsid w:val="00F57183"/>
    <w:rsid w:val="00F61BB0"/>
    <w:rsid w:val="00F61F30"/>
    <w:rsid w:val="00F65DEA"/>
    <w:rsid w:val="00F65E87"/>
    <w:rsid w:val="00F6652C"/>
    <w:rsid w:val="00F7289E"/>
    <w:rsid w:val="00F74D8D"/>
    <w:rsid w:val="00F767DE"/>
    <w:rsid w:val="00F774CF"/>
    <w:rsid w:val="00F77654"/>
    <w:rsid w:val="00F8022C"/>
    <w:rsid w:val="00F80458"/>
    <w:rsid w:val="00F8144C"/>
    <w:rsid w:val="00F82A32"/>
    <w:rsid w:val="00F82BB6"/>
    <w:rsid w:val="00F86F6E"/>
    <w:rsid w:val="00F90F92"/>
    <w:rsid w:val="00F9234D"/>
    <w:rsid w:val="00F92EF2"/>
    <w:rsid w:val="00F95254"/>
    <w:rsid w:val="00F96633"/>
    <w:rsid w:val="00F97EED"/>
    <w:rsid w:val="00FA0122"/>
    <w:rsid w:val="00FA20CF"/>
    <w:rsid w:val="00FA3513"/>
    <w:rsid w:val="00FA68C6"/>
    <w:rsid w:val="00FA723F"/>
    <w:rsid w:val="00FC083C"/>
    <w:rsid w:val="00FC38F6"/>
    <w:rsid w:val="00FD2544"/>
    <w:rsid w:val="00FD3F56"/>
    <w:rsid w:val="00FD49F2"/>
    <w:rsid w:val="00FD5F4D"/>
    <w:rsid w:val="00FE2825"/>
    <w:rsid w:val="00FE564B"/>
    <w:rsid w:val="00FE7C0B"/>
    <w:rsid w:val="00FF006A"/>
    <w:rsid w:val="00FF104A"/>
    <w:rsid w:val="00FF2536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D38C9"/>
  <w15:chartTrackingRefBased/>
  <w15:docId w15:val="{8E6F97D0-5E15-4D20-B7F5-33C8E6B6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61B2"/>
    <w:rPr>
      <w:rFonts w:ascii="Arial" w:hAnsi="Arial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ali"/>
    <w:rsid w:val="001A5B61"/>
    <w:pPr>
      <w:spacing w:after="0" w:line="240" w:lineRule="auto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ali"/>
    <w:qFormat/>
    <w:rsid w:val="00C318D0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465B4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OtsikkoChar">
    <w:name w:val="Otsikko Char"/>
    <w:basedOn w:val="Kappaleenoletusfontti"/>
    <w:link w:val="Otsikko"/>
    <w:rsid w:val="00465B4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ali"/>
    <w:qFormat/>
    <w:rsid w:val="004E61B2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6"/>
    <w:unhideWhenUsed/>
    <w:rsid w:val="0090203D"/>
    <w:rPr>
      <w:color w:val="0563C1" w:themeColor="hyperlink"/>
      <w:u w:val="single"/>
    </w:rPr>
  </w:style>
  <w:style w:type="paragraph" w:styleId="Eivli">
    <w:name w:val="No Spacing"/>
    <w:uiPriority w:val="1"/>
    <w:qFormat/>
    <w:rsid w:val="007731A3"/>
    <w:pPr>
      <w:spacing w:after="0" w:line="240" w:lineRule="auto"/>
    </w:pPr>
    <w:rPr>
      <w:rFonts w:ascii="Arial" w:hAnsi="Arial"/>
      <w:lang w:val="en-US"/>
    </w:rPr>
  </w:style>
  <w:style w:type="paragraph" w:customStyle="1" w:styleId="Alaotsikko1">
    <w:name w:val="Alaotsikko 1"/>
    <w:basedOn w:val="Otsikko"/>
    <w:next w:val="Sisennettykappale"/>
    <w:qFormat/>
    <w:rsid w:val="00465B49"/>
    <w:pPr>
      <w:outlineLvl w:val="1"/>
    </w:pPr>
    <w:rPr>
      <w:rFonts w:cs="Arial"/>
      <w:sz w:val="38"/>
    </w:rPr>
  </w:style>
  <w:style w:type="paragraph" w:customStyle="1" w:styleId="Alaotsikko2">
    <w:name w:val="Alaotsikko 2"/>
    <w:basedOn w:val="Alaotsikko1"/>
    <w:next w:val="Sisennettykappale"/>
    <w:qFormat/>
    <w:rsid w:val="00465B49"/>
    <w:pPr>
      <w:outlineLvl w:val="2"/>
    </w:pPr>
    <w:rPr>
      <w:sz w:val="33"/>
    </w:rPr>
  </w:style>
  <w:style w:type="paragraph" w:customStyle="1" w:styleId="Alaotsikko3">
    <w:name w:val="Alaotsikko 3"/>
    <w:basedOn w:val="Alaotsikko2"/>
    <w:next w:val="Sisennettykappale"/>
    <w:qFormat/>
    <w:rsid w:val="00465B49"/>
    <w:pPr>
      <w:outlineLvl w:val="3"/>
    </w:pPr>
    <w:rPr>
      <w:sz w:val="26"/>
    </w:rPr>
  </w:style>
  <w:style w:type="paragraph" w:customStyle="1" w:styleId="Tiivistelm">
    <w:name w:val="Tiivistelmä"/>
    <w:link w:val="TiivistelmChar"/>
    <w:qFormat/>
    <w:rsid w:val="00E82E64"/>
    <w:pPr>
      <w:ind w:left="2835"/>
    </w:pPr>
    <w:rPr>
      <w:rFonts w:ascii="Arial" w:eastAsia="Times New Roman" w:hAnsi="Arial" w:cs="Times New Roman"/>
      <w:b/>
      <w:sz w:val="20"/>
      <w:szCs w:val="20"/>
      <w:lang w:eastAsia="fi-FI"/>
    </w:rPr>
  </w:style>
  <w:style w:type="character" w:customStyle="1" w:styleId="TiivistelmChar">
    <w:name w:val="Tiivistelmä Char"/>
    <w:basedOn w:val="Kappaleenoletusfontti"/>
    <w:link w:val="Tiivistelm"/>
    <w:rsid w:val="00E82E64"/>
    <w:rPr>
      <w:rFonts w:ascii="Arial" w:eastAsia="Times New Roman" w:hAnsi="Arial" w:cs="Times New Roman"/>
      <w:b/>
      <w:sz w:val="20"/>
      <w:szCs w:val="20"/>
      <w:lang w:eastAsia="fi-FI"/>
    </w:rPr>
  </w:style>
  <w:style w:type="paragraph" w:customStyle="1" w:styleId="AKPleipteksti">
    <w:name w:val="AKP leipäteksti"/>
    <w:uiPriority w:val="6"/>
    <w:rsid w:val="00E83D79"/>
    <w:pPr>
      <w:spacing w:after="0" w:line="360" w:lineRule="auto"/>
      <w:ind w:left="2608"/>
    </w:pPr>
    <w:rPr>
      <w:rFonts w:ascii="Arial" w:eastAsia="Times New Roman" w:hAnsi="Arial" w:cs="Times New Roman"/>
      <w:szCs w:val="20"/>
    </w:rPr>
  </w:style>
  <w:style w:type="paragraph" w:customStyle="1" w:styleId="AKPnormaali">
    <w:name w:val="AKP normaali"/>
    <w:uiPriority w:val="6"/>
    <w:rsid w:val="00E83D7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KPesityslista">
    <w:name w:val="AKP esityslista"/>
    <w:uiPriority w:val="6"/>
    <w:rsid w:val="00E83D79"/>
    <w:pPr>
      <w:numPr>
        <w:numId w:val="1"/>
      </w:numPr>
      <w:spacing w:after="240" w:line="360" w:lineRule="auto"/>
      <w:ind w:left="2608" w:hanging="1304"/>
    </w:pPr>
    <w:rPr>
      <w:rFonts w:ascii="Arial" w:eastAsia="Times New Roman" w:hAnsi="Arial" w:cs="Times New Roman"/>
      <w:noProof/>
      <w:szCs w:val="20"/>
      <w:lang w:val="en-GB"/>
    </w:rPr>
  </w:style>
  <w:style w:type="character" w:styleId="AvattuHyperlinkki">
    <w:name w:val="FollowedHyperlink"/>
    <w:basedOn w:val="Kappaleenoletusfontti"/>
    <w:uiPriority w:val="99"/>
    <w:semiHidden/>
    <w:unhideWhenUsed/>
    <w:rsid w:val="00E83D79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83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uni.fi/fi/ajankohtaista/demokratiaa-ja-nuorten-yhteiskunnallista-osallistumista-edistava-digiraati-sai-perl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ikeusministerio.fi/-/tyoryhma-esittaa-vaalialuemallia-madaltamaan-eduskuntavaalien-piilevaa-aanikynnysta-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erusoikeusseuranta.fi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pp.powerbi.com/view?r=eyJrIjoiYWEzNTc2MjEtYTNhNy00N2Y4LWIyM2ItY2M3M2ZiYzgwMmFlIiwidCI6IjdjMTRkZmE0LWMwZmMtNDcyNS05ZjA0LTc2YTQ0M2RlYjA5NSIsImMiOjh9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/biz/v2-pbr/docprod/templates/muistio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9C498C" w:rsidP="009C498C">
          <w:pPr>
            <w:pStyle w:val="F87FC838D5AA44A8A5670F15DE4C1EA59"/>
          </w:pPr>
          <w:r>
            <w:rPr>
              <w:rStyle w:val="Paikkamerkkiteksti"/>
              <w:lang w:val="fi-FI"/>
            </w:rPr>
            <w:t>Asiakirjan otsikko</w:t>
          </w:r>
        </w:p>
      </w:docPartBody>
    </w:docPart>
    <w:docPart>
      <w:docPartPr>
        <w:name w:val="A8B162E3F0404ABE8A7904EAE6C3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0F0A-3D07-43C1-B27E-628C19511895}"/>
      </w:docPartPr>
      <w:docPartBody>
        <w:p w:rsidR="007C31FA" w:rsidRDefault="009C498C" w:rsidP="009C498C">
          <w:pPr>
            <w:pStyle w:val="A8B162E3F0404ABE8A7904EAE6C3B4D33"/>
          </w:pPr>
          <w:r w:rsidRPr="0015701F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85654C53D1E74D41B6B3DE29FAE1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1402-8A94-4639-80BB-FC3835A03CCB}"/>
      </w:docPartPr>
      <w:docPartBody>
        <w:p w:rsidR="007C31FA" w:rsidRDefault="009C498C" w:rsidP="009C498C">
          <w:pPr>
            <w:pStyle w:val="85654C53D1E74D41B6B3DE29FAE15A043"/>
          </w:pPr>
          <w:r w:rsidRPr="0015701F">
            <w:rPr>
              <w:rStyle w:val="Paikkamerkkiteksti"/>
              <w:rFonts w:cs="Arial"/>
              <w:color w:val="auto"/>
              <w:sz w:val="20"/>
            </w:rPr>
            <w:t>Asianumero</w:t>
          </w:r>
        </w:p>
      </w:docPartBody>
    </w:docPart>
    <w:docPart>
      <w:docPartPr>
        <w:name w:val="DB8979A642F845DD83DAE7D69248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83C5-C92B-4AAD-9B80-9ECEE4868DFC}"/>
      </w:docPartPr>
      <w:docPartBody>
        <w:p w:rsidR="007C31FA" w:rsidRDefault="00634935" w:rsidP="00634935">
          <w:pPr>
            <w:pStyle w:val="DB8979A642F845DD83DAE7D69248B33D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C5ADC2109D84CA4AFF08BF8853B14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16E96E-A056-495F-B474-8C64E10B4074}"/>
      </w:docPartPr>
      <w:docPartBody>
        <w:p w:rsidR="00521F69" w:rsidRDefault="00521F69"/>
      </w:docPartBody>
    </w:docPart>
    <w:docPart>
      <w:docPartPr>
        <w:name w:val="739CB48E6E6E44889FEF137C2F1B96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84930-F887-49FE-8A5C-0BF92E8CD35F}"/>
      </w:docPartPr>
      <w:docPartBody>
        <w:p w:rsidR="00521F69" w:rsidRDefault="00521F69"/>
      </w:docPartBody>
    </w:docPart>
    <w:docPart>
      <w:docPartPr>
        <w:name w:val="391C2B676DFD4BC6A5E662A56B69F1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00462B-E6C3-45BA-999F-8522DB89D625}"/>
      </w:docPartPr>
      <w:docPartBody>
        <w:p w:rsidR="00521F69" w:rsidRDefault="00521F69"/>
      </w:docPartBody>
    </w:docPart>
    <w:docPart>
      <w:docPartPr>
        <w:name w:val="DF1F177B79B64B4FBF2777C5AC79D3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900C6C-F854-43A1-B20D-D1BFEC195069}"/>
      </w:docPartPr>
      <w:docPartBody>
        <w:p w:rsidR="00521F69" w:rsidRDefault="00521F69"/>
      </w:docPartBody>
    </w:docPart>
    <w:docPart>
      <w:docPartPr>
        <w:name w:val="5EBC64E5E8174A81BE5D4953D83578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720414-A6D0-4F09-B815-511E17BE89A9}"/>
      </w:docPartPr>
      <w:docPartBody>
        <w:p w:rsidR="00521F69" w:rsidRDefault="00521F69"/>
      </w:docPartBody>
    </w:docPart>
    <w:docPart>
      <w:docPartPr>
        <w:name w:val="2B6015CEF2E847569876D4B1F48137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5181BD-20DA-4925-8291-B78D113A8D17}"/>
      </w:docPartPr>
      <w:docPartBody>
        <w:p w:rsidR="00521F69" w:rsidRDefault="00521F69"/>
      </w:docPartBody>
    </w:docPart>
    <w:docPart>
      <w:docPartPr>
        <w:name w:val="93790EE1777445BAB8A5F42FD77301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7F7EC4-C7BF-424C-BE05-088173CEB768}"/>
      </w:docPartPr>
      <w:docPartBody>
        <w:p w:rsidR="00521F69" w:rsidRDefault="00521F69"/>
      </w:docPartBody>
    </w:docPart>
    <w:docPart>
      <w:docPartPr>
        <w:name w:val="680F279645504048A1D9F90DBD79F1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CFDB10-98F1-485F-98A3-0B0BA59671F5}"/>
      </w:docPartPr>
      <w:docPartBody>
        <w:p w:rsidR="00521F69" w:rsidRDefault="00521F69"/>
      </w:docPartBody>
    </w:docPart>
    <w:docPart>
      <w:docPartPr>
        <w:name w:val="0721C75A46754AF6AC924729BDC000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019CE5-26F5-4284-A389-BDA045588BDF}"/>
      </w:docPartPr>
      <w:docPartBody>
        <w:p w:rsidR="00521F69" w:rsidRDefault="00521F69"/>
      </w:docPartBody>
    </w:docPart>
    <w:docPart>
      <w:docPartPr>
        <w:name w:val="C3DC4C7D122A4357BF60AFACDC314D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0341AA-DC96-463A-838A-2442ED0235F4}"/>
      </w:docPartPr>
      <w:docPartBody>
        <w:p w:rsidR="00521F69" w:rsidRDefault="00521F69"/>
      </w:docPartBody>
    </w:docPart>
    <w:docPart>
      <w:docPartPr>
        <w:name w:val="FA6422EFB5C84039B8E3466166B4C5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6AB553-8748-4206-870A-DC7DA1A6C3A3}"/>
      </w:docPartPr>
      <w:docPartBody>
        <w:p w:rsidR="00521F69" w:rsidRDefault="00521F69"/>
      </w:docPartBody>
    </w:docPart>
    <w:docPart>
      <w:docPartPr>
        <w:name w:val="8231191BBB4547ACA9C19E0041173F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D7D039-E87C-4643-A688-5D556299957D}"/>
      </w:docPartPr>
      <w:docPartBody>
        <w:p w:rsidR="00521F69" w:rsidRDefault="00521F69"/>
      </w:docPartBody>
    </w:docPart>
    <w:docPart>
      <w:docPartPr>
        <w:name w:val="1D0FEF1F89DE48759A66A5EE79B750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319615-FD6B-407C-8802-BFD29C3D7396}"/>
      </w:docPartPr>
      <w:docPartBody>
        <w:p w:rsidR="00521F69" w:rsidRDefault="00521F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4"/>
    <w:rsid w:val="00003AE2"/>
    <w:rsid w:val="00003B45"/>
    <w:rsid w:val="000043F1"/>
    <w:rsid w:val="00037756"/>
    <w:rsid w:val="000630ED"/>
    <w:rsid w:val="00080264"/>
    <w:rsid w:val="00094F44"/>
    <w:rsid w:val="000A4CCA"/>
    <w:rsid w:val="000B6D99"/>
    <w:rsid w:val="000C4FA2"/>
    <w:rsid w:val="000F78F8"/>
    <w:rsid w:val="00103DCD"/>
    <w:rsid w:val="00127878"/>
    <w:rsid w:val="00147BF5"/>
    <w:rsid w:val="00161AA1"/>
    <w:rsid w:val="0016586E"/>
    <w:rsid w:val="001E4197"/>
    <w:rsid w:val="001F25F9"/>
    <w:rsid w:val="002045AC"/>
    <w:rsid w:val="00251B87"/>
    <w:rsid w:val="00286FB2"/>
    <w:rsid w:val="002B00D5"/>
    <w:rsid w:val="002D2687"/>
    <w:rsid w:val="002F6694"/>
    <w:rsid w:val="00305713"/>
    <w:rsid w:val="00312244"/>
    <w:rsid w:val="00331C51"/>
    <w:rsid w:val="003359F1"/>
    <w:rsid w:val="003712D3"/>
    <w:rsid w:val="00385C05"/>
    <w:rsid w:val="003D03E5"/>
    <w:rsid w:val="003F2EF4"/>
    <w:rsid w:val="003F7BC9"/>
    <w:rsid w:val="00412B80"/>
    <w:rsid w:val="00423A37"/>
    <w:rsid w:val="004A2541"/>
    <w:rsid w:val="004C4E33"/>
    <w:rsid w:val="004D3F18"/>
    <w:rsid w:val="004E7083"/>
    <w:rsid w:val="00521F69"/>
    <w:rsid w:val="005228D9"/>
    <w:rsid w:val="005542DD"/>
    <w:rsid w:val="00555C9B"/>
    <w:rsid w:val="00590208"/>
    <w:rsid w:val="00596C75"/>
    <w:rsid w:val="005A53FD"/>
    <w:rsid w:val="005D1FC6"/>
    <w:rsid w:val="005F12AA"/>
    <w:rsid w:val="00611C29"/>
    <w:rsid w:val="00623BE5"/>
    <w:rsid w:val="00634935"/>
    <w:rsid w:val="00653C88"/>
    <w:rsid w:val="00666394"/>
    <w:rsid w:val="00670CA9"/>
    <w:rsid w:val="00674D52"/>
    <w:rsid w:val="00697A38"/>
    <w:rsid w:val="006B2A01"/>
    <w:rsid w:val="006C3AE5"/>
    <w:rsid w:val="006D5E3F"/>
    <w:rsid w:val="006D692A"/>
    <w:rsid w:val="007038B2"/>
    <w:rsid w:val="0071462E"/>
    <w:rsid w:val="0078642E"/>
    <w:rsid w:val="007921A3"/>
    <w:rsid w:val="0079377A"/>
    <w:rsid w:val="007A2CBB"/>
    <w:rsid w:val="007C31FA"/>
    <w:rsid w:val="007E3104"/>
    <w:rsid w:val="007F4ADB"/>
    <w:rsid w:val="00806B3A"/>
    <w:rsid w:val="00811BCB"/>
    <w:rsid w:val="00842D93"/>
    <w:rsid w:val="008440C8"/>
    <w:rsid w:val="0085539E"/>
    <w:rsid w:val="00861A3C"/>
    <w:rsid w:val="008915CA"/>
    <w:rsid w:val="0090313D"/>
    <w:rsid w:val="00913DD0"/>
    <w:rsid w:val="00913E15"/>
    <w:rsid w:val="009C2DFC"/>
    <w:rsid w:val="009C498C"/>
    <w:rsid w:val="009D52DD"/>
    <w:rsid w:val="009E2288"/>
    <w:rsid w:val="009F1CF6"/>
    <w:rsid w:val="009F5BF3"/>
    <w:rsid w:val="00AA55B4"/>
    <w:rsid w:val="00AB667F"/>
    <w:rsid w:val="00B2527A"/>
    <w:rsid w:val="00B26F0B"/>
    <w:rsid w:val="00B52D6A"/>
    <w:rsid w:val="00B622D0"/>
    <w:rsid w:val="00B6307B"/>
    <w:rsid w:val="00B65E7C"/>
    <w:rsid w:val="00BA0AF9"/>
    <w:rsid w:val="00BA64F8"/>
    <w:rsid w:val="00BC60C8"/>
    <w:rsid w:val="00C02755"/>
    <w:rsid w:val="00C17856"/>
    <w:rsid w:val="00C64213"/>
    <w:rsid w:val="00C64836"/>
    <w:rsid w:val="00CA5D0A"/>
    <w:rsid w:val="00CA7799"/>
    <w:rsid w:val="00CB01E1"/>
    <w:rsid w:val="00D44F00"/>
    <w:rsid w:val="00D722AF"/>
    <w:rsid w:val="00DC4849"/>
    <w:rsid w:val="00DE08BC"/>
    <w:rsid w:val="00DE5C62"/>
    <w:rsid w:val="00E00F84"/>
    <w:rsid w:val="00E5328D"/>
    <w:rsid w:val="00ED7AA5"/>
    <w:rsid w:val="00EE0EE5"/>
    <w:rsid w:val="00EF1352"/>
    <w:rsid w:val="00F65F4D"/>
    <w:rsid w:val="00F71A00"/>
    <w:rsid w:val="00F80BA6"/>
    <w:rsid w:val="00F96577"/>
    <w:rsid w:val="00FC6FA9"/>
    <w:rsid w:val="00FD1CEB"/>
    <w:rsid w:val="00FE3646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B667F"/>
    <w:rPr>
      <w:color w:val="808080"/>
    </w:rPr>
  </w:style>
  <w:style w:type="paragraph" w:customStyle="1" w:styleId="DB8979A642F845DD83DAE7D69248B33D">
    <w:name w:val="DB8979A642F845DD83DAE7D69248B33D"/>
    <w:rsid w:val="00634935"/>
    <w:rPr>
      <w:lang w:eastAsia="zh-CN"/>
    </w:rPr>
  </w:style>
  <w:style w:type="paragraph" w:customStyle="1" w:styleId="F87FC838D5AA44A8A5670F15DE4C1EA59">
    <w:name w:val="F87FC838D5AA44A8A5670F15DE4C1EA59"/>
    <w:rsid w:val="009C498C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lang w:val="en-US"/>
    </w:rPr>
  </w:style>
  <w:style w:type="paragraph" w:customStyle="1" w:styleId="A8B162E3F0404ABE8A7904EAE6C3B4D33">
    <w:name w:val="A8B162E3F0404ABE8A7904EAE6C3B4D33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5654C53D1E74D41B6B3DE29FAE15A043">
    <w:name w:val="85654C53D1E74D41B6B3DE29FAE15A043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ToCase.Name gbs:loadFromGrowBusiness="OnEdit" gbs:saveInGrowBusiness="False" gbs:connected="true" gbs:recno="" gbs:entity="" gbs:datatype="string" gbs:key="10000" gbs:removeContentControl="0">VN/25525/2023</gbs:ToCase.Name>
  <gbs:Lists>
    <gbs:MultipleLines>
    </gbs:MultipleLines>
    <gbs:SingleLines>
      <gbs:ToActivityContact gbs:name="ReceiversList" gbs:removeList="False" gbs:row-separator="&#10;" gbs:field-separator=", " gbs:loadFromGrowBusiness="OnProduce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3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4" gbs:removeContentControl="0">
  </gbs:S2_SecurityClass.Code>
  <gbs:DocumentDate gbs:loadFromGrowBusiness="OnProduce" gbs:saveInGrowBusiness="False" gbs:connected="true" gbs:recno="" gbs:entity="" gbs:datatype="date" gbs:key="10005">2025-03-12T00:00:00</gbs:DocumentDate>
  <gbs:DocumentNumber gbs:loadFromGrowBusiness="OnEdit" gbs:saveInGrowBusiness="False" gbs:connected="true" gbs:recno="" gbs:entity="" gbs:datatype="string" gbs:key="10006" gbs:removeContentControl="0">VN/25525/2023-OM-175</gbs:DocumentNumber>
  <gbs:CF_LongTitle gbs:loadFromGrowBusiness="OnProduce" gbs:saveInGrowBusiness="False" gbs:connected="true" gbs:recno="" gbs:entity="" gbs:datatype="string" gbs:key="10007" gbs:removeContentControl="0">Kansallisen demokratiaohjelman työryhmä, kokous 5</gbs:CF_LongTitle>
  <gbs:CF_BaseOrgUnit gbs:loadFromGrowBusiness="OnEdit" gbs:saveInGrowBusiness="False" gbs:connected="true" gbs:recno="" gbs:entity="" gbs:datatype="string" gbs:key="10008" gbs:removeContentControl="0">OM Oikeusministeriö</gbs:CF_BaseOrgUnit>
  <gbs:S2_SecurityClass.Description gbs:loadFromGrowBusiness="Always" gbs:saveInGrowBusiness="False" gbs:connected="true" gbs:recno="" gbs:entity="" gbs:datatype="string" gbs:key="10009" gbs:removeContentControl="0">
  </gbs:S2_SecurityClass.Description>
  <gbs:S2_ProtectionLevel.Code gbs:loadFromGrowBusiness="Always" gbs:saveInGrowBusiness="False" gbs:connected="true" gbs:recno="" gbs:entity="" gbs:datatype="string" gbs:key="10010" gbs:removeContentControl="0">
  </gbs:S2_ProtectionLevel.Code>
  <gbs:S2_ProtectionLevel.Description gbs:loadFromGrowBusiness="Always" gbs:saveInGrowBusiness="False" gbs:connected="true" gbs:recno="" gbs:entity="" gbs:datatype="string" gbs:key="10011" gbs:removeContentControl="0">
  </gbs:S2_ProtectionLevel.Description>
  <gbs:S2_PublicityClass.Code gbs:loadFromGrowBusiness="Always" gbs:saveInGrowBusiness="False" gbs:connected="true" gbs:recno="" gbs:entity="" gbs:datatype="string" gbs:key="10012" gbs:removeContentControl="0">Julkinen</gbs:S2_PublicityClass.Code>
  <gbs:S2_PublicityClass.Description gbs:loadFromGrowBusiness="Always" gbs:saveInGrowBusiness="False" gbs:connected="true" gbs:recno="" gbs:entity="" gbs:datatype="string" gbs:key="10013" gbs:removeContentControl="0">Julkinen</gbs:S2_PublicityClass.Description>
  <gbs:S2_ClassifyLanguage.Description gbs:loadFromGrowBusiness="Always" gbs:saveInGrowBusiness="False" gbs:connected="true" gbs:recno="" gbs:entity="" gbs:datatype="string" gbs:key="10014" gbs:removeContentControl="0">fi</gbs:S2_ClassifyLanguage.Description>
  <gbs:S2_ToSecurityReason.Description gbs:loadFromGrowBusiness="Always" gbs:saveInGrowBusiness="False" gbs:connected="true" gbs:recno="" gbs:entity="" gbs:datatype="string" gbs:key="10015" gbs:removeContentControl="0">
  </gbs:S2_ToSecurityReason.Description>
  <gbs:CF_Summary gbs:loadFromGrowBusiness="OnEdit" gbs:saveInGrowBusiness="True" gbs:connected="true" gbs:recno="" gbs:entity="" gbs:datatype="string" gbs:key="10016" gbs:removeContentControl="0">
  </gbs:CF_Summary>
  <gbs:CF_EUDueDateDesc gbs:loadFromGrowBusiness="OnEdit" gbs:saveInGrowBusiness="False" gbs:connected="true" gbs:recno="" gbs:entity="" gbs:datatype="string" gbs:key="10017" gbs:removeContentControl="2">
  </gbs:CF_EUDueDateDesc>
</gbs:GrowBusinessDocument>
</file>

<file path=customXml/itemProps1.xml><?xml version="1.0" encoding="utf-8"?>
<ds:datastoreItem xmlns:ds="http://schemas.openxmlformats.org/officeDocument/2006/customXml" ds:itemID="{F12C6468-C758-4FA1-801D-1140F5D85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9F27C-7A10-42F4-9AFA-4E9252544F9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muistiomalli_dynamic.dotm</Template>
  <TotalTime>101</TotalTime>
  <Pages>4</Pages>
  <Words>595</Words>
  <Characters>4824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OM; Demokratiaohjelman työryhmän kokous 5; Pöytäkirja</vt:lpstr>
      <vt:lpstr/>
    </vt:vector>
  </TitlesOfParts>
  <Company>Suomen valtion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OM; Demokratiaohjelman työryhmän kokous 5; Pöytäkirja</dc:title>
  <dc:subject/>
  <dc:creator>Männistö Liisa</dc:creator>
  <cp:keywords/>
  <dc:description/>
  <cp:lastModifiedBy>Männistö Liisa (OM)</cp:lastModifiedBy>
  <cp:revision>20</cp:revision>
  <dcterms:created xsi:type="dcterms:W3CDTF">2021-04-07T10:24:00Z</dcterms:created>
  <dcterms:modified xsi:type="dcterms:W3CDTF">2025-03-20T14:18:00Z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2636647</vt:lpwstr>
  </property>
  <property fmtid="{D5CDD505-2E9C-101B-9397-08002B2CF9AE}" pid="3" name="verId">
    <vt:lpwstr>2215125</vt:lpwstr>
  </property>
  <property fmtid="{D5CDD505-2E9C-101B-9397-08002B2CF9AE}" pid="4" name="templateId">
    <vt:lpwstr>500033</vt:lpwstr>
  </property>
  <property fmtid="{D5CDD505-2E9C-101B-9397-08002B2CF9AE}" pid="5" name="fileId">
    <vt:lpwstr>8191318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c:\windows\system32\inetsrv\muistiomalli_dynamic.dotm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VN_25525_2023-OM-175 Demokratiaohjelman työryhmän kokous 5 8191318_1_0.docx</vt:lpwstr>
  </property>
  <property fmtid="{D5CDD505-2E9C-101B-9397-08002B2CF9AE}" pid="10" name="comment">
    <vt:lpwstr>Demokratiaohjelman työryhmän kokous 5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Männistö Liisa</vt:lpwstr>
  </property>
  <property fmtid="{D5CDD505-2E9C-101B-9397-08002B2CF9AE}" pid="15" name="modifiedBy">
    <vt:lpwstr>Männistö Liisa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2215125</vt:lpwstr>
  </property>
  <property fmtid="{D5CDD505-2E9C-101B-9397-08002B2CF9AE}" pid="23" name="Operation">
    <vt:lpwstr/>
  </property>
</Properties>
</file>