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7C" w:rsidRDefault="006D3D7C" w:rsidP="006D3D7C">
      <w:pPr>
        <w:rPr>
          <w:rFonts w:asciiTheme="minorHAnsi" w:hAnsiTheme="minorHAnsi"/>
        </w:rPr>
      </w:pPr>
      <w:bookmarkStart w:id="0" w:name="_GoBack"/>
      <w:bookmarkEnd w:id="0"/>
    </w:p>
    <w:p w:rsidR="006D3D7C" w:rsidRDefault="006D3D7C" w:rsidP="006D3D7C">
      <w:pPr>
        <w:rPr>
          <w:rFonts w:asciiTheme="minorHAnsi" w:hAnsiTheme="minorHAnsi"/>
        </w:rPr>
      </w:pPr>
    </w:p>
    <w:p w:rsidR="006D3D7C" w:rsidRDefault="006D3D7C" w:rsidP="006D3D7C">
      <w:pPr>
        <w:rPr>
          <w:rFonts w:asciiTheme="minorHAnsi" w:hAnsiTheme="minorHAnsi"/>
        </w:rPr>
      </w:pPr>
    </w:p>
    <w:p w:rsidR="006D3D7C" w:rsidRPr="0068256A" w:rsidRDefault="006D3D7C" w:rsidP="006D3D7C">
      <w:pPr>
        <w:rPr>
          <w:rFonts w:asciiTheme="minorHAnsi" w:hAnsiTheme="minorHAnsi"/>
        </w:rPr>
      </w:pPr>
      <w:r w:rsidRPr="0068256A">
        <w:rPr>
          <w:rFonts w:asciiTheme="minorHAnsi" w:hAnsiTheme="minorHAnsi"/>
        </w:rPr>
        <w:t>Oikeusministeriö</w:t>
      </w:r>
    </w:p>
    <w:p w:rsidR="006D3D7C" w:rsidRPr="0068256A" w:rsidRDefault="006D3D7C" w:rsidP="006D3D7C">
      <w:pPr>
        <w:rPr>
          <w:rFonts w:asciiTheme="minorHAnsi" w:hAnsiTheme="minorHAnsi"/>
        </w:rPr>
      </w:pPr>
      <w:r w:rsidRPr="0068256A">
        <w:rPr>
          <w:rFonts w:asciiTheme="minorHAnsi" w:hAnsiTheme="minorHAnsi"/>
        </w:rPr>
        <w:t>Viite: Lausuntopyyntö OM 7/41/2014, 23.3.2015</w:t>
      </w:r>
    </w:p>
    <w:p w:rsidR="006D3D7C" w:rsidRDefault="006D3D7C" w:rsidP="006D3D7C">
      <w:pPr>
        <w:rPr>
          <w:rFonts w:asciiTheme="minorHAnsi" w:hAnsiTheme="minorHAnsi"/>
        </w:rPr>
      </w:pPr>
    </w:p>
    <w:p w:rsidR="006D3D7C" w:rsidRDefault="006D3D7C" w:rsidP="006D3D7C">
      <w:pPr>
        <w:rPr>
          <w:rFonts w:asciiTheme="minorHAnsi" w:hAnsiTheme="minorHAnsi"/>
        </w:rPr>
      </w:pPr>
    </w:p>
    <w:p w:rsidR="006D3D7C" w:rsidRDefault="006D3D7C" w:rsidP="006D3D7C">
      <w:pPr>
        <w:rPr>
          <w:rFonts w:asciiTheme="minorHAnsi" w:hAnsiTheme="minorHAnsi"/>
        </w:rPr>
      </w:pPr>
    </w:p>
    <w:p w:rsidR="006D3D7C" w:rsidRPr="0068256A" w:rsidRDefault="006D3D7C" w:rsidP="006D3D7C">
      <w:pPr>
        <w:rPr>
          <w:rFonts w:asciiTheme="minorHAnsi" w:hAnsiTheme="minorHAnsi"/>
        </w:rPr>
      </w:pPr>
    </w:p>
    <w:p w:rsidR="006D3D7C" w:rsidRPr="0068256A" w:rsidRDefault="006D3D7C" w:rsidP="006D3D7C">
      <w:pPr>
        <w:rPr>
          <w:rFonts w:asciiTheme="minorHAnsi" w:hAnsiTheme="minorHAnsi"/>
        </w:rPr>
      </w:pPr>
    </w:p>
    <w:p w:rsidR="006D3D7C" w:rsidRDefault="006D3D7C" w:rsidP="006D3D7C">
      <w:pPr>
        <w:rPr>
          <w:rFonts w:asciiTheme="minorHAnsi" w:hAnsiTheme="minorHAnsi"/>
        </w:rPr>
      </w:pPr>
      <w:r w:rsidRPr="0068256A">
        <w:rPr>
          <w:rFonts w:asciiTheme="minorHAnsi" w:hAnsiTheme="minorHAnsi"/>
        </w:rPr>
        <w:t xml:space="preserve">Oikeusministeriö on pyytänyt eduskunnan kanslialta lausuntoa työryhmämietinnöstä ”Lahjusrikoksia koskevien säännösten eräät muutostarpeet”. Työryhmän tehtävänä on ollut arvioida vaikutusvallan väärinkäytön kriminalisointia koskevia lainsäädäntövaihtoehtoja. </w:t>
      </w:r>
    </w:p>
    <w:p w:rsidR="006D3D7C" w:rsidRDefault="006D3D7C" w:rsidP="006D3D7C">
      <w:pPr>
        <w:rPr>
          <w:rFonts w:asciiTheme="minorHAnsi" w:hAnsiTheme="minorHAnsi"/>
        </w:rPr>
      </w:pPr>
    </w:p>
    <w:p w:rsidR="006D3D7C" w:rsidRPr="0068256A" w:rsidRDefault="006D3D7C" w:rsidP="006D3D7C">
      <w:pPr>
        <w:rPr>
          <w:rFonts w:asciiTheme="minorHAnsi" w:hAnsiTheme="minorHAnsi"/>
        </w:rPr>
      </w:pPr>
      <w:r w:rsidRPr="0068256A">
        <w:rPr>
          <w:rFonts w:asciiTheme="minorHAnsi" w:hAnsiTheme="minorHAnsi"/>
        </w:rPr>
        <w:t xml:space="preserve">Työryhmän toimeksiannon taustalla on osin eduskunnan </w:t>
      </w:r>
      <w:r>
        <w:rPr>
          <w:rFonts w:asciiTheme="minorHAnsi" w:hAnsiTheme="minorHAnsi"/>
        </w:rPr>
        <w:t xml:space="preserve">hyväksymä </w:t>
      </w:r>
      <w:r w:rsidRPr="0068256A">
        <w:rPr>
          <w:rFonts w:asciiTheme="minorHAnsi" w:hAnsiTheme="minorHAnsi"/>
        </w:rPr>
        <w:t xml:space="preserve">lausuma. Hyväksyessään hallituksen esityksen 79/2010 </w:t>
      </w:r>
      <w:proofErr w:type="spellStart"/>
      <w:r w:rsidRPr="0068256A">
        <w:rPr>
          <w:rFonts w:asciiTheme="minorHAnsi" w:hAnsiTheme="minorHAnsi"/>
        </w:rPr>
        <w:t>vp</w:t>
      </w:r>
      <w:proofErr w:type="spellEnd"/>
      <w:r w:rsidRPr="0068256A">
        <w:rPr>
          <w:rFonts w:asciiTheme="minorHAnsi" w:hAnsiTheme="minorHAnsi"/>
        </w:rPr>
        <w:t xml:space="preserve"> pohjalta lahjontaa koskevien rikoslain säännösten muutokset eduskunta edellytti, että hallitus ryhtyy kiireellisesti valmistelemaan lainsäädäntöehdotuksen vaikutusvallan väärinkäytön kriminalisoimiseksi (EV 373/2010 </w:t>
      </w:r>
      <w:proofErr w:type="spellStart"/>
      <w:r w:rsidRPr="0068256A">
        <w:rPr>
          <w:rFonts w:asciiTheme="minorHAnsi" w:hAnsiTheme="minorHAnsi"/>
        </w:rPr>
        <w:t>vp</w:t>
      </w:r>
      <w:proofErr w:type="spellEnd"/>
      <w:r w:rsidRPr="0068256A">
        <w:rPr>
          <w:rFonts w:asciiTheme="minorHAnsi" w:hAnsiTheme="minorHAnsi"/>
        </w:rPr>
        <w:t>). Lausuma hyväksyttiin lakivaliokunnan mietinnön (</w:t>
      </w:r>
      <w:proofErr w:type="spellStart"/>
      <w:r w:rsidRPr="0068256A">
        <w:rPr>
          <w:rFonts w:asciiTheme="minorHAnsi" w:hAnsiTheme="minorHAnsi"/>
        </w:rPr>
        <w:t>LaVM</w:t>
      </w:r>
      <w:proofErr w:type="spellEnd"/>
      <w:r w:rsidRPr="0068256A">
        <w:rPr>
          <w:rFonts w:asciiTheme="minorHAnsi" w:hAnsiTheme="minorHAnsi"/>
        </w:rPr>
        <w:t xml:space="preserve"> 45/2010 </w:t>
      </w:r>
      <w:proofErr w:type="spellStart"/>
      <w:r w:rsidRPr="0068256A">
        <w:rPr>
          <w:rFonts w:asciiTheme="minorHAnsi" w:hAnsiTheme="minorHAnsi"/>
        </w:rPr>
        <w:t>vp</w:t>
      </w:r>
      <w:proofErr w:type="spellEnd"/>
      <w:r w:rsidRPr="0068256A">
        <w:rPr>
          <w:rFonts w:asciiTheme="minorHAnsi" w:hAnsiTheme="minorHAnsi"/>
        </w:rPr>
        <w:t>) pohjalta. Lakivaliokunta piti vaikutusvallan väärinkäytön kriminalisoinnin aikaansaamista tärkeänä ja edellytti perustuslakivaliokunnan lausuntoon (</w:t>
      </w:r>
      <w:proofErr w:type="spellStart"/>
      <w:r w:rsidRPr="0068256A">
        <w:rPr>
          <w:rFonts w:asciiTheme="minorHAnsi" w:hAnsiTheme="minorHAnsi"/>
        </w:rPr>
        <w:t>PeVL</w:t>
      </w:r>
      <w:proofErr w:type="spellEnd"/>
      <w:r w:rsidRPr="0068256A">
        <w:rPr>
          <w:rFonts w:asciiTheme="minorHAnsi" w:hAnsiTheme="minorHAnsi"/>
        </w:rPr>
        <w:t xml:space="preserve"> 68/2010 </w:t>
      </w:r>
      <w:proofErr w:type="spellStart"/>
      <w:r w:rsidRPr="0068256A">
        <w:rPr>
          <w:rFonts w:asciiTheme="minorHAnsi" w:hAnsiTheme="minorHAnsi"/>
        </w:rPr>
        <w:t>vp</w:t>
      </w:r>
      <w:proofErr w:type="spellEnd"/>
      <w:r w:rsidRPr="0068256A">
        <w:rPr>
          <w:rFonts w:asciiTheme="minorHAnsi" w:hAnsiTheme="minorHAnsi"/>
        </w:rPr>
        <w:t>) viitaten, että vaikutusvallan väärinkäyttöä koskevan kriminalisoinnin valmistelu käyn</w:t>
      </w:r>
      <w:r w:rsidRPr="0068256A">
        <w:rPr>
          <w:rFonts w:asciiTheme="minorHAnsi" w:hAnsiTheme="minorHAnsi"/>
        </w:rPr>
        <w:softHyphen/>
        <w:t xml:space="preserve">nistetään kiireellisesti korruption vastaisen lainsäädännön täydentämiseksi. </w:t>
      </w:r>
    </w:p>
    <w:p w:rsidR="006D3D7C" w:rsidRPr="0068256A" w:rsidRDefault="006D3D7C" w:rsidP="006D3D7C">
      <w:pPr>
        <w:rPr>
          <w:rFonts w:asciiTheme="minorHAnsi" w:hAnsiTheme="minorHAnsi"/>
        </w:rPr>
      </w:pPr>
    </w:p>
    <w:p w:rsidR="006D3D7C" w:rsidRPr="0068256A" w:rsidRDefault="006D3D7C" w:rsidP="006D3D7C">
      <w:pPr>
        <w:rPr>
          <w:rFonts w:asciiTheme="minorHAnsi" w:hAnsiTheme="minorHAnsi"/>
        </w:rPr>
      </w:pPr>
      <w:r w:rsidRPr="0068256A">
        <w:rPr>
          <w:rFonts w:asciiTheme="minorHAnsi" w:hAnsiTheme="minorHAnsi"/>
        </w:rPr>
        <w:t>Työryhmä on arvioinnissaan päätynyt siihen, vaikutusvallan väärinkäyttöä koskevalle säännökselle ei voida katsoa olevan riittäviä perusteita, kun otetaan huomioon sääntelyn rakenne, laillisuusperiaatteen vaatimukset, poliittinen osallistumisoikeus, sananvapaus ja mahdollisuudet kehittää läpinäkyvyyttä koskevaa aineellista sääntelyä samoin kuin käytännön tarpeet.</w:t>
      </w:r>
    </w:p>
    <w:p w:rsidR="006D3D7C" w:rsidRPr="0068256A" w:rsidRDefault="006D3D7C" w:rsidP="006D3D7C">
      <w:pPr>
        <w:rPr>
          <w:rFonts w:asciiTheme="minorHAnsi" w:hAnsiTheme="minorHAnsi"/>
        </w:rPr>
      </w:pPr>
    </w:p>
    <w:p w:rsidR="006D3D7C" w:rsidRPr="0068256A" w:rsidRDefault="006D3D7C" w:rsidP="006D3D7C">
      <w:pPr>
        <w:rPr>
          <w:rFonts w:asciiTheme="minorHAnsi" w:hAnsiTheme="minorHAnsi"/>
        </w:rPr>
      </w:pPr>
      <w:r w:rsidRPr="0068256A">
        <w:rPr>
          <w:rFonts w:asciiTheme="minorHAnsi" w:hAnsiTheme="minorHAnsi"/>
        </w:rPr>
        <w:t xml:space="preserve">Eduskunnan kanslia toteaa, että toimenpiteitä, joihin hallitus on ryhtynyt eduskunnan lausuman johdosta arvioivat lakivaliokunta ja täysistunto käsitellessään hallituksen vuosikertomusta. Tämän vuoksi kanslialla ei ole työryhmän mietinnöstä enemmälti lausuttavaa.  </w:t>
      </w:r>
    </w:p>
    <w:p w:rsidR="006D3D7C" w:rsidRPr="0068256A" w:rsidRDefault="006D3D7C" w:rsidP="006D3D7C">
      <w:pPr>
        <w:rPr>
          <w:rFonts w:asciiTheme="minorHAnsi" w:hAnsiTheme="minorHAnsi"/>
        </w:rPr>
      </w:pPr>
    </w:p>
    <w:p w:rsidR="006D3D7C" w:rsidRPr="0068256A" w:rsidRDefault="006D3D7C" w:rsidP="006D3D7C">
      <w:pPr>
        <w:rPr>
          <w:rFonts w:asciiTheme="minorHAnsi" w:hAnsiTheme="minorHAnsi"/>
        </w:rPr>
      </w:pPr>
    </w:p>
    <w:p w:rsidR="006D3D7C" w:rsidRPr="0068256A" w:rsidRDefault="006D3D7C" w:rsidP="006D3D7C">
      <w:pPr>
        <w:rPr>
          <w:rFonts w:asciiTheme="minorHAnsi" w:hAnsiTheme="minorHAnsi"/>
        </w:rPr>
      </w:pPr>
    </w:p>
    <w:p w:rsidR="006D3D7C" w:rsidRPr="0068256A" w:rsidRDefault="006D3D7C" w:rsidP="006D3D7C">
      <w:pPr>
        <w:rPr>
          <w:rFonts w:asciiTheme="minorHAnsi" w:hAnsiTheme="minorHAnsi"/>
        </w:rPr>
      </w:pPr>
    </w:p>
    <w:p w:rsidR="006D3D7C" w:rsidRPr="0068256A" w:rsidRDefault="006D3D7C" w:rsidP="006D3D7C">
      <w:pPr>
        <w:rPr>
          <w:rFonts w:asciiTheme="minorHAnsi" w:hAnsiTheme="minorHAnsi"/>
        </w:rPr>
      </w:pPr>
    </w:p>
    <w:p w:rsidR="006D3D7C" w:rsidRPr="0068256A" w:rsidRDefault="006D3D7C" w:rsidP="006D3D7C">
      <w:pPr>
        <w:rPr>
          <w:rFonts w:asciiTheme="minorHAnsi" w:hAnsiTheme="minorHAnsi"/>
        </w:rPr>
      </w:pPr>
    </w:p>
    <w:p w:rsidR="006D3D7C" w:rsidRPr="0068256A" w:rsidRDefault="006D3D7C" w:rsidP="006D3D7C">
      <w:pPr>
        <w:rPr>
          <w:rFonts w:asciiTheme="minorHAnsi" w:hAnsiTheme="minorHAnsi"/>
        </w:rPr>
      </w:pPr>
      <w:r w:rsidRPr="0068256A">
        <w:rPr>
          <w:rFonts w:asciiTheme="minorHAnsi" w:hAnsiTheme="minorHAnsi"/>
        </w:rPr>
        <w:t>Seppo Tiitinen</w:t>
      </w:r>
    </w:p>
    <w:p w:rsidR="006D3D7C" w:rsidRPr="0068256A" w:rsidRDefault="006D3D7C" w:rsidP="006D3D7C">
      <w:pPr>
        <w:rPr>
          <w:rFonts w:asciiTheme="minorHAnsi" w:hAnsiTheme="minorHAnsi"/>
        </w:rPr>
      </w:pPr>
      <w:r w:rsidRPr="0068256A">
        <w:rPr>
          <w:rFonts w:asciiTheme="minorHAnsi" w:hAnsiTheme="minorHAnsi"/>
        </w:rPr>
        <w:t>Pääsihteeri</w:t>
      </w:r>
    </w:p>
    <w:p w:rsidR="006D3D7C" w:rsidRPr="0068256A" w:rsidRDefault="006D3D7C" w:rsidP="006D3D7C">
      <w:pPr>
        <w:rPr>
          <w:rFonts w:asciiTheme="minorHAnsi" w:hAnsiTheme="minorHAnsi"/>
        </w:rPr>
      </w:pPr>
    </w:p>
    <w:p w:rsidR="00862B00" w:rsidRDefault="00862B00">
      <w:pPr>
        <w:rPr>
          <w:lang w:val="en-US"/>
        </w:rPr>
      </w:pPr>
    </w:p>
    <w:sectPr w:rsidR="00862B00" w:rsidSect="006D3D7C">
      <w:headerReference w:type="default" r:id="rId7"/>
      <w:headerReference w:type="first" r:id="rId8"/>
      <w:pgSz w:w="11907" w:h="1683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7C" w:rsidRDefault="006D3D7C" w:rsidP="006D3D7C">
      <w:r>
        <w:separator/>
      </w:r>
    </w:p>
  </w:endnote>
  <w:endnote w:type="continuationSeparator" w:id="0">
    <w:p w:rsidR="006D3D7C" w:rsidRDefault="006D3D7C" w:rsidP="006D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7C" w:rsidRDefault="006D3D7C" w:rsidP="006D3D7C">
      <w:r>
        <w:separator/>
      </w:r>
    </w:p>
  </w:footnote>
  <w:footnote w:type="continuationSeparator" w:id="0">
    <w:p w:rsidR="006D3D7C" w:rsidRDefault="006D3D7C" w:rsidP="006D3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7C" w:rsidRPr="006D3D7C" w:rsidRDefault="006D3D7C">
    <w:pPr>
      <w:pStyle w:val="Yltunniste"/>
    </w:pPr>
    <w:r w:rsidRPr="006D3D7C">
      <w:tab/>
    </w:r>
    <w:r w:rsidRPr="006D3D7C">
      <w:tab/>
    </w:r>
    <w:r w:rsidRPr="006D3D7C">
      <w:tab/>
    </w:r>
    <w:r w:rsidRPr="006D3D7C">
      <w:tab/>
    </w:r>
    <w:r w:rsidRPr="006D3D7C">
      <w:tab/>
    </w:r>
    <w:r w:rsidRPr="006D3D7C">
      <w:tab/>
    </w:r>
    <w:r w:rsidRPr="006D3D7C">
      <w:tab/>
    </w:r>
    <w:r w:rsidRPr="006D3D7C">
      <w:fldChar w:fldCharType="begin"/>
    </w:r>
    <w:r w:rsidRPr="006D3D7C">
      <w:instrText xml:space="preserve"> PAGE  \* MERGEFORMAT </w:instrText>
    </w:r>
    <w:r w:rsidRPr="006D3D7C">
      <w:fldChar w:fldCharType="separate"/>
    </w:r>
    <w:r>
      <w:rPr>
        <w:noProof/>
      </w:rPr>
      <w:t>2</w:t>
    </w:r>
    <w:r w:rsidRPr="006D3D7C">
      <w:fldChar w:fldCharType="end"/>
    </w:r>
    <w:r w:rsidRPr="006D3D7C">
      <w:t xml:space="preserve"> (</w:t>
    </w:r>
    <w:r w:rsidR="0085320B">
      <w:fldChar w:fldCharType="begin"/>
    </w:r>
    <w:r w:rsidR="0085320B">
      <w:instrText xml:space="preserve"> NUMPAGES  \* MERGEFORMAT </w:instrText>
    </w:r>
    <w:r w:rsidR="0085320B">
      <w:fldChar w:fldCharType="separate"/>
    </w:r>
    <w:r w:rsidR="0085320B">
      <w:rPr>
        <w:noProof/>
      </w:rPr>
      <w:t>1</w:t>
    </w:r>
    <w:r w:rsidR="0085320B">
      <w:rPr>
        <w:noProof/>
      </w:rPr>
      <w:fldChar w:fldCharType="end"/>
    </w:r>
    <w:r w:rsidRPr="006D3D7C">
      <w:t>)</w:t>
    </w:r>
  </w:p>
  <w:p w:rsidR="006D3D7C" w:rsidRPr="006D3D7C" w:rsidRDefault="006D3D7C">
    <w:pPr>
      <w:pStyle w:val="Yltunniste"/>
    </w:pPr>
  </w:p>
  <w:p w:rsidR="006D3D7C" w:rsidRPr="006D3D7C" w:rsidRDefault="006D3D7C">
    <w:pPr>
      <w:pStyle w:val="Yltunniste"/>
    </w:pPr>
  </w:p>
  <w:p w:rsidR="006D3D7C" w:rsidRPr="006D3D7C" w:rsidRDefault="006D3D7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6" w:type="dxa"/>
      <w:tblBorders>
        <w:bottom w:val="single" w:sz="4" w:space="0" w:color="auto"/>
      </w:tblBorders>
      <w:tblLayout w:type="fixed"/>
      <w:tblCellMar>
        <w:top w:w="57" w:type="dxa"/>
        <w:bottom w:w="57" w:type="dxa"/>
      </w:tblCellMar>
      <w:tblLook w:val="0000" w:firstRow="0" w:lastRow="0" w:firstColumn="0" w:lastColumn="0" w:noHBand="0" w:noVBand="0"/>
    </w:tblPr>
    <w:tblGrid>
      <w:gridCol w:w="1134"/>
      <w:gridCol w:w="4082"/>
      <w:gridCol w:w="3883"/>
      <w:gridCol w:w="1077"/>
    </w:tblGrid>
    <w:tr w:rsidR="006D3D7C" w:rsidRPr="006D3D7C" w:rsidTr="006D3D7C">
      <w:tc>
        <w:tcPr>
          <w:tcW w:w="1134" w:type="dxa"/>
          <w:shd w:val="clear" w:color="auto" w:fill="auto"/>
        </w:tcPr>
        <w:p w:rsidR="006D3D7C" w:rsidRPr="006D3D7C" w:rsidRDefault="006D3D7C">
          <w:pPr>
            <w:pStyle w:val="Yltunniste"/>
            <w:rPr>
              <w:b/>
            </w:rPr>
          </w:pPr>
          <w:r>
            <w:rPr>
              <w:b/>
              <w:noProof/>
            </w:rPr>
            <w:drawing>
              <wp:inline distT="0" distB="0" distL="0" distR="0">
                <wp:extent cx="582930" cy="530860"/>
                <wp:effectExtent l="0" t="0" r="7620" b="2540"/>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2930" cy="530860"/>
                        </a:xfrm>
                        <a:prstGeom prst="rect">
                          <a:avLst/>
                        </a:prstGeom>
                      </pic:spPr>
                    </pic:pic>
                  </a:graphicData>
                </a:graphic>
              </wp:inline>
            </w:drawing>
          </w:r>
        </w:p>
      </w:tc>
      <w:tc>
        <w:tcPr>
          <w:tcW w:w="4082" w:type="dxa"/>
          <w:shd w:val="clear" w:color="auto" w:fill="auto"/>
        </w:tcPr>
        <w:p w:rsidR="006D3D7C" w:rsidRDefault="006D3D7C" w:rsidP="006D3D7C">
          <w:pPr>
            <w:pStyle w:val="Yltunniste"/>
            <w:rPr>
              <w:b/>
            </w:rPr>
          </w:pPr>
          <w:r>
            <w:rPr>
              <w:b/>
            </w:rPr>
            <w:t>Eduskunnan kanslia</w:t>
          </w:r>
        </w:p>
        <w:p w:rsidR="006D3D7C" w:rsidRPr="006D3D7C" w:rsidRDefault="006D3D7C" w:rsidP="006D3D7C">
          <w:pPr>
            <w:pStyle w:val="Yltunniste"/>
            <w:rPr>
              <w:b/>
            </w:rPr>
          </w:pPr>
          <w:proofErr w:type="gramStart"/>
          <w:r>
            <w:rPr>
              <w:b/>
            </w:rPr>
            <w:t>Pääsihteeri  Seppo</w:t>
          </w:r>
          <w:proofErr w:type="gramEnd"/>
          <w:r>
            <w:rPr>
              <w:b/>
            </w:rPr>
            <w:t xml:space="preserve"> Tiitinen</w:t>
          </w:r>
        </w:p>
      </w:tc>
      <w:tc>
        <w:tcPr>
          <w:tcW w:w="3883" w:type="dxa"/>
          <w:shd w:val="clear" w:color="auto" w:fill="auto"/>
        </w:tcPr>
        <w:p w:rsidR="006D3D7C" w:rsidRDefault="006D3D7C">
          <w:pPr>
            <w:pStyle w:val="Yltunniste"/>
            <w:rPr>
              <w:b/>
            </w:rPr>
          </w:pPr>
        </w:p>
        <w:p w:rsidR="006D3D7C" w:rsidRPr="006D3D7C" w:rsidRDefault="006D3D7C" w:rsidP="006D3D7C">
          <w:pPr>
            <w:pStyle w:val="Yltunniste"/>
            <w:spacing w:before="20"/>
            <w:rPr>
              <w:sz w:val="20"/>
            </w:rPr>
          </w:pPr>
        </w:p>
        <w:p w:rsidR="006D3D7C" w:rsidRPr="006D3D7C" w:rsidRDefault="006D3D7C" w:rsidP="006D3D7C">
          <w:pPr>
            <w:pStyle w:val="Yltunniste"/>
            <w:spacing w:before="20"/>
            <w:rPr>
              <w:sz w:val="20"/>
            </w:rPr>
          </w:pPr>
        </w:p>
        <w:p w:rsidR="006D3D7C" w:rsidRPr="006D3D7C" w:rsidRDefault="006D3D7C" w:rsidP="006D3D7C">
          <w:pPr>
            <w:pStyle w:val="Yltunniste"/>
            <w:spacing w:before="20"/>
            <w:rPr>
              <w:b/>
            </w:rPr>
          </w:pPr>
          <w:r w:rsidRPr="006D3D7C">
            <w:rPr>
              <w:sz w:val="20"/>
            </w:rPr>
            <w:t>17.6.2015</w:t>
          </w:r>
        </w:p>
      </w:tc>
      <w:tc>
        <w:tcPr>
          <w:tcW w:w="1077" w:type="dxa"/>
          <w:shd w:val="clear" w:color="auto" w:fill="auto"/>
        </w:tcPr>
        <w:p w:rsidR="006D3D7C" w:rsidRPr="006D3D7C" w:rsidRDefault="006D3D7C">
          <w:pPr>
            <w:pStyle w:val="Yltunniste"/>
            <w:rPr>
              <w:b/>
            </w:rPr>
          </w:pPr>
        </w:p>
      </w:tc>
    </w:tr>
  </w:tbl>
  <w:p w:rsidR="006D3D7C" w:rsidRPr="006D3D7C" w:rsidRDefault="006D3D7C">
    <w:pPr>
      <w:pStyle w:val="Yltunnist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i-FI" w:vendorID="666"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261"/>
  <w:drawingGridVerticalSpacing w:val="25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7C"/>
    <w:rsid w:val="00071FB5"/>
    <w:rsid w:val="00177BFC"/>
    <w:rsid w:val="00286AAC"/>
    <w:rsid w:val="002F769B"/>
    <w:rsid w:val="0037374A"/>
    <w:rsid w:val="00583247"/>
    <w:rsid w:val="005F7454"/>
    <w:rsid w:val="006D3D7C"/>
    <w:rsid w:val="00772731"/>
    <w:rsid w:val="007A55B9"/>
    <w:rsid w:val="00842BB3"/>
    <w:rsid w:val="00847395"/>
    <w:rsid w:val="0085320B"/>
    <w:rsid w:val="00862B00"/>
    <w:rsid w:val="009625A8"/>
    <w:rsid w:val="00A06B92"/>
    <w:rsid w:val="00A61449"/>
    <w:rsid w:val="00B767E4"/>
    <w:rsid w:val="00CC0805"/>
    <w:rsid w:val="00D33678"/>
    <w:rsid w:val="00D9418C"/>
    <w:rsid w:val="00F721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D3D7C"/>
    <w:rPr>
      <w:rFonts w:eastAsiaTheme="minorHAnsi" w:cstheme="minorHAnsi"/>
      <w:sz w:val="22"/>
      <w:szCs w:val="22"/>
      <w:lang w:eastAsia="en-US"/>
    </w:rPr>
  </w:style>
  <w:style w:type="paragraph" w:styleId="Otsikko1">
    <w:name w:val="heading 1"/>
    <w:basedOn w:val="Normaali"/>
    <w:next w:val="Normaali"/>
    <w:qFormat/>
    <w:rsid w:val="00A61449"/>
    <w:pPr>
      <w:keepNext/>
      <w:spacing w:before="1360" w:after="480"/>
      <w:outlineLvl w:val="0"/>
    </w:pPr>
    <w:rPr>
      <w:rFonts w:ascii="Calibri" w:eastAsia="Times New Roman" w:hAnsi="Calibri" w:cs="Arial"/>
      <w:b/>
      <w:bCs/>
      <w:kern w:val="32"/>
      <w:sz w:val="40"/>
      <w:szCs w:val="32"/>
      <w:lang w:eastAsia="fi-FI"/>
    </w:rPr>
  </w:style>
  <w:style w:type="paragraph" w:styleId="Otsikko2">
    <w:name w:val="heading 2"/>
    <w:basedOn w:val="Normaali"/>
    <w:next w:val="Normaali"/>
    <w:qFormat/>
    <w:rsid w:val="00A61449"/>
    <w:pPr>
      <w:keepNext/>
      <w:spacing w:before="240" w:after="240"/>
      <w:outlineLvl w:val="1"/>
    </w:pPr>
    <w:rPr>
      <w:rFonts w:ascii="Calibri" w:eastAsia="Times New Roman" w:hAnsi="Calibri" w:cs="Arial"/>
      <w:b/>
      <w:bCs/>
      <w:iCs/>
      <w:sz w:val="28"/>
      <w:szCs w:val="28"/>
      <w:lang w:eastAsia="fi-FI"/>
    </w:rPr>
  </w:style>
  <w:style w:type="paragraph" w:styleId="Otsikko3">
    <w:name w:val="heading 3"/>
    <w:basedOn w:val="Normaali"/>
    <w:next w:val="Normaali"/>
    <w:qFormat/>
    <w:rsid w:val="00A61449"/>
    <w:pPr>
      <w:keepNext/>
      <w:spacing w:before="240" w:after="60"/>
      <w:ind w:left="2608"/>
      <w:outlineLvl w:val="2"/>
    </w:pPr>
    <w:rPr>
      <w:rFonts w:ascii="Calibri" w:eastAsia="Times New Roman" w:hAnsi="Calibri" w:cs="Arial"/>
      <w:b/>
      <w:bCs/>
      <w:szCs w:val="26"/>
      <w:lang w:eastAsia="fi-FI"/>
    </w:rPr>
  </w:style>
  <w:style w:type="paragraph" w:styleId="Otsikko4">
    <w:name w:val="heading 4"/>
    <w:basedOn w:val="Normaali"/>
    <w:next w:val="Normaali"/>
    <w:qFormat/>
    <w:rsid w:val="00A61449"/>
    <w:pPr>
      <w:keepNext/>
      <w:spacing w:before="240" w:after="60"/>
      <w:ind w:left="2608"/>
      <w:outlineLvl w:val="3"/>
    </w:pPr>
    <w:rPr>
      <w:rFonts w:ascii="Calibri" w:eastAsia="Times New Roman" w:hAnsi="Calibri" w:cs="Times New Roman"/>
      <w:bCs/>
      <w:i/>
      <w:szCs w:val="28"/>
      <w:lang w:eastAsia="fi-FI"/>
    </w:rPr>
  </w:style>
  <w:style w:type="paragraph" w:styleId="Otsikko5">
    <w:name w:val="heading 5"/>
    <w:basedOn w:val="Normaali"/>
    <w:next w:val="Normaali"/>
    <w:qFormat/>
    <w:rsid w:val="00A61449"/>
    <w:pPr>
      <w:spacing w:before="240" w:after="60"/>
      <w:outlineLvl w:val="4"/>
    </w:pPr>
    <w:rPr>
      <w:rFonts w:ascii="Calibri" w:eastAsia="Times New Roman" w:hAnsi="Calibri" w:cs="Times New Roman"/>
      <w:b/>
      <w:bCs/>
      <w:iCs/>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
    <w:name w:val="Leipä"/>
    <w:basedOn w:val="Normaali"/>
    <w:rsid w:val="00772731"/>
    <w:pPr>
      <w:spacing w:before="220"/>
      <w:ind w:left="2608"/>
    </w:pPr>
    <w:rPr>
      <w:rFonts w:ascii="Cambria" w:eastAsia="Times New Roman" w:hAnsi="Cambria" w:cs="Times New Roman"/>
      <w:szCs w:val="24"/>
      <w:lang w:eastAsia="fi-FI"/>
    </w:rPr>
  </w:style>
  <w:style w:type="paragraph" w:styleId="Otsikko">
    <w:name w:val="Title"/>
    <w:basedOn w:val="Normaali"/>
    <w:qFormat/>
    <w:rsid w:val="00A61449"/>
    <w:pPr>
      <w:spacing w:before="240" w:after="60"/>
      <w:jc w:val="center"/>
      <w:outlineLvl w:val="0"/>
    </w:pPr>
    <w:rPr>
      <w:rFonts w:ascii="Calibri" w:eastAsia="Times New Roman" w:hAnsi="Calibri" w:cs="Arial"/>
      <w:b/>
      <w:bCs/>
      <w:kern w:val="28"/>
      <w:sz w:val="32"/>
      <w:szCs w:val="32"/>
      <w:lang w:eastAsia="fi-FI"/>
    </w:rPr>
  </w:style>
  <w:style w:type="paragraph" w:styleId="Yltunniste">
    <w:name w:val="header"/>
    <w:basedOn w:val="Normaali"/>
    <w:rsid w:val="00A61449"/>
    <w:rPr>
      <w:rFonts w:ascii="Cambria" w:eastAsia="Times New Roman" w:hAnsi="Cambria" w:cs="Times New Roman"/>
      <w:szCs w:val="24"/>
      <w:lang w:eastAsia="fi-FI"/>
    </w:rPr>
  </w:style>
  <w:style w:type="paragraph" w:styleId="Alatunniste">
    <w:name w:val="footer"/>
    <w:basedOn w:val="Normaali"/>
    <w:rsid w:val="00A61449"/>
    <w:pPr>
      <w:tabs>
        <w:tab w:val="left" w:pos="2608"/>
        <w:tab w:val="left" w:pos="5216"/>
        <w:tab w:val="left" w:pos="7825"/>
      </w:tabs>
    </w:pPr>
    <w:rPr>
      <w:rFonts w:ascii="Calibri" w:eastAsia="Times New Roman" w:hAnsi="Calibri" w:cs="Times New Roman"/>
      <w:sz w:val="16"/>
      <w:szCs w:val="24"/>
      <w:lang w:eastAsia="fi-FI"/>
    </w:rPr>
  </w:style>
  <w:style w:type="paragraph" w:customStyle="1" w:styleId="Otsikko10">
    <w:name w:val="Otsikko1"/>
    <w:rsid w:val="00A61449"/>
    <w:pPr>
      <w:keepNext/>
    </w:pPr>
    <w:rPr>
      <w:rFonts w:ascii="Calibri" w:hAnsi="Calibri"/>
      <w:b/>
      <w:sz w:val="22"/>
      <w:lang w:eastAsia="en-US"/>
    </w:rPr>
  </w:style>
  <w:style w:type="paragraph" w:customStyle="1" w:styleId="Vastaanottaja">
    <w:name w:val="Vastaanottaja"/>
    <w:rsid w:val="00A61449"/>
    <w:pPr>
      <w:keepNext/>
      <w:spacing w:before="480"/>
    </w:pPr>
    <w:rPr>
      <w:rFonts w:ascii="Calibri" w:hAnsi="Calibri"/>
      <w:b/>
      <w:sz w:val="24"/>
      <w:lang w:eastAsia="en-US"/>
    </w:rPr>
  </w:style>
  <w:style w:type="paragraph" w:customStyle="1" w:styleId="Allekirjoitus1">
    <w:name w:val="Allekirjoitus1"/>
    <w:basedOn w:val="Normaali"/>
    <w:next w:val="Normaali"/>
    <w:rsid w:val="00A61449"/>
    <w:pPr>
      <w:spacing w:before="440"/>
      <w:ind w:left="2608"/>
    </w:pPr>
    <w:rPr>
      <w:rFonts w:ascii="Cambria" w:eastAsia="Times New Roman" w:hAnsi="Cambria" w:cs="Times New Roman"/>
      <w:szCs w:val="24"/>
    </w:rPr>
  </w:style>
  <w:style w:type="paragraph" w:customStyle="1" w:styleId="Tiedote">
    <w:name w:val="Tiedote"/>
    <w:basedOn w:val="Normaali"/>
    <w:rsid w:val="00A61449"/>
    <w:pPr>
      <w:spacing w:before="220"/>
      <w:ind w:left="1304"/>
    </w:pPr>
    <w:rPr>
      <w:rFonts w:ascii="Cambria" w:eastAsia="Times New Roman" w:hAnsi="Cambria" w:cs="Times New Roman"/>
      <w:szCs w:val="24"/>
      <w:lang w:eastAsia="fi-FI"/>
    </w:rPr>
  </w:style>
  <w:style w:type="paragraph" w:customStyle="1" w:styleId="ArvoAmmatti">
    <w:name w:val="ArvoAmmatti"/>
    <w:basedOn w:val="Normaali"/>
    <w:next w:val="Normaali"/>
    <w:rsid w:val="00B767E4"/>
    <w:pPr>
      <w:ind w:left="2608"/>
    </w:pPr>
    <w:rPr>
      <w:rFonts w:ascii="Cambria" w:eastAsia="Times New Roman" w:hAnsi="Cambria" w:cs="Times New Roman"/>
      <w:szCs w:val="24"/>
    </w:rPr>
  </w:style>
  <w:style w:type="paragraph" w:styleId="Seliteteksti">
    <w:name w:val="Balloon Text"/>
    <w:basedOn w:val="Normaali"/>
    <w:link w:val="SelitetekstiChar"/>
    <w:uiPriority w:val="99"/>
    <w:semiHidden/>
    <w:unhideWhenUsed/>
    <w:rsid w:val="006D3D7C"/>
    <w:rPr>
      <w:rFonts w:ascii="Tahoma" w:eastAsia="Times New Roman" w:hAnsi="Tahoma" w:cs="Tahoma"/>
      <w:sz w:val="16"/>
      <w:szCs w:val="16"/>
      <w:lang w:eastAsia="fi-FI"/>
    </w:rPr>
  </w:style>
  <w:style w:type="character" w:customStyle="1" w:styleId="SelitetekstiChar">
    <w:name w:val="Seliteteksti Char"/>
    <w:basedOn w:val="Kappaleenoletusfontti"/>
    <w:link w:val="Seliteteksti"/>
    <w:uiPriority w:val="99"/>
    <w:semiHidden/>
    <w:rsid w:val="006D3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D3D7C"/>
    <w:rPr>
      <w:rFonts w:eastAsiaTheme="minorHAnsi" w:cstheme="minorHAnsi"/>
      <w:sz w:val="22"/>
      <w:szCs w:val="22"/>
      <w:lang w:eastAsia="en-US"/>
    </w:rPr>
  </w:style>
  <w:style w:type="paragraph" w:styleId="Otsikko1">
    <w:name w:val="heading 1"/>
    <w:basedOn w:val="Normaali"/>
    <w:next w:val="Normaali"/>
    <w:qFormat/>
    <w:rsid w:val="00A61449"/>
    <w:pPr>
      <w:keepNext/>
      <w:spacing w:before="1360" w:after="480"/>
      <w:outlineLvl w:val="0"/>
    </w:pPr>
    <w:rPr>
      <w:rFonts w:ascii="Calibri" w:eastAsia="Times New Roman" w:hAnsi="Calibri" w:cs="Arial"/>
      <w:b/>
      <w:bCs/>
      <w:kern w:val="32"/>
      <w:sz w:val="40"/>
      <w:szCs w:val="32"/>
      <w:lang w:eastAsia="fi-FI"/>
    </w:rPr>
  </w:style>
  <w:style w:type="paragraph" w:styleId="Otsikko2">
    <w:name w:val="heading 2"/>
    <w:basedOn w:val="Normaali"/>
    <w:next w:val="Normaali"/>
    <w:qFormat/>
    <w:rsid w:val="00A61449"/>
    <w:pPr>
      <w:keepNext/>
      <w:spacing w:before="240" w:after="240"/>
      <w:outlineLvl w:val="1"/>
    </w:pPr>
    <w:rPr>
      <w:rFonts w:ascii="Calibri" w:eastAsia="Times New Roman" w:hAnsi="Calibri" w:cs="Arial"/>
      <w:b/>
      <w:bCs/>
      <w:iCs/>
      <w:sz w:val="28"/>
      <w:szCs w:val="28"/>
      <w:lang w:eastAsia="fi-FI"/>
    </w:rPr>
  </w:style>
  <w:style w:type="paragraph" w:styleId="Otsikko3">
    <w:name w:val="heading 3"/>
    <w:basedOn w:val="Normaali"/>
    <w:next w:val="Normaali"/>
    <w:qFormat/>
    <w:rsid w:val="00A61449"/>
    <w:pPr>
      <w:keepNext/>
      <w:spacing w:before="240" w:after="60"/>
      <w:ind w:left="2608"/>
      <w:outlineLvl w:val="2"/>
    </w:pPr>
    <w:rPr>
      <w:rFonts w:ascii="Calibri" w:eastAsia="Times New Roman" w:hAnsi="Calibri" w:cs="Arial"/>
      <w:b/>
      <w:bCs/>
      <w:szCs w:val="26"/>
      <w:lang w:eastAsia="fi-FI"/>
    </w:rPr>
  </w:style>
  <w:style w:type="paragraph" w:styleId="Otsikko4">
    <w:name w:val="heading 4"/>
    <w:basedOn w:val="Normaali"/>
    <w:next w:val="Normaali"/>
    <w:qFormat/>
    <w:rsid w:val="00A61449"/>
    <w:pPr>
      <w:keepNext/>
      <w:spacing w:before="240" w:after="60"/>
      <w:ind w:left="2608"/>
      <w:outlineLvl w:val="3"/>
    </w:pPr>
    <w:rPr>
      <w:rFonts w:ascii="Calibri" w:eastAsia="Times New Roman" w:hAnsi="Calibri" w:cs="Times New Roman"/>
      <w:bCs/>
      <w:i/>
      <w:szCs w:val="28"/>
      <w:lang w:eastAsia="fi-FI"/>
    </w:rPr>
  </w:style>
  <w:style w:type="paragraph" w:styleId="Otsikko5">
    <w:name w:val="heading 5"/>
    <w:basedOn w:val="Normaali"/>
    <w:next w:val="Normaali"/>
    <w:qFormat/>
    <w:rsid w:val="00A61449"/>
    <w:pPr>
      <w:spacing w:before="240" w:after="60"/>
      <w:outlineLvl w:val="4"/>
    </w:pPr>
    <w:rPr>
      <w:rFonts w:ascii="Calibri" w:eastAsia="Times New Roman" w:hAnsi="Calibri" w:cs="Times New Roman"/>
      <w:b/>
      <w:bCs/>
      <w:iCs/>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
    <w:name w:val="Leipä"/>
    <w:basedOn w:val="Normaali"/>
    <w:rsid w:val="00772731"/>
    <w:pPr>
      <w:spacing w:before="220"/>
      <w:ind w:left="2608"/>
    </w:pPr>
    <w:rPr>
      <w:rFonts w:ascii="Cambria" w:eastAsia="Times New Roman" w:hAnsi="Cambria" w:cs="Times New Roman"/>
      <w:szCs w:val="24"/>
      <w:lang w:eastAsia="fi-FI"/>
    </w:rPr>
  </w:style>
  <w:style w:type="paragraph" w:styleId="Otsikko">
    <w:name w:val="Title"/>
    <w:basedOn w:val="Normaali"/>
    <w:qFormat/>
    <w:rsid w:val="00A61449"/>
    <w:pPr>
      <w:spacing w:before="240" w:after="60"/>
      <w:jc w:val="center"/>
      <w:outlineLvl w:val="0"/>
    </w:pPr>
    <w:rPr>
      <w:rFonts w:ascii="Calibri" w:eastAsia="Times New Roman" w:hAnsi="Calibri" w:cs="Arial"/>
      <w:b/>
      <w:bCs/>
      <w:kern w:val="28"/>
      <w:sz w:val="32"/>
      <w:szCs w:val="32"/>
      <w:lang w:eastAsia="fi-FI"/>
    </w:rPr>
  </w:style>
  <w:style w:type="paragraph" w:styleId="Yltunniste">
    <w:name w:val="header"/>
    <w:basedOn w:val="Normaali"/>
    <w:rsid w:val="00A61449"/>
    <w:rPr>
      <w:rFonts w:ascii="Cambria" w:eastAsia="Times New Roman" w:hAnsi="Cambria" w:cs="Times New Roman"/>
      <w:szCs w:val="24"/>
      <w:lang w:eastAsia="fi-FI"/>
    </w:rPr>
  </w:style>
  <w:style w:type="paragraph" w:styleId="Alatunniste">
    <w:name w:val="footer"/>
    <w:basedOn w:val="Normaali"/>
    <w:rsid w:val="00A61449"/>
    <w:pPr>
      <w:tabs>
        <w:tab w:val="left" w:pos="2608"/>
        <w:tab w:val="left" w:pos="5216"/>
        <w:tab w:val="left" w:pos="7825"/>
      </w:tabs>
    </w:pPr>
    <w:rPr>
      <w:rFonts w:ascii="Calibri" w:eastAsia="Times New Roman" w:hAnsi="Calibri" w:cs="Times New Roman"/>
      <w:sz w:val="16"/>
      <w:szCs w:val="24"/>
      <w:lang w:eastAsia="fi-FI"/>
    </w:rPr>
  </w:style>
  <w:style w:type="paragraph" w:customStyle="1" w:styleId="Otsikko10">
    <w:name w:val="Otsikko1"/>
    <w:rsid w:val="00A61449"/>
    <w:pPr>
      <w:keepNext/>
    </w:pPr>
    <w:rPr>
      <w:rFonts w:ascii="Calibri" w:hAnsi="Calibri"/>
      <w:b/>
      <w:sz w:val="22"/>
      <w:lang w:eastAsia="en-US"/>
    </w:rPr>
  </w:style>
  <w:style w:type="paragraph" w:customStyle="1" w:styleId="Vastaanottaja">
    <w:name w:val="Vastaanottaja"/>
    <w:rsid w:val="00A61449"/>
    <w:pPr>
      <w:keepNext/>
      <w:spacing w:before="480"/>
    </w:pPr>
    <w:rPr>
      <w:rFonts w:ascii="Calibri" w:hAnsi="Calibri"/>
      <w:b/>
      <w:sz w:val="24"/>
      <w:lang w:eastAsia="en-US"/>
    </w:rPr>
  </w:style>
  <w:style w:type="paragraph" w:customStyle="1" w:styleId="Allekirjoitus1">
    <w:name w:val="Allekirjoitus1"/>
    <w:basedOn w:val="Normaali"/>
    <w:next w:val="Normaali"/>
    <w:rsid w:val="00A61449"/>
    <w:pPr>
      <w:spacing w:before="440"/>
      <w:ind w:left="2608"/>
    </w:pPr>
    <w:rPr>
      <w:rFonts w:ascii="Cambria" w:eastAsia="Times New Roman" w:hAnsi="Cambria" w:cs="Times New Roman"/>
      <w:szCs w:val="24"/>
    </w:rPr>
  </w:style>
  <w:style w:type="paragraph" w:customStyle="1" w:styleId="Tiedote">
    <w:name w:val="Tiedote"/>
    <w:basedOn w:val="Normaali"/>
    <w:rsid w:val="00A61449"/>
    <w:pPr>
      <w:spacing w:before="220"/>
      <w:ind w:left="1304"/>
    </w:pPr>
    <w:rPr>
      <w:rFonts w:ascii="Cambria" w:eastAsia="Times New Roman" w:hAnsi="Cambria" w:cs="Times New Roman"/>
      <w:szCs w:val="24"/>
      <w:lang w:eastAsia="fi-FI"/>
    </w:rPr>
  </w:style>
  <w:style w:type="paragraph" w:customStyle="1" w:styleId="ArvoAmmatti">
    <w:name w:val="ArvoAmmatti"/>
    <w:basedOn w:val="Normaali"/>
    <w:next w:val="Normaali"/>
    <w:rsid w:val="00B767E4"/>
    <w:pPr>
      <w:ind w:left="2608"/>
    </w:pPr>
    <w:rPr>
      <w:rFonts w:ascii="Cambria" w:eastAsia="Times New Roman" w:hAnsi="Cambria" w:cs="Times New Roman"/>
      <w:szCs w:val="24"/>
    </w:rPr>
  </w:style>
  <w:style w:type="paragraph" w:styleId="Seliteteksti">
    <w:name w:val="Balloon Text"/>
    <w:basedOn w:val="Normaali"/>
    <w:link w:val="SelitetekstiChar"/>
    <w:uiPriority w:val="99"/>
    <w:semiHidden/>
    <w:unhideWhenUsed/>
    <w:rsid w:val="006D3D7C"/>
    <w:rPr>
      <w:rFonts w:ascii="Tahoma" w:eastAsia="Times New Roman" w:hAnsi="Tahoma" w:cs="Tahoma"/>
      <w:sz w:val="16"/>
      <w:szCs w:val="16"/>
      <w:lang w:eastAsia="fi-FI"/>
    </w:rPr>
  </w:style>
  <w:style w:type="character" w:customStyle="1" w:styleId="SelitetekstiChar">
    <w:name w:val="Seliteteksti Char"/>
    <w:basedOn w:val="Kappaleenoletusfontti"/>
    <w:link w:val="Seliteteksti"/>
    <w:uiPriority w:val="99"/>
    <w:semiHidden/>
    <w:rsid w:val="006D3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duskunta43">
  <a:themeElements>
    <a:clrScheme name="Eduskunta">
      <a:dk1>
        <a:sysClr val="windowText" lastClr="000000"/>
      </a:dk1>
      <a:lt1>
        <a:sysClr val="window" lastClr="FFFFFF"/>
      </a:lt1>
      <a:dk2>
        <a:srgbClr val="2C4671"/>
      </a:dk2>
      <a:lt2>
        <a:srgbClr val="FFFFFF"/>
      </a:lt2>
      <a:accent1>
        <a:srgbClr val="AC007F"/>
      </a:accent1>
      <a:accent2>
        <a:srgbClr val="667D90"/>
      </a:accent2>
      <a:accent3>
        <a:srgbClr val="C64F39"/>
      </a:accent3>
      <a:accent4>
        <a:srgbClr val="2C81BD"/>
      </a:accent4>
      <a:accent5>
        <a:srgbClr val="7CB8B5"/>
      </a:accent5>
      <a:accent6>
        <a:srgbClr val="BDC496"/>
      </a:accent6>
      <a:hlink>
        <a:srgbClr val="0000FF"/>
      </a:hlink>
      <a:folHlink>
        <a:srgbClr val="800080"/>
      </a:folHlink>
    </a:clrScheme>
    <a:fontScheme name="Eduskunt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1570</Characters>
  <Application>Microsoft Office Word</Application>
  <DocSecurity>4</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Laulaja Minna</dc:creator>
  <cp:lastModifiedBy>Söderlund Päivi</cp:lastModifiedBy>
  <cp:revision>2</cp:revision>
  <cp:lastPrinted>2015-06-17T10:04:00Z</cp:lastPrinted>
  <dcterms:created xsi:type="dcterms:W3CDTF">2015-06-17T10:07:00Z</dcterms:created>
  <dcterms:modified xsi:type="dcterms:W3CDTF">2015-06-17T10:07:00Z</dcterms:modified>
</cp:coreProperties>
</file>