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7F" w:rsidRPr="0039167C" w:rsidRDefault="007A637F">
      <w:pPr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b/>
          <w:sz w:val="24"/>
          <w:szCs w:val="24"/>
        </w:rPr>
        <w:tab/>
      </w:r>
      <w:r w:rsidRPr="002147FA">
        <w:rPr>
          <w:rFonts w:ascii="Arial" w:hAnsi="Arial" w:cs="Arial"/>
          <w:b/>
          <w:sz w:val="24"/>
          <w:szCs w:val="24"/>
        </w:rPr>
        <w:tab/>
      </w:r>
      <w:r w:rsidRPr="002147FA">
        <w:rPr>
          <w:rFonts w:ascii="Arial" w:hAnsi="Arial" w:cs="Arial"/>
          <w:b/>
          <w:sz w:val="24"/>
          <w:szCs w:val="24"/>
        </w:rPr>
        <w:tab/>
      </w:r>
      <w:r w:rsidRPr="002147FA">
        <w:rPr>
          <w:rFonts w:ascii="Arial" w:hAnsi="Arial" w:cs="Arial"/>
          <w:b/>
          <w:sz w:val="24"/>
          <w:szCs w:val="24"/>
        </w:rPr>
        <w:tab/>
      </w:r>
      <w:r w:rsidRPr="002147FA">
        <w:rPr>
          <w:rFonts w:ascii="Arial" w:hAnsi="Arial" w:cs="Arial"/>
          <w:b/>
          <w:sz w:val="24"/>
          <w:szCs w:val="24"/>
        </w:rPr>
        <w:tab/>
      </w:r>
      <w:r w:rsidRPr="002147FA">
        <w:rPr>
          <w:rFonts w:ascii="Arial" w:hAnsi="Arial" w:cs="Arial"/>
          <w:sz w:val="24"/>
          <w:szCs w:val="24"/>
        </w:rPr>
        <w:t>PÖYTÄKIRJA</w:t>
      </w:r>
    </w:p>
    <w:p w:rsidR="00B80573" w:rsidRPr="002147FA" w:rsidRDefault="00B80573">
      <w:pPr>
        <w:rPr>
          <w:rFonts w:ascii="Arial" w:hAnsi="Arial" w:cs="Arial"/>
          <w:b/>
          <w:sz w:val="24"/>
          <w:szCs w:val="24"/>
        </w:rPr>
      </w:pPr>
      <w:r w:rsidRPr="002147FA">
        <w:rPr>
          <w:rFonts w:ascii="Arial" w:hAnsi="Arial" w:cs="Arial"/>
          <w:b/>
          <w:sz w:val="24"/>
          <w:szCs w:val="24"/>
        </w:rPr>
        <w:t xml:space="preserve">Suomen FAO -toimikunnan kokous </w:t>
      </w:r>
    </w:p>
    <w:p w:rsidR="00164CFC" w:rsidRPr="002147FA" w:rsidRDefault="007A637F">
      <w:pPr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>K</w:t>
      </w:r>
      <w:r w:rsidR="00374435">
        <w:rPr>
          <w:rFonts w:ascii="Arial" w:hAnsi="Arial" w:cs="Arial"/>
          <w:sz w:val="24"/>
          <w:szCs w:val="24"/>
        </w:rPr>
        <w:t>eskiviikko 27.3.2019</w:t>
      </w:r>
      <w:r w:rsidR="00547550" w:rsidRPr="002147FA">
        <w:rPr>
          <w:rFonts w:ascii="Arial" w:hAnsi="Arial" w:cs="Arial"/>
          <w:sz w:val="24"/>
          <w:szCs w:val="24"/>
        </w:rPr>
        <w:t xml:space="preserve"> klo 14.00 - 16</w:t>
      </w:r>
      <w:r w:rsidR="00B80573" w:rsidRPr="002147FA">
        <w:rPr>
          <w:rFonts w:ascii="Arial" w:hAnsi="Arial" w:cs="Arial"/>
          <w:sz w:val="24"/>
          <w:szCs w:val="24"/>
        </w:rPr>
        <w:t>.00</w:t>
      </w:r>
      <w:r w:rsidRPr="002147FA">
        <w:rPr>
          <w:rFonts w:ascii="Arial" w:hAnsi="Arial" w:cs="Arial"/>
          <w:sz w:val="24"/>
          <w:szCs w:val="24"/>
        </w:rPr>
        <w:t xml:space="preserve">, </w:t>
      </w:r>
      <w:r w:rsidR="00374435">
        <w:rPr>
          <w:rFonts w:ascii="Arial" w:hAnsi="Arial" w:cs="Arial"/>
          <w:sz w:val="24"/>
          <w:szCs w:val="24"/>
        </w:rPr>
        <w:t>maa- ja metsätalousministeriö</w:t>
      </w:r>
      <w:r w:rsidR="0030620B" w:rsidRPr="002147FA">
        <w:rPr>
          <w:rFonts w:ascii="Arial" w:hAnsi="Arial" w:cs="Arial"/>
          <w:sz w:val="24"/>
          <w:szCs w:val="24"/>
        </w:rPr>
        <w:t xml:space="preserve">. </w:t>
      </w:r>
      <w:r w:rsidR="003A467C" w:rsidRPr="002147FA">
        <w:rPr>
          <w:rFonts w:ascii="Arial" w:hAnsi="Arial" w:cs="Arial"/>
          <w:sz w:val="24"/>
          <w:szCs w:val="24"/>
        </w:rPr>
        <w:t>Videoyhteys Rooman suurlähetystöön.</w:t>
      </w:r>
    </w:p>
    <w:p w:rsidR="009B5F26" w:rsidRPr="002147FA" w:rsidRDefault="007A637F">
      <w:pPr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 xml:space="preserve">Osallistujat: </w:t>
      </w:r>
      <w:r w:rsidR="00341CD8" w:rsidRPr="002147FA">
        <w:rPr>
          <w:rFonts w:ascii="Arial" w:hAnsi="Arial" w:cs="Arial"/>
          <w:sz w:val="24"/>
          <w:szCs w:val="24"/>
        </w:rPr>
        <w:t>Jyri Ollila (pj.)</w:t>
      </w:r>
      <w:r w:rsidR="00631EC7">
        <w:rPr>
          <w:rFonts w:ascii="Arial" w:hAnsi="Arial" w:cs="Arial"/>
          <w:sz w:val="24"/>
          <w:szCs w:val="24"/>
        </w:rPr>
        <w:t>/MMM</w:t>
      </w:r>
      <w:r w:rsidR="000E6A4F" w:rsidRPr="002147FA">
        <w:rPr>
          <w:rFonts w:ascii="Arial" w:hAnsi="Arial" w:cs="Arial"/>
          <w:sz w:val="24"/>
          <w:szCs w:val="24"/>
        </w:rPr>
        <w:t xml:space="preserve">, </w:t>
      </w:r>
      <w:r w:rsidR="00374435" w:rsidRPr="002147FA">
        <w:rPr>
          <w:rFonts w:ascii="Arial" w:hAnsi="Arial" w:cs="Arial"/>
          <w:sz w:val="24"/>
          <w:szCs w:val="24"/>
        </w:rPr>
        <w:t>Sanna-Liisa Taivalmaa/UM</w:t>
      </w:r>
      <w:r w:rsidR="00374435">
        <w:rPr>
          <w:rFonts w:ascii="Arial" w:hAnsi="Arial" w:cs="Arial"/>
          <w:sz w:val="24"/>
          <w:szCs w:val="24"/>
        </w:rPr>
        <w:t>, Katharina Bäckman/UM,</w:t>
      </w:r>
      <w:r w:rsidR="00374435" w:rsidRPr="002147FA">
        <w:rPr>
          <w:rFonts w:ascii="Arial" w:hAnsi="Arial" w:cs="Arial"/>
          <w:sz w:val="24"/>
          <w:szCs w:val="24"/>
        </w:rPr>
        <w:t xml:space="preserve"> </w:t>
      </w:r>
      <w:r w:rsidR="00F43589">
        <w:rPr>
          <w:rFonts w:ascii="Arial" w:hAnsi="Arial" w:cs="Arial"/>
          <w:sz w:val="24"/>
          <w:szCs w:val="24"/>
        </w:rPr>
        <w:t xml:space="preserve">Ralf Lopian/MMM, </w:t>
      </w:r>
      <w:r w:rsidR="000E6A4F" w:rsidRPr="002147FA">
        <w:rPr>
          <w:rFonts w:ascii="Arial" w:hAnsi="Arial" w:cs="Arial"/>
          <w:sz w:val="24"/>
          <w:szCs w:val="24"/>
        </w:rPr>
        <w:t>Johanna Laiho-Kauranne</w:t>
      </w:r>
      <w:r w:rsidR="002D2404" w:rsidRPr="002147FA">
        <w:rPr>
          <w:rFonts w:ascii="Arial" w:hAnsi="Arial" w:cs="Arial"/>
          <w:sz w:val="24"/>
          <w:szCs w:val="24"/>
        </w:rPr>
        <w:t>/Luke</w:t>
      </w:r>
      <w:r w:rsidR="000E6A4F" w:rsidRPr="002147FA">
        <w:rPr>
          <w:rFonts w:ascii="Arial" w:hAnsi="Arial" w:cs="Arial"/>
          <w:sz w:val="24"/>
          <w:szCs w:val="24"/>
        </w:rPr>
        <w:t>, Juha Ruippo</w:t>
      </w:r>
      <w:r w:rsidR="002D2404" w:rsidRPr="002147FA">
        <w:rPr>
          <w:rFonts w:ascii="Arial" w:hAnsi="Arial" w:cs="Arial"/>
          <w:sz w:val="24"/>
          <w:szCs w:val="24"/>
        </w:rPr>
        <w:t>/MTK</w:t>
      </w:r>
      <w:r w:rsidR="000E6A4F" w:rsidRPr="002147FA">
        <w:rPr>
          <w:rFonts w:ascii="Arial" w:hAnsi="Arial" w:cs="Arial"/>
          <w:sz w:val="24"/>
          <w:szCs w:val="24"/>
        </w:rPr>
        <w:t xml:space="preserve">, </w:t>
      </w:r>
      <w:r w:rsidR="002D2404" w:rsidRPr="002147FA">
        <w:rPr>
          <w:rFonts w:ascii="Arial" w:hAnsi="Arial" w:cs="Arial"/>
          <w:sz w:val="24"/>
          <w:szCs w:val="24"/>
        </w:rPr>
        <w:t>Jenna Kettunen</w:t>
      </w:r>
      <w:r w:rsidR="00374435">
        <w:rPr>
          <w:rFonts w:ascii="Arial" w:hAnsi="Arial" w:cs="Arial"/>
          <w:sz w:val="24"/>
          <w:szCs w:val="24"/>
        </w:rPr>
        <w:t>/Solidaarisuus</w:t>
      </w:r>
      <w:r w:rsidR="00827F84" w:rsidRPr="002147FA">
        <w:rPr>
          <w:rFonts w:ascii="Arial" w:hAnsi="Arial" w:cs="Arial"/>
          <w:sz w:val="24"/>
          <w:szCs w:val="24"/>
        </w:rPr>
        <w:t xml:space="preserve">, </w:t>
      </w:r>
      <w:r w:rsidR="00D66FF9">
        <w:rPr>
          <w:rFonts w:ascii="Arial" w:hAnsi="Arial" w:cs="Arial"/>
          <w:sz w:val="24"/>
          <w:szCs w:val="24"/>
        </w:rPr>
        <w:t xml:space="preserve">Marketta Sipi/HY, Pekka Heikkilä (sij.)/ETL, Marja Jalli (as.tuntija)/Luke, </w:t>
      </w:r>
      <w:r w:rsidR="00827F84" w:rsidRPr="002147FA">
        <w:rPr>
          <w:rFonts w:ascii="Arial" w:hAnsi="Arial" w:cs="Arial"/>
          <w:sz w:val="24"/>
          <w:szCs w:val="24"/>
        </w:rPr>
        <w:t>Satu Lassila/sl Rooma, Aulikki Hulmi/sl Rooma</w:t>
      </w:r>
      <w:r w:rsidR="00631EC7">
        <w:rPr>
          <w:rFonts w:ascii="Arial" w:hAnsi="Arial" w:cs="Arial"/>
          <w:sz w:val="24"/>
          <w:szCs w:val="24"/>
        </w:rPr>
        <w:t xml:space="preserve">, Sanna Luomanperä/sl Rooma, Eija Napoli/sl Rooma ja Anna Santala </w:t>
      </w:r>
      <w:r w:rsidR="00827F84" w:rsidRPr="002147FA">
        <w:rPr>
          <w:rFonts w:ascii="Arial" w:hAnsi="Arial" w:cs="Arial"/>
          <w:sz w:val="24"/>
          <w:szCs w:val="24"/>
        </w:rPr>
        <w:t>(siht.)</w:t>
      </w:r>
      <w:r w:rsidR="00631EC7">
        <w:rPr>
          <w:rFonts w:ascii="Arial" w:hAnsi="Arial" w:cs="Arial"/>
          <w:sz w:val="24"/>
          <w:szCs w:val="24"/>
        </w:rPr>
        <w:t>/MMM</w:t>
      </w:r>
      <w:r w:rsidR="00827F84" w:rsidRPr="002147FA">
        <w:rPr>
          <w:rFonts w:ascii="Arial" w:hAnsi="Arial" w:cs="Arial"/>
          <w:sz w:val="24"/>
          <w:szCs w:val="24"/>
        </w:rPr>
        <w:t xml:space="preserve"> </w:t>
      </w:r>
    </w:p>
    <w:p w:rsidR="009B5F26" w:rsidRPr="002147FA" w:rsidRDefault="009B5F26">
      <w:pPr>
        <w:rPr>
          <w:rFonts w:ascii="Arial" w:hAnsi="Arial" w:cs="Arial"/>
          <w:b/>
          <w:sz w:val="24"/>
          <w:szCs w:val="24"/>
        </w:rPr>
      </w:pPr>
      <w:r w:rsidRPr="002147FA">
        <w:rPr>
          <w:rFonts w:ascii="Arial" w:hAnsi="Arial" w:cs="Arial"/>
          <w:sz w:val="24"/>
          <w:szCs w:val="24"/>
          <w:u w:val="single"/>
        </w:rPr>
        <w:t>Asialista</w:t>
      </w:r>
    </w:p>
    <w:p w:rsidR="00842B3C" w:rsidRDefault="00FC7F27" w:rsidP="00846B67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Toimikunnan järjestäytymisasiat</w:t>
      </w:r>
    </w:p>
    <w:p w:rsidR="006F216F" w:rsidRDefault="006F216F" w:rsidP="006F216F">
      <w:pPr>
        <w:pStyle w:val="Luettelokappale"/>
        <w:rPr>
          <w:rFonts w:ascii="Arial" w:hAnsi="Arial" w:cs="Arial"/>
          <w:sz w:val="24"/>
          <w:szCs w:val="24"/>
        </w:rPr>
      </w:pPr>
    </w:p>
    <w:p w:rsidR="00063A38" w:rsidRDefault="006F216F" w:rsidP="006F216F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Toimikunnan varapuheenjohtajaksi valittiin Sanna-Liis</w:t>
      </w:r>
      <w:r w:rsidR="002B2240">
        <w:rPr>
          <w:rFonts w:ascii="Arial" w:hAnsi="Arial" w:cs="Arial"/>
          <w:sz w:val="24"/>
          <w:szCs w:val="24"/>
        </w:rPr>
        <w:t>a Taivalmaa</w:t>
      </w:r>
      <w:r>
        <w:rPr>
          <w:rFonts w:ascii="Arial" w:hAnsi="Arial" w:cs="Arial"/>
          <w:sz w:val="24"/>
          <w:szCs w:val="24"/>
        </w:rPr>
        <w:t xml:space="preserve">. Toimikunnan </w:t>
      </w:r>
      <w:r w:rsidR="002B2240">
        <w:rPr>
          <w:rFonts w:ascii="Arial" w:hAnsi="Arial" w:cs="Arial"/>
          <w:sz w:val="24"/>
          <w:szCs w:val="24"/>
        </w:rPr>
        <w:t xml:space="preserve">uusi jäsen Katharina Bäckman </w:t>
      </w:r>
      <w:r>
        <w:rPr>
          <w:rFonts w:ascii="Arial" w:hAnsi="Arial" w:cs="Arial"/>
          <w:sz w:val="24"/>
          <w:szCs w:val="24"/>
        </w:rPr>
        <w:t>esittäytyi.</w:t>
      </w:r>
    </w:p>
    <w:p w:rsidR="006F216F" w:rsidRPr="006F216F" w:rsidRDefault="006F216F" w:rsidP="006F216F">
      <w:pPr>
        <w:pStyle w:val="Luettelokappale"/>
        <w:rPr>
          <w:rFonts w:ascii="Arial" w:hAnsi="Arial" w:cs="Arial"/>
          <w:sz w:val="24"/>
          <w:szCs w:val="24"/>
        </w:rPr>
      </w:pPr>
    </w:p>
    <w:p w:rsidR="00FC7F27" w:rsidRDefault="000B3B38" w:rsidP="00B47236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47FA">
        <w:rPr>
          <w:rFonts w:ascii="Arial" w:hAnsi="Arial" w:cs="Arial"/>
          <w:b/>
          <w:sz w:val="24"/>
          <w:szCs w:val="24"/>
        </w:rPr>
        <w:t>Teemakeskustelu</w:t>
      </w:r>
      <w:r w:rsidR="00FC7F27">
        <w:rPr>
          <w:rFonts w:ascii="Arial" w:hAnsi="Arial" w:cs="Arial"/>
          <w:b/>
          <w:sz w:val="24"/>
          <w:szCs w:val="24"/>
        </w:rPr>
        <w:t>: kasvinterveys ja kansainvälinen kasvinterveysvuosi 2020</w:t>
      </w:r>
    </w:p>
    <w:p w:rsidR="006F216F" w:rsidRDefault="006F216F" w:rsidP="006F216F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063A38" w:rsidRDefault="002B2240" w:rsidP="00D17B1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Ralf Lopian piti esityksen kasvinterveyden vaikutuksista Suomelle ja laajemmin koko maailmalle. </w:t>
      </w:r>
      <w:r w:rsidR="00F82FF5">
        <w:rPr>
          <w:rFonts w:ascii="Arial" w:hAnsi="Arial" w:cs="Arial"/>
          <w:sz w:val="24"/>
          <w:szCs w:val="24"/>
        </w:rPr>
        <w:t>Esitys lähetettiin FAO –toimikunnan jäsenille kokouksen jälkeen. Kasvinterveysriskit ja -haasteet ovat jatkuvasti kasvaneet ja tulevat edelleen kasvamaan mm. kansainvälisen maatalouskaupan kasvun myötä</w:t>
      </w:r>
      <w:r w:rsidR="00CB1288">
        <w:rPr>
          <w:rFonts w:ascii="Arial" w:hAnsi="Arial" w:cs="Arial"/>
          <w:sz w:val="24"/>
          <w:szCs w:val="24"/>
        </w:rPr>
        <w:t xml:space="preserve">. Kasvituholaiset pääsevät leviämään uusille alueille esimerkiksi pakkausmateriaalien kautta. Myös ilmastonmuutos ja häiriöt ekosysteemeissä kasvattavat riskejä. </w:t>
      </w:r>
      <w:r w:rsidR="00D17B11">
        <w:rPr>
          <w:rFonts w:ascii="Arial" w:hAnsi="Arial" w:cs="Arial"/>
          <w:sz w:val="24"/>
          <w:szCs w:val="24"/>
        </w:rPr>
        <w:t xml:space="preserve">Ilmastonmuutos vaikuttaa kasvinterveyteen, mm. tuholaisten leviämisen sekä kasvien ja tuholaisten vuorovaikutussuhteen kautta. </w:t>
      </w:r>
      <w:r w:rsidR="00A77F3E">
        <w:rPr>
          <w:rFonts w:ascii="Arial" w:hAnsi="Arial" w:cs="Arial"/>
          <w:sz w:val="24"/>
          <w:szCs w:val="24"/>
        </w:rPr>
        <w:t>Kasvavista kasvinterveysriskeistä Suomessa Lopian nosti esiin mäntyankeroisen</w:t>
      </w:r>
      <w:r w:rsidR="001235AC">
        <w:rPr>
          <w:rFonts w:ascii="Arial" w:hAnsi="Arial" w:cs="Arial"/>
          <w:sz w:val="24"/>
          <w:szCs w:val="24"/>
        </w:rPr>
        <w:t xml:space="preserve"> (havupuut)</w:t>
      </w:r>
      <w:r w:rsidR="00A77F3E">
        <w:rPr>
          <w:rFonts w:ascii="Arial" w:hAnsi="Arial" w:cs="Arial"/>
          <w:sz w:val="24"/>
          <w:szCs w:val="24"/>
        </w:rPr>
        <w:t>, tulipoltteen</w:t>
      </w:r>
      <w:r w:rsidR="001235AC">
        <w:rPr>
          <w:rFonts w:ascii="Arial" w:hAnsi="Arial" w:cs="Arial"/>
          <w:sz w:val="24"/>
          <w:szCs w:val="24"/>
        </w:rPr>
        <w:t xml:space="preserve"> (omenat ja päärynät)</w:t>
      </w:r>
      <w:r w:rsidR="00A77F3E">
        <w:rPr>
          <w:rFonts w:ascii="Arial" w:hAnsi="Arial" w:cs="Arial"/>
          <w:sz w:val="24"/>
          <w:szCs w:val="24"/>
        </w:rPr>
        <w:t xml:space="preserve"> sekä Aasian runkojäärän</w:t>
      </w:r>
      <w:r w:rsidR="001235AC">
        <w:rPr>
          <w:rFonts w:ascii="Arial" w:hAnsi="Arial" w:cs="Arial"/>
          <w:sz w:val="24"/>
          <w:szCs w:val="24"/>
        </w:rPr>
        <w:t xml:space="preserve"> (lehtipuut)</w:t>
      </w:r>
      <w:r w:rsidR="00A77F3E">
        <w:rPr>
          <w:rFonts w:ascii="Arial" w:hAnsi="Arial" w:cs="Arial"/>
          <w:sz w:val="24"/>
          <w:szCs w:val="24"/>
        </w:rPr>
        <w:t>.</w:t>
      </w:r>
      <w:r w:rsidR="00DE7693">
        <w:rPr>
          <w:rFonts w:ascii="Arial" w:hAnsi="Arial" w:cs="Arial"/>
          <w:sz w:val="24"/>
          <w:szCs w:val="24"/>
        </w:rPr>
        <w:t xml:space="preserve"> </w:t>
      </w:r>
      <w:r w:rsidR="00AB7F51">
        <w:rPr>
          <w:rFonts w:ascii="Arial" w:hAnsi="Arial" w:cs="Arial"/>
          <w:sz w:val="24"/>
          <w:szCs w:val="24"/>
        </w:rPr>
        <w:t>FAO:n arvion mukaan 40 % maailman sadosta tuhoutuu vuosittain kasvituholaisten ja –tautien takia.</w:t>
      </w:r>
      <w:r w:rsidR="002210E6">
        <w:rPr>
          <w:rFonts w:ascii="Arial" w:hAnsi="Arial" w:cs="Arial"/>
          <w:sz w:val="24"/>
          <w:szCs w:val="24"/>
        </w:rPr>
        <w:t xml:space="preserve"> </w:t>
      </w:r>
      <w:r w:rsidR="00577B29">
        <w:rPr>
          <w:rFonts w:ascii="Arial" w:hAnsi="Arial" w:cs="Arial"/>
          <w:sz w:val="24"/>
          <w:szCs w:val="24"/>
        </w:rPr>
        <w:t>Tämän hetken suuri uhka ruokaturvalle on Fall army worm –tuholaisen erittäin nopea leviäminen uusille alueille</w:t>
      </w:r>
      <w:r w:rsidR="00CB2A8B">
        <w:rPr>
          <w:rFonts w:ascii="Arial" w:hAnsi="Arial" w:cs="Arial"/>
          <w:sz w:val="24"/>
          <w:szCs w:val="24"/>
        </w:rPr>
        <w:t xml:space="preserve"> kolmen viimeisen vuoden aikana</w:t>
      </w:r>
      <w:r w:rsidR="00577B29">
        <w:rPr>
          <w:rFonts w:ascii="Arial" w:hAnsi="Arial" w:cs="Arial"/>
          <w:sz w:val="24"/>
          <w:szCs w:val="24"/>
        </w:rPr>
        <w:t xml:space="preserve">. </w:t>
      </w:r>
      <w:r w:rsidR="00CB2A8B">
        <w:rPr>
          <w:rFonts w:ascii="Arial" w:hAnsi="Arial" w:cs="Arial"/>
          <w:sz w:val="24"/>
          <w:szCs w:val="24"/>
        </w:rPr>
        <w:t xml:space="preserve">Tärkeimpinä isäntäkasveina maissi, riisi, sammal ja puuvilla. </w:t>
      </w:r>
      <w:r w:rsidR="00AE692F">
        <w:rPr>
          <w:rFonts w:ascii="Arial" w:hAnsi="Arial" w:cs="Arial"/>
          <w:sz w:val="24"/>
          <w:szCs w:val="24"/>
        </w:rPr>
        <w:t>Kasvinterveys on tärkeä työkal</w:t>
      </w:r>
      <w:r w:rsidR="00A251B4">
        <w:rPr>
          <w:rFonts w:ascii="Arial" w:hAnsi="Arial" w:cs="Arial"/>
          <w:sz w:val="24"/>
          <w:szCs w:val="24"/>
        </w:rPr>
        <w:t>ua taistelussa nälkää vastaan.</w:t>
      </w:r>
      <w:r w:rsidR="00C25780">
        <w:rPr>
          <w:rFonts w:ascii="Arial" w:hAnsi="Arial" w:cs="Arial"/>
          <w:sz w:val="24"/>
          <w:szCs w:val="24"/>
        </w:rPr>
        <w:t xml:space="preserve"> </w:t>
      </w:r>
      <w:r w:rsidR="002210E6">
        <w:rPr>
          <w:rFonts w:ascii="Arial" w:hAnsi="Arial" w:cs="Arial"/>
          <w:sz w:val="24"/>
          <w:szCs w:val="24"/>
        </w:rPr>
        <w:t>Kestävän kehityksen tavoite 2 (ei nälkää) lisäksi k</w:t>
      </w:r>
      <w:r w:rsidR="00AB7F51">
        <w:rPr>
          <w:rFonts w:ascii="Arial" w:hAnsi="Arial" w:cs="Arial"/>
          <w:sz w:val="24"/>
          <w:szCs w:val="24"/>
        </w:rPr>
        <w:t>asvinterveys auttaa useiden</w:t>
      </w:r>
      <w:r w:rsidR="0043205D">
        <w:rPr>
          <w:rFonts w:ascii="Arial" w:hAnsi="Arial" w:cs="Arial"/>
          <w:sz w:val="24"/>
          <w:szCs w:val="24"/>
        </w:rPr>
        <w:t xml:space="preserve"> </w:t>
      </w:r>
      <w:r w:rsidR="002210E6">
        <w:rPr>
          <w:rFonts w:ascii="Arial" w:hAnsi="Arial" w:cs="Arial"/>
          <w:sz w:val="24"/>
          <w:szCs w:val="24"/>
        </w:rPr>
        <w:t xml:space="preserve">muiden </w:t>
      </w:r>
      <w:r w:rsidR="0043205D">
        <w:rPr>
          <w:rFonts w:ascii="Arial" w:hAnsi="Arial" w:cs="Arial"/>
          <w:sz w:val="24"/>
          <w:szCs w:val="24"/>
        </w:rPr>
        <w:t>SDG -</w:t>
      </w:r>
      <w:r w:rsidR="00AB7F51">
        <w:rPr>
          <w:rFonts w:ascii="Arial" w:hAnsi="Arial" w:cs="Arial"/>
          <w:sz w:val="24"/>
          <w:szCs w:val="24"/>
        </w:rPr>
        <w:t>ta</w:t>
      </w:r>
      <w:r w:rsidR="002210E6">
        <w:rPr>
          <w:rFonts w:ascii="Arial" w:hAnsi="Arial" w:cs="Arial"/>
          <w:sz w:val="24"/>
          <w:szCs w:val="24"/>
        </w:rPr>
        <w:t>voitteiden saavuttamisessa (1,</w:t>
      </w:r>
      <w:r w:rsidR="00AB7F51">
        <w:rPr>
          <w:rFonts w:ascii="Arial" w:hAnsi="Arial" w:cs="Arial"/>
          <w:sz w:val="24"/>
          <w:szCs w:val="24"/>
        </w:rPr>
        <w:t>8,12,13,15).</w:t>
      </w:r>
      <w:r w:rsidR="00A251B4">
        <w:rPr>
          <w:rFonts w:ascii="Arial" w:hAnsi="Arial" w:cs="Arial"/>
          <w:sz w:val="24"/>
          <w:szCs w:val="24"/>
        </w:rPr>
        <w:t xml:space="preserve"> </w:t>
      </w:r>
    </w:p>
    <w:p w:rsidR="006D4650" w:rsidRDefault="006D4650" w:rsidP="00D17B1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D4650" w:rsidRDefault="006D4650" w:rsidP="00D17B1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Kansainvälisen kasvinterveysvuoden (IYPH2020) tavoitteena on lisätä sekä yleistä että poliittista tietoa kasvinterveydestä. IYPH2020 hyväksyttiin YK:n yleiskokouksessa joulukuussa 2018. </w:t>
      </w:r>
      <w:r w:rsidR="00E0097E">
        <w:rPr>
          <w:rFonts w:ascii="Arial" w:hAnsi="Arial" w:cs="Arial"/>
          <w:sz w:val="24"/>
          <w:szCs w:val="24"/>
        </w:rPr>
        <w:t>Suomi on FAO:on perustetun ohjausryhmän Euroopan alueen edustaja</w:t>
      </w:r>
      <w:r w:rsidR="00743EF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Huhtikuussa 2020 pidetään Roomassa ministeritasoinen IPPC:n yleiskokous, jonne pres. Niinistön toivotaan osallistuvan</w:t>
      </w:r>
      <w:r w:rsidR="00EB1E0D">
        <w:rPr>
          <w:rFonts w:ascii="Arial" w:hAnsi="Arial" w:cs="Arial"/>
          <w:sz w:val="24"/>
          <w:szCs w:val="24"/>
        </w:rPr>
        <w:t>. Lokakuussa 2020 järjestetään Helsingissä kansainvälinen kasvinterveyskonferenssi, jota MMM sponsoroi.</w:t>
      </w:r>
    </w:p>
    <w:p w:rsidR="008059F8" w:rsidRPr="00D17B11" w:rsidRDefault="008059F8" w:rsidP="00D17B1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Toimikunta kiitti Lopiania esityksestä ja käydyssä keskustelussa nostettiin esiin mm. kasvinterveyden kannattavuus- ja ympäristönäkökulma</w:t>
      </w:r>
      <w:r w:rsidR="002435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Suomessa sekä vaikutus ravinnepäästöihin.</w:t>
      </w:r>
      <w:r w:rsidR="002435F8">
        <w:rPr>
          <w:rFonts w:ascii="Arial" w:hAnsi="Arial" w:cs="Arial"/>
          <w:sz w:val="24"/>
          <w:szCs w:val="24"/>
        </w:rPr>
        <w:t xml:space="preserve"> K</w:t>
      </w:r>
      <w:r w:rsidR="00891567">
        <w:rPr>
          <w:rFonts w:ascii="Arial" w:hAnsi="Arial" w:cs="Arial"/>
          <w:sz w:val="24"/>
          <w:szCs w:val="24"/>
        </w:rPr>
        <w:t>asvinterveysr</w:t>
      </w:r>
      <w:r w:rsidR="002435F8">
        <w:rPr>
          <w:rFonts w:ascii="Arial" w:hAnsi="Arial" w:cs="Arial"/>
          <w:sz w:val="24"/>
          <w:szCs w:val="24"/>
        </w:rPr>
        <w:t xml:space="preserve">iskien aiheuttamat uhat </w:t>
      </w:r>
      <w:r w:rsidR="00891567">
        <w:rPr>
          <w:rFonts w:ascii="Arial" w:hAnsi="Arial" w:cs="Arial"/>
          <w:sz w:val="24"/>
          <w:szCs w:val="24"/>
        </w:rPr>
        <w:t xml:space="preserve">kehitysmaiden ruokaturvaan herättivät toimikunnan huomion. </w:t>
      </w:r>
      <w:r w:rsidR="00C7683B">
        <w:rPr>
          <w:rFonts w:ascii="Arial" w:hAnsi="Arial" w:cs="Arial"/>
          <w:sz w:val="24"/>
          <w:szCs w:val="24"/>
        </w:rPr>
        <w:t>Kasvinterveydestä viestittäessä</w:t>
      </w:r>
      <w:r w:rsidR="00891567">
        <w:rPr>
          <w:rFonts w:ascii="Arial" w:hAnsi="Arial" w:cs="Arial"/>
          <w:sz w:val="24"/>
          <w:szCs w:val="24"/>
        </w:rPr>
        <w:t xml:space="preserve"> tulee ottaa huomioon viestien muokkaaminen kuluttajille ymmärrettävään muotoon.</w:t>
      </w:r>
      <w:r w:rsidR="000852D4">
        <w:rPr>
          <w:rFonts w:ascii="Arial" w:hAnsi="Arial" w:cs="Arial"/>
          <w:sz w:val="24"/>
          <w:szCs w:val="24"/>
        </w:rPr>
        <w:t xml:space="preserve"> Luke ilmoitti halukkuutensa olla mukana IYPH2020 prosessissa.</w:t>
      </w:r>
    </w:p>
    <w:p w:rsidR="006F216F" w:rsidRPr="00063A38" w:rsidRDefault="006F216F" w:rsidP="00063A38">
      <w:pPr>
        <w:pStyle w:val="Luettelokappale"/>
        <w:rPr>
          <w:rFonts w:ascii="Arial" w:hAnsi="Arial" w:cs="Arial"/>
          <w:b/>
          <w:sz w:val="24"/>
          <w:szCs w:val="24"/>
        </w:rPr>
      </w:pPr>
    </w:p>
    <w:p w:rsidR="00063A38" w:rsidRDefault="00063A38" w:rsidP="00063A38">
      <w:pPr>
        <w:pStyle w:val="Luettelokappale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7F27" w:rsidRDefault="00FC7F27" w:rsidP="00B47236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FAO:n hallintoneuvosto 8.-12.4, Rooma</w:t>
      </w:r>
    </w:p>
    <w:p w:rsidR="00BF2D2C" w:rsidRDefault="00BF2D2C" w:rsidP="00BF2D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2D2C" w:rsidRDefault="004252BE" w:rsidP="00672044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Aulikki </w:t>
      </w:r>
      <w:r w:rsidR="00BF2D2C">
        <w:rPr>
          <w:rFonts w:ascii="Arial" w:hAnsi="Arial" w:cs="Arial"/>
        </w:rPr>
        <w:t>H</w:t>
      </w:r>
      <w:r>
        <w:rPr>
          <w:rFonts w:ascii="Arial" w:hAnsi="Arial" w:cs="Arial"/>
        </w:rPr>
        <w:t>ulmi</w:t>
      </w:r>
      <w:r w:rsidR="00BF2D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arvioi, että hallintoneuvoston kokous tulee olemaan s</w:t>
      </w:r>
      <w:r w:rsidR="00BF2D2C">
        <w:rPr>
          <w:rFonts w:ascii="Arial" w:hAnsi="Arial" w:cs="Arial"/>
        </w:rPr>
        <w:t>ubstanssin kann</w:t>
      </w:r>
      <w:r>
        <w:rPr>
          <w:rFonts w:ascii="Arial" w:hAnsi="Arial" w:cs="Arial"/>
        </w:rPr>
        <w:t xml:space="preserve">alta tavallista kevyempi eikä </w:t>
      </w:r>
      <w:r w:rsidR="00BF2D2C">
        <w:rPr>
          <w:rFonts w:ascii="Arial" w:hAnsi="Arial" w:cs="Arial"/>
        </w:rPr>
        <w:t>riitais</w:t>
      </w:r>
      <w:r>
        <w:rPr>
          <w:rFonts w:ascii="Arial" w:hAnsi="Arial" w:cs="Arial"/>
        </w:rPr>
        <w:t xml:space="preserve">uutta ei odotettavissa. Pääjohtajaehdokkaiden kuuleminen tulee viemään suurimman </w:t>
      </w:r>
      <w:r w:rsidR="00BF2D2C">
        <w:rPr>
          <w:rFonts w:ascii="Arial" w:hAnsi="Arial" w:cs="Arial"/>
        </w:rPr>
        <w:t xml:space="preserve">huomion. </w:t>
      </w:r>
      <w:r w:rsidR="003D09F9">
        <w:rPr>
          <w:rFonts w:ascii="Arial" w:hAnsi="Arial" w:cs="Arial"/>
        </w:rPr>
        <w:t>FAO:n esittämä 0 –kasvubudjetti on kaikkien hyväksyttävissä.</w:t>
      </w:r>
      <w:r w:rsidR="00920B48">
        <w:rPr>
          <w:rFonts w:ascii="Arial" w:hAnsi="Arial" w:cs="Arial"/>
        </w:rPr>
        <w:t xml:space="preserve"> Merkittävin kysymys tulee olemaan Codex Al</w:t>
      </w:r>
      <w:r w:rsidR="00672044">
        <w:rPr>
          <w:rFonts w:ascii="Arial" w:hAnsi="Arial" w:cs="Arial"/>
        </w:rPr>
        <w:t>imentariuksen tieteellisen työn</w:t>
      </w:r>
      <w:r w:rsidR="00BF2D2C">
        <w:rPr>
          <w:rFonts w:ascii="Arial" w:hAnsi="Arial" w:cs="Arial"/>
        </w:rPr>
        <w:t xml:space="preserve"> ja </w:t>
      </w:r>
      <w:r w:rsidR="00920B48">
        <w:rPr>
          <w:rFonts w:ascii="Arial" w:hAnsi="Arial" w:cs="Arial"/>
        </w:rPr>
        <w:t>Kansainvälisen kasvinsuojelukomission (IPPC) rahoitus. FAO esit</w:t>
      </w:r>
      <w:r w:rsidR="00D0214B">
        <w:rPr>
          <w:rFonts w:ascii="Arial" w:hAnsi="Arial" w:cs="Arial"/>
        </w:rPr>
        <w:t>tää niiden rahoituksen pitämistä aikaisemmalla</w:t>
      </w:r>
      <w:r w:rsidR="00920B48">
        <w:rPr>
          <w:rFonts w:ascii="Arial" w:hAnsi="Arial" w:cs="Arial"/>
        </w:rPr>
        <w:t xml:space="preserve"> tasolla, vaikka kaikki hallintoelimet ovat korostaneet tarvetta lis</w:t>
      </w:r>
      <w:r w:rsidR="008746C3">
        <w:rPr>
          <w:rFonts w:ascii="Arial" w:hAnsi="Arial" w:cs="Arial"/>
        </w:rPr>
        <w:t xml:space="preserve">ärahoitukseen sääntömääräisestä </w:t>
      </w:r>
      <w:r w:rsidR="00920B48">
        <w:rPr>
          <w:rFonts w:ascii="Arial" w:hAnsi="Arial" w:cs="Arial"/>
        </w:rPr>
        <w:t xml:space="preserve">budjetista. Jäsenistö haluaa lisärahoitusta myös FAO:n </w:t>
      </w:r>
      <w:r w:rsidR="00BF2D2C">
        <w:rPr>
          <w:rFonts w:ascii="Arial" w:hAnsi="Arial" w:cs="Arial"/>
        </w:rPr>
        <w:t>biodiversiteetti</w:t>
      </w:r>
      <w:r w:rsidR="00920B48">
        <w:rPr>
          <w:rFonts w:ascii="Arial" w:hAnsi="Arial" w:cs="Arial"/>
        </w:rPr>
        <w:t>työlle.</w:t>
      </w:r>
      <w:r w:rsidR="00672044">
        <w:rPr>
          <w:rFonts w:ascii="Arial" w:hAnsi="Arial" w:cs="Arial"/>
        </w:rPr>
        <w:t xml:space="preserve"> </w:t>
      </w:r>
      <w:r w:rsidR="008746C3">
        <w:rPr>
          <w:rFonts w:ascii="Arial" w:hAnsi="Arial" w:cs="Arial"/>
        </w:rPr>
        <w:t xml:space="preserve">YK:n maakoordinaattorirahoitukseen on budjetissa </w:t>
      </w:r>
      <w:r w:rsidR="00BF2D2C">
        <w:rPr>
          <w:rFonts w:ascii="Arial" w:hAnsi="Arial" w:cs="Arial"/>
        </w:rPr>
        <w:t>tarvittava summa.</w:t>
      </w:r>
      <w:r w:rsidR="008746C3">
        <w:rPr>
          <w:rFonts w:ascii="Arial" w:hAnsi="Arial" w:cs="Arial"/>
        </w:rPr>
        <w:t xml:space="preserve"> Myös seksuaalisen ja muun häirinnän vastustamiseen tarvitaan nopeita toimia.</w:t>
      </w:r>
      <w:r w:rsidR="002C478F">
        <w:rPr>
          <w:rFonts w:ascii="Arial" w:hAnsi="Arial" w:cs="Arial"/>
        </w:rPr>
        <w:t xml:space="preserve"> Pohjois</w:t>
      </w:r>
      <w:r w:rsidR="00672044">
        <w:rPr>
          <w:rFonts w:ascii="Arial" w:hAnsi="Arial" w:cs="Arial"/>
        </w:rPr>
        <w:t>maiden puheenvuoroissa nostetaan esiin</w:t>
      </w:r>
      <w:r w:rsidR="002C478F">
        <w:rPr>
          <w:rFonts w:ascii="Arial" w:hAnsi="Arial" w:cs="Arial"/>
        </w:rPr>
        <w:t xml:space="preserve"> mm. Codexin ja IPPC</w:t>
      </w:r>
      <w:r w:rsidR="00672044">
        <w:rPr>
          <w:rFonts w:ascii="Arial" w:hAnsi="Arial" w:cs="Arial"/>
        </w:rPr>
        <w:t>:n rahoitus, SEA</w:t>
      </w:r>
      <w:r w:rsidR="002C478F">
        <w:rPr>
          <w:rFonts w:ascii="Arial" w:hAnsi="Arial" w:cs="Arial"/>
        </w:rPr>
        <w:t>, sukupuolten tasa-a</w:t>
      </w:r>
      <w:r w:rsidR="00672044">
        <w:rPr>
          <w:rFonts w:ascii="Arial" w:hAnsi="Arial" w:cs="Arial"/>
        </w:rPr>
        <w:t>rvo sekä AMR</w:t>
      </w:r>
      <w:r w:rsidR="002C478F">
        <w:rPr>
          <w:rFonts w:ascii="Arial" w:hAnsi="Arial" w:cs="Arial"/>
        </w:rPr>
        <w:t>.</w:t>
      </w:r>
    </w:p>
    <w:p w:rsidR="00A432A5" w:rsidRDefault="00A432A5" w:rsidP="00672044">
      <w:pPr>
        <w:spacing w:after="0" w:line="240" w:lineRule="auto"/>
        <w:ind w:left="720"/>
        <w:rPr>
          <w:rFonts w:ascii="Arial" w:hAnsi="Arial" w:cs="Arial"/>
        </w:rPr>
      </w:pPr>
    </w:p>
    <w:p w:rsidR="00063A38" w:rsidRPr="00B31320" w:rsidRDefault="00A432A5" w:rsidP="00B31320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Neljä maata ovat asettaneet ehdokkaansa FAO:n kesäkuussa järjestettävään pääjohtajavaaliin: Georgia, Intia, Kiina ja Ranska. Kamerun veti ehdokkuutensa pois. Ehdokkaat tulevat hallintoneuvoston arvioitavaksi ja Suomella (Hulmi) on merkittävä rooli esittää Euroopan alueryhmän valmistelemat kysymykset ehdokkaille.</w:t>
      </w:r>
    </w:p>
    <w:p w:rsidR="00063A38" w:rsidRPr="00063A38" w:rsidRDefault="00063A38" w:rsidP="00063A38">
      <w:pPr>
        <w:pStyle w:val="Luettelokappale"/>
        <w:rPr>
          <w:rFonts w:ascii="Arial" w:hAnsi="Arial" w:cs="Arial"/>
          <w:b/>
          <w:sz w:val="24"/>
          <w:szCs w:val="24"/>
        </w:rPr>
      </w:pPr>
    </w:p>
    <w:p w:rsidR="00FC7F27" w:rsidRDefault="00FC7F27" w:rsidP="00B47236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FAO:n yleiskokous 22.-29.6, Rooma</w:t>
      </w:r>
    </w:p>
    <w:p w:rsidR="00316787" w:rsidRDefault="00316787" w:rsidP="003167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6787" w:rsidRDefault="00316787" w:rsidP="0031678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Puheenjohtaja kertoi, että Suomi tulee olemaan haastavien tilanteiden edessä yleiskokoukseen valmistauduttaessa. On varauduttava siihen, että mahdollisesti valittu uusi ministeri ei ole osallistumassa kokoukseen. Asiaa selvitetään MMM:n johdon kanssa. Valtioneuvoston nimittämään valtuuskuntaan on mahdollista esittää edustajia myös hallinnon ulkopuolelta. </w:t>
      </w:r>
      <w:r w:rsidR="00313803">
        <w:rPr>
          <w:rFonts w:ascii="Arial" w:hAnsi="Arial" w:cs="Arial"/>
        </w:rPr>
        <w:t>FAO –toimikunnan jäseniltä tullaan myöhemmin</w:t>
      </w:r>
      <w:r w:rsidR="00637D8D">
        <w:rPr>
          <w:rFonts w:ascii="Arial" w:hAnsi="Arial" w:cs="Arial"/>
        </w:rPr>
        <w:t xml:space="preserve"> keväällä kysymään halukkuutta</w:t>
      </w:r>
      <w:r w:rsidR="00313803">
        <w:rPr>
          <w:rFonts w:ascii="Arial" w:hAnsi="Arial" w:cs="Arial"/>
        </w:rPr>
        <w:t xml:space="preserve"> osallistua valtuuskuntaan.</w:t>
      </w:r>
    </w:p>
    <w:p w:rsidR="00E367AF" w:rsidRPr="0029150D" w:rsidRDefault="00E367AF" w:rsidP="0029150D">
      <w:pPr>
        <w:spacing w:after="0" w:line="240" w:lineRule="auto"/>
        <w:ind w:left="72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FAO:n</w:t>
      </w:r>
      <w:proofErr w:type="spellEnd"/>
      <w:r>
        <w:rPr>
          <w:rFonts w:ascii="Arial" w:hAnsi="Arial" w:cs="Arial"/>
        </w:rPr>
        <w:t xml:space="preserve"> uuden pääjohtajan valinta tapahtuu sunnuntaina 23.6.</w:t>
      </w:r>
      <w:r w:rsidR="0029150D">
        <w:rPr>
          <w:rFonts w:ascii="Arial" w:hAnsi="Arial" w:cs="Arial"/>
        </w:rPr>
        <w:t xml:space="preserve"> Yleiskokouksen ministerikeskustelun teemana on </w:t>
      </w:r>
      <w:r w:rsidR="005A07A1">
        <w:rPr>
          <w:rFonts w:ascii="Arial" w:hAnsi="Arial" w:cs="Arial"/>
          <w:i/>
        </w:rPr>
        <w:t>muuttoliike ja ruokaturva.</w:t>
      </w:r>
    </w:p>
    <w:p w:rsidR="00E367AF" w:rsidRDefault="00E367AF" w:rsidP="00E367AF">
      <w:pPr>
        <w:spacing w:after="0" w:line="240" w:lineRule="auto"/>
        <w:ind w:left="360" w:firstLine="360"/>
        <w:rPr>
          <w:rFonts w:ascii="Arial" w:hAnsi="Arial" w:cs="Arial"/>
        </w:rPr>
      </w:pPr>
    </w:p>
    <w:p w:rsidR="00E367AF" w:rsidRDefault="00E367AF" w:rsidP="00E367A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Hulmi kertoi, että Suomi on ilmoittautunut yleiskokouksen toisen komitean raportin luonnostelukomitean jäseneksi. Myös muihin luottamustehtäviin on vielä mahdollisuus ilmoittautua.</w:t>
      </w:r>
    </w:p>
    <w:p w:rsidR="00E367AF" w:rsidRDefault="00E367AF" w:rsidP="00316787">
      <w:pPr>
        <w:spacing w:after="0" w:line="240" w:lineRule="auto"/>
        <w:ind w:left="360" w:firstLine="360"/>
        <w:rPr>
          <w:rFonts w:ascii="Arial" w:hAnsi="Arial" w:cs="Arial"/>
        </w:rPr>
      </w:pPr>
    </w:p>
    <w:p w:rsidR="00316787" w:rsidRDefault="00E367AF" w:rsidP="00E367A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Perjantaina </w:t>
      </w:r>
      <w:r w:rsidR="00316787">
        <w:rPr>
          <w:rFonts w:ascii="Arial" w:hAnsi="Arial" w:cs="Arial"/>
        </w:rPr>
        <w:t xml:space="preserve">21.6 </w:t>
      </w:r>
      <w:r>
        <w:rPr>
          <w:rFonts w:ascii="Arial" w:hAnsi="Arial" w:cs="Arial"/>
        </w:rPr>
        <w:t xml:space="preserve">järjestetään Roomassa kolmas </w:t>
      </w:r>
      <w:r w:rsidR="00316787">
        <w:rPr>
          <w:rFonts w:ascii="Arial" w:hAnsi="Arial" w:cs="Arial"/>
        </w:rPr>
        <w:t xml:space="preserve">AU-EU </w:t>
      </w:r>
      <w:r>
        <w:rPr>
          <w:rFonts w:ascii="Arial" w:hAnsi="Arial" w:cs="Arial"/>
        </w:rPr>
        <w:t xml:space="preserve">maatalousministereiden </w:t>
      </w:r>
      <w:r w:rsidR="00316787">
        <w:rPr>
          <w:rFonts w:ascii="Arial" w:hAnsi="Arial" w:cs="Arial"/>
        </w:rPr>
        <w:t xml:space="preserve">kokous. </w:t>
      </w:r>
      <w:r>
        <w:rPr>
          <w:rFonts w:ascii="Arial" w:hAnsi="Arial" w:cs="Arial"/>
        </w:rPr>
        <w:t xml:space="preserve">Afrikan noustua EU:n poliittisella agendalla, toivotaan EU:n ministereiden </w:t>
      </w:r>
      <w:r w:rsidR="00D51E31">
        <w:rPr>
          <w:rFonts w:ascii="Arial" w:hAnsi="Arial" w:cs="Arial"/>
        </w:rPr>
        <w:t>aikaisempaa aktiivisempaa osallistumista kokoukseen</w:t>
      </w:r>
      <w:r>
        <w:rPr>
          <w:rFonts w:ascii="Arial" w:hAnsi="Arial" w:cs="Arial"/>
        </w:rPr>
        <w:t>.</w:t>
      </w:r>
    </w:p>
    <w:p w:rsidR="00E367AF" w:rsidRDefault="00E367AF" w:rsidP="00316787">
      <w:pPr>
        <w:spacing w:after="0" w:line="240" w:lineRule="auto"/>
        <w:ind w:left="720"/>
        <w:rPr>
          <w:rFonts w:ascii="Arial" w:hAnsi="Arial" w:cs="Arial"/>
        </w:rPr>
      </w:pPr>
    </w:p>
    <w:p w:rsidR="00316787" w:rsidRDefault="00E367AF" w:rsidP="0031678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Maanantaille 24.6 on kaavailtu </w:t>
      </w:r>
      <w:r w:rsidR="00316787">
        <w:rPr>
          <w:rFonts w:ascii="Arial" w:hAnsi="Arial" w:cs="Arial"/>
        </w:rPr>
        <w:t xml:space="preserve">Pohjoismaiden </w:t>
      </w:r>
      <w:r>
        <w:rPr>
          <w:rFonts w:ascii="Arial" w:hAnsi="Arial" w:cs="Arial"/>
        </w:rPr>
        <w:t xml:space="preserve">ministerikokousta (kirj. huom. </w:t>
      </w:r>
      <w:r w:rsidR="00B45DF5">
        <w:rPr>
          <w:rFonts w:ascii="Arial" w:hAnsi="Arial" w:cs="Arial"/>
        </w:rPr>
        <w:t>tästä</w:t>
      </w:r>
      <w:r>
        <w:rPr>
          <w:rFonts w:ascii="Arial" w:hAnsi="Arial" w:cs="Arial"/>
        </w:rPr>
        <w:t xml:space="preserve"> ideasta luovuttiin).</w:t>
      </w:r>
    </w:p>
    <w:p w:rsidR="00316787" w:rsidRDefault="00E367AF" w:rsidP="0031678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316787" w:rsidRDefault="00316787" w:rsidP="00E367AF">
      <w:pPr>
        <w:spacing w:after="0" w:line="240" w:lineRule="auto"/>
        <w:rPr>
          <w:rFonts w:ascii="Arial" w:hAnsi="Arial" w:cs="Arial"/>
        </w:rPr>
      </w:pPr>
    </w:p>
    <w:p w:rsidR="00316787" w:rsidRPr="00316787" w:rsidRDefault="00316787" w:rsidP="00316787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063A38" w:rsidRDefault="00063A38" w:rsidP="00063A38">
      <w:pPr>
        <w:pStyle w:val="Luettelokappale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539A" w:rsidRDefault="0000539A" w:rsidP="00F709E8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09E8">
        <w:rPr>
          <w:rFonts w:ascii="Arial" w:hAnsi="Arial" w:cs="Arial"/>
          <w:b/>
          <w:sz w:val="24"/>
          <w:szCs w:val="24"/>
        </w:rPr>
        <w:lastRenderedPageBreak/>
        <w:t>EU:n Afrikka yhteistyö</w:t>
      </w:r>
    </w:p>
    <w:p w:rsidR="00F709E8" w:rsidRDefault="00F709E8" w:rsidP="00F709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09E8" w:rsidRDefault="00F709E8" w:rsidP="00F709E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709E8">
        <w:rPr>
          <w:rFonts w:ascii="Arial" w:hAnsi="Arial" w:cs="Arial"/>
          <w:b/>
          <w:sz w:val="24"/>
          <w:szCs w:val="24"/>
        </w:rPr>
        <w:t>Task Force for Rural African</w:t>
      </w:r>
      <w:r>
        <w:rPr>
          <w:rFonts w:ascii="Arial" w:hAnsi="Arial" w:cs="Arial"/>
          <w:sz w:val="24"/>
          <w:szCs w:val="24"/>
        </w:rPr>
        <w:t xml:space="preserve"> loppuraportti julkistettiin Brysselissä 7.3. Raportti tähtää Afrikan maaseudun rakennemuutokseen ja se sisältää neljä pääkohtaa. Uutena näkökohtana on Afrikan elintarviketeollisuuden ja –markkinoiden kehittäminen yhteistyössä eurooppalaisten </w:t>
      </w:r>
      <w:r w:rsidR="00F84052">
        <w:rPr>
          <w:rFonts w:ascii="Arial" w:hAnsi="Arial" w:cs="Arial"/>
          <w:sz w:val="24"/>
          <w:szCs w:val="24"/>
        </w:rPr>
        <w:t xml:space="preserve">yhteistyökumppaneiden </w:t>
      </w:r>
      <w:r>
        <w:rPr>
          <w:rFonts w:ascii="Arial" w:hAnsi="Arial" w:cs="Arial"/>
          <w:sz w:val="24"/>
          <w:szCs w:val="24"/>
        </w:rPr>
        <w:t>kanssa. Komissio hahmottelee esitettyjen toimenpiteiden toimeenpanoa</w:t>
      </w:r>
      <w:r w:rsidR="00A63F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 toteutus osunee Suomen EU –pj.kaudelle.</w:t>
      </w:r>
    </w:p>
    <w:p w:rsidR="00D44BAF" w:rsidRDefault="00D44BAF" w:rsidP="00F709E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63A38" w:rsidRPr="009E596B" w:rsidRDefault="00D44BAF" w:rsidP="009E596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EU-AU maatalousministerikokous 21.6</w:t>
      </w:r>
      <w:r w:rsidR="0038401D">
        <w:rPr>
          <w:rFonts w:ascii="Arial" w:hAnsi="Arial" w:cs="Arial"/>
          <w:sz w:val="24"/>
          <w:szCs w:val="24"/>
        </w:rPr>
        <w:t>. Jyri Ollila ja Sanna-Liisa Taivalmaa osallistuivat 22.3 Brysselissä järjestettyyn valmistelukokoukseen.</w:t>
      </w:r>
      <w:r w:rsidR="00EE1ECE">
        <w:rPr>
          <w:rFonts w:ascii="Arial" w:hAnsi="Arial" w:cs="Arial"/>
          <w:sz w:val="24"/>
          <w:szCs w:val="24"/>
        </w:rPr>
        <w:t xml:space="preserve"> </w:t>
      </w:r>
      <w:r w:rsidR="009E5215">
        <w:rPr>
          <w:rFonts w:ascii="Arial" w:hAnsi="Arial" w:cs="Arial"/>
          <w:sz w:val="24"/>
          <w:szCs w:val="24"/>
        </w:rPr>
        <w:t xml:space="preserve">Aamupäivällä 21.6 järjestetään teemakeskusteluja, joihin sidosryhmät voivat osallistua ja iltapäivällä on itse ministerikokouksen istunto. </w:t>
      </w:r>
      <w:r w:rsidR="00EE1ECE">
        <w:rPr>
          <w:rFonts w:ascii="Arial" w:hAnsi="Arial" w:cs="Arial"/>
          <w:sz w:val="24"/>
          <w:szCs w:val="24"/>
        </w:rPr>
        <w:t>Ministerikokouksen aiheena on maatalous</w:t>
      </w:r>
      <w:r w:rsidR="009E596B">
        <w:rPr>
          <w:rFonts w:ascii="Arial" w:hAnsi="Arial" w:cs="Arial"/>
          <w:sz w:val="24"/>
          <w:szCs w:val="24"/>
        </w:rPr>
        <w:t>-</w:t>
      </w:r>
      <w:r w:rsidR="00EE1ECE">
        <w:rPr>
          <w:rFonts w:ascii="Arial" w:hAnsi="Arial" w:cs="Arial"/>
          <w:sz w:val="24"/>
          <w:szCs w:val="24"/>
        </w:rPr>
        <w:t xml:space="preserve"> ja elintarviketuotannon alueelliset arvoketjut. Suomen esillä pitämä Afrikan metsitysaloite ei suoraan sovi aiheeseen, mutta kokouksen yhteydessä mahdollisesti järjestettävä sivutapahtuma metsityksestä on </w:t>
      </w:r>
      <w:r w:rsidR="009E5215">
        <w:rPr>
          <w:rFonts w:ascii="Arial" w:hAnsi="Arial" w:cs="Arial"/>
          <w:sz w:val="24"/>
          <w:szCs w:val="24"/>
        </w:rPr>
        <w:t xml:space="preserve">MMM:ssä </w:t>
      </w:r>
      <w:r w:rsidR="00EE1ECE">
        <w:rPr>
          <w:rFonts w:ascii="Arial" w:hAnsi="Arial" w:cs="Arial"/>
          <w:sz w:val="24"/>
          <w:szCs w:val="24"/>
        </w:rPr>
        <w:t>harkinnan alla.</w:t>
      </w:r>
      <w:r w:rsidR="000C5D45">
        <w:rPr>
          <w:rFonts w:ascii="Arial" w:hAnsi="Arial" w:cs="Arial"/>
          <w:sz w:val="24"/>
          <w:szCs w:val="24"/>
        </w:rPr>
        <w:t xml:space="preserve"> Mikäli sivutapahtuma päätetään järjestää</w:t>
      </w:r>
      <w:r w:rsidR="00F55323">
        <w:rPr>
          <w:rFonts w:ascii="Arial" w:hAnsi="Arial" w:cs="Arial"/>
          <w:sz w:val="24"/>
          <w:szCs w:val="24"/>
        </w:rPr>
        <w:t>,</w:t>
      </w:r>
      <w:r w:rsidR="002F0C68">
        <w:rPr>
          <w:rFonts w:ascii="Arial" w:hAnsi="Arial" w:cs="Arial"/>
          <w:sz w:val="24"/>
          <w:szCs w:val="24"/>
        </w:rPr>
        <w:t xml:space="preserve"> ovat kaikki kiinnostuneet</w:t>
      </w:r>
      <w:r w:rsidR="000C5D45">
        <w:rPr>
          <w:rFonts w:ascii="Arial" w:hAnsi="Arial" w:cs="Arial"/>
          <w:sz w:val="24"/>
          <w:szCs w:val="24"/>
        </w:rPr>
        <w:t xml:space="preserve"> tervetulleita mukaan valmisteluihin.</w:t>
      </w:r>
    </w:p>
    <w:p w:rsidR="00063A38" w:rsidRPr="00063A38" w:rsidRDefault="00063A38" w:rsidP="00063A38">
      <w:pPr>
        <w:pStyle w:val="Luettelokappale"/>
        <w:rPr>
          <w:rFonts w:ascii="Arial" w:hAnsi="Arial" w:cs="Arial"/>
          <w:b/>
          <w:sz w:val="24"/>
          <w:szCs w:val="24"/>
        </w:rPr>
      </w:pPr>
    </w:p>
    <w:p w:rsidR="0000539A" w:rsidRDefault="0000539A" w:rsidP="00B47236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Ruokaturva-asiat</w:t>
      </w:r>
    </w:p>
    <w:p w:rsidR="00D052DC" w:rsidRDefault="00D052DC" w:rsidP="00D052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52DC" w:rsidRDefault="00D052DC" w:rsidP="00D052D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663E9">
        <w:rPr>
          <w:rFonts w:ascii="Arial" w:hAnsi="Arial" w:cs="Arial"/>
          <w:b/>
          <w:sz w:val="24"/>
          <w:szCs w:val="24"/>
        </w:rPr>
        <w:t>Maailman ruokaturvakomitean (CFS)</w:t>
      </w:r>
      <w:r>
        <w:rPr>
          <w:rFonts w:ascii="Arial" w:hAnsi="Arial" w:cs="Arial"/>
          <w:sz w:val="24"/>
          <w:szCs w:val="24"/>
        </w:rPr>
        <w:t xml:space="preserve"> seuraava kokous järjestetään Roomassa 14.-18. lokakuuta. EU:n puheenjohtajamaana Suomi koordinoi EU:n puheenvuorot, jotka valmistellaan taakanjako periaatteella jäsenmaiden </w:t>
      </w:r>
      <w:r w:rsidR="00DE64D3">
        <w:rPr>
          <w:rFonts w:ascii="Arial" w:hAnsi="Arial" w:cs="Arial"/>
          <w:sz w:val="24"/>
          <w:szCs w:val="24"/>
        </w:rPr>
        <w:t xml:space="preserve">(ja komission)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kanssa.</w:t>
      </w:r>
      <w:r w:rsidR="00FF2F0F">
        <w:rPr>
          <w:rFonts w:ascii="Arial" w:hAnsi="Arial" w:cs="Arial"/>
          <w:sz w:val="24"/>
          <w:szCs w:val="24"/>
        </w:rPr>
        <w:t xml:space="preserve"> Puheenvuoroluonnokset voidaan mahdollisuuksien mukaan lähettää kommenteille myös FAO –toimikunnalle. Mikäli Suomen tuleva esitys sivutapahtumasta hyväksytään, järjestetään se aiheesta ”Kouluruokailun järjestäminen Suomessa”. </w:t>
      </w:r>
      <w:r w:rsidR="005D400A">
        <w:rPr>
          <w:rFonts w:ascii="Arial" w:hAnsi="Arial" w:cs="Arial"/>
          <w:sz w:val="24"/>
          <w:szCs w:val="24"/>
        </w:rPr>
        <w:t xml:space="preserve">Tavoitteena on </w:t>
      </w:r>
      <w:r w:rsidR="00FF2F0F">
        <w:rPr>
          <w:rFonts w:ascii="Arial" w:hAnsi="Arial" w:cs="Arial"/>
          <w:sz w:val="24"/>
          <w:szCs w:val="24"/>
        </w:rPr>
        <w:t xml:space="preserve">järjestää </w:t>
      </w:r>
      <w:r w:rsidR="005D400A">
        <w:rPr>
          <w:rFonts w:ascii="Arial" w:hAnsi="Arial" w:cs="Arial"/>
          <w:sz w:val="24"/>
          <w:szCs w:val="24"/>
        </w:rPr>
        <w:t xml:space="preserve">tapahtuma </w:t>
      </w:r>
      <w:r w:rsidR="00FF2F0F">
        <w:rPr>
          <w:rFonts w:ascii="Arial" w:hAnsi="Arial" w:cs="Arial"/>
          <w:sz w:val="24"/>
          <w:szCs w:val="24"/>
        </w:rPr>
        <w:t xml:space="preserve">yhdessä mm. WFP:n ja Kanadan kanssa ja Suomessa päävastuutahoina ovat UM ja OPH. </w:t>
      </w:r>
      <w:r w:rsidR="00E26C80">
        <w:rPr>
          <w:rFonts w:ascii="Arial" w:hAnsi="Arial" w:cs="Arial"/>
          <w:sz w:val="24"/>
          <w:szCs w:val="24"/>
        </w:rPr>
        <w:t>Tapahtuman yhteydessä on tarkoitus julkistaa aiheesta tehty tuore selvitys.</w:t>
      </w:r>
      <w:r w:rsidR="00211AF5">
        <w:rPr>
          <w:rFonts w:ascii="Arial" w:hAnsi="Arial" w:cs="Arial"/>
          <w:sz w:val="24"/>
          <w:szCs w:val="24"/>
        </w:rPr>
        <w:t xml:space="preserve"> Ruokaturvakomiteaan pyritään UM:stä saamaan korkeantason edustus.</w:t>
      </w:r>
    </w:p>
    <w:p w:rsidR="0018565C" w:rsidRDefault="0018565C" w:rsidP="00D052D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8565C" w:rsidRDefault="0018565C" w:rsidP="00D052D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Maailman ruokapäivän (16.10) </w:t>
      </w:r>
      <w:r>
        <w:rPr>
          <w:rFonts w:ascii="Arial" w:hAnsi="Arial" w:cs="Arial"/>
          <w:sz w:val="24"/>
          <w:szCs w:val="24"/>
        </w:rPr>
        <w:t>aine tänä vuonna on ”Overweight and obesity”</w:t>
      </w:r>
      <w:r w:rsidR="00D4234F">
        <w:rPr>
          <w:rFonts w:ascii="Arial" w:hAnsi="Arial" w:cs="Arial"/>
          <w:sz w:val="24"/>
          <w:szCs w:val="24"/>
        </w:rPr>
        <w:t>. Tarkoitus on jälleen järjestää yhteisvoimin seminaari Helsingissä mahdollisimman lähellä 16. lokakuuta. Seminaariin liittyviä ehdotuksia voi lähettää FAO –toimikunnan sihteerille.</w:t>
      </w:r>
    </w:p>
    <w:p w:rsidR="001B72D8" w:rsidRDefault="001B72D8" w:rsidP="00D052D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63FF8" w:rsidRDefault="001B72D8" w:rsidP="00D052D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Sanna-Liisa Taivalmaa kertoi lähiajan tulevista ruokaturvatilaisuuksista. Suomessa järjestettävistä tilaisuuksista välitetään tietoa FAO –toimikunnalle sähköpostitse. </w:t>
      </w:r>
    </w:p>
    <w:p w:rsidR="00A63FF8" w:rsidRDefault="00A63FF8" w:rsidP="00D052D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B81066" w:rsidRDefault="00A63FF8" w:rsidP="00D052D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 IFAD:in rekrytointitilaisuus: UM on myöntänyt IFAD:ille 50 milj. euroa korvamerkitsemätöntä rahaa.</w:t>
      </w:r>
    </w:p>
    <w:p w:rsidR="00B81066" w:rsidRDefault="00B81066" w:rsidP="00D052D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 Winland hankkeen loppuseminaari.</w:t>
      </w:r>
    </w:p>
    <w:p w:rsidR="00B81066" w:rsidRDefault="00B81066" w:rsidP="00D052D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9.-10.5 HY ja Aalto Yliopisto: Sustainability Science Days.</w:t>
      </w:r>
    </w:p>
    <w:p w:rsidR="00B81066" w:rsidRDefault="00B81066" w:rsidP="00D052D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13.5 MTK, Fingo, UM tutkimusaamukahvit: Ruokaturvatutkimus Suomessa viimeisen 10 vuoden aikana.</w:t>
      </w:r>
    </w:p>
    <w:p w:rsidR="006772DB" w:rsidRDefault="006772DB" w:rsidP="00D052D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14./15.11 UM, HY ja komissio: Ruokajärjestelmiin ja yhteiskuntavastuuseen liittyvä tapahtuma.</w:t>
      </w:r>
    </w:p>
    <w:p w:rsidR="00B81066" w:rsidRDefault="00B81066" w:rsidP="00D052D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77170" w:rsidRDefault="00F77170" w:rsidP="00D052D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63A38" w:rsidRDefault="00F77170" w:rsidP="00E9238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Brysselissä 2.-3.4 järjestettävään ”Food and Agriculture in the time of Crises” seminaariin osallistutaan sekä UM:stä (mm. Taivalmaa) että MMM:stä (Ollila).</w:t>
      </w:r>
    </w:p>
    <w:p w:rsidR="00E9238A" w:rsidRPr="00E9238A" w:rsidRDefault="00E9238A" w:rsidP="00E9238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0539A" w:rsidRDefault="0000539A" w:rsidP="00B47236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FAO –asiat Suomen EU –puheenjohtajuuskaudella</w:t>
      </w:r>
    </w:p>
    <w:p w:rsidR="006252A6" w:rsidRDefault="006252A6" w:rsidP="006252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52A6" w:rsidRDefault="006252A6" w:rsidP="006252A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Santala kertoi, että Suomen EU- pj.</w:t>
      </w:r>
      <w:r w:rsidR="008B2A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kaudella FAO asiat hoidetaan normaaliin tapaan yhteistyössä MMM:n, UM:n ja Rooma</w:t>
      </w:r>
      <w:r w:rsidR="008B2A9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suurlähetystyön kanssa. </w:t>
      </w:r>
      <w:r w:rsidR="00DB2CA3">
        <w:rPr>
          <w:rFonts w:ascii="Arial" w:hAnsi="Arial" w:cs="Arial"/>
          <w:sz w:val="24"/>
          <w:szCs w:val="24"/>
        </w:rPr>
        <w:t>EU:n kannat FAO –kokouksiin muodostetaan Brysselin FAO-agri työryhmässä. Syyskaudella 2019 Pohjoismaiden varapj. Ruotsi</w:t>
      </w:r>
      <w:r w:rsidR="002A4676">
        <w:rPr>
          <w:rFonts w:ascii="Arial" w:hAnsi="Arial" w:cs="Arial"/>
          <w:sz w:val="24"/>
          <w:szCs w:val="24"/>
        </w:rPr>
        <w:t xml:space="preserve"> sijaistaa Suomea FAO:n hallintoneuvostossa.</w:t>
      </w:r>
    </w:p>
    <w:p w:rsidR="008B2A92" w:rsidRDefault="008B2A92" w:rsidP="006252A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B2A92" w:rsidRDefault="008B2A92" w:rsidP="006252A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Syyskaudella 2019 järjestettävät FAO –kokoukset (joita FAO-agri työryhmä koordinoi) ovat:</w:t>
      </w:r>
    </w:p>
    <w:p w:rsidR="008B2A92" w:rsidRDefault="008B2A92" w:rsidP="006252A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FAO:n hallintoneuvosto 1.7</w:t>
      </w:r>
    </w:p>
    <w:p w:rsidR="008B2A92" w:rsidRDefault="008B2A92" w:rsidP="006252A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Euroopan maatalouskomissio, ECA, 1.-2.10</w:t>
      </w:r>
    </w:p>
    <w:p w:rsidR="008B2A92" w:rsidRDefault="008B2A92" w:rsidP="006252A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Ruokaturvakomitea, CFS, 14.-18.10</w:t>
      </w:r>
    </w:p>
    <w:p w:rsidR="008B2A92" w:rsidRDefault="008B2A92" w:rsidP="006252A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FAO:n hallintoneuvosto 6.-12.12</w:t>
      </w:r>
    </w:p>
    <w:p w:rsidR="002A4676" w:rsidRDefault="002A4676" w:rsidP="006252A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A4676" w:rsidRPr="006252A6" w:rsidRDefault="002A4676" w:rsidP="006252A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Seuraava FAO –toimikunnan kokous pidetään aikaisemmin sovitun mukaisesti keskiviikkona 12.6, mutta lokakuun ja marraskuun kokouksille on löydettävä uudet ajankohdat. Niistä päätetään kesäkuun kokouksessa.</w:t>
      </w:r>
    </w:p>
    <w:p w:rsidR="00063A38" w:rsidRPr="00063A38" w:rsidRDefault="00063A38" w:rsidP="00063A38">
      <w:pPr>
        <w:pStyle w:val="Luettelokappale"/>
        <w:rPr>
          <w:rFonts w:ascii="Arial" w:hAnsi="Arial" w:cs="Arial"/>
          <w:b/>
          <w:sz w:val="24"/>
          <w:szCs w:val="24"/>
        </w:rPr>
      </w:pPr>
    </w:p>
    <w:p w:rsidR="00063A38" w:rsidRDefault="00063A38" w:rsidP="00063A38">
      <w:pPr>
        <w:pStyle w:val="Luettelokappale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53E6" w:rsidRDefault="0000539A" w:rsidP="00B47236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Muut mahdolliset asiat</w:t>
      </w:r>
    </w:p>
    <w:p w:rsidR="00E253E6" w:rsidRDefault="00E253E6" w:rsidP="00E253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3B38" w:rsidRPr="00E253E6" w:rsidRDefault="00E253E6" w:rsidP="00E253E6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Muita asioita ei ollut.</w:t>
      </w:r>
      <w:r w:rsidR="000B3B38" w:rsidRPr="00E253E6">
        <w:rPr>
          <w:rFonts w:ascii="Arial" w:hAnsi="Arial" w:cs="Arial"/>
          <w:b/>
          <w:sz w:val="24"/>
          <w:szCs w:val="24"/>
        </w:rPr>
        <w:t xml:space="preserve"> </w:t>
      </w:r>
    </w:p>
    <w:p w:rsidR="00156B94" w:rsidRPr="002147FA" w:rsidRDefault="00156B94" w:rsidP="00156B9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73F89" w:rsidRPr="002147FA" w:rsidRDefault="00A73F89" w:rsidP="004E1A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4435" w:rsidRDefault="00374435" w:rsidP="00E558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5809" w:rsidRDefault="00E55809" w:rsidP="00E558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</w:t>
      </w:r>
      <w:r w:rsidR="0000539A">
        <w:rPr>
          <w:rFonts w:ascii="Arial" w:hAnsi="Arial" w:cs="Arial"/>
          <w:sz w:val="24"/>
          <w:szCs w:val="24"/>
        </w:rPr>
        <w:t>htaja päätti kokouksen klo 15.51.</w:t>
      </w:r>
    </w:p>
    <w:p w:rsidR="00E55809" w:rsidRDefault="00E55809" w:rsidP="00E558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5809" w:rsidRDefault="00E55809" w:rsidP="00E558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 vakuudeksi</w:t>
      </w:r>
    </w:p>
    <w:p w:rsidR="00E55809" w:rsidRDefault="00E55809" w:rsidP="00E558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E1F" w:rsidRDefault="00135E1F" w:rsidP="00135E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Jyri Ollila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Anna Santala</w:t>
      </w:r>
    </w:p>
    <w:p w:rsidR="00054E15" w:rsidRPr="00E8039C" w:rsidRDefault="00E55809" w:rsidP="00E803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</w:t>
      </w:r>
      <w:r w:rsidR="00135E1F">
        <w:rPr>
          <w:rFonts w:ascii="Arial" w:hAnsi="Arial" w:cs="Arial"/>
          <w:sz w:val="24"/>
          <w:szCs w:val="24"/>
        </w:rPr>
        <w:t>enjohtaja</w:t>
      </w:r>
      <w:r w:rsidR="00135E1F">
        <w:rPr>
          <w:rFonts w:ascii="Arial" w:hAnsi="Arial" w:cs="Arial"/>
          <w:sz w:val="24"/>
          <w:szCs w:val="24"/>
        </w:rPr>
        <w:tab/>
      </w:r>
      <w:r w:rsidR="00135E1F">
        <w:rPr>
          <w:rFonts w:ascii="Arial" w:hAnsi="Arial" w:cs="Arial"/>
          <w:sz w:val="24"/>
          <w:szCs w:val="24"/>
        </w:rPr>
        <w:tab/>
        <w:t>sihteeri</w:t>
      </w:r>
      <w:r w:rsidR="00135E1F">
        <w:rPr>
          <w:rFonts w:ascii="Arial" w:hAnsi="Arial" w:cs="Arial"/>
          <w:sz w:val="24"/>
          <w:szCs w:val="24"/>
        </w:rPr>
        <w:tab/>
      </w:r>
      <w:r w:rsidR="00135E1F">
        <w:rPr>
          <w:rFonts w:ascii="Arial" w:hAnsi="Arial" w:cs="Arial"/>
          <w:sz w:val="24"/>
          <w:szCs w:val="24"/>
        </w:rPr>
        <w:tab/>
      </w:r>
    </w:p>
    <w:sectPr w:rsidR="00054E15" w:rsidRPr="00E8039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87" w:rsidRDefault="006B6B87" w:rsidP="00164CFC">
      <w:pPr>
        <w:spacing w:after="0" w:line="240" w:lineRule="auto"/>
      </w:pPr>
      <w:r>
        <w:separator/>
      </w:r>
    </w:p>
  </w:endnote>
  <w:endnote w:type="continuationSeparator" w:id="0">
    <w:p w:rsidR="006B6B87" w:rsidRDefault="006B6B87" w:rsidP="0016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011040"/>
      <w:docPartObj>
        <w:docPartGallery w:val="Page Numbers (Bottom of Page)"/>
        <w:docPartUnique/>
      </w:docPartObj>
    </w:sdtPr>
    <w:sdtEndPr/>
    <w:sdtContent>
      <w:p w:rsidR="005E3E35" w:rsidRDefault="005E3E35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4D3">
          <w:rPr>
            <w:noProof/>
          </w:rPr>
          <w:t>3</w:t>
        </w:r>
        <w:r>
          <w:fldChar w:fldCharType="end"/>
        </w:r>
      </w:p>
    </w:sdtContent>
  </w:sdt>
  <w:p w:rsidR="005E3E35" w:rsidRDefault="005E3E3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87" w:rsidRDefault="006B6B87" w:rsidP="00164CFC">
      <w:pPr>
        <w:spacing w:after="0" w:line="240" w:lineRule="auto"/>
      </w:pPr>
      <w:r>
        <w:separator/>
      </w:r>
    </w:p>
  </w:footnote>
  <w:footnote w:type="continuationSeparator" w:id="0">
    <w:p w:rsidR="006B6B87" w:rsidRDefault="006B6B87" w:rsidP="0016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19"/>
    <w:multiLevelType w:val="hybridMultilevel"/>
    <w:tmpl w:val="BA04B224"/>
    <w:lvl w:ilvl="0" w:tplc="C57815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4556B"/>
    <w:multiLevelType w:val="hybridMultilevel"/>
    <w:tmpl w:val="9928351C"/>
    <w:lvl w:ilvl="0" w:tplc="281AB8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091859"/>
    <w:multiLevelType w:val="hybridMultilevel"/>
    <w:tmpl w:val="F6E68A70"/>
    <w:lvl w:ilvl="0" w:tplc="CAE8B09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B31E96"/>
    <w:multiLevelType w:val="hybridMultilevel"/>
    <w:tmpl w:val="08D08CF4"/>
    <w:lvl w:ilvl="0" w:tplc="00504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610BC"/>
    <w:multiLevelType w:val="hybridMultilevel"/>
    <w:tmpl w:val="8C5AD132"/>
    <w:lvl w:ilvl="0" w:tplc="704EEE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6476A6"/>
    <w:multiLevelType w:val="hybridMultilevel"/>
    <w:tmpl w:val="1D90A8C0"/>
    <w:lvl w:ilvl="0" w:tplc="C0728CC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083FB1"/>
    <w:multiLevelType w:val="hybridMultilevel"/>
    <w:tmpl w:val="E51CEE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21C94"/>
    <w:multiLevelType w:val="hybridMultilevel"/>
    <w:tmpl w:val="ADC4E292"/>
    <w:lvl w:ilvl="0" w:tplc="FEB642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42181"/>
    <w:multiLevelType w:val="hybridMultilevel"/>
    <w:tmpl w:val="43DE01EC"/>
    <w:lvl w:ilvl="0" w:tplc="FAC052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51961"/>
    <w:multiLevelType w:val="hybridMultilevel"/>
    <w:tmpl w:val="263AF74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73"/>
    <w:rsid w:val="0000539A"/>
    <w:rsid w:val="0000709B"/>
    <w:rsid w:val="00026165"/>
    <w:rsid w:val="00042B85"/>
    <w:rsid w:val="00043F80"/>
    <w:rsid w:val="00054E15"/>
    <w:rsid w:val="00063A38"/>
    <w:rsid w:val="00084D13"/>
    <w:rsid w:val="000852D4"/>
    <w:rsid w:val="00091F3F"/>
    <w:rsid w:val="0009313C"/>
    <w:rsid w:val="00094E59"/>
    <w:rsid w:val="000B3B38"/>
    <w:rsid w:val="000C0534"/>
    <w:rsid w:val="000C3B2D"/>
    <w:rsid w:val="000C5D45"/>
    <w:rsid w:val="000D684C"/>
    <w:rsid w:val="000E6A4F"/>
    <w:rsid w:val="000F45E0"/>
    <w:rsid w:val="00101F41"/>
    <w:rsid w:val="00102373"/>
    <w:rsid w:val="0010568D"/>
    <w:rsid w:val="00110487"/>
    <w:rsid w:val="001235AC"/>
    <w:rsid w:val="00133A46"/>
    <w:rsid w:val="00133BFE"/>
    <w:rsid w:val="00135E1F"/>
    <w:rsid w:val="00156B94"/>
    <w:rsid w:val="0016359F"/>
    <w:rsid w:val="00164963"/>
    <w:rsid w:val="00164CFC"/>
    <w:rsid w:val="00173E23"/>
    <w:rsid w:val="00174468"/>
    <w:rsid w:val="0018565C"/>
    <w:rsid w:val="001B72D8"/>
    <w:rsid w:val="001C03B2"/>
    <w:rsid w:val="001C0DDD"/>
    <w:rsid w:val="001C2C68"/>
    <w:rsid w:val="001D3B05"/>
    <w:rsid w:val="001D7018"/>
    <w:rsid w:val="001E4660"/>
    <w:rsid w:val="001F09E4"/>
    <w:rsid w:val="001F460C"/>
    <w:rsid w:val="00211AF5"/>
    <w:rsid w:val="002147FA"/>
    <w:rsid w:val="002210E6"/>
    <w:rsid w:val="00221DEB"/>
    <w:rsid w:val="00221F7A"/>
    <w:rsid w:val="002220F2"/>
    <w:rsid w:val="00230FA5"/>
    <w:rsid w:val="00235172"/>
    <w:rsid w:val="00236574"/>
    <w:rsid w:val="002435F8"/>
    <w:rsid w:val="00246F4D"/>
    <w:rsid w:val="0029150D"/>
    <w:rsid w:val="00296D02"/>
    <w:rsid w:val="002A4676"/>
    <w:rsid w:val="002B0BCF"/>
    <w:rsid w:val="002B1439"/>
    <w:rsid w:val="002B2240"/>
    <w:rsid w:val="002C478F"/>
    <w:rsid w:val="002D2404"/>
    <w:rsid w:val="002F0736"/>
    <w:rsid w:val="002F0C68"/>
    <w:rsid w:val="002F4399"/>
    <w:rsid w:val="002F4BD4"/>
    <w:rsid w:val="002F5EF1"/>
    <w:rsid w:val="002F6C69"/>
    <w:rsid w:val="002F76AF"/>
    <w:rsid w:val="0030620B"/>
    <w:rsid w:val="00310C0F"/>
    <w:rsid w:val="00313803"/>
    <w:rsid w:val="00316787"/>
    <w:rsid w:val="003271C0"/>
    <w:rsid w:val="00341CD8"/>
    <w:rsid w:val="00367F55"/>
    <w:rsid w:val="00374435"/>
    <w:rsid w:val="00382829"/>
    <w:rsid w:val="0038401D"/>
    <w:rsid w:val="003879C3"/>
    <w:rsid w:val="0039167C"/>
    <w:rsid w:val="003965E7"/>
    <w:rsid w:val="00397924"/>
    <w:rsid w:val="003A0712"/>
    <w:rsid w:val="003A467C"/>
    <w:rsid w:val="003C3FCA"/>
    <w:rsid w:val="003D09F9"/>
    <w:rsid w:val="003D3197"/>
    <w:rsid w:val="003D4403"/>
    <w:rsid w:val="003D4516"/>
    <w:rsid w:val="003F53C2"/>
    <w:rsid w:val="003F7B6F"/>
    <w:rsid w:val="00413F9D"/>
    <w:rsid w:val="00423AAD"/>
    <w:rsid w:val="0042455E"/>
    <w:rsid w:val="004252BE"/>
    <w:rsid w:val="0043205D"/>
    <w:rsid w:val="004375AC"/>
    <w:rsid w:val="0044202E"/>
    <w:rsid w:val="004839B9"/>
    <w:rsid w:val="00484ABE"/>
    <w:rsid w:val="00492049"/>
    <w:rsid w:val="004A3405"/>
    <w:rsid w:val="004B1F9E"/>
    <w:rsid w:val="004C2638"/>
    <w:rsid w:val="004D2E0C"/>
    <w:rsid w:val="004D7CFC"/>
    <w:rsid w:val="004E1A38"/>
    <w:rsid w:val="004E32E6"/>
    <w:rsid w:val="004E5D2E"/>
    <w:rsid w:val="004E5EDD"/>
    <w:rsid w:val="004E79D2"/>
    <w:rsid w:val="004F1EF0"/>
    <w:rsid w:val="00510AB8"/>
    <w:rsid w:val="0051140A"/>
    <w:rsid w:val="005270A4"/>
    <w:rsid w:val="005277FC"/>
    <w:rsid w:val="00542B18"/>
    <w:rsid w:val="00545A77"/>
    <w:rsid w:val="00547550"/>
    <w:rsid w:val="00564F19"/>
    <w:rsid w:val="005663E9"/>
    <w:rsid w:val="00577B29"/>
    <w:rsid w:val="005A07A1"/>
    <w:rsid w:val="005B0506"/>
    <w:rsid w:val="005B2B8D"/>
    <w:rsid w:val="005B3D49"/>
    <w:rsid w:val="005B6113"/>
    <w:rsid w:val="005C128D"/>
    <w:rsid w:val="005C155F"/>
    <w:rsid w:val="005D2B25"/>
    <w:rsid w:val="005D400A"/>
    <w:rsid w:val="005D46A1"/>
    <w:rsid w:val="005E3E35"/>
    <w:rsid w:val="005E517F"/>
    <w:rsid w:val="005E561C"/>
    <w:rsid w:val="0061495D"/>
    <w:rsid w:val="006149A8"/>
    <w:rsid w:val="00620496"/>
    <w:rsid w:val="00624AD4"/>
    <w:rsid w:val="006252A6"/>
    <w:rsid w:val="00631EC7"/>
    <w:rsid w:val="0063339F"/>
    <w:rsid w:val="00637D8D"/>
    <w:rsid w:val="0064518C"/>
    <w:rsid w:val="00672044"/>
    <w:rsid w:val="00674AC4"/>
    <w:rsid w:val="006772DB"/>
    <w:rsid w:val="006A0EBE"/>
    <w:rsid w:val="006A31CF"/>
    <w:rsid w:val="006B6B87"/>
    <w:rsid w:val="006B7E07"/>
    <w:rsid w:val="006C0166"/>
    <w:rsid w:val="006C1740"/>
    <w:rsid w:val="006C7200"/>
    <w:rsid w:val="006D4650"/>
    <w:rsid w:val="006D5DCE"/>
    <w:rsid w:val="006E06AF"/>
    <w:rsid w:val="006F216F"/>
    <w:rsid w:val="006F31B0"/>
    <w:rsid w:val="007033F6"/>
    <w:rsid w:val="00706DB4"/>
    <w:rsid w:val="007072FB"/>
    <w:rsid w:val="00711907"/>
    <w:rsid w:val="00713123"/>
    <w:rsid w:val="00733D54"/>
    <w:rsid w:val="007419C4"/>
    <w:rsid w:val="00743EF0"/>
    <w:rsid w:val="007539B7"/>
    <w:rsid w:val="007673BB"/>
    <w:rsid w:val="007824AF"/>
    <w:rsid w:val="00784DFA"/>
    <w:rsid w:val="00792044"/>
    <w:rsid w:val="00793195"/>
    <w:rsid w:val="007A637F"/>
    <w:rsid w:val="007A7352"/>
    <w:rsid w:val="007C16FC"/>
    <w:rsid w:val="007C7CB4"/>
    <w:rsid w:val="007C7CE6"/>
    <w:rsid w:val="007D325D"/>
    <w:rsid w:val="007D6414"/>
    <w:rsid w:val="007E18FC"/>
    <w:rsid w:val="007E5824"/>
    <w:rsid w:val="007F0456"/>
    <w:rsid w:val="007F6FB7"/>
    <w:rsid w:val="008059F8"/>
    <w:rsid w:val="008102D8"/>
    <w:rsid w:val="00813117"/>
    <w:rsid w:val="00827F84"/>
    <w:rsid w:val="00837A65"/>
    <w:rsid w:val="00842B3C"/>
    <w:rsid w:val="00844CF6"/>
    <w:rsid w:val="00846B67"/>
    <w:rsid w:val="00847375"/>
    <w:rsid w:val="00867127"/>
    <w:rsid w:val="008673A3"/>
    <w:rsid w:val="008746C3"/>
    <w:rsid w:val="00884F64"/>
    <w:rsid w:val="00891567"/>
    <w:rsid w:val="008A02EC"/>
    <w:rsid w:val="008B2A92"/>
    <w:rsid w:val="008B3586"/>
    <w:rsid w:val="008B3D03"/>
    <w:rsid w:val="008C5997"/>
    <w:rsid w:val="008D08C4"/>
    <w:rsid w:val="008E54DA"/>
    <w:rsid w:val="008F2BFC"/>
    <w:rsid w:val="00900696"/>
    <w:rsid w:val="009130AB"/>
    <w:rsid w:val="00916809"/>
    <w:rsid w:val="00920B48"/>
    <w:rsid w:val="009212CF"/>
    <w:rsid w:val="0094083D"/>
    <w:rsid w:val="009408AE"/>
    <w:rsid w:val="00950F6F"/>
    <w:rsid w:val="00965556"/>
    <w:rsid w:val="00967AF9"/>
    <w:rsid w:val="009767D2"/>
    <w:rsid w:val="009A51B2"/>
    <w:rsid w:val="009B49F9"/>
    <w:rsid w:val="009B5723"/>
    <w:rsid w:val="009B5F26"/>
    <w:rsid w:val="009C2A29"/>
    <w:rsid w:val="009E5215"/>
    <w:rsid w:val="009E596B"/>
    <w:rsid w:val="009F3383"/>
    <w:rsid w:val="00A001C2"/>
    <w:rsid w:val="00A00937"/>
    <w:rsid w:val="00A15B61"/>
    <w:rsid w:val="00A251B4"/>
    <w:rsid w:val="00A432A5"/>
    <w:rsid w:val="00A50B98"/>
    <w:rsid w:val="00A63FF8"/>
    <w:rsid w:val="00A65B40"/>
    <w:rsid w:val="00A67146"/>
    <w:rsid w:val="00A73F89"/>
    <w:rsid w:val="00A77F3E"/>
    <w:rsid w:val="00A824CB"/>
    <w:rsid w:val="00A836F7"/>
    <w:rsid w:val="00A856F0"/>
    <w:rsid w:val="00A90897"/>
    <w:rsid w:val="00A90EED"/>
    <w:rsid w:val="00AA3F99"/>
    <w:rsid w:val="00AB56FB"/>
    <w:rsid w:val="00AB7F51"/>
    <w:rsid w:val="00AD1B2E"/>
    <w:rsid w:val="00AD3475"/>
    <w:rsid w:val="00AE02A2"/>
    <w:rsid w:val="00AE692F"/>
    <w:rsid w:val="00AF2333"/>
    <w:rsid w:val="00B03553"/>
    <w:rsid w:val="00B07590"/>
    <w:rsid w:val="00B31320"/>
    <w:rsid w:val="00B41482"/>
    <w:rsid w:val="00B45DF5"/>
    <w:rsid w:val="00B47236"/>
    <w:rsid w:val="00B521E1"/>
    <w:rsid w:val="00B522BB"/>
    <w:rsid w:val="00B552E4"/>
    <w:rsid w:val="00B60F0C"/>
    <w:rsid w:val="00B80573"/>
    <w:rsid w:val="00B81066"/>
    <w:rsid w:val="00B8596F"/>
    <w:rsid w:val="00BA5EF5"/>
    <w:rsid w:val="00BC11DC"/>
    <w:rsid w:val="00BC7A3F"/>
    <w:rsid w:val="00BF2D2C"/>
    <w:rsid w:val="00C034BC"/>
    <w:rsid w:val="00C06C4F"/>
    <w:rsid w:val="00C14385"/>
    <w:rsid w:val="00C15F6D"/>
    <w:rsid w:val="00C25780"/>
    <w:rsid w:val="00C258BE"/>
    <w:rsid w:val="00C2742B"/>
    <w:rsid w:val="00C34C0D"/>
    <w:rsid w:val="00C40662"/>
    <w:rsid w:val="00C47C1E"/>
    <w:rsid w:val="00C51777"/>
    <w:rsid w:val="00C5662C"/>
    <w:rsid w:val="00C7683B"/>
    <w:rsid w:val="00C77262"/>
    <w:rsid w:val="00C9119F"/>
    <w:rsid w:val="00C9369E"/>
    <w:rsid w:val="00C95279"/>
    <w:rsid w:val="00CA56B5"/>
    <w:rsid w:val="00CA7E52"/>
    <w:rsid w:val="00CB1288"/>
    <w:rsid w:val="00CB2A8B"/>
    <w:rsid w:val="00CB3DEF"/>
    <w:rsid w:val="00CB661E"/>
    <w:rsid w:val="00CC4A31"/>
    <w:rsid w:val="00CF3FFD"/>
    <w:rsid w:val="00D0214B"/>
    <w:rsid w:val="00D052DC"/>
    <w:rsid w:val="00D17B11"/>
    <w:rsid w:val="00D20016"/>
    <w:rsid w:val="00D21B35"/>
    <w:rsid w:val="00D27C27"/>
    <w:rsid w:val="00D4234F"/>
    <w:rsid w:val="00D44BAF"/>
    <w:rsid w:val="00D51A11"/>
    <w:rsid w:val="00D51E31"/>
    <w:rsid w:val="00D66C42"/>
    <w:rsid w:val="00D66FF9"/>
    <w:rsid w:val="00D700F8"/>
    <w:rsid w:val="00D75A90"/>
    <w:rsid w:val="00D96BBA"/>
    <w:rsid w:val="00DA0F88"/>
    <w:rsid w:val="00DA450B"/>
    <w:rsid w:val="00DA6747"/>
    <w:rsid w:val="00DB2CA3"/>
    <w:rsid w:val="00DC4195"/>
    <w:rsid w:val="00DC469B"/>
    <w:rsid w:val="00DD37C4"/>
    <w:rsid w:val="00DD3B49"/>
    <w:rsid w:val="00DE64D3"/>
    <w:rsid w:val="00DE7693"/>
    <w:rsid w:val="00DF1C41"/>
    <w:rsid w:val="00DF6ECA"/>
    <w:rsid w:val="00E0097E"/>
    <w:rsid w:val="00E04755"/>
    <w:rsid w:val="00E214A0"/>
    <w:rsid w:val="00E23AF2"/>
    <w:rsid w:val="00E253E6"/>
    <w:rsid w:val="00E26C80"/>
    <w:rsid w:val="00E27BA0"/>
    <w:rsid w:val="00E367AF"/>
    <w:rsid w:val="00E41751"/>
    <w:rsid w:val="00E4386B"/>
    <w:rsid w:val="00E47437"/>
    <w:rsid w:val="00E51611"/>
    <w:rsid w:val="00E55809"/>
    <w:rsid w:val="00E630FB"/>
    <w:rsid w:val="00E67ECC"/>
    <w:rsid w:val="00E8039C"/>
    <w:rsid w:val="00E83855"/>
    <w:rsid w:val="00E846E7"/>
    <w:rsid w:val="00E84C66"/>
    <w:rsid w:val="00E86DD0"/>
    <w:rsid w:val="00E9238A"/>
    <w:rsid w:val="00E954A0"/>
    <w:rsid w:val="00E974E6"/>
    <w:rsid w:val="00EB1E0D"/>
    <w:rsid w:val="00EB4ED8"/>
    <w:rsid w:val="00EC0475"/>
    <w:rsid w:val="00EC639E"/>
    <w:rsid w:val="00ED4F47"/>
    <w:rsid w:val="00EE1ECE"/>
    <w:rsid w:val="00EF14BF"/>
    <w:rsid w:val="00F02439"/>
    <w:rsid w:val="00F05D76"/>
    <w:rsid w:val="00F11FE2"/>
    <w:rsid w:val="00F15340"/>
    <w:rsid w:val="00F1786D"/>
    <w:rsid w:val="00F23C4A"/>
    <w:rsid w:val="00F25B07"/>
    <w:rsid w:val="00F2603B"/>
    <w:rsid w:val="00F32F61"/>
    <w:rsid w:val="00F400D8"/>
    <w:rsid w:val="00F43589"/>
    <w:rsid w:val="00F44F64"/>
    <w:rsid w:val="00F47955"/>
    <w:rsid w:val="00F52914"/>
    <w:rsid w:val="00F55323"/>
    <w:rsid w:val="00F650A6"/>
    <w:rsid w:val="00F709E8"/>
    <w:rsid w:val="00F76A11"/>
    <w:rsid w:val="00F77170"/>
    <w:rsid w:val="00F82FF5"/>
    <w:rsid w:val="00F84052"/>
    <w:rsid w:val="00F876C6"/>
    <w:rsid w:val="00F96099"/>
    <w:rsid w:val="00F96F9A"/>
    <w:rsid w:val="00FA2340"/>
    <w:rsid w:val="00FB2CB0"/>
    <w:rsid w:val="00FB5E88"/>
    <w:rsid w:val="00FC7F27"/>
    <w:rsid w:val="00FD6529"/>
    <w:rsid w:val="00FE23D7"/>
    <w:rsid w:val="00FE324E"/>
    <w:rsid w:val="00FF2F0F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8514"/>
  <w15:docId w15:val="{42C32410-CB08-4869-AD9B-451C6EDF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5F2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64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64CFC"/>
  </w:style>
  <w:style w:type="paragraph" w:styleId="Alatunniste">
    <w:name w:val="footer"/>
    <w:basedOn w:val="Normaali"/>
    <w:link w:val="AlatunnisteChar"/>
    <w:uiPriority w:val="99"/>
    <w:unhideWhenUsed/>
    <w:rsid w:val="00164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4CFC"/>
  </w:style>
  <w:style w:type="paragraph" w:styleId="Eivli">
    <w:name w:val="No Spacing"/>
    <w:uiPriority w:val="1"/>
    <w:qFormat/>
    <w:rsid w:val="0016359F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0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8A755-0FF7-49F5-94CF-76D73D6A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1000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santalan</dc:creator>
  <cp:lastModifiedBy>Santala Anna-Riitta (MMM)</cp:lastModifiedBy>
  <cp:revision>87</cp:revision>
  <cp:lastPrinted>2019-04-16T06:35:00Z</cp:lastPrinted>
  <dcterms:created xsi:type="dcterms:W3CDTF">2019-04-11T08:35:00Z</dcterms:created>
  <dcterms:modified xsi:type="dcterms:W3CDTF">2019-04-16T06:46:00Z</dcterms:modified>
</cp:coreProperties>
</file>