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89" w:rsidRDefault="00E32089" w:rsidP="0050397C">
      <w:pPr>
        <w:spacing w:line="360" w:lineRule="auto"/>
        <w:jc w:val="both"/>
      </w:pPr>
    </w:p>
    <w:p w:rsidR="00EC70DC" w:rsidRP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fi-FI"/>
        </w:rPr>
      </w:pPr>
      <w:r>
        <w:rPr>
          <w:rFonts w:eastAsia="Times New Roman"/>
          <w:b/>
          <w:bCs/>
          <w:sz w:val="20"/>
          <w:szCs w:val="20"/>
          <w:lang w:val="fi-FI"/>
        </w:rPr>
        <w:t>Ylöjärven kaupunki/Ylöjärven lukio</w:t>
      </w:r>
      <w:r w:rsidRPr="00EC70DC">
        <w:rPr>
          <w:rFonts w:eastAsia="Times New Roman"/>
          <w:b/>
          <w:bCs/>
          <w:sz w:val="20"/>
          <w:szCs w:val="20"/>
          <w:lang w:val="fi-FI"/>
        </w:rPr>
        <w:t xml:space="preserve">                                                            </w:t>
      </w:r>
      <w:r>
        <w:rPr>
          <w:rFonts w:eastAsia="Times New Roman"/>
          <w:b/>
          <w:bCs/>
          <w:sz w:val="20"/>
          <w:szCs w:val="20"/>
          <w:lang w:val="fi-FI"/>
        </w:rPr>
        <w:t xml:space="preserve">                     </w:t>
      </w:r>
      <w:r w:rsidRPr="00EC70DC">
        <w:rPr>
          <w:rFonts w:eastAsia="Times New Roman"/>
          <w:b/>
          <w:bCs/>
          <w:sz w:val="20"/>
          <w:szCs w:val="20"/>
          <w:lang w:val="fi-FI"/>
        </w:rPr>
        <w:t>LAUSUNTO</w:t>
      </w:r>
      <w:r>
        <w:rPr>
          <w:rFonts w:eastAsia="Times New Roman"/>
          <w:b/>
          <w:bCs/>
          <w:sz w:val="20"/>
          <w:szCs w:val="20"/>
          <w:lang w:val="fi-FI"/>
        </w:rPr>
        <w:t xml:space="preserve"> </w:t>
      </w:r>
    </w:p>
    <w:p w:rsid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20"/>
          <w:szCs w:val="20"/>
          <w:lang w:val="fi-FI"/>
        </w:rPr>
      </w:pPr>
      <w:r>
        <w:rPr>
          <w:rFonts w:eastAsia="Times New Roman"/>
          <w:b/>
          <w:bCs/>
          <w:sz w:val="20"/>
          <w:szCs w:val="20"/>
          <w:lang w:val="fi-FI"/>
        </w:rPr>
        <w:t>Pallotie 5</w:t>
      </w:r>
    </w:p>
    <w:p w:rsidR="00EC70DC" w:rsidRP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fi-FI"/>
        </w:rPr>
      </w:pPr>
      <w:r>
        <w:rPr>
          <w:rFonts w:eastAsia="Times New Roman"/>
          <w:b/>
          <w:bCs/>
          <w:sz w:val="20"/>
          <w:szCs w:val="20"/>
          <w:lang w:val="fi-FI"/>
        </w:rPr>
        <w:t>33470 Ylöjärvi</w:t>
      </w:r>
    </w:p>
    <w:p w:rsid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pPr>
    </w:p>
    <w:p w:rsid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pPr>
    </w:p>
    <w:p w:rsid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pPr>
    </w:p>
    <w:p w:rsid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pPr>
    </w:p>
    <w:p w:rsidR="00EC70DC" w:rsidRPr="00B12673"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fi-FI"/>
        </w:rPr>
      </w:pPr>
      <w:r w:rsidRPr="004A4492">
        <w:rPr>
          <w:rFonts w:eastAsia="Times New Roman"/>
          <w:b/>
          <w:bCs/>
          <w:lang w:val="fi-FI"/>
        </w:rPr>
        <w:t>Ylöjärven kaupungin</w:t>
      </w:r>
      <w:r w:rsidRPr="00EC70DC">
        <w:rPr>
          <w:rFonts w:eastAsia="Times New Roman"/>
          <w:b/>
          <w:bCs/>
          <w:lang w:val="fi-FI"/>
        </w:rPr>
        <w:t xml:space="preserve"> lausunto </w:t>
      </w:r>
      <w:r w:rsidRPr="004A4492">
        <w:rPr>
          <w:rFonts w:eastAsia="Times New Roman"/>
          <w:b/>
          <w:bCs/>
          <w:lang w:val="fi-FI"/>
        </w:rPr>
        <w:t>luonnoksesta hallituksen esitykseksi eduskunnalle lukiolaiksi ja laiksi ylioppilastutkinnon järjestämisestä annetun lain muuttamisesta</w:t>
      </w:r>
    </w:p>
    <w:p w:rsidR="00EC70DC" w:rsidRPr="004A4492"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fi-FI"/>
        </w:rPr>
      </w:pPr>
    </w:p>
    <w:p w:rsidR="00EC70DC" w:rsidRP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fi-FI"/>
        </w:rPr>
      </w:pPr>
      <w:r w:rsidRPr="00EC70DC">
        <w:rPr>
          <w:rFonts w:eastAsia="Times New Roman"/>
          <w:b/>
          <w:bCs/>
          <w:lang w:val="fi-FI"/>
        </w:rPr>
        <w:t xml:space="preserve">Opetus- ja kulttuuriministeriölle </w:t>
      </w:r>
      <w:r w:rsidR="002D6583">
        <w:rPr>
          <w:rFonts w:eastAsia="Times New Roman"/>
          <w:b/>
          <w:bCs/>
          <w:lang w:val="fi-FI"/>
        </w:rPr>
        <w:t>6</w:t>
      </w:r>
      <w:r w:rsidRPr="004A4492">
        <w:rPr>
          <w:rFonts w:eastAsia="Times New Roman"/>
          <w:b/>
          <w:bCs/>
          <w:lang w:val="fi-FI"/>
        </w:rPr>
        <w:t>.3.2018</w:t>
      </w:r>
    </w:p>
    <w:p w:rsidR="00EC70DC" w:rsidRPr="00EC70DC" w:rsidRDefault="00EC70DC" w:rsidP="00EC70D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fi-FI"/>
        </w:rPr>
      </w:pPr>
      <w:r w:rsidRPr="00EC70DC">
        <w:rPr>
          <w:rFonts w:eastAsia="Times New Roman"/>
          <w:b/>
          <w:bCs/>
          <w:lang w:val="fi-FI"/>
        </w:rPr>
        <w:t xml:space="preserve">Viite: </w:t>
      </w:r>
      <w:r w:rsidRPr="004A4492">
        <w:rPr>
          <w:b/>
        </w:rPr>
        <w:t>OKM/41/010/2017</w:t>
      </w:r>
    </w:p>
    <w:p w:rsidR="00E32089" w:rsidRDefault="00E32089" w:rsidP="0050397C">
      <w:pPr>
        <w:spacing w:line="360" w:lineRule="auto"/>
        <w:jc w:val="both"/>
        <w:rPr>
          <w:rFonts w:ascii="Times New Roman" w:hAnsi="Times New Roman" w:cs="Times New Roman"/>
          <w:sz w:val="24"/>
          <w:szCs w:val="24"/>
        </w:rPr>
      </w:pPr>
      <w:bookmarkStart w:id="0" w:name="_GoBack"/>
      <w:bookmarkEnd w:id="0"/>
    </w:p>
    <w:p w:rsidR="004A4492" w:rsidRPr="006E2544" w:rsidRDefault="00180A0B" w:rsidP="004A4492">
      <w:pPr>
        <w:pStyle w:val="Luettelokappale"/>
        <w:numPr>
          <w:ilvl w:val="0"/>
          <w:numId w:val="2"/>
        </w:numPr>
        <w:spacing w:line="360" w:lineRule="auto"/>
        <w:jc w:val="both"/>
        <w:rPr>
          <w:b/>
        </w:rPr>
      </w:pPr>
      <w:r w:rsidRPr="006E2544">
        <w:rPr>
          <w:b/>
        </w:rPr>
        <w:t>Lukiokoulutuksen rakenteen uudistus</w:t>
      </w:r>
    </w:p>
    <w:p w:rsidR="000C13B2" w:rsidRDefault="008E3CBF" w:rsidP="008E3CBF">
      <w:pPr>
        <w:pStyle w:val="Luettelokappale"/>
        <w:spacing w:line="240" w:lineRule="auto"/>
        <w:jc w:val="both"/>
      </w:pPr>
      <w:r w:rsidRPr="008E3CBF">
        <w:t xml:space="preserve">Pidämme hyvänä sitä, että </w:t>
      </w:r>
      <w:r w:rsidR="006E0D1B">
        <w:t xml:space="preserve">luonnoksessa </w:t>
      </w:r>
      <w:r w:rsidRPr="008E3CBF">
        <w:t>lukiokoulu</w:t>
      </w:r>
      <w:r w:rsidR="00060AD4">
        <w:t xml:space="preserve">tuksen yleissivistävyys säilyy ja valinnaisuuteen suhtaudutaan maltillisesti. </w:t>
      </w:r>
      <w:r w:rsidRPr="008E3CBF">
        <w:t>Positiivista on myös se, että yleissivistävyyttä ei nähdä pelkästään tieto</w:t>
      </w:r>
      <w:r w:rsidR="006E0D1B">
        <w:t xml:space="preserve">na vaan enenevissä määrin myös </w:t>
      </w:r>
      <w:r w:rsidRPr="008E3CBF">
        <w:t xml:space="preserve">erilaisina taitoina ja laaja-alaisena </w:t>
      </w:r>
      <w:r w:rsidR="006E0D1B">
        <w:t xml:space="preserve">oppiainerajat ylittävänä </w:t>
      </w:r>
      <w:r w:rsidRPr="008E3CBF">
        <w:t xml:space="preserve">osaamisena. </w:t>
      </w:r>
    </w:p>
    <w:p w:rsidR="000C13B2" w:rsidRDefault="000C13B2" w:rsidP="008E3CBF">
      <w:pPr>
        <w:pStyle w:val="Luettelokappale"/>
        <w:spacing w:line="240" w:lineRule="auto"/>
        <w:jc w:val="both"/>
      </w:pPr>
    </w:p>
    <w:p w:rsidR="000D14CC" w:rsidRDefault="008E3CBF" w:rsidP="000D14CC">
      <w:pPr>
        <w:pStyle w:val="Luettelokappale"/>
        <w:spacing w:line="240" w:lineRule="auto"/>
        <w:jc w:val="both"/>
      </w:pPr>
      <w:r w:rsidRPr="008E3CBF">
        <w:t xml:space="preserve">Yhtenä selkeänä parannuskeinona tiedon pirstaleisuuden vähentämiseksi </w:t>
      </w:r>
      <w:r w:rsidR="006E0D1B">
        <w:t xml:space="preserve">lanseerataan lakiluonnoksessa </w:t>
      </w:r>
      <w:r w:rsidR="00B04169">
        <w:t>käsite opintojakso, jo</w:t>
      </w:r>
      <w:r w:rsidR="006E0D1B">
        <w:t>ka pisteytetään opintopisteillä niiden sisältämän työmäärän mukaan.</w:t>
      </w:r>
      <w:r w:rsidR="000C13B2">
        <w:t xml:space="preserve"> </w:t>
      </w:r>
      <w:r w:rsidR="006E0D1B">
        <w:t>Opintojaksot mahdollistavat nähdäksemme koulujen omien vahvuuksien mukaisten opintokokonaisuuksien rakentamisen</w:t>
      </w:r>
      <w:r w:rsidR="00B04169">
        <w:t xml:space="preserve"> tuntijaossa olevien eri aineiden opinnoista</w:t>
      </w:r>
      <w:r w:rsidR="006E0D1B">
        <w:t xml:space="preserve">. Ne antavat mahdollisuuden </w:t>
      </w:r>
      <w:r w:rsidR="00B04169">
        <w:t xml:space="preserve">erityyppisiin </w:t>
      </w:r>
      <w:r w:rsidR="006E0D1B">
        <w:t>kokeiluihin ja tätä myöden myös kokeilukulttuurin kasvattamis</w:t>
      </w:r>
      <w:r w:rsidR="006E2544">
        <w:t>e</w:t>
      </w:r>
      <w:r w:rsidR="000C13B2">
        <w:t xml:space="preserve">en </w:t>
      </w:r>
      <w:r w:rsidR="00B04169">
        <w:t xml:space="preserve">lukioiden </w:t>
      </w:r>
      <w:r w:rsidR="000C13B2">
        <w:t>työyhteisö</w:t>
      </w:r>
      <w:r w:rsidR="00B04169">
        <w:t>i</w:t>
      </w:r>
      <w:r w:rsidR="000C13B2">
        <w:t>ssä</w:t>
      </w:r>
      <w:r w:rsidR="006E0D1B">
        <w:t xml:space="preserve">. </w:t>
      </w:r>
      <w:r w:rsidR="000C13B2">
        <w:t>Opiskelijan kannalta opinto</w:t>
      </w:r>
      <w:r w:rsidR="000D14CC">
        <w:t>jaksot</w:t>
      </w:r>
      <w:r w:rsidR="000C13B2">
        <w:t xml:space="preserve"> mahdollista</w:t>
      </w:r>
      <w:r w:rsidR="00B04169">
        <w:t>isi</w:t>
      </w:r>
      <w:r w:rsidR="000C13B2">
        <w:t>vat parhaimmillaan opiskelijan tietoja eheyttäviä kokonaisuuksia, joiden kautta merkityksellisten yhteyksien rakentami</w:t>
      </w:r>
      <w:r w:rsidR="00B04169">
        <w:t>nen eri alojen välillä helpottuisi</w:t>
      </w:r>
      <w:r w:rsidR="000C13B2">
        <w:t>. Opinto</w:t>
      </w:r>
      <w:r w:rsidR="000D14CC">
        <w:t>jaksot</w:t>
      </w:r>
      <w:r w:rsidR="000C13B2">
        <w:t xml:space="preserve"> mahdollista</w:t>
      </w:r>
      <w:r w:rsidR="00B04169">
        <w:t>isi</w:t>
      </w:r>
      <w:r w:rsidR="000C13B2">
        <w:t xml:space="preserve">vat myös </w:t>
      </w:r>
      <w:r w:rsidR="000D14CC">
        <w:t>jatko-opinnoissa ja</w:t>
      </w:r>
      <w:r w:rsidR="000C13B2">
        <w:t xml:space="preserve"> työelämässä tarvit</w:t>
      </w:r>
      <w:r w:rsidR="000D14CC">
        <w:t>tavien taitojen harjoittelemise</w:t>
      </w:r>
      <w:r w:rsidR="000C13B2">
        <w:t>n</w:t>
      </w:r>
      <w:r w:rsidR="000D14CC">
        <w:t xml:space="preserve"> osana opintojakson toteutusta</w:t>
      </w:r>
      <w:r w:rsidR="000C13B2">
        <w:t>.</w:t>
      </w:r>
      <w:r w:rsidR="000D14CC">
        <w:t xml:space="preserve"> Myönteisenä nähdään myös se, että kursseja laajempiin opintojaksoihin siirtyminen voisi vähentää arviointia ja siten opiskelijoita kuormittavia koeviikkoja. </w:t>
      </w:r>
    </w:p>
    <w:p w:rsidR="006E0D1B" w:rsidRDefault="006E0D1B" w:rsidP="000C13B2">
      <w:pPr>
        <w:spacing w:line="240" w:lineRule="auto"/>
        <w:jc w:val="both"/>
      </w:pPr>
    </w:p>
    <w:p w:rsidR="000C13B2" w:rsidRDefault="000D14CC" w:rsidP="000C13B2">
      <w:pPr>
        <w:spacing w:line="240" w:lineRule="auto"/>
        <w:ind w:left="720"/>
        <w:jc w:val="both"/>
      </w:pPr>
      <w:r>
        <w:t xml:space="preserve">Vaikka näemmekin opintojaksot positiivisena uudistuksena, niin niihin </w:t>
      </w:r>
      <w:r w:rsidR="006E0D1B">
        <w:t xml:space="preserve">liittyy </w:t>
      </w:r>
      <w:r w:rsidR="000C13B2">
        <w:t xml:space="preserve">mielestämme </w:t>
      </w:r>
      <w:r>
        <w:t xml:space="preserve">muutamia </w:t>
      </w:r>
      <w:r w:rsidR="006E0D1B">
        <w:t xml:space="preserve">asioita, jotka olisi syytä ratkaista ennen lain voimaantuloa. Opettajien nykyinen palkkausjärjestelmä </w:t>
      </w:r>
      <w:r w:rsidR="000C13B2">
        <w:t>mahdollistaa tilanteen, jossa s</w:t>
      </w:r>
      <w:r w:rsidR="006E0D1B">
        <w:t>aman opintojakson opettamisesta eri opettajat saavat oman aineen opetusvelvollisuuden mukaista palkkaa, joten potentiaalisesti samasta työstä saadaan eri palkka.</w:t>
      </w:r>
      <w:r w:rsidR="000C13B2">
        <w:t xml:space="preserve"> Lisäksi miten opiskelijoiden tasa-</w:t>
      </w:r>
      <w:r w:rsidR="00B04169">
        <w:t>arvo opiskelussa säilyy lukioiden välillä</w:t>
      </w:r>
      <w:r w:rsidR="000C13B2">
        <w:t xml:space="preserve">, jos kokonaisuudet riippuvat </w:t>
      </w:r>
      <w:r w:rsidR="006E2544">
        <w:t>yksittäisen</w:t>
      </w:r>
      <w:r w:rsidR="00B04169">
        <w:t xml:space="preserve"> lukion </w:t>
      </w:r>
      <w:r w:rsidR="000C13B2">
        <w:t xml:space="preserve">opettajien innovointikyvystä, innostuneisuudesta ja jaksamisesta. </w:t>
      </w:r>
      <w:r w:rsidR="00B04169">
        <w:t>Tämän takia k</w:t>
      </w:r>
      <w:r w:rsidR="000C13B2">
        <w:t>ehitys</w:t>
      </w:r>
      <w:r>
        <w:t>- ja opetussuunnitelma</w:t>
      </w:r>
      <w:r w:rsidR="000C13B2">
        <w:t xml:space="preserve">työ </w:t>
      </w:r>
      <w:r w:rsidR="00B04169">
        <w:t xml:space="preserve">opintojaksojen rakentamiseksi </w:t>
      </w:r>
      <w:r w:rsidR="00403DDB">
        <w:t xml:space="preserve">pitäisi vähintäänkin </w:t>
      </w:r>
      <w:r w:rsidR="002D6583">
        <w:t>resur</w:t>
      </w:r>
      <w:r w:rsidR="000C13B2">
        <w:t xml:space="preserve">soida asianmukaisesti. </w:t>
      </w:r>
      <w:r>
        <w:t xml:space="preserve">Myös valmiiden kokonaisuusehdotusten </w:t>
      </w:r>
      <w:r w:rsidR="00403DDB">
        <w:t>tai -</w:t>
      </w:r>
      <w:r>
        <w:t>suositusten antaminen voisi olla järkevää. Huomioitavaa on, että k</w:t>
      </w:r>
      <w:r w:rsidR="00B04169">
        <w:t>o</w:t>
      </w:r>
      <w:r w:rsidR="000C13B2">
        <w:t>konaisuuksien tosiallista toteuttamista hankaloittaa myös luki</w:t>
      </w:r>
      <w:r w:rsidR="00B04169">
        <w:t>on perinteiset jäykät rakenteet;</w:t>
      </w:r>
      <w:r w:rsidR="000C13B2">
        <w:t xml:space="preserve"> jaksojärjestelmät ja lukujärjestyspohjat</w:t>
      </w:r>
      <w:r>
        <w:t>. Nämäkin vaatinevat innovatiivisia ratkaisuja tulevaisuudessa.</w:t>
      </w:r>
    </w:p>
    <w:p w:rsidR="00047358" w:rsidRDefault="00047358" w:rsidP="00B12673">
      <w:pPr>
        <w:spacing w:line="240" w:lineRule="auto"/>
        <w:jc w:val="both"/>
      </w:pPr>
    </w:p>
    <w:p w:rsidR="000A26D3" w:rsidRDefault="000D14CC" w:rsidP="000C13B2">
      <w:pPr>
        <w:spacing w:line="240" w:lineRule="auto"/>
        <w:ind w:left="720"/>
        <w:jc w:val="both"/>
      </w:pPr>
      <w:r>
        <w:t xml:space="preserve">Toinen </w:t>
      </w:r>
      <w:r w:rsidR="00B04169">
        <w:t xml:space="preserve">muutos </w:t>
      </w:r>
      <w:r>
        <w:t xml:space="preserve">lakiesityksessä </w:t>
      </w:r>
      <w:r w:rsidR="00D17D1B">
        <w:t xml:space="preserve">rakenteeseen liittyen </w:t>
      </w:r>
      <w:r w:rsidR="00B04169">
        <w:t>oli opintopisteisiin siirtyminen. T</w:t>
      </w:r>
      <w:r w:rsidR="000A26D3">
        <w:t>ämän tarkoituksena on</w:t>
      </w:r>
      <w:r w:rsidR="00B04169">
        <w:t xml:space="preserve"> lähentää lukiokoulutusta ja korkeakoulutusta toisiinsa. Jos tämä </w:t>
      </w:r>
      <w:r w:rsidR="000A26D3">
        <w:t xml:space="preserve">muutos </w:t>
      </w:r>
      <w:r w:rsidR="00B04169">
        <w:t>mahdollistaa lukiokoulutuksen ja korkeakoulutuksen yhteistyötä ja lisää ymmärrystä näiden kahden välillä niin kurssien sijaan opintopisteiden laskeminen ei ole mielestämme ongelma.</w:t>
      </w:r>
    </w:p>
    <w:p w:rsidR="000A26D3" w:rsidRDefault="000A26D3" w:rsidP="000C13B2">
      <w:pPr>
        <w:spacing w:line="240" w:lineRule="auto"/>
        <w:ind w:left="720"/>
        <w:jc w:val="both"/>
      </w:pPr>
    </w:p>
    <w:p w:rsidR="000A26D3" w:rsidRPr="006E2544" w:rsidRDefault="000A26D3" w:rsidP="000A26D3">
      <w:pPr>
        <w:pStyle w:val="Luettelokappale"/>
        <w:numPr>
          <w:ilvl w:val="0"/>
          <w:numId w:val="2"/>
        </w:numPr>
        <w:spacing w:line="240" w:lineRule="auto"/>
        <w:jc w:val="both"/>
        <w:rPr>
          <w:b/>
        </w:rPr>
      </w:pPr>
      <w:r w:rsidRPr="006E2544">
        <w:rPr>
          <w:b/>
        </w:rPr>
        <w:t>Lukiolaisen hyvinvointi</w:t>
      </w:r>
    </w:p>
    <w:p w:rsidR="000A26D3" w:rsidRDefault="000A26D3" w:rsidP="000A26D3">
      <w:pPr>
        <w:spacing w:line="240" w:lineRule="auto"/>
        <w:jc w:val="both"/>
      </w:pPr>
    </w:p>
    <w:p w:rsidR="00047358" w:rsidRDefault="00992EAF" w:rsidP="00047358">
      <w:pPr>
        <w:spacing w:line="240" w:lineRule="auto"/>
        <w:ind w:left="720"/>
        <w:jc w:val="both"/>
      </w:pPr>
      <w:r>
        <w:t>Lain valmistelussa on kiinnitetty</w:t>
      </w:r>
      <w:r w:rsidR="000A26D3">
        <w:t xml:space="preserve"> erityistä huomiota lukiolaisen hyvinvointiin. Tämä </w:t>
      </w:r>
      <w:r>
        <w:t xml:space="preserve">nähdään myönteisenä kehityksenä - joskin opinto-ohjauksen henkilökohtaisen opintojen aikaisen ohjauksen lisääminen, erityisopetusoikeus ja jälkiohjaus eivät välttämättä ole niitä toimenpiteitä, joilla </w:t>
      </w:r>
      <w:r w:rsidR="00047358">
        <w:t xml:space="preserve">mielestämme </w:t>
      </w:r>
      <w:r>
        <w:t xml:space="preserve">oikeasti </w:t>
      </w:r>
      <w:r w:rsidR="00047358">
        <w:t>pystytään lisäämään</w:t>
      </w:r>
      <w:r>
        <w:t xml:space="preserve"> lukiolaisen hyvinvointia. Silti näemme, että o</w:t>
      </w:r>
      <w:r w:rsidR="000A26D3">
        <w:t>piskelijan oikeus saada henkilökohtaista ohjausta ja erityisopetusta sitä tarvitessaan</w:t>
      </w:r>
      <w:r>
        <w:t>,</w:t>
      </w:r>
      <w:r w:rsidR="000A26D3">
        <w:t xml:space="preserve"> on ehdottomasti positiivinen asia.</w:t>
      </w:r>
      <w:r w:rsidR="006E2544">
        <w:t xml:space="preserve"> Henkilökohtaisen ohjauksen saaminen toteutunee jo nykyiselläänkin monessa lukiossa</w:t>
      </w:r>
      <w:r w:rsidR="001D1DA2">
        <w:t>, mutta lain avulla tämä asia voidaan turvata jokaiselle lukiolaiselle</w:t>
      </w:r>
      <w:r w:rsidR="006E2544">
        <w:t>.</w:t>
      </w:r>
      <w:r w:rsidR="000A26D3">
        <w:t xml:space="preserve"> </w:t>
      </w:r>
      <w:r>
        <w:t xml:space="preserve">Myönteistä on </w:t>
      </w:r>
      <w:r w:rsidR="00D17D1B">
        <w:t>lisäksi</w:t>
      </w:r>
      <w:r>
        <w:t xml:space="preserve"> vielä</w:t>
      </w:r>
      <w:r w:rsidR="000A26D3">
        <w:t xml:space="preserve"> se, että lakiluonnoksen val</w:t>
      </w:r>
      <w:r>
        <w:t>mistelussa on otettu huomioon</w:t>
      </w:r>
      <w:r w:rsidR="000A26D3">
        <w:t xml:space="preserve">, että näistä </w:t>
      </w:r>
      <w:r w:rsidR="001D1DA2">
        <w:t>ohjaukseen liittyvistä lisä</w:t>
      </w:r>
      <w:r w:rsidR="000A26D3">
        <w:t>velvo</w:t>
      </w:r>
      <w:r>
        <w:t>i</w:t>
      </w:r>
      <w:r w:rsidR="000A26D3">
        <w:t xml:space="preserve">tteista syntyy kustannusta lukioille. </w:t>
      </w:r>
    </w:p>
    <w:p w:rsidR="00047358" w:rsidRDefault="00047358" w:rsidP="00047358">
      <w:pPr>
        <w:spacing w:line="240" w:lineRule="auto"/>
        <w:ind w:left="720"/>
        <w:jc w:val="both"/>
      </w:pPr>
    </w:p>
    <w:p w:rsidR="00047358" w:rsidRPr="006E2544" w:rsidRDefault="00047358" w:rsidP="00047358">
      <w:pPr>
        <w:pStyle w:val="Luettelokappale"/>
        <w:numPr>
          <w:ilvl w:val="0"/>
          <w:numId w:val="2"/>
        </w:numPr>
        <w:spacing w:line="240" w:lineRule="auto"/>
        <w:jc w:val="both"/>
        <w:rPr>
          <w:b/>
        </w:rPr>
      </w:pPr>
      <w:r w:rsidRPr="006E2544">
        <w:rPr>
          <w:b/>
        </w:rPr>
        <w:t>Yhteistyövelvoite lukioiden ja korkeakoulujen välille</w:t>
      </w:r>
    </w:p>
    <w:p w:rsidR="00047358" w:rsidRDefault="00047358" w:rsidP="00047358">
      <w:pPr>
        <w:spacing w:line="240" w:lineRule="auto"/>
        <w:ind w:left="720"/>
        <w:jc w:val="both"/>
      </w:pPr>
    </w:p>
    <w:p w:rsidR="00047358" w:rsidRDefault="00047358" w:rsidP="00047358">
      <w:pPr>
        <w:spacing w:line="240" w:lineRule="auto"/>
        <w:ind w:left="720"/>
        <w:jc w:val="both"/>
      </w:pPr>
      <w:r>
        <w:t xml:space="preserve">Suurin osa lukiolaisista tähtää korkeakouluopintoihin, joten yhteistyövelvoite korkeakoulujen kanssa on vain myönteinen asia. </w:t>
      </w:r>
      <w:r w:rsidR="00661265">
        <w:t>Yhteistyön tekeminen ulospäin kehittää</w:t>
      </w:r>
      <w:r>
        <w:t xml:space="preserve"> </w:t>
      </w:r>
      <w:r w:rsidR="00661265">
        <w:t xml:space="preserve">lukiota </w:t>
      </w:r>
      <w:r>
        <w:t xml:space="preserve">ja se on mielestämme </w:t>
      </w:r>
      <w:r w:rsidR="00661265">
        <w:t xml:space="preserve">erittäin </w:t>
      </w:r>
      <w:r>
        <w:t>tärkeää paitsi korkeakouluihin niin myös yrityksiin, yleisesti työelämään ja muihin jatko-opintoja</w:t>
      </w:r>
      <w:r w:rsidR="00661265">
        <w:t xml:space="preserve"> järjestäviin tahoihin</w:t>
      </w:r>
      <w:r>
        <w:t>.</w:t>
      </w:r>
    </w:p>
    <w:p w:rsidR="00047358" w:rsidRDefault="00047358" w:rsidP="00047358">
      <w:pPr>
        <w:spacing w:line="240" w:lineRule="auto"/>
        <w:jc w:val="both"/>
      </w:pPr>
    </w:p>
    <w:p w:rsidR="00047358" w:rsidRPr="001D1DA2" w:rsidRDefault="00047358" w:rsidP="00047358">
      <w:pPr>
        <w:pStyle w:val="Luettelokappale"/>
        <w:numPr>
          <w:ilvl w:val="0"/>
          <w:numId w:val="2"/>
        </w:numPr>
        <w:spacing w:line="240" w:lineRule="auto"/>
        <w:jc w:val="both"/>
        <w:rPr>
          <w:b/>
        </w:rPr>
      </w:pPr>
      <w:r w:rsidRPr="001D1DA2">
        <w:rPr>
          <w:b/>
        </w:rPr>
        <w:t>Ylioppilastutkinnon järjestämisestä annetun lain muuttaminen</w:t>
      </w:r>
    </w:p>
    <w:p w:rsidR="00047358" w:rsidRPr="001D1DA2" w:rsidRDefault="00047358" w:rsidP="00047358">
      <w:pPr>
        <w:spacing w:line="240" w:lineRule="auto"/>
        <w:jc w:val="both"/>
        <w:rPr>
          <w:b/>
        </w:rPr>
      </w:pPr>
    </w:p>
    <w:p w:rsidR="00047358" w:rsidRDefault="00047358" w:rsidP="00047358">
      <w:pPr>
        <w:spacing w:line="240" w:lineRule="auto"/>
        <w:ind w:left="720"/>
        <w:jc w:val="both"/>
      </w:pPr>
      <w:r>
        <w:t xml:space="preserve">Ylioppilaskokeen uusimisrajoitusten poistaminen on järkevää, kun katsotaan asiaa opiskelijan kannalta ja tämän lain rinnalla etenevän korkeakoulujen valintamenettelyn uudistuksen näkökulmasta. Opiskelijan kannalta paineet kokeiden tuloksista vähenisivät, joskin lakiuudistus saattaisi myös lisätä negatiivisia ilmiöitä ylioppilaskokeisiin liittyen kuten esimerkiksi huonoa kokeisiin valmistautumista. </w:t>
      </w:r>
    </w:p>
    <w:p w:rsidR="00047358" w:rsidRDefault="00047358" w:rsidP="00047358">
      <w:pPr>
        <w:spacing w:line="240" w:lineRule="auto"/>
        <w:ind w:left="720"/>
        <w:jc w:val="both"/>
      </w:pPr>
    </w:p>
    <w:p w:rsidR="00D17D1B" w:rsidRDefault="00047358" w:rsidP="00D17D1B">
      <w:pPr>
        <w:spacing w:line="240" w:lineRule="auto"/>
        <w:ind w:left="720"/>
        <w:jc w:val="both"/>
      </w:pPr>
      <w:r>
        <w:t>Lukion kannalta kokeiden valvominen ja niiden korjaaminen on kustannuskysymys. Ratkaisemattomin asia on nyt jo monessa lukiossa vallitseva tilanahtaus. Jos omien lukiolaisten lisäksi uusimaan tulisi tuntematon määrä kokelaita</w:t>
      </w:r>
      <w:r w:rsidR="00661265">
        <w:t>,</w:t>
      </w:r>
      <w:r>
        <w:t xml:space="preserve"> niin monen lukion kohdalla kirjoittamiseen var</w:t>
      </w:r>
      <w:r w:rsidR="00B12673">
        <w:t>attujen tilojen riittävyys olisi</w:t>
      </w:r>
      <w:r>
        <w:t xml:space="preserve"> koetuksella. </w:t>
      </w:r>
    </w:p>
    <w:p w:rsidR="00D17D1B" w:rsidRDefault="00D17D1B" w:rsidP="00D17D1B">
      <w:pPr>
        <w:spacing w:line="240" w:lineRule="auto"/>
        <w:ind w:left="720"/>
        <w:jc w:val="both"/>
      </w:pPr>
    </w:p>
    <w:p w:rsidR="00D17D1B" w:rsidRDefault="00B12673" w:rsidP="00D17D1B">
      <w:pPr>
        <w:spacing w:line="240" w:lineRule="auto"/>
        <w:ind w:left="720"/>
        <w:jc w:val="both"/>
      </w:pPr>
      <w:r>
        <w:t>Ratkaisu</w:t>
      </w:r>
      <w:r w:rsidR="00D17D1B">
        <w:t xml:space="preserve"> tähän asiaan voisi olla uusimiskertojen maltillinen lisääminen Gaudeamus Igitur -raportin hengessä. Tässä tultaisiin opiskelijaa vastaan, kuitenkaan tekemättä tilannetta sietämättömäksi lukioille tila- ja kustannusmielessä. </w:t>
      </w:r>
    </w:p>
    <w:p w:rsidR="00D17D1B" w:rsidRPr="00653744" w:rsidRDefault="00D17D1B" w:rsidP="00D17D1B">
      <w:pPr>
        <w:spacing w:line="360" w:lineRule="auto"/>
        <w:jc w:val="both"/>
        <w:rPr>
          <w:b/>
        </w:rPr>
      </w:pPr>
    </w:p>
    <w:p w:rsidR="00B12673" w:rsidRPr="00EC70DC" w:rsidRDefault="00D17D1B" w:rsidP="00B1267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fi-FI"/>
        </w:rPr>
      </w:pPr>
      <w:r w:rsidRPr="00653744">
        <w:rPr>
          <w:b/>
        </w:rPr>
        <w:t xml:space="preserve"> </w:t>
      </w:r>
      <w:r w:rsidR="00B12673" w:rsidRPr="00EC70DC">
        <w:rPr>
          <w:rFonts w:eastAsia="Times New Roman"/>
          <w:b/>
          <w:lang w:val="fi-FI"/>
        </w:rPr>
        <w:t>Lausunnon keskeinen sisältö:</w:t>
      </w:r>
    </w:p>
    <w:p w:rsidR="006E2544" w:rsidRDefault="00B12673" w:rsidP="00B1063F">
      <w:pPr>
        <w:pStyle w:val="Luettelokappale"/>
        <w:numPr>
          <w:ilvl w:val="0"/>
          <w:numId w:val="3"/>
        </w:numPr>
        <w:spacing w:line="240" w:lineRule="auto"/>
        <w:jc w:val="both"/>
        <w:rPr>
          <w:rFonts w:ascii="Times New Roman" w:hAnsi="Times New Roman" w:cs="Times New Roman"/>
          <w:sz w:val="24"/>
          <w:szCs w:val="24"/>
        </w:rPr>
      </w:pPr>
      <w:r>
        <w:t xml:space="preserve">Opintojaksot ovat positiivinen uudistus, kun niiden toteutus </w:t>
      </w:r>
      <w:r w:rsidR="006E2544">
        <w:t xml:space="preserve">vaan </w:t>
      </w:r>
      <w:r>
        <w:t xml:space="preserve">mietitään huolella. </w:t>
      </w:r>
      <w:r w:rsidR="006E2544">
        <w:t xml:space="preserve">Kehitys- ja opetussuunnitelmatyö opintojaksojen rakentamiseksi </w:t>
      </w:r>
      <w:r w:rsidR="00403DDB">
        <w:t xml:space="preserve">pitää </w:t>
      </w:r>
      <w:r w:rsidR="002D6583">
        <w:t>resur</w:t>
      </w:r>
      <w:r w:rsidR="006E2544">
        <w:t>soida asianmukaisesti.</w:t>
      </w:r>
    </w:p>
    <w:p w:rsidR="006E2544" w:rsidRDefault="006E2544" w:rsidP="00B1063F">
      <w:pPr>
        <w:pStyle w:val="Luettelokappale"/>
        <w:numPr>
          <w:ilvl w:val="0"/>
          <w:numId w:val="3"/>
        </w:numPr>
        <w:spacing w:line="240" w:lineRule="auto"/>
        <w:jc w:val="both"/>
      </w:pPr>
      <w:r w:rsidRPr="006E2544">
        <w:t xml:space="preserve">Kurssien muuttaminen opintopisteiksi </w:t>
      </w:r>
      <w:r>
        <w:t>ja lähentyminen korkeakouluja tätä kautta ei ole ongelma. Velvoite k</w:t>
      </w:r>
      <w:r w:rsidRPr="006E2544">
        <w:t>orkeakouluyhteistyö</w:t>
      </w:r>
      <w:r>
        <w:t>hö</w:t>
      </w:r>
      <w:r w:rsidRPr="006E2544">
        <w:t xml:space="preserve">n </w:t>
      </w:r>
      <w:r>
        <w:t xml:space="preserve">on myös positiivinen uudistus. </w:t>
      </w:r>
    </w:p>
    <w:p w:rsidR="006E2544" w:rsidRDefault="006E2544" w:rsidP="00B1063F">
      <w:pPr>
        <w:pStyle w:val="Luettelokappale"/>
        <w:numPr>
          <w:ilvl w:val="0"/>
          <w:numId w:val="3"/>
        </w:numPr>
        <w:spacing w:line="240" w:lineRule="auto"/>
        <w:jc w:val="both"/>
      </w:pPr>
      <w:r>
        <w:t>Lukiolaisen hyvinvointi ja siihen liittyvät toimenpiteet ovat kannatettavia, joskin opinto-ohjauksen henkilökohtaisen opintojen aikaisen ohjauksen lisääminen, erityisopetusoikeus ja jälkiohjaus eivät välttämättä ole niitä toimenpiteitä, joilla mielestämme oikeasti pystytään lisäämään lukiolaisen hyvinvointia.</w:t>
      </w:r>
    </w:p>
    <w:p w:rsidR="001D1DA2" w:rsidRDefault="00F51787" w:rsidP="00B1063F">
      <w:pPr>
        <w:pStyle w:val="Luettelokappale"/>
        <w:numPr>
          <w:ilvl w:val="0"/>
          <w:numId w:val="3"/>
        </w:numPr>
        <w:spacing w:line="240" w:lineRule="auto"/>
        <w:jc w:val="both"/>
      </w:pPr>
      <w:r>
        <w:t>Uudistus</w:t>
      </w:r>
      <w:r w:rsidR="00653744">
        <w:t xml:space="preserve"> ylioppilaskokeiden täysin rajoittamattomasta uusimisesta</w:t>
      </w:r>
      <w:r>
        <w:t xml:space="preserve"> ei ole kannatettava</w:t>
      </w:r>
      <w:r w:rsidR="00653744">
        <w:t>.</w:t>
      </w:r>
    </w:p>
    <w:p w:rsidR="00653744" w:rsidRPr="006E2544" w:rsidRDefault="00653744" w:rsidP="00653744">
      <w:pPr>
        <w:pStyle w:val="Luettelokappale"/>
        <w:spacing w:line="240" w:lineRule="auto"/>
        <w:jc w:val="both"/>
      </w:pPr>
    </w:p>
    <w:p w:rsidR="00B12673" w:rsidRDefault="00B12673" w:rsidP="006E2544">
      <w:pPr>
        <w:spacing w:line="240" w:lineRule="auto"/>
        <w:ind w:left="720"/>
        <w:jc w:val="both"/>
      </w:pPr>
      <w:r>
        <w:t xml:space="preserve">Ylöjärvi </w:t>
      </w:r>
      <w:r w:rsidR="002D6583">
        <w:t>6</w:t>
      </w:r>
      <w:r>
        <w:t>.3.2018</w:t>
      </w:r>
    </w:p>
    <w:p w:rsidR="00B12673" w:rsidRDefault="00B12673" w:rsidP="006E2544">
      <w:pPr>
        <w:spacing w:line="240" w:lineRule="auto"/>
        <w:ind w:left="720"/>
        <w:jc w:val="both"/>
      </w:pPr>
    </w:p>
    <w:p w:rsidR="007F5BAF" w:rsidRPr="00EC70DC" w:rsidRDefault="007F5BAF" w:rsidP="0050397C">
      <w:pPr>
        <w:spacing w:line="240" w:lineRule="auto"/>
        <w:jc w:val="both"/>
        <w:rPr>
          <w:rFonts w:ascii="Times New Roman" w:hAnsi="Times New Roman" w:cs="Times New Roman"/>
          <w:b/>
          <w:sz w:val="24"/>
          <w:szCs w:val="24"/>
        </w:rPr>
      </w:pPr>
    </w:p>
    <w:sectPr w:rsidR="007F5BAF" w:rsidRPr="00EC70DC">
      <w:foot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C9" w:rsidRDefault="008419C9" w:rsidP="0050397C">
      <w:pPr>
        <w:spacing w:line="240" w:lineRule="auto"/>
      </w:pPr>
      <w:r>
        <w:separator/>
      </w:r>
    </w:p>
  </w:endnote>
  <w:endnote w:type="continuationSeparator" w:id="0">
    <w:p w:rsidR="008419C9" w:rsidRDefault="008419C9" w:rsidP="00503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926298"/>
      <w:docPartObj>
        <w:docPartGallery w:val="Page Numbers (Bottom of Page)"/>
        <w:docPartUnique/>
      </w:docPartObj>
    </w:sdtPr>
    <w:sdtEndPr/>
    <w:sdtContent>
      <w:p w:rsidR="0050397C" w:rsidRDefault="0050397C">
        <w:pPr>
          <w:pStyle w:val="Alatunniste"/>
          <w:jc w:val="center"/>
        </w:pPr>
        <w:r>
          <w:fldChar w:fldCharType="begin"/>
        </w:r>
        <w:r>
          <w:instrText>PAGE   \* MERGEFORMAT</w:instrText>
        </w:r>
        <w:r>
          <w:fldChar w:fldCharType="separate"/>
        </w:r>
        <w:r w:rsidR="002D6583" w:rsidRPr="002D6583">
          <w:rPr>
            <w:noProof/>
            <w:lang w:val="fi-FI"/>
          </w:rPr>
          <w:t>1</w:t>
        </w:r>
        <w:r>
          <w:fldChar w:fldCharType="end"/>
        </w:r>
      </w:p>
    </w:sdtContent>
  </w:sdt>
  <w:p w:rsidR="0050397C" w:rsidRDefault="0050397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C9" w:rsidRDefault="008419C9" w:rsidP="0050397C">
      <w:pPr>
        <w:spacing w:line="240" w:lineRule="auto"/>
      </w:pPr>
      <w:r>
        <w:separator/>
      </w:r>
    </w:p>
  </w:footnote>
  <w:footnote w:type="continuationSeparator" w:id="0">
    <w:p w:rsidR="008419C9" w:rsidRDefault="008419C9" w:rsidP="005039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735"/>
    <w:multiLevelType w:val="multilevel"/>
    <w:tmpl w:val="E6968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87608E"/>
    <w:multiLevelType w:val="hybridMultilevel"/>
    <w:tmpl w:val="D0386E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03616A1"/>
    <w:multiLevelType w:val="multilevel"/>
    <w:tmpl w:val="CCBCE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89"/>
    <w:rsid w:val="00047358"/>
    <w:rsid w:val="00060AD4"/>
    <w:rsid w:val="000A26D3"/>
    <w:rsid w:val="000C13B2"/>
    <w:rsid w:val="000D14CC"/>
    <w:rsid w:val="00180A0B"/>
    <w:rsid w:val="001D1DA2"/>
    <w:rsid w:val="002D6583"/>
    <w:rsid w:val="00403DDB"/>
    <w:rsid w:val="004A4492"/>
    <w:rsid w:val="004E58AF"/>
    <w:rsid w:val="0050397C"/>
    <w:rsid w:val="00517869"/>
    <w:rsid w:val="00653744"/>
    <w:rsid w:val="00661265"/>
    <w:rsid w:val="006C6431"/>
    <w:rsid w:val="006E0D1B"/>
    <w:rsid w:val="006E2544"/>
    <w:rsid w:val="007F5BAF"/>
    <w:rsid w:val="008419C9"/>
    <w:rsid w:val="008E3CBF"/>
    <w:rsid w:val="00992EAF"/>
    <w:rsid w:val="00B04169"/>
    <w:rsid w:val="00B12673"/>
    <w:rsid w:val="00B618B9"/>
    <w:rsid w:val="00BE2617"/>
    <w:rsid w:val="00C514C5"/>
    <w:rsid w:val="00D17D1B"/>
    <w:rsid w:val="00DA7A22"/>
    <w:rsid w:val="00E32089"/>
    <w:rsid w:val="00EC70DC"/>
    <w:rsid w:val="00F05621"/>
    <w:rsid w:val="00F51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E5A86-8C54-401D-8666-D5F3325C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paragraph" w:styleId="Yltunniste">
    <w:name w:val="header"/>
    <w:basedOn w:val="Normaali"/>
    <w:link w:val="YltunnisteChar"/>
    <w:uiPriority w:val="99"/>
    <w:unhideWhenUsed/>
    <w:rsid w:val="0050397C"/>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50397C"/>
  </w:style>
  <w:style w:type="paragraph" w:styleId="Alatunniste">
    <w:name w:val="footer"/>
    <w:basedOn w:val="Normaali"/>
    <w:link w:val="AlatunnisteChar"/>
    <w:uiPriority w:val="99"/>
    <w:unhideWhenUsed/>
    <w:rsid w:val="0050397C"/>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0397C"/>
  </w:style>
  <w:style w:type="paragraph" w:styleId="NormaaliWWW">
    <w:name w:val="Normal (Web)"/>
    <w:basedOn w:val="Normaali"/>
    <w:uiPriority w:val="99"/>
    <w:semiHidden/>
    <w:unhideWhenUsed/>
    <w:rsid w:val="00EC70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fi-FI"/>
    </w:rPr>
  </w:style>
  <w:style w:type="paragraph" w:styleId="Luettelokappale">
    <w:name w:val="List Paragraph"/>
    <w:basedOn w:val="Normaali"/>
    <w:uiPriority w:val="34"/>
    <w:qFormat/>
    <w:rsid w:val="004A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5457</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Eskola Jussi</dc:creator>
  <cp:lastModifiedBy>Tuomennoro Jarkko</cp:lastModifiedBy>
  <cp:revision>2</cp:revision>
  <dcterms:created xsi:type="dcterms:W3CDTF">2018-03-06T11:56:00Z</dcterms:created>
  <dcterms:modified xsi:type="dcterms:W3CDTF">2018-03-06T11:56:00Z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-1924776547</vt:i4>
  </property>
  <property fmtid="{D5CDD505-2E9C-101B-9397-08002B2CF9AE}" pid="3" name="_NewReviewCycle">
    <vt:lpwstr/>
  </property>
  <property fmtid="{D5CDD505-2E9C-101B-9397-08002B2CF9AE}" pid="4" name="_EmailSubject">
    <vt:lpwstr>Lausuntopyyntö OKM/41/010/2017</vt:lpwstr>
  </property>
  <property fmtid="{D5CDD505-2E9C-101B-9397-08002B2CF9AE}" pid="5" name="_AuthorEmail">
    <vt:lpwstr>Jarkko.Tuomennoro@ylojarvi.fi</vt:lpwstr>
  </property>
  <property fmtid="{D5CDD505-2E9C-101B-9397-08002B2CF9AE}" pid="6" name="_AuthorEmailDisplayName">
    <vt:lpwstr>Tuomennoro Jarkko</vt:lpwstr>
  </property>
</Properties>
</file>