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45" w:rsidRPr="004635AA" w:rsidRDefault="004635AA">
      <w:pPr>
        <w:rPr>
          <w:b/>
          <w:sz w:val="28"/>
          <w:szCs w:val="28"/>
        </w:rPr>
      </w:pPr>
      <w:bookmarkStart w:id="0" w:name="_GoBack"/>
      <w:bookmarkEnd w:id="0"/>
      <w:r w:rsidRPr="004635AA">
        <w:rPr>
          <w:b/>
          <w:sz w:val="28"/>
          <w:szCs w:val="28"/>
        </w:rPr>
        <w:t>Hangon lausunto uuden lukiolain luonnokseen</w:t>
      </w:r>
    </w:p>
    <w:p w:rsidR="0033036F" w:rsidRDefault="00B56FB3" w:rsidP="004635AA">
      <w:pPr>
        <w:pStyle w:val="Luettelokappale"/>
        <w:numPr>
          <w:ilvl w:val="0"/>
          <w:numId w:val="4"/>
        </w:numPr>
      </w:pPr>
      <w:r>
        <w:t xml:space="preserve">luonnos uudeksi lukiolaiksi </w:t>
      </w:r>
      <w:r w:rsidR="004635AA">
        <w:t>– keskeiset tavoitteet</w:t>
      </w:r>
    </w:p>
    <w:p w:rsidR="0033036F" w:rsidRDefault="0033036F" w:rsidP="0033036F"/>
    <w:p w:rsidR="0033036F" w:rsidRDefault="0033036F" w:rsidP="0033036F"/>
    <w:p w:rsidR="0033036F" w:rsidRPr="004635AA" w:rsidRDefault="0033036F" w:rsidP="0033036F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Opintopisteitä, ei kursseja</w:t>
      </w:r>
      <w:r>
        <w:br/>
        <w:t xml:space="preserve">* </w:t>
      </w:r>
      <w:r w:rsidR="004635AA">
        <w:t>ehdotus koetaan hyvänä</w:t>
      </w:r>
    </w:p>
    <w:p w:rsidR="004635AA" w:rsidRPr="0033036F" w:rsidRDefault="004635AA" w:rsidP="004635AA">
      <w:pPr>
        <w:pStyle w:val="Luettelokappale"/>
        <w:rPr>
          <w:b/>
        </w:rPr>
      </w:pPr>
    </w:p>
    <w:p w:rsidR="0033036F" w:rsidRPr="004635AA" w:rsidRDefault="0033036F" w:rsidP="0033036F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Opinnot, jotka ylittävät oppiainerajat</w:t>
      </w:r>
      <w:r>
        <w:br/>
        <w:t xml:space="preserve">* </w:t>
      </w:r>
      <w:r w:rsidR="004635AA">
        <w:t>ehdotus koetaan hyvänä, jopa suotavana</w:t>
      </w:r>
    </w:p>
    <w:p w:rsidR="004635AA" w:rsidRPr="004635AA" w:rsidRDefault="004635AA" w:rsidP="004635AA">
      <w:pPr>
        <w:rPr>
          <w:b/>
        </w:rPr>
      </w:pPr>
    </w:p>
    <w:p w:rsidR="00966509" w:rsidRPr="004635AA" w:rsidRDefault="00966509" w:rsidP="0033036F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Tiiviimpi yhteistyö korkeakoulujen kanssa</w:t>
      </w:r>
      <w:r>
        <w:br/>
        <w:t xml:space="preserve">* </w:t>
      </w:r>
      <w:r w:rsidR="004635AA">
        <w:t>ehdotus koetaan hyvänä, mutta ei saa olla velvoittava jokaiselle opiskelijalle</w:t>
      </w:r>
    </w:p>
    <w:p w:rsidR="004635AA" w:rsidRDefault="004635AA" w:rsidP="004635AA">
      <w:pPr>
        <w:ind w:left="720"/>
      </w:pPr>
      <w:r>
        <w:t>* yhteistyötä myös muiden toimijoiden kanssa esim. kansalaisopistojen</w:t>
      </w:r>
    </w:p>
    <w:p w:rsidR="004635AA" w:rsidRPr="004635AA" w:rsidRDefault="004635AA" w:rsidP="004635AA">
      <w:pPr>
        <w:ind w:left="720"/>
      </w:pPr>
    </w:p>
    <w:p w:rsidR="00966509" w:rsidRPr="004635AA" w:rsidRDefault="00966509" w:rsidP="0033036F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Vahvempi kansainvälisyys</w:t>
      </w:r>
      <w:r>
        <w:br/>
        <w:t xml:space="preserve">* </w:t>
      </w:r>
      <w:r w:rsidR="004635AA">
        <w:t>ehdotus koetaan hyvänä, mutta valtion pitää huomioida tavoite esim. korottamalla lukio-opetuksen valtionosuuksia</w:t>
      </w:r>
    </w:p>
    <w:p w:rsidR="004635AA" w:rsidRPr="00966509" w:rsidRDefault="004635AA" w:rsidP="004635AA">
      <w:pPr>
        <w:pStyle w:val="Luettelokappale"/>
        <w:rPr>
          <w:b/>
        </w:rPr>
      </w:pPr>
    </w:p>
    <w:p w:rsidR="00966509" w:rsidRPr="004635AA" w:rsidRDefault="00966509" w:rsidP="0033036F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Ylioppilaskoetta voidaan uudistaa rajattomasti</w:t>
      </w:r>
      <w:r>
        <w:br/>
        <w:t xml:space="preserve">* </w:t>
      </w:r>
      <w:r w:rsidR="004635AA">
        <w:t>periaatteessa myönteinen asia, mutta ei rajattomasti</w:t>
      </w:r>
    </w:p>
    <w:p w:rsidR="004635AA" w:rsidRDefault="004635AA" w:rsidP="004635AA">
      <w:pPr>
        <w:ind w:left="720"/>
      </w:pPr>
      <w:r>
        <w:t xml:space="preserve">* taloudellista korvausta on myönnettävä järjestäjälukioille, koskien opiskelijoita jotka eivät ole lukion omia </w:t>
      </w:r>
      <w:r w:rsidR="00EA532F">
        <w:t>opiskelijoita</w:t>
      </w:r>
    </w:p>
    <w:p w:rsidR="00EA532F" w:rsidRDefault="00EA532F" w:rsidP="004635AA">
      <w:pPr>
        <w:ind w:left="720"/>
      </w:pPr>
      <w:r>
        <w:t xml:space="preserve">* lukiot eivät olisi velvollisia järjestämään niiden oppiaineiden yo-kirjoituksia, joita lukiolla ei ole omassa kurssitarjonnassa </w:t>
      </w:r>
    </w:p>
    <w:p w:rsidR="00EA532F" w:rsidRPr="004635AA" w:rsidRDefault="00EA532F" w:rsidP="004635AA">
      <w:pPr>
        <w:ind w:left="720"/>
      </w:pPr>
    </w:p>
    <w:p w:rsidR="00C10224" w:rsidRPr="00EA532F" w:rsidRDefault="00C10224" w:rsidP="0033036F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Erityisopetus ja lukio-opiskelijoiden tuki</w:t>
      </w:r>
      <w:r w:rsidR="00CE43F2">
        <w:br/>
        <w:t xml:space="preserve">* </w:t>
      </w:r>
      <w:r w:rsidR="00EA532F">
        <w:t>ehdotus koetaan hyvänä tiettyyn rajaan asti, mutta opiskelijan omat valmiudet suorittaa lukio-opintojaan voi olla este</w:t>
      </w:r>
    </w:p>
    <w:p w:rsidR="00EA532F" w:rsidRPr="00CE43F2" w:rsidRDefault="00EA532F" w:rsidP="00EA532F">
      <w:pPr>
        <w:pStyle w:val="Luettelokappale"/>
        <w:rPr>
          <w:b/>
        </w:rPr>
      </w:pPr>
    </w:p>
    <w:p w:rsidR="00F23845" w:rsidRPr="00EA532F" w:rsidRDefault="00CE43F2" w:rsidP="0033036F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Kaikille oma opintosuunnitelma</w:t>
      </w:r>
      <w:r>
        <w:br/>
        <w:t xml:space="preserve">* </w:t>
      </w:r>
      <w:r w:rsidR="00EA532F">
        <w:t>ehdotus koetaan hyvänä</w:t>
      </w:r>
    </w:p>
    <w:p w:rsidR="00EA532F" w:rsidRPr="00EA532F" w:rsidRDefault="00EA532F" w:rsidP="00EA532F">
      <w:pPr>
        <w:rPr>
          <w:b/>
        </w:rPr>
      </w:pPr>
    </w:p>
    <w:p w:rsidR="00CE43F2" w:rsidRPr="00EA532F" w:rsidRDefault="00D82C15" w:rsidP="0033036F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Muualla hankitun osaamisen tunnustaminen</w:t>
      </w:r>
      <w:r>
        <w:br/>
        <w:t xml:space="preserve">* </w:t>
      </w:r>
      <w:r w:rsidR="00EA532F">
        <w:t>ehdotus koetaan hyvänä</w:t>
      </w:r>
    </w:p>
    <w:p w:rsidR="00EA532F" w:rsidRPr="00EA532F" w:rsidRDefault="00EA532F" w:rsidP="00EA532F">
      <w:pPr>
        <w:rPr>
          <w:b/>
        </w:rPr>
      </w:pPr>
    </w:p>
    <w:p w:rsidR="00BF0B5A" w:rsidRPr="00BF0B5A" w:rsidRDefault="009F10CE" w:rsidP="00BF0B5A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Yksilöllisempi opinto-ohjaus</w:t>
      </w:r>
      <w:r>
        <w:br/>
        <w:t xml:space="preserve">* </w:t>
      </w:r>
      <w:r w:rsidR="00BF0B5A">
        <w:t>ehdotus koetaan hyvänä</w:t>
      </w:r>
    </w:p>
    <w:p w:rsidR="00BF0B5A" w:rsidRPr="00BF0B5A" w:rsidRDefault="00BF0B5A" w:rsidP="00BF0B5A">
      <w:pPr>
        <w:rPr>
          <w:b/>
        </w:rPr>
      </w:pPr>
    </w:p>
    <w:p w:rsidR="00BF0B5A" w:rsidRPr="00BF0B5A" w:rsidRDefault="009F10CE" w:rsidP="0033036F">
      <w:pPr>
        <w:pStyle w:val="Luettelokappale"/>
        <w:numPr>
          <w:ilvl w:val="0"/>
          <w:numId w:val="3"/>
        </w:numPr>
        <w:rPr>
          <w:b/>
        </w:rPr>
      </w:pPr>
      <w:r w:rsidRPr="00BF0B5A">
        <w:rPr>
          <w:b/>
        </w:rPr>
        <w:t>Myös lukion päättäneistä pidetään huolta</w:t>
      </w:r>
      <w:r>
        <w:br/>
        <w:t xml:space="preserve">* </w:t>
      </w:r>
      <w:r w:rsidR="00BF0B5A">
        <w:t>ehdotus koetaan hyvänä, mutta vaatii opiskelijan oma-aloitteisuutta</w:t>
      </w:r>
    </w:p>
    <w:p w:rsidR="00BF0B5A" w:rsidRPr="00BF0B5A" w:rsidRDefault="00BF0B5A" w:rsidP="00BF0B5A">
      <w:pPr>
        <w:pStyle w:val="Luettelokappale"/>
        <w:rPr>
          <w:b/>
        </w:rPr>
      </w:pPr>
    </w:p>
    <w:p w:rsidR="009F10CE" w:rsidRPr="00BF0B5A" w:rsidRDefault="009F10CE" w:rsidP="0033036F">
      <w:pPr>
        <w:pStyle w:val="Luettelokappale"/>
        <w:numPr>
          <w:ilvl w:val="0"/>
          <w:numId w:val="3"/>
        </w:numPr>
        <w:rPr>
          <w:b/>
        </w:rPr>
      </w:pPr>
      <w:r w:rsidRPr="00BF0B5A">
        <w:rPr>
          <w:b/>
        </w:rPr>
        <w:t>Vahva ei kiusaamiselle</w:t>
      </w:r>
      <w:r>
        <w:br/>
        <w:t xml:space="preserve">* </w:t>
      </w:r>
      <w:r w:rsidR="00BF0B5A">
        <w:t>ehdotus koetaan hyvänä</w:t>
      </w:r>
    </w:p>
    <w:sectPr w:rsidR="009F10CE" w:rsidRPr="00BF0B5A" w:rsidSect="008616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3D25"/>
    <w:multiLevelType w:val="hybridMultilevel"/>
    <w:tmpl w:val="6F2661CA"/>
    <w:lvl w:ilvl="0" w:tplc="4600D4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143F9"/>
    <w:multiLevelType w:val="hybridMultilevel"/>
    <w:tmpl w:val="F41A16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16707"/>
    <w:multiLevelType w:val="hybridMultilevel"/>
    <w:tmpl w:val="ACACDE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56FCC"/>
    <w:multiLevelType w:val="hybridMultilevel"/>
    <w:tmpl w:val="FC62DDEC"/>
    <w:lvl w:ilvl="0" w:tplc="73BC4C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6F"/>
    <w:rsid w:val="001362F1"/>
    <w:rsid w:val="001A4AAE"/>
    <w:rsid w:val="0033036F"/>
    <w:rsid w:val="00395B8C"/>
    <w:rsid w:val="004635AA"/>
    <w:rsid w:val="005700B7"/>
    <w:rsid w:val="008616EC"/>
    <w:rsid w:val="00966509"/>
    <w:rsid w:val="009F10CE"/>
    <w:rsid w:val="00B56FB3"/>
    <w:rsid w:val="00BE678A"/>
    <w:rsid w:val="00BF0B5A"/>
    <w:rsid w:val="00C10224"/>
    <w:rsid w:val="00CE43F2"/>
    <w:rsid w:val="00D82C15"/>
    <w:rsid w:val="00DC12FF"/>
    <w:rsid w:val="00EA532F"/>
    <w:rsid w:val="00F23845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30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3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Mielonen</dc:creator>
  <cp:lastModifiedBy>Laitinen Veli-Matti</cp:lastModifiedBy>
  <cp:revision>2</cp:revision>
  <dcterms:created xsi:type="dcterms:W3CDTF">2018-02-27T09:50:00Z</dcterms:created>
  <dcterms:modified xsi:type="dcterms:W3CDTF">2018-02-27T09:50:00Z</dcterms:modified>
</cp:coreProperties>
</file>