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19"/>
          <w:szCs w:val="19"/>
        </w:rPr>
        <w:alias w:val="Pyytäjätaho"/>
        <w:tag w:val="Pyyt_x00e4_j_x00e4_taho"/>
        <w:id w:val="1568540054"/>
        <w:placeholder>
          <w:docPart w:val="54A0AD2D3B6743B687C15467BA1F628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xmlns:ns4='http://schemas.microsoft.com/sharepoint/v3' " w:xpath="/ns0:properties[1]/documentManagement[1]/ns3:Pyytäjätaho[1]" w:storeItemID="{613134D1-52C8-4BAC-A164-311899D5B0B8}"/>
        <w:dropDownList w:lastValue="OKM - opetus- ja kulttuuriministeriö">
          <w:listItem w:value="[Pyytäjätaho]"/>
        </w:dropDownList>
      </w:sdtPr>
      <w:sdtEndPr/>
      <w:sdtContent>
        <w:p w:rsidR="00122D2E" w:rsidRPr="00C64DB6" w:rsidRDefault="00AA4C03" w:rsidP="00122D2E">
          <w:pPr>
            <w:rPr>
              <w:sz w:val="19"/>
              <w:szCs w:val="19"/>
            </w:rPr>
          </w:pPr>
          <w:r w:rsidRPr="00C64DB6">
            <w:rPr>
              <w:sz w:val="19"/>
              <w:szCs w:val="19"/>
            </w:rPr>
            <w:t>OKM - opetus- ja kulttuuriministeriö</w:t>
          </w:r>
        </w:p>
      </w:sdtContent>
    </w:sdt>
    <w:p w:rsidR="00122D2E" w:rsidRPr="00C64DB6" w:rsidRDefault="00122D2E" w:rsidP="00EC4444">
      <w:pPr>
        <w:jc w:val="center"/>
        <w:rPr>
          <w:sz w:val="19"/>
          <w:szCs w:val="19"/>
        </w:rPr>
      </w:pPr>
    </w:p>
    <w:p w:rsidR="00CB667F" w:rsidRPr="00C64DB6" w:rsidRDefault="00C3588E" w:rsidP="00AA4C03">
      <w:pPr>
        <w:autoSpaceDE w:val="0"/>
        <w:autoSpaceDN w:val="0"/>
        <w:adjustRightInd w:val="0"/>
        <w:rPr>
          <w:sz w:val="19"/>
          <w:szCs w:val="19"/>
        </w:rPr>
      </w:pPr>
      <w:r w:rsidRPr="00C64DB6">
        <w:rPr>
          <w:b/>
          <w:bCs/>
          <w:sz w:val="19"/>
          <w:szCs w:val="19"/>
        </w:rPr>
        <w:t>Lausunto luonnoksesta hallituksen esitykseksi eduskunnalle</w:t>
      </w:r>
      <w:r w:rsidR="00AA4C03" w:rsidRPr="00C64DB6">
        <w:rPr>
          <w:b/>
          <w:bCs/>
          <w:sz w:val="19"/>
          <w:szCs w:val="19"/>
        </w:rPr>
        <w:t xml:space="preserve"> </w:t>
      </w:r>
      <w:r w:rsidRPr="00C64DB6">
        <w:rPr>
          <w:b/>
          <w:bCs/>
          <w:sz w:val="19"/>
          <w:szCs w:val="19"/>
        </w:rPr>
        <w:t>lukiolaiksi ja laiksi ylioppilastutkinnon järjestämisestä annetun lain</w:t>
      </w:r>
      <w:r w:rsidR="00AA4C03" w:rsidRPr="00C64DB6">
        <w:rPr>
          <w:b/>
          <w:bCs/>
          <w:sz w:val="19"/>
          <w:szCs w:val="19"/>
        </w:rPr>
        <w:t xml:space="preserve"> </w:t>
      </w:r>
      <w:r w:rsidRPr="00C64DB6">
        <w:rPr>
          <w:b/>
          <w:bCs/>
          <w:sz w:val="19"/>
          <w:szCs w:val="19"/>
        </w:rPr>
        <w:t>muuttamisesta</w:t>
      </w:r>
      <w:r w:rsidR="00AA4C03" w:rsidRPr="00C64DB6">
        <w:rPr>
          <w:b/>
          <w:bCs/>
          <w:sz w:val="19"/>
          <w:szCs w:val="19"/>
        </w:rPr>
        <w:t xml:space="preserve"> </w:t>
      </w:r>
      <w:r w:rsidR="00FD7E30" w:rsidRPr="00C64DB6">
        <w:rPr>
          <w:b/>
          <w:bCs/>
          <w:sz w:val="19"/>
          <w:szCs w:val="19"/>
        </w:rPr>
        <w:t xml:space="preserve">  </w:t>
      </w:r>
      <w:r w:rsidR="00FD7E30" w:rsidRPr="00C64DB6">
        <w:rPr>
          <w:sz w:val="19"/>
          <w:szCs w:val="19"/>
        </w:rPr>
        <w:t>OKM/41/010/2017</w:t>
      </w:r>
    </w:p>
    <w:p w:rsidR="00122D2E" w:rsidRPr="00C64DB6" w:rsidRDefault="00122D2E" w:rsidP="00122D2E">
      <w:pPr>
        <w:rPr>
          <w:sz w:val="19"/>
          <w:szCs w:val="19"/>
        </w:rPr>
      </w:pPr>
    </w:p>
    <w:sdt>
      <w:sdtPr>
        <w:rPr>
          <w:rFonts w:asciiTheme="minorHAnsi" w:hAnsiTheme="minorHAnsi" w:cstheme="minorHAnsi"/>
          <w:sz w:val="19"/>
          <w:szCs w:val="19"/>
        </w:rPr>
        <w:alias w:val="Otsikko"/>
        <w:tag w:val=""/>
        <w:id w:val="-663466624"/>
        <w:placeholder>
          <w:docPart w:val="2FF1A56AF79F45198DA3BAEAAB2EDE1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71EE4" w:rsidRPr="00C64DB6" w:rsidRDefault="007D1FCA" w:rsidP="00FF1C60">
          <w:pPr>
            <w:pStyle w:val="Otsikko"/>
            <w:rPr>
              <w:rFonts w:asciiTheme="minorHAnsi" w:hAnsiTheme="minorHAnsi" w:cstheme="minorHAnsi"/>
              <w:sz w:val="19"/>
              <w:szCs w:val="19"/>
            </w:rPr>
          </w:pPr>
          <w:r w:rsidRPr="00C64DB6">
            <w:rPr>
              <w:rFonts w:asciiTheme="minorHAnsi" w:hAnsiTheme="minorHAnsi" w:cstheme="minorHAnsi"/>
              <w:sz w:val="19"/>
              <w:szCs w:val="19"/>
            </w:rPr>
            <w:t>TALOUSASIOIDEN OPETUSTA TARVITAAN TULEVAISUUDEN LUKIOISSA</w:t>
          </w:r>
        </w:p>
      </w:sdtContent>
    </w:sdt>
    <w:p w:rsidR="004D11F0" w:rsidRPr="00C64DB6" w:rsidRDefault="00250185" w:rsidP="00250185">
      <w:pPr>
        <w:pStyle w:val="Merkittyluettelo2"/>
        <w:rPr>
          <w:b/>
          <w:sz w:val="19"/>
          <w:szCs w:val="19"/>
        </w:rPr>
      </w:pPr>
      <w:r w:rsidRPr="00C64DB6">
        <w:rPr>
          <w:b/>
          <w:sz w:val="19"/>
          <w:szCs w:val="19"/>
        </w:rPr>
        <w:t xml:space="preserve">Finanssiala ry pitää </w:t>
      </w:r>
      <w:r w:rsidR="00AA4C03" w:rsidRPr="00C64DB6">
        <w:rPr>
          <w:b/>
          <w:sz w:val="19"/>
          <w:szCs w:val="19"/>
        </w:rPr>
        <w:t>opetus- ja kulttuuriminister</w:t>
      </w:r>
      <w:r w:rsidR="007D1FCA" w:rsidRPr="00C64DB6">
        <w:rPr>
          <w:b/>
          <w:sz w:val="19"/>
          <w:szCs w:val="19"/>
        </w:rPr>
        <w:t>iön esitystä lukiolaista hyvänä, mutta</w:t>
      </w:r>
      <w:r w:rsidR="00AA4C03" w:rsidRPr="00C64DB6">
        <w:rPr>
          <w:b/>
          <w:sz w:val="19"/>
          <w:szCs w:val="19"/>
        </w:rPr>
        <w:t xml:space="preserve"> ehdottaa täydennettävän </w:t>
      </w:r>
      <w:r w:rsidR="00C46C9A" w:rsidRPr="00C64DB6">
        <w:rPr>
          <w:b/>
          <w:sz w:val="19"/>
          <w:szCs w:val="19"/>
        </w:rPr>
        <w:t xml:space="preserve">sen sisältöä </w:t>
      </w:r>
      <w:r w:rsidR="00AA4C03" w:rsidRPr="00C64DB6">
        <w:rPr>
          <w:b/>
          <w:sz w:val="19"/>
          <w:szCs w:val="19"/>
        </w:rPr>
        <w:t xml:space="preserve">talousasioilla. </w:t>
      </w:r>
      <w:r w:rsidR="00366A91" w:rsidRPr="00C64DB6">
        <w:rPr>
          <w:b/>
          <w:sz w:val="19"/>
          <w:szCs w:val="19"/>
        </w:rPr>
        <w:t xml:space="preserve">Finanssiala ry </w:t>
      </w:r>
      <w:r w:rsidRPr="00C64DB6">
        <w:rPr>
          <w:b/>
          <w:sz w:val="19"/>
          <w:szCs w:val="19"/>
        </w:rPr>
        <w:t xml:space="preserve">pitää erittäin tärkeänä, että </w:t>
      </w:r>
      <w:r w:rsidR="00AA4C03" w:rsidRPr="00C64DB6">
        <w:rPr>
          <w:b/>
          <w:sz w:val="19"/>
          <w:szCs w:val="19"/>
        </w:rPr>
        <w:t xml:space="preserve">lukioissa tapahtuvaan opetukseen </w:t>
      </w:r>
      <w:r w:rsidRPr="00C64DB6">
        <w:rPr>
          <w:b/>
          <w:sz w:val="19"/>
          <w:szCs w:val="19"/>
        </w:rPr>
        <w:t xml:space="preserve">otetaan mukaan </w:t>
      </w:r>
      <w:r w:rsidR="00A27106">
        <w:rPr>
          <w:b/>
          <w:sz w:val="19"/>
          <w:szCs w:val="19"/>
        </w:rPr>
        <w:t>oman talouden halli</w:t>
      </w:r>
      <w:r w:rsidR="00232DC1">
        <w:rPr>
          <w:b/>
          <w:sz w:val="19"/>
          <w:szCs w:val="19"/>
        </w:rPr>
        <w:t xml:space="preserve">ntaan, talousasioiden, yrittäjyyden ja </w:t>
      </w:r>
      <w:r w:rsidR="00AA4C03" w:rsidRPr="00C64DB6">
        <w:rPr>
          <w:b/>
          <w:sz w:val="19"/>
          <w:szCs w:val="19"/>
        </w:rPr>
        <w:t xml:space="preserve">työelämätaitoihin </w:t>
      </w:r>
      <w:r w:rsidRPr="00C64DB6">
        <w:rPr>
          <w:b/>
          <w:sz w:val="19"/>
          <w:szCs w:val="19"/>
        </w:rPr>
        <w:t>liittyvä</w:t>
      </w:r>
      <w:r w:rsidR="0016742D" w:rsidRPr="00C64DB6">
        <w:rPr>
          <w:b/>
          <w:sz w:val="19"/>
          <w:szCs w:val="19"/>
        </w:rPr>
        <w:t>ä</w:t>
      </w:r>
      <w:r w:rsidRPr="00C64DB6">
        <w:rPr>
          <w:b/>
          <w:sz w:val="19"/>
          <w:szCs w:val="19"/>
        </w:rPr>
        <w:t xml:space="preserve"> </w:t>
      </w:r>
      <w:r w:rsidR="000547BF">
        <w:rPr>
          <w:b/>
          <w:sz w:val="19"/>
          <w:szCs w:val="19"/>
        </w:rPr>
        <w:t>koulutusta</w:t>
      </w:r>
      <w:r w:rsidRPr="00C64DB6">
        <w:rPr>
          <w:b/>
          <w:sz w:val="19"/>
          <w:szCs w:val="19"/>
        </w:rPr>
        <w:t>.</w:t>
      </w:r>
    </w:p>
    <w:p w:rsidR="00F009F0" w:rsidRPr="00C64DB6" w:rsidRDefault="00FD7E30" w:rsidP="00AA4C03">
      <w:pPr>
        <w:pStyle w:val="Leipteksti"/>
        <w:rPr>
          <w:rFonts w:eastAsia="Times New Roman"/>
          <w:sz w:val="19"/>
          <w:szCs w:val="19"/>
          <w:lang w:eastAsia="fi-FI"/>
        </w:rPr>
      </w:pPr>
      <w:r w:rsidRPr="00C64DB6">
        <w:rPr>
          <w:rFonts w:eastAsia="Times New Roman"/>
          <w:sz w:val="19"/>
          <w:szCs w:val="19"/>
          <w:lang w:eastAsia="fi-FI"/>
        </w:rPr>
        <w:t xml:space="preserve">Lausunnolla olevan </w:t>
      </w:r>
      <w:r w:rsidR="00AA4C03" w:rsidRPr="00C64DB6">
        <w:rPr>
          <w:rFonts w:eastAsia="Times New Roman"/>
          <w:sz w:val="19"/>
          <w:szCs w:val="19"/>
          <w:lang w:eastAsia="fi-FI"/>
        </w:rPr>
        <w:t xml:space="preserve">luonnoksen </w:t>
      </w:r>
      <w:r w:rsidR="00250185" w:rsidRPr="00C64DB6">
        <w:rPr>
          <w:rFonts w:eastAsia="Times New Roman"/>
          <w:sz w:val="19"/>
          <w:szCs w:val="19"/>
          <w:lang w:eastAsia="fi-FI"/>
        </w:rPr>
        <w:t xml:space="preserve">mukaan </w:t>
      </w:r>
      <w:r w:rsidR="00AA4C03" w:rsidRPr="00C64DB6">
        <w:rPr>
          <w:rFonts w:eastAsia="Times New Roman"/>
          <w:sz w:val="19"/>
          <w:szCs w:val="19"/>
          <w:lang w:eastAsia="fi-FI"/>
        </w:rPr>
        <w:t>lailla uudistettaisiin lukiokoulutuksen rakennetta. Tavoitteena on edistää nykyistä laajempien opintojaksojen ja oppiainerajat ylittävien opintojen järjestämistä ja opiskelijoiden laaja-alaisen osaamisen kehittymistä lukio-opintojen aikana. Ehdotetun lain tavoitteena on edistää lukiolaisten hyvinvointia, tukea opiskelijoita heidän opinnoissaan sekä sujuvoittaa siirtymistä jatko-opintoihin. Finanssiala ry pitää kaikkia näitä tavoitteita tärkeinä.</w:t>
      </w:r>
    </w:p>
    <w:p w:rsidR="00122D2E" w:rsidRPr="00C64DB6" w:rsidRDefault="00FD7E30" w:rsidP="00C46C9A">
      <w:pPr>
        <w:pStyle w:val="Otsikko1"/>
        <w:numPr>
          <w:ilvl w:val="0"/>
          <w:numId w:val="0"/>
        </w:numPr>
        <w:rPr>
          <w:rFonts w:asciiTheme="minorHAnsi" w:hAnsiTheme="minorHAnsi" w:cstheme="minorHAnsi"/>
          <w:sz w:val="19"/>
          <w:szCs w:val="19"/>
        </w:rPr>
      </w:pPr>
      <w:r w:rsidRPr="00C64DB6">
        <w:rPr>
          <w:rFonts w:asciiTheme="minorHAnsi" w:hAnsiTheme="minorHAnsi" w:cstheme="minorHAnsi"/>
          <w:sz w:val="19"/>
          <w:szCs w:val="19"/>
        </w:rPr>
        <w:t xml:space="preserve">Lukiolaiset tarvitsevat enemmän tietoa talousasioista </w:t>
      </w:r>
    </w:p>
    <w:p w:rsidR="007D01B5" w:rsidRPr="00C64DB6" w:rsidRDefault="00E6684E" w:rsidP="009F2DF0">
      <w:pPr>
        <w:pStyle w:val="Leipteksti"/>
        <w:rPr>
          <w:sz w:val="19"/>
          <w:szCs w:val="19"/>
        </w:rPr>
      </w:pPr>
      <w:r w:rsidRPr="00C64DB6">
        <w:rPr>
          <w:sz w:val="19"/>
          <w:szCs w:val="19"/>
        </w:rPr>
        <w:t>Lukion käyneiden tulee</w:t>
      </w:r>
      <w:r w:rsidR="009F2DF0" w:rsidRPr="00C64DB6">
        <w:rPr>
          <w:sz w:val="19"/>
          <w:szCs w:val="19"/>
        </w:rPr>
        <w:t xml:space="preserve"> ymmärtä</w:t>
      </w:r>
      <w:r w:rsidRPr="00C64DB6">
        <w:rPr>
          <w:sz w:val="19"/>
          <w:szCs w:val="19"/>
        </w:rPr>
        <w:t>ä</w:t>
      </w:r>
      <w:r w:rsidR="009F2DF0" w:rsidRPr="00C64DB6">
        <w:rPr>
          <w:sz w:val="19"/>
          <w:szCs w:val="19"/>
        </w:rPr>
        <w:t xml:space="preserve"> liiketoiminnan pelisääntöjä, kannattavan liiketoiminnan merkityksen sekä yrityselämä</w:t>
      </w:r>
      <w:r w:rsidR="00C46C9A" w:rsidRPr="00C64DB6">
        <w:rPr>
          <w:sz w:val="19"/>
          <w:szCs w:val="19"/>
        </w:rPr>
        <w:t>n toiminnan</w:t>
      </w:r>
      <w:r w:rsidR="009F2DF0" w:rsidRPr="00C64DB6">
        <w:rPr>
          <w:sz w:val="19"/>
          <w:szCs w:val="19"/>
        </w:rPr>
        <w:t xml:space="preserve">. </w:t>
      </w:r>
      <w:r w:rsidR="005D551D" w:rsidRPr="00C64DB6">
        <w:rPr>
          <w:sz w:val="19"/>
          <w:szCs w:val="19"/>
        </w:rPr>
        <w:t xml:space="preserve">Finanssiala ehdottaa, että </w:t>
      </w:r>
      <w:r w:rsidRPr="00C64DB6">
        <w:rPr>
          <w:sz w:val="19"/>
          <w:szCs w:val="19"/>
        </w:rPr>
        <w:t xml:space="preserve">lukion tuntijakoasetuksessa lukio-opetukseen </w:t>
      </w:r>
      <w:r w:rsidR="005D551D" w:rsidRPr="00C64DB6">
        <w:rPr>
          <w:sz w:val="19"/>
          <w:szCs w:val="19"/>
        </w:rPr>
        <w:t>sisällytet</w:t>
      </w:r>
      <w:r w:rsidR="00C64DB6">
        <w:rPr>
          <w:sz w:val="19"/>
          <w:szCs w:val="19"/>
        </w:rPr>
        <w:t>täisiin</w:t>
      </w:r>
      <w:r w:rsidR="005D551D" w:rsidRPr="00C64DB6">
        <w:rPr>
          <w:sz w:val="19"/>
          <w:szCs w:val="19"/>
        </w:rPr>
        <w:t xml:space="preserve"> t</w:t>
      </w:r>
      <w:r w:rsidR="009F2DF0" w:rsidRPr="00C64DB6">
        <w:rPr>
          <w:sz w:val="19"/>
          <w:szCs w:val="19"/>
        </w:rPr>
        <w:t>alousasioihin keskittyvä opintokokonaisuus</w:t>
      </w:r>
      <w:r w:rsidR="005D551D" w:rsidRPr="00C64DB6">
        <w:rPr>
          <w:sz w:val="19"/>
          <w:szCs w:val="19"/>
        </w:rPr>
        <w:t xml:space="preserve">. </w:t>
      </w:r>
      <w:r w:rsidR="007D01B5" w:rsidRPr="00C64DB6">
        <w:rPr>
          <w:sz w:val="19"/>
          <w:szCs w:val="19"/>
        </w:rPr>
        <w:t>Lisäksi ylioppilaskirjoituksiin olisi tärkeää saada talousasioiden osaamista mittava kysymys.</w:t>
      </w:r>
    </w:p>
    <w:p w:rsidR="00122D2E" w:rsidRPr="00C64DB6" w:rsidRDefault="009F2DF0" w:rsidP="009F2DF0">
      <w:pPr>
        <w:pStyle w:val="Leipteksti"/>
        <w:rPr>
          <w:sz w:val="19"/>
          <w:szCs w:val="19"/>
        </w:rPr>
      </w:pPr>
      <w:r w:rsidRPr="00C64DB6">
        <w:rPr>
          <w:sz w:val="19"/>
          <w:szCs w:val="19"/>
        </w:rPr>
        <w:t xml:space="preserve">Lisääntyneet maksuhäiriöt </w:t>
      </w:r>
      <w:r w:rsidR="007D01B5" w:rsidRPr="00C64DB6">
        <w:rPr>
          <w:sz w:val="19"/>
          <w:szCs w:val="19"/>
        </w:rPr>
        <w:t xml:space="preserve">ja talousasioiden ymmärtämisen tärkeys puoltavat </w:t>
      </w:r>
      <w:r w:rsidR="00CB667F" w:rsidRPr="00C64DB6">
        <w:rPr>
          <w:sz w:val="19"/>
          <w:szCs w:val="19"/>
        </w:rPr>
        <w:t>vahvasti talousasioiden</w:t>
      </w:r>
      <w:r w:rsidRPr="00C64DB6">
        <w:rPr>
          <w:sz w:val="19"/>
          <w:szCs w:val="19"/>
        </w:rPr>
        <w:t xml:space="preserve"> sekä oman taloudenhallinnan koulu</w:t>
      </w:r>
      <w:r w:rsidR="00EA6BDB" w:rsidRPr="00C64DB6">
        <w:rPr>
          <w:sz w:val="19"/>
          <w:szCs w:val="19"/>
        </w:rPr>
        <w:t>tu</w:t>
      </w:r>
      <w:r w:rsidRPr="00C64DB6">
        <w:rPr>
          <w:sz w:val="19"/>
          <w:szCs w:val="19"/>
        </w:rPr>
        <w:t>sta</w:t>
      </w:r>
      <w:r w:rsidR="007D01B5" w:rsidRPr="00C64DB6">
        <w:rPr>
          <w:sz w:val="19"/>
          <w:szCs w:val="19"/>
        </w:rPr>
        <w:t xml:space="preserve"> </w:t>
      </w:r>
      <w:r w:rsidR="00CB667F" w:rsidRPr="00C64DB6">
        <w:rPr>
          <w:sz w:val="19"/>
          <w:szCs w:val="19"/>
        </w:rPr>
        <w:t xml:space="preserve">ja osaamisen mittaamista </w:t>
      </w:r>
      <w:r w:rsidR="007D01B5" w:rsidRPr="00C64DB6">
        <w:rPr>
          <w:sz w:val="19"/>
          <w:szCs w:val="19"/>
        </w:rPr>
        <w:t>myös lukiotasolla</w:t>
      </w:r>
      <w:r w:rsidRPr="00C64DB6">
        <w:rPr>
          <w:sz w:val="19"/>
          <w:szCs w:val="19"/>
        </w:rPr>
        <w:t>.</w:t>
      </w:r>
    </w:p>
    <w:p w:rsidR="00F009F0" w:rsidRPr="00C64DB6" w:rsidRDefault="008F357B" w:rsidP="009F2DF0">
      <w:pPr>
        <w:pStyle w:val="Leipteksti"/>
        <w:rPr>
          <w:sz w:val="19"/>
          <w:szCs w:val="19"/>
        </w:rPr>
      </w:pPr>
      <w:r w:rsidRPr="00C64DB6">
        <w:rPr>
          <w:sz w:val="19"/>
          <w:szCs w:val="19"/>
        </w:rPr>
        <w:t>Finanssiala r</w:t>
      </w:r>
      <w:r w:rsidR="00132ABA" w:rsidRPr="00C64DB6">
        <w:rPr>
          <w:sz w:val="19"/>
          <w:szCs w:val="19"/>
        </w:rPr>
        <w:t>y:n järjestämien kilpailujen tulokset vuo</w:t>
      </w:r>
      <w:r w:rsidRPr="00C64DB6">
        <w:rPr>
          <w:sz w:val="19"/>
          <w:szCs w:val="19"/>
        </w:rPr>
        <w:t>nna</w:t>
      </w:r>
      <w:r w:rsidR="00132ABA" w:rsidRPr="00C64DB6">
        <w:rPr>
          <w:sz w:val="19"/>
          <w:szCs w:val="19"/>
        </w:rPr>
        <w:t xml:space="preserve"> 2018</w:t>
      </w:r>
      <w:r w:rsidRPr="00C64DB6">
        <w:rPr>
          <w:sz w:val="19"/>
          <w:szCs w:val="19"/>
        </w:rPr>
        <w:t xml:space="preserve"> todistavat, että </w:t>
      </w:r>
      <w:r w:rsidR="007D1FCA" w:rsidRPr="00C64DB6">
        <w:rPr>
          <w:sz w:val="19"/>
          <w:szCs w:val="19"/>
        </w:rPr>
        <w:t>Suomen parhaat talous</w:t>
      </w:r>
      <w:r w:rsidRPr="00C64DB6">
        <w:rPr>
          <w:sz w:val="19"/>
          <w:szCs w:val="19"/>
        </w:rPr>
        <w:t>taitajat</w:t>
      </w:r>
      <w:r w:rsidR="007D1FCA" w:rsidRPr="00C64DB6">
        <w:rPr>
          <w:sz w:val="19"/>
          <w:szCs w:val="19"/>
        </w:rPr>
        <w:t xml:space="preserve"> sekä oman taloudenhallinnan tubettajat ovat poikia. Talousasioiden opettaminen lukioluokille lisäisi </w:t>
      </w:r>
      <w:r w:rsidRPr="00C64DB6">
        <w:rPr>
          <w:sz w:val="19"/>
          <w:szCs w:val="19"/>
        </w:rPr>
        <w:t xml:space="preserve">todennäköisesti </w:t>
      </w:r>
      <w:r w:rsidR="007D1FCA" w:rsidRPr="00C64DB6">
        <w:rPr>
          <w:sz w:val="19"/>
          <w:szCs w:val="19"/>
        </w:rPr>
        <w:t>myös tyttöjen kiinnostusta raha-asioihin ja siten vahvistaisi sukupuolten tasa-</w:t>
      </w:r>
      <w:r w:rsidRPr="00C64DB6">
        <w:rPr>
          <w:sz w:val="19"/>
          <w:szCs w:val="19"/>
        </w:rPr>
        <w:t>arvoa tulevaisuudessa</w:t>
      </w:r>
      <w:r w:rsidR="007D1FCA" w:rsidRPr="00C64DB6">
        <w:rPr>
          <w:sz w:val="19"/>
          <w:szCs w:val="19"/>
        </w:rPr>
        <w:t>.</w:t>
      </w:r>
    </w:p>
    <w:p w:rsidR="00EC36C2" w:rsidRPr="00C64DB6" w:rsidRDefault="00FD7E30" w:rsidP="00EC36C2">
      <w:pPr>
        <w:pStyle w:val="Leipteksti"/>
        <w:ind w:left="0"/>
        <w:rPr>
          <w:b/>
          <w:sz w:val="19"/>
          <w:szCs w:val="19"/>
        </w:rPr>
      </w:pPr>
      <w:r w:rsidRPr="00C64DB6">
        <w:rPr>
          <w:b/>
          <w:sz w:val="19"/>
          <w:szCs w:val="19"/>
        </w:rPr>
        <w:t>Työelämä- ja yrittäjyystaitoja</w:t>
      </w:r>
      <w:r w:rsidR="00EA6BDB" w:rsidRPr="00C64DB6">
        <w:rPr>
          <w:b/>
          <w:sz w:val="19"/>
          <w:szCs w:val="19"/>
        </w:rPr>
        <w:t xml:space="preserve"> on vahvistettava</w:t>
      </w:r>
      <w:r w:rsidRPr="00C64DB6">
        <w:rPr>
          <w:b/>
          <w:sz w:val="19"/>
          <w:szCs w:val="19"/>
        </w:rPr>
        <w:t xml:space="preserve"> </w:t>
      </w:r>
      <w:r w:rsidR="00E6684E" w:rsidRPr="00C64DB6">
        <w:rPr>
          <w:b/>
          <w:sz w:val="19"/>
          <w:szCs w:val="19"/>
        </w:rPr>
        <w:t>myös lukioissa</w:t>
      </w:r>
    </w:p>
    <w:p w:rsidR="007A4863" w:rsidRPr="00C64DB6" w:rsidRDefault="00CB667F" w:rsidP="00EC36C2">
      <w:pPr>
        <w:pStyle w:val="Leipteksti"/>
        <w:rPr>
          <w:sz w:val="19"/>
          <w:szCs w:val="19"/>
        </w:rPr>
      </w:pPr>
      <w:r w:rsidRPr="00C64DB6">
        <w:rPr>
          <w:sz w:val="19"/>
          <w:szCs w:val="19"/>
        </w:rPr>
        <w:t>Ehdotetussa laissa vahvistettaisiin lukioiden ja korkeakoulujen välistä yhteistyötä. Finanssiala tukee ehdotusta lukioiden ja korkeakoulujen välise</w:t>
      </w:r>
      <w:r w:rsidR="003C2E70" w:rsidRPr="00C64DB6">
        <w:rPr>
          <w:sz w:val="19"/>
          <w:szCs w:val="19"/>
        </w:rPr>
        <w:t>s</w:t>
      </w:r>
      <w:r w:rsidRPr="00C64DB6">
        <w:rPr>
          <w:sz w:val="19"/>
          <w:szCs w:val="19"/>
        </w:rPr>
        <w:t xml:space="preserve">tä yhteistyöstä. </w:t>
      </w:r>
      <w:r w:rsidR="00C64DB6" w:rsidRPr="00C64DB6">
        <w:rPr>
          <w:sz w:val="19"/>
          <w:szCs w:val="19"/>
        </w:rPr>
        <w:t xml:space="preserve">Taloudellisen tiedotustoimisto </w:t>
      </w:r>
      <w:proofErr w:type="spellStart"/>
      <w:proofErr w:type="gramStart"/>
      <w:r w:rsidR="00C64DB6" w:rsidRPr="00C64DB6">
        <w:rPr>
          <w:sz w:val="19"/>
          <w:szCs w:val="19"/>
        </w:rPr>
        <w:t>TATin</w:t>
      </w:r>
      <w:proofErr w:type="spellEnd"/>
      <w:proofErr w:type="gramEnd"/>
      <w:r w:rsidR="00C64DB6" w:rsidRPr="00C64DB6">
        <w:rPr>
          <w:sz w:val="19"/>
          <w:szCs w:val="19"/>
        </w:rPr>
        <w:t xml:space="preserve"> Kun koulu loppuu-tutkimus osoittaa selvästi, että enemmistö lukiolaisista -ja varsinkin tytöt- haluavat lisää etenkin työelämätietoutta.</w:t>
      </w:r>
    </w:p>
    <w:p w:rsidR="00CB667F" w:rsidRPr="00C64DB6" w:rsidRDefault="00CB667F" w:rsidP="00EC36C2">
      <w:pPr>
        <w:pStyle w:val="Leipteksti"/>
        <w:rPr>
          <w:color w:val="FF0000"/>
          <w:sz w:val="19"/>
          <w:szCs w:val="19"/>
        </w:rPr>
      </w:pPr>
      <w:r w:rsidRPr="00C64DB6">
        <w:rPr>
          <w:sz w:val="19"/>
          <w:szCs w:val="19"/>
        </w:rPr>
        <w:t>Finanssiala pitää tärkeänä sisällyttää myös yrittäjyys- ja työelämätaitoja osaksi lukio</w:t>
      </w:r>
      <w:r w:rsidR="003C2E70" w:rsidRPr="00C64DB6">
        <w:rPr>
          <w:sz w:val="19"/>
          <w:szCs w:val="19"/>
        </w:rPr>
        <w:t>-o</w:t>
      </w:r>
      <w:r w:rsidRPr="00C64DB6">
        <w:rPr>
          <w:sz w:val="19"/>
          <w:szCs w:val="19"/>
        </w:rPr>
        <w:t>petusta.</w:t>
      </w:r>
      <w:r w:rsidR="007A4863" w:rsidRPr="00C64DB6">
        <w:rPr>
          <w:sz w:val="19"/>
          <w:szCs w:val="19"/>
        </w:rPr>
        <w:t xml:space="preserve"> Nuori Yrittäjyys ry:n tekemän selvityksen mukaan osallistuminen yrittäjyyskasvatukseen parantaa merkittävällä tavalla nuoren ryhmätyö- ja projektinhallintataitoja sekä vahvistaa</w:t>
      </w:r>
      <w:r w:rsidR="00C64DB6">
        <w:rPr>
          <w:sz w:val="19"/>
          <w:szCs w:val="19"/>
        </w:rPr>
        <w:t xml:space="preserve"> nuorten</w:t>
      </w:r>
      <w:r w:rsidR="007A4863" w:rsidRPr="00C64DB6">
        <w:rPr>
          <w:sz w:val="19"/>
          <w:szCs w:val="19"/>
        </w:rPr>
        <w:t xml:space="preserve"> itseluottamusta.  </w:t>
      </w:r>
      <w:r w:rsidRPr="00C64DB6">
        <w:rPr>
          <w:sz w:val="19"/>
          <w:szCs w:val="19"/>
        </w:rPr>
        <w:t xml:space="preserve"> </w:t>
      </w:r>
      <w:r w:rsidR="00C64DB6">
        <w:rPr>
          <w:sz w:val="19"/>
          <w:szCs w:val="19"/>
        </w:rPr>
        <w:t>Yrittäjyys- ja työelämätaitojen opetus t</w:t>
      </w:r>
      <w:r w:rsidRPr="00C64DB6">
        <w:rPr>
          <w:sz w:val="19"/>
          <w:szCs w:val="19"/>
        </w:rPr>
        <w:t xml:space="preserve">ukisi merkittävällä tavalla lukiolaisten ammatinvalintaa ja suuntautumista tulevaisuuden työelämää varten. Yrittäjämäinen asenne vahvistaa opiskeluiden tavoitteellisuutta ja vauhdittaa </w:t>
      </w:r>
      <w:r w:rsidR="003C2E70" w:rsidRPr="00C64DB6">
        <w:rPr>
          <w:sz w:val="19"/>
          <w:szCs w:val="19"/>
        </w:rPr>
        <w:t xml:space="preserve">lukionsa päättäviä nuoria </w:t>
      </w:r>
      <w:r w:rsidRPr="00C64DB6">
        <w:rPr>
          <w:sz w:val="19"/>
          <w:szCs w:val="19"/>
        </w:rPr>
        <w:t xml:space="preserve">löytämään nykyistä </w:t>
      </w:r>
      <w:r w:rsidR="003C2E70" w:rsidRPr="00C64DB6">
        <w:rPr>
          <w:sz w:val="19"/>
          <w:szCs w:val="19"/>
        </w:rPr>
        <w:t xml:space="preserve">nopeammin </w:t>
      </w:r>
      <w:r w:rsidR="00F009F0" w:rsidRPr="00C64DB6">
        <w:rPr>
          <w:sz w:val="19"/>
          <w:szCs w:val="19"/>
        </w:rPr>
        <w:t>oman jatkokoulutuspolun</w:t>
      </w:r>
      <w:r w:rsidRPr="00C64DB6">
        <w:rPr>
          <w:color w:val="FF0000"/>
          <w:sz w:val="19"/>
          <w:szCs w:val="19"/>
        </w:rPr>
        <w:t>.</w:t>
      </w:r>
      <w:r w:rsidR="00D1684D" w:rsidRPr="00C64DB6">
        <w:rPr>
          <w:color w:val="FF0000"/>
          <w:sz w:val="19"/>
          <w:szCs w:val="19"/>
        </w:rPr>
        <w:t xml:space="preserve"> </w:t>
      </w:r>
    </w:p>
    <w:p w:rsidR="00403DF4" w:rsidRPr="00C64DB6" w:rsidRDefault="00EC36C2" w:rsidP="00EC36C2">
      <w:pPr>
        <w:pStyle w:val="Leipteksti"/>
        <w:rPr>
          <w:sz w:val="19"/>
          <w:szCs w:val="19"/>
        </w:rPr>
      </w:pPr>
      <w:r w:rsidRPr="00C64DB6">
        <w:rPr>
          <w:sz w:val="19"/>
          <w:szCs w:val="19"/>
        </w:rPr>
        <w:t>FINANSSIALA RY</w:t>
      </w:r>
    </w:p>
    <w:p w:rsidR="00C64DB6" w:rsidRDefault="00C64DB6" w:rsidP="008223FB">
      <w:pPr>
        <w:pStyle w:val="Leipteksti"/>
        <w:rPr>
          <w:sz w:val="19"/>
          <w:szCs w:val="19"/>
        </w:rPr>
      </w:pPr>
    </w:p>
    <w:p w:rsidR="00C64DB6" w:rsidRDefault="00AA4C03" w:rsidP="008223FB">
      <w:pPr>
        <w:pStyle w:val="Leipteksti"/>
        <w:rPr>
          <w:sz w:val="19"/>
          <w:szCs w:val="19"/>
        </w:rPr>
      </w:pPr>
      <w:r w:rsidRPr="00C64DB6">
        <w:rPr>
          <w:sz w:val="19"/>
          <w:szCs w:val="19"/>
        </w:rPr>
        <w:t>Piia-Noora Kauppi</w:t>
      </w:r>
    </w:p>
    <w:p w:rsidR="00867FAD" w:rsidRPr="00C64DB6" w:rsidRDefault="00EC36C2" w:rsidP="00867FAD">
      <w:pPr>
        <w:pStyle w:val="Leipteksti"/>
        <w:rPr>
          <w:sz w:val="19"/>
          <w:szCs w:val="19"/>
        </w:rPr>
      </w:pPr>
      <w:r w:rsidRPr="00C64DB6">
        <w:rPr>
          <w:sz w:val="19"/>
          <w:szCs w:val="19"/>
        </w:rPr>
        <w:t>toimitusjohtaja</w:t>
      </w:r>
    </w:p>
    <w:sectPr w:rsidR="00867FAD" w:rsidRPr="00C64DB6" w:rsidSect="008909F4">
      <w:headerReference w:type="default" r:id="rId12"/>
      <w:headerReference w:type="first" r:id="rId13"/>
      <w:footerReference w:type="first" r:id="rId14"/>
      <w:pgSz w:w="11906" w:h="16838" w:code="9"/>
      <w:pgMar w:top="2778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BF" w:rsidRDefault="002A24BF" w:rsidP="00971A12">
      <w:r>
        <w:separator/>
      </w:r>
    </w:p>
  </w:endnote>
  <w:endnote w:type="continuationSeparator" w:id="0">
    <w:p w:rsidR="002A24BF" w:rsidRDefault="002A24BF" w:rsidP="0097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284"/>
      <w:gridCol w:w="2925"/>
      <w:gridCol w:w="3209"/>
      <w:gridCol w:w="3210"/>
    </w:tblGrid>
    <w:tr w:rsidR="00332E89" w:rsidRPr="005B536C" w:rsidTr="00FA02BE">
      <w:trPr>
        <w:trHeight w:val="285"/>
      </w:trPr>
      <w:tc>
        <w:tcPr>
          <w:tcW w:w="284" w:type="dxa"/>
          <w:tcBorders>
            <w:bottom w:val="single" w:sz="8" w:space="0" w:color="E6007E" w:themeColor="accent1"/>
          </w:tcBorders>
        </w:tcPr>
        <w:p w:rsidR="00332E89" w:rsidRPr="005B536C" w:rsidRDefault="00332E89" w:rsidP="00EC4444">
          <w:pPr>
            <w:pStyle w:val="Eivli"/>
          </w:pPr>
        </w:p>
      </w:tc>
      <w:tc>
        <w:tcPr>
          <w:tcW w:w="2925" w:type="dxa"/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3209" w:type="dxa"/>
          <w:vMerge w:val="restart"/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3210" w:type="dxa"/>
          <w:vMerge w:val="restart"/>
        </w:tcPr>
        <w:p w:rsidR="00332E89" w:rsidRPr="005B536C" w:rsidRDefault="00332E89" w:rsidP="00332E89">
          <w:pPr>
            <w:pStyle w:val="Alatunniste"/>
          </w:pPr>
        </w:p>
      </w:tc>
    </w:tr>
    <w:tr w:rsidR="00332E89" w:rsidRPr="005B536C" w:rsidTr="00FA02BE">
      <w:trPr>
        <w:trHeight w:val="113"/>
      </w:trPr>
      <w:tc>
        <w:tcPr>
          <w:tcW w:w="284" w:type="dxa"/>
          <w:tcBorders>
            <w:top w:val="single" w:sz="8" w:space="0" w:color="E6007E" w:themeColor="accent1"/>
          </w:tcBorders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2925" w:type="dxa"/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3209" w:type="dxa"/>
          <w:vMerge/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3210" w:type="dxa"/>
          <w:vMerge/>
        </w:tcPr>
        <w:p w:rsidR="00332E89" w:rsidRPr="005B536C" w:rsidRDefault="00332E89" w:rsidP="00332E89">
          <w:pPr>
            <w:pStyle w:val="Alatunniste"/>
          </w:pPr>
        </w:p>
      </w:tc>
    </w:tr>
    <w:tr w:rsidR="00332E89" w:rsidRPr="005B536C" w:rsidTr="00F63D0E">
      <w:tc>
        <w:tcPr>
          <w:tcW w:w="3209" w:type="dxa"/>
          <w:gridSpan w:val="2"/>
        </w:tcPr>
        <w:p w:rsidR="00332E89" w:rsidRPr="005B536C" w:rsidRDefault="00A6135E" w:rsidP="00332E89">
          <w:pPr>
            <w:pStyle w:val="Alatunniste"/>
          </w:pPr>
          <w:r>
            <w:t>Itämerenkatu 11-13</w:t>
          </w:r>
        </w:p>
      </w:tc>
      <w:tc>
        <w:tcPr>
          <w:tcW w:w="3209" w:type="dxa"/>
        </w:tcPr>
        <w:p w:rsidR="00332E89" w:rsidRPr="005B536C" w:rsidRDefault="00FA02BE" w:rsidP="00332E89">
          <w:pPr>
            <w:pStyle w:val="Alatunniste"/>
          </w:pPr>
          <w:r>
            <w:t>Puh</w:t>
          </w:r>
          <w:r w:rsidR="00332E89" w:rsidRPr="005B536C">
            <w:t>: +358 20 793 4200</w:t>
          </w:r>
        </w:p>
      </w:tc>
      <w:tc>
        <w:tcPr>
          <w:tcW w:w="3210" w:type="dxa"/>
        </w:tcPr>
        <w:p w:rsidR="00332E89" w:rsidRPr="005B536C" w:rsidRDefault="00332E89" w:rsidP="00332E89">
          <w:pPr>
            <w:pStyle w:val="Alatunniste"/>
          </w:pPr>
          <w:r w:rsidRPr="005B536C">
            <w:t>www.finanssiala.fi</w:t>
          </w:r>
        </w:p>
      </w:tc>
    </w:tr>
    <w:tr w:rsidR="00332E89" w:rsidRPr="005B536C" w:rsidTr="00F63D0E">
      <w:tc>
        <w:tcPr>
          <w:tcW w:w="3209" w:type="dxa"/>
          <w:gridSpan w:val="2"/>
        </w:tcPr>
        <w:p w:rsidR="00332E89" w:rsidRPr="005B536C" w:rsidRDefault="00A6135E" w:rsidP="00332E89">
          <w:pPr>
            <w:pStyle w:val="Alatunniste"/>
          </w:pPr>
          <w:r>
            <w:t>00180</w:t>
          </w:r>
          <w:r w:rsidR="00332E89" w:rsidRPr="005B536C">
            <w:t xml:space="preserve"> Helsinki</w:t>
          </w:r>
        </w:p>
      </w:tc>
      <w:tc>
        <w:tcPr>
          <w:tcW w:w="3209" w:type="dxa"/>
        </w:tcPr>
        <w:p w:rsidR="00332E89" w:rsidRPr="005B536C" w:rsidRDefault="00332E89" w:rsidP="00332E89">
          <w:pPr>
            <w:pStyle w:val="Alatunniste"/>
          </w:pPr>
          <w:r w:rsidRPr="005B536C">
            <w:t>Fax: +358 20 793 4202</w:t>
          </w:r>
        </w:p>
      </w:tc>
      <w:tc>
        <w:tcPr>
          <w:tcW w:w="3210" w:type="dxa"/>
        </w:tcPr>
        <w:p w:rsidR="00332E89" w:rsidRPr="005B536C" w:rsidRDefault="00332E89" w:rsidP="0004760C">
          <w:pPr>
            <w:pStyle w:val="Alatunniste"/>
          </w:pPr>
          <w:r w:rsidRPr="005B536C">
            <w:t>Facebook.com/finanssiala</w:t>
          </w:r>
        </w:p>
      </w:tc>
    </w:tr>
    <w:tr w:rsidR="00332E89" w:rsidRPr="005B536C" w:rsidTr="00F63D0E">
      <w:tc>
        <w:tcPr>
          <w:tcW w:w="3209" w:type="dxa"/>
          <w:gridSpan w:val="2"/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3209" w:type="dxa"/>
        </w:tcPr>
        <w:p w:rsidR="00332E89" w:rsidRPr="005B536C" w:rsidRDefault="00FA02BE" w:rsidP="00332E89">
          <w:pPr>
            <w:pStyle w:val="Alatunniste"/>
          </w:pPr>
          <w:r>
            <w:t>etunimi.sukunimi</w:t>
          </w:r>
          <w:r w:rsidR="00332E89" w:rsidRPr="005B536C">
            <w:t>@finanssiala.fi</w:t>
          </w:r>
        </w:p>
      </w:tc>
      <w:tc>
        <w:tcPr>
          <w:tcW w:w="3210" w:type="dxa"/>
        </w:tcPr>
        <w:p w:rsidR="00332E89" w:rsidRPr="005B536C" w:rsidRDefault="00332E89" w:rsidP="00332E89">
          <w:pPr>
            <w:pStyle w:val="Alatunniste"/>
          </w:pPr>
          <w:r w:rsidRPr="005B536C">
            <w:t>Twitter.com/finanssiala</w:t>
          </w:r>
        </w:p>
      </w:tc>
    </w:tr>
  </w:tbl>
  <w:p w:rsidR="0089326A" w:rsidRDefault="0089326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BF" w:rsidRDefault="002A24BF" w:rsidP="00971A12">
      <w:r>
        <w:separator/>
      </w:r>
    </w:p>
  </w:footnote>
  <w:footnote w:type="continuationSeparator" w:id="0">
    <w:p w:rsidR="002A24BF" w:rsidRDefault="002A24BF" w:rsidP="0097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38"/>
      <w:gridCol w:w="2612"/>
      <w:gridCol w:w="1304"/>
      <w:gridCol w:w="574"/>
    </w:tblGrid>
    <w:tr w:rsidR="00332E89" w:rsidRPr="00BE30E2" w:rsidTr="001D6990">
      <w:trPr>
        <w:trHeight w:val="227"/>
      </w:trPr>
      <w:tc>
        <w:tcPr>
          <w:tcW w:w="5138" w:type="dxa"/>
          <w:vMerge w:val="restart"/>
        </w:tcPr>
        <w:p w:rsidR="00332E89" w:rsidRPr="00BE30E2" w:rsidRDefault="00521439" w:rsidP="001D6990">
          <w:pPr>
            <w:pStyle w:val="Yltunniste"/>
          </w:pPr>
          <w:r w:rsidRPr="00BE30E2">
            <w:rPr>
              <w:noProof/>
              <w:lang w:eastAsia="fi-FI"/>
            </w:rPr>
            <w:drawing>
              <wp:anchor distT="0" distB="36195" distL="114300" distR="114300" simplePos="0" relativeHeight="251660288" behindDoc="1" locked="0" layoutInCell="1" allowOverlap="1" wp14:anchorId="2CB12E02" wp14:editId="2CB12E03">
                <wp:simplePos x="0" y="0"/>
                <wp:positionH relativeFrom="column">
                  <wp:posOffset>0</wp:posOffset>
                </wp:positionH>
                <wp:positionV relativeFrom="paragraph">
                  <wp:posOffset>369883</wp:posOffset>
                </wp:positionV>
                <wp:extent cx="2559600" cy="496800"/>
                <wp:effectExtent l="0" t="0" r="0" b="0"/>
                <wp:wrapTight wrapText="bothSides">
                  <wp:wrapPolygon edited="0">
                    <wp:start x="0" y="0"/>
                    <wp:lineTo x="0" y="20716"/>
                    <wp:lineTo x="21386" y="20716"/>
                    <wp:lineTo x="21386" y="0"/>
                    <wp:lineTo x="0" y="0"/>
                  </wp:wrapPolygon>
                </wp:wrapTight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K_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600" cy="49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</w:tcPr>
        <w:p w:rsidR="00332E89" w:rsidRPr="00BE30E2" w:rsidRDefault="002A24BF" w:rsidP="001D6990">
          <w:pPr>
            <w:pStyle w:val="Yltunniste"/>
            <w:rPr>
              <w:b/>
            </w:rPr>
          </w:pPr>
          <w:sdt>
            <w:sdtPr>
              <w:rPr>
                <w:b/>
              </w:rPr>
              <w:alias w:val="Asiakirjatyyppi"/>
              <w:tag w:val="pf14fcf289664115a5f157ecab3b3fc2"/>
              <w:id w:val="2122560093"/>
              <w:lock w:val="contentLocked"/>
              <w:placeholder>
                <w:docPart w:val="3F94088F5E7543BD861AA3D2E4271B1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" w:xpath="/ns0:properties[1]/documentManagement[1]/ns3:pf14fcf289664115a5f157ecab3b3fc2[1]/ns2:Terms[1]" w:storeItemID="{613134D1-52C8-4BAC-A164-311899D5B0B8}"/>
              <w:text w:multiLine="1"/>
            </w:sdtPr>
            <w:sdtEndPr/>
            <w:sdtContent>
              <w:r w:rsidR="00332E89">
                <w:rPr>
                  <w:b/>
                </w:rPr>
                <w:t>Lausunto</w:t>
              </w:r>
            </w:sdtContent>
          </w:sdt>
        </w:p>
      </w:tc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  <w:jc w:val="right"/>
          </w:pPr>
          <w:r w:rsidRPr="00BE30E2">
            <w:fldChar w:fldCharType="begin"/>
          </w:r>
          <w:r w:rsidRPr="00BE30E2">
            <w:instrText xml:space="preserve"> PAGE   \* MERGEFORMAT </w:instrText>
          </w:r>
          <w:r w:rsidRPr="00BE30E2">
            <w:fldChar w:fldCharType="separate"/>
          </w:r>
          <w:r w:rsidR="00C64DB6">
            <w:rPr>
              <w:noProof/>
            </w:rPr>
            <w:t>2</w:t>
          </w:r>
          <w:r w:rsidRPr="00BE30E2">
            <w:fldChar w:fldCharType="end"/>
          </w:r>
          <w:r w:rsidRPr="00BE30E2">
            <w:t xml:space="preserve"> (</w:t>
          </w:r>
          <w:fldSimple w:instr=" NUMPAGES   \* MERGEFORMAT ">
            <w:r w:rsidR="00D70EB5">
              <w:rPr>
                <w:noProof/>
              </w:rPr>
              <w:t>1</w:t>
            </w:r>
          </w:fldSimple>
          <w:r w:rsidRPr="00BE30E2">
            <w:t>)</w:t>
          </w:r>
        </w:p>
      </w:tc>
    </w:tr>
    <w:tr w:rsidR="00332E89" w:rsidRPr="00BE30E2" w:rsidTr="001D6990">
      <w:trPr>
        <w:trHeight w:val="227"/>
      </w:trPr>
      <w:tc>
        <w:tcPr>
          <w:tcW w:w="5138" w:type="dxa"/>
          <w:vMerge/>
        </w:tcPr>
        <w:p w:rsidR="00332E89" w:rsidRPr="00BE30E2" w:rsidRDefault="00332E89" w:rsidP="001D6990">
          <w:pPr>
            <w:pStyle w:val="Yltunniste"/>
          </w:pPr>
        </w:p>
      </w:tc>
      <w:sdt>
        <w:sdtPr>
          <w:id w:val="245539752"/>
          <w:placeholder>
            <w:docPart w:val="EA9081D390D746B485FCCA2BDC9FCDA9"/>
          </w:placeholder>
          <w:dropDownList>
            <w:listItem w:displayText="Luonnos" w:value="Luonnos"/>
            <w:listItem w:displayText=" " w:value=" Tyhjä"/>
          </w:dropDownList>
        </w:sdtPr>
        <w:sdtEndPr/>
        <w:sdtContent>
          <w:tc>
            <w:tcPr>
              <w:tcW w:w="2612" w:type="dxa"/>
            </w:tcPr>
            <w:p w:rsidR="00332E89" w:rsidRPr="00BE30E2" w:rsidRDefault="00332E89" w:rsidP="001D6990">
              <w:pPr>
                <w:pStyle w:val="Yltunniste"/>
              </w:pPr>
              <w:r w:rsidRPr="00BE30E2">
                <w:t>Luonnos</w:t>
              </w:r>
            </w:p>
          </w:tc>
        </w:sdtContent>
      </w:sdt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</w:pPr>
        </w:p>
      </w:tc>
    </w:tr>
    <w:tr w:rsidR="00332E89" w:rsidRPr="00BE30E2" w:rsidTr="001D6990">
      <w:trPr>
        <w:trHeight w:val="369"/>
      </w:trPr>
      <w:tc>
        <w:tcPr>
          <w:tcW w:w="5138" w:type="dxa"/>
          <w:vMerge/>
        </w:tcPr>
        <w:p w:rsidR="00332E89" w:rsidRPr="00BE30E2" w:rsidRDefault="00332E89" w:rsidP="001D6990">
          <w:pPr>
            <w:pStyle w:val="Yltunniste"/>
          </w:pPr>
        </w:p>
      </w:tc>
      <w:sdt>
        <w:sdtPr>
          <w:alias w:val="Asiakirjapvm"/>
          <w:tag w:val="C_x0020_Asiakirjapvm"/>
          <w:id w:val="263741264"/>
  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xmlns:ns4='http://schemas.microsoft.com/sharepoint/v3' " w:xpath="/ns0:properties[1]/documentManagement[1]/ns3:C_x0020_Asiakirjapvm[1]" w:storeItemID="{613134D1-52C8-4BAC-A164-311899D5B0B8}"/>
          <w:date w:fullDate="2018-03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12" w:type="dxa"/>
            </w:tcPr>
            <w:p w:rsidR="00332E89" w:rsidRPr="00BE30E2" w:rsidRDefault="00AA4C03" w:rsidP="001D6990">
              <w:pPr>
                <w:pStyle w:val="Yltunniste"/>
              </w:pPr>
              <w:r>
                <w:t>1.3.2018</w:t>
              </w:r>
            </w:p>
          </w:tc>
        </w:sdtContent>
      </w:sdt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</w:pPr>
        </w:p>
      </w:tc>
    </w:tr>
    <w:tr w:rsidR="00332E89" w:rsidRPr="00BE30E2" w:rsidTr="001D6990">
      <w:trPr>
        <w:trHeight w:val="227"/>
      </w:trPr>
      <w:tc>
        <w:tcPr>
          <w:tcW w:w="5138" w:type="dxa"/>
          <w:vMerge/>
        </w:tcPr>
        <w:p w:rsidR="00332E89" w:rsidRPr="00BE30E2" w:rsidRDefault="00332E89" w:rsidP="001D6990">
          <w:pPr>
            <w:pStyle w:val="Yltunniste"/>
          </w:pPr>
        </w:p>
      </w:tc>
      <w:sdt>
        <w:sdtPr>
          <w:alias w:val="Tekijä"/>
          <w:tag w:val=""/>
          <w:id w:val="-1676571443"/>
          <w:placeholder>
            <w:docPart w:val="82CDCC03785B42978435818A967F602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612" w:type="dxa"/>
            </w:tcPr>
            <w:p w:rsidR="00332E89" w:rsidRPr="00BE30E2" w:rsidRDefault="00250185" w:rsidP="001D6990">
              <w:pPr>
                <w:pStyle w:val="Yltunniste"/>
              </w:pPr>
              <w:r>
                <w:t>Tarja Kallonen</w:t>
              </w:r>
            </w:p>
          </w:tc>
        </w:sdtContent>
      </w:sdt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  <w:jc w:val="right"/>
          </w:pPr>
        </w:p>
      </w:tc>
    </w:tr>
    <w:tr w:rsidR="00332E89" w:rsidRPr="00BE30E2" w:rsidTr="00521439">
      <w:trPr>
        <w:trHeight w:val="227"/>
      </w:trPr>
      <w:tc>
        <w:tcPr>
          <w:tcW w:w="5138" w:type="dxa"/>
          <w:vMerge/>
        </w:tcPr>
        <w:p w:rsidR="00332E89" w:rsidRPr="00BE30E2" w:rsidRDefault="00332E89" w:rsidP="001D6990">
          <w:pPr>
            <w:pStyle w:val="Yltunniste"/>
          </w:pPr>
        </w:p>
      </w:tc>
      <w:tc>
        <w:tcPr>
          <w:tcW w:w="2612" w:type="dxa"/>
        </w:tcPr>
        <w:p w:rsidR="00332E89" w:rsidRPr="00BE30E2" w:rsidRDefault="00332E89" w:rsidP="001D6990">
          <w:pPr>
            <w:pStyle w:val="Yltunniste"/>
          </w:pPr>
        </w:p>
      </w:tc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</w:pPr>
        </w:p>
      </w:tc>
    </w:tr>
    <w:tr w:rsidR="00332E89" w:rsidRPr="00BE30E2" w:rsidTr="00521439">
      <w:trPr>
        <w:trHeight w:val="20"/>
      </w:trPr>
      <w:tc>
        <w:tcPr>
          <w:tcW w:w="5138" w:type="dxa"/>
          <w:tcBorders>
            <w:bottom w:val="single" w:sz="8" w:space="0" w:color="E6007E" w:themeColor="accent1"/>
          </w:tcBorders>
        </w:tcPr>
        <w:p w:rsidR="00332E89" w:rsidRPr="005B536C" w:rsidRDefault="00332E89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2612" w:type="dxa"/>
          <w:tcBorders>
            <w:bottom w:val="single" w:sz="8" w:space="0" w:color="E6007E" w:themeColor="accent1"/>
          </w:tcBorders>
        </w:tcPr>
        <w:p w:rsidR="00332E89" w:rsidRPr="005B536C" w:rsidRDefault="00332E89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1304" w:type="dxa"/>
          <w:tcBorders>
            <w:bottom w:val="single" w:sz="8" w:space="0" w:color="E6007E" w:themeColor="accent1"/>
          </w:tcBorders>
        </w:tcPr>
        <w:p w:rsidR="00332E89" w:rsidRPr="005B536C" w:rsidRDefault="00332E89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574" w:type="dxa"/>
          <w:tcBorders>
            <w:bottom w:val="single" w:sz="8" w:space="0" w:color="E6007E" w:themeColor="accent1"/>
          </w:tcBorders>
        </w:tcPr>
        <w:p w:rsidR="00332E89" w:rsidRPr="005B536C" w:rsidRDefault="00332E89" w:rsidP="001D6990">
          <w:pPr>
            <w:pStyle w:val="Yltunniste"/>
            <w:rPr>
              <w:sz w:val="8"/>
              <w:szCs w:val="8"/>
            </w:rPr>
          </w:pPr>
        </w:p>
      </w:tc>
    </w:tr>
  </w:tbl>
  <w:p w:rsidR="008E4230" w:rsidRDefault="008E4230" w:rsidP="00971A1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38"/>
      <w:gridCol w:w="2612"/>
      <w:gridCol w:w="1304"/>
      <w:gridCol w:w="574"/>
    </w:tblGrid>
    <w:tr w:rsidR="00F32DB1" w:rsidRPr="00BE30E2" w:rsidTr="00EC4444">
      <w:trPr>
        <w:trHeight w:val="227"/>
      </w:trPr>
      <w:tc>
        <w:tcPr>
          <w:tcW w:w="5138" w:type="dxa"/>
          <w:vMerge w:val="restart"/>
          <w:vAlign w:val="bottom"/>
        </w:tcPr>
        <w:p w:rsidR="00F32DB1" w:rsidRPr="00BE30E2" w:rsidRDefault="00F32DB1" w:rsidP="00EC4444">
          <w:pPr>
            <w:pStyle w:val="Yltunniste"/>
          </w:pPr>
          <w:r w:rsidRPr="00BE30E2">
            <w:rPr>
              <w:noProof/>
              <w:lang w:eastAsia="fi-FI"/>
            </w:rPr>
            <w:drawing>
              <wp:anchor distT="0" distB="36195" distL="114300" distR="114300" simplePos="0" relativeHeight="251658240" behindDoc="1" locked="0" layoutInCell="1" allowOverlap="1" wp14:anchorId="2CB12E04" wp14:editId="2CB12E05">
                <wp:simplePos x="0" y="0"/>
                <wp:positionH relativeFrom="column">
                  <wp:posOffset>3810</wp:posOffset>
                </wp:positionH>
                <wp:positionV relativeFrom="paragraph">
                  <wp:posOffset>321966</wp:posOffset>
                </wp:positionV>
                <wp:extent cx="2559600" cy="496800"/>
                <wp:effectExtent l="0" t="0" r="0" b="0"/>
                <wp:wrapTight wrapText="bothSides">
                  <wp:wrapPolygon edited="0">
                    <wp:start x="0" y="0"/>
                    <wp:lineTo x="0" y="20716"/>
                    <wp:lineTo x="21386" y="20716"/>
                    <wp:lineTo x="21386" y="0"/>
                    <wp:lineTo x="0" y="0"/>
                  </wp:wrapPolygon>
                </wp:wrapTight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K_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600" cy="49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</w:tcPr>
        <w:p w:rsidR="00F32DB1" w:rsidRPr="00BE30E2" w:rsidRDefault="002A24BF" w:rsidP="001D6990">
          <w:pPr>
            <w:pStyle w:val="Yltunniste"/>
            <w:rPr>
              <w:b/>
            </w:rPr>
          </w:pPr>
          <w:sdt>
            <w:sdtPr>
              <w:rPr>
                <w:b/>
              </w:rPr>
              <w:alias w:val="Asiakirjatyyppi"/>
              <w:tag w:val="pf14fcf289664115a5f157ecab3b3fc2"/>
              <w:id w:val="-1676017102"/>
              <w:lock w:val="contentLocked"/>
              <w:placeholder>
                <w:docPart w:val="3F94088F5E7543BD861AA3D2E4271B1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" w:xpath="/ns0:properties[1]/documentManagement[1]/ns3:pf14fcf289664115a5f157ecab3b3fc2[1]/ns2:Terms[1]" w:storeItemID="{613134D1-52C8-4BAC-A164-311899D5B0B8}"/>
              <w:text w:multiLine="1"/>
            </w:sdtPr>
            <w:sdtEndPr/>
            <w:sdtContent>
              <w:r w:rsidR="00F32DB1">
                <w:rPr>
                  <w:b/>
                </w:rPr>
                <w:t>Lausunto</w:t>
              </w:r>
            </w:sdtContent>
          </w:sdt>
        </w:p>
      </w:tc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  <w:jc w:val="right"/>
          </w:pPr>
          <w:r w:rsidRPr="00BE30E2">
            <w:fldChar w:fldCharType="begin"/>
          </w:r>
          <w:r w:rsidRPr="00BE30E2">
            <w:instrText xml:space="preserve"> PAGE   \* MERGEFORMAT </w:instrText>
          </w:r>
          <w:r w:rsidRPr="00BE30E2">
            <w:fldChar w:fldCharType="separate"/>
          </w:r>
          <w:r w:rsidR="00A0135E">
            <w:rPr>
              <w:noProof/>
            </w:rPr>
            <w:t>1</w:t>
          </w:r>
          <w:r w:rsidRPr="00BE30E2">
            <w:fldChar w:fldCharType="end"/>
          </w:r>
          <w:r w:rsidRPr="00BE30E2">
            <w:t xml:space="preserve"> (</w:t>
          </w:r>
          <w:fldSimple w:instr=" NUMPAGES   \* MERGEFORMAT ">
            <w:r w:rsidR="00A0135E">
              <w:rPr>
                <w:noProof/>
              </w:rPr>
              <w:t>1</w:t>
            </w:r>
          </w:fldSimple>
          <w:r w:rsidRPr="00BE30E2">
            <w:t>)</w:t>
          </w:r>
        </w:p>
      </w:tc>
    </w:tr>
    <w:tr w:rsidR="00F32DB1" w:rsidRPr="00BE30E2" w:rsidTr="001D6990">
      <w:trPr>
        <w:trHeight w:val="227"/>
      </w:trPr>
      <w:tc>
        <w:tcPr>
          <w:tcW w:w="5138" w:type="dxa"/>
          <w:vMerge/>
        </w:tcPr>
        <w:p w:rsidR="00F32DB1" w:rsidRPr="00BE30E2" w:rsidRDefault="00F32DB1" w:rsidP="001D6990">
          <w:pPr>
            <w:pStyle w:val="Yltunniste"/>
          </w:pPr>
        </w:p>
      </w:tc>
      <w:tc>
        <w:tcPr>
          <w:tcW w:w="2612" w:type="dxa"/>
        </w:tcPr>
        <w:p w:rsidR="00F32DB1" w:rsidRPr="00BE30E2" w:rsidRDefault="00F32DB1" w:rsidP="001D6990">
          <w:pPr>
            <w:pStyle w:val="Yltunniste"/>
          </w:pPr>
        </w:p>
      </w:tc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</w:pPr>
        </w:p>
      </w:tc>
    </w:tr>
    <w:tr w:rsidR="00F32DB1" w:rsidRPr="00BE30E2" w:rsidTr="001D6990">
      <w:trPr>
        <w:trHeight w:val="369"/>
      </w:trPr>
      <w:tc>
        <w:tcPr>
          <w:tcW w:w="5138" w:type="dxa"/>
          <w:vMerge/>
        </w:tcPr>
        <w:p w:rsidR="00F32DB1" w:rsidRPr="00BE30E2" w:rsidRDefault="00F32DB1" w:rsidP="001D6990">
          <w:pPr>
            <w:pStyle w:val="Yltunniste"/>
          </w:pPr>
        </w:p>
      </w:tc>
      <w:sdt>
        <w:sdtPr>
          <w:alias w:val="Asiakirjapvm"/>
          <w:tag w:val="C_x0020_Asiakirjapvm"/>
          <w:id w:val="1376814125"/>
  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xmlns:ns4='http://schemas.microsoft.com/sharepoint/v3' " w:xpath="/ns0:properties[1]/documentManagement[1]/ns3:C_x0020_Asiakirjapvm[1]" w:storeItemID="{613134D1-52C8-4BAC-A164-311899D5B0B8}"/>
          <w:date w:fullDate="2018-03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12" w:type="dxa"/>
            </w:tcPr>
            <w:p w:rsidR="00F32DB1" w:rsidRPr="00BE30E2" w:rsidRDefault="00AA4C03" w:rsidP="001D6990">
              <w:pPr>
                <w:pStyle w:val="Yltunniste"/>
              </w:pPr>
              <w:r>
                <w:t>1.3.2018</w:t>
              </w:r>
            </w:p>
          </w:tc>
        </w:sdtContent>
      </w:sdt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</w:pPr>
        </w:p>
      </w:tc>
    </w:tr>
    <w:tr w:rsidR="00F32DB1" w:rsidRPr="00BE30E2" w:rsidTr="001D6990">
      <w:trPr>
        <w:trHeight w:val="227"/>
      </w:trPr>
      <w:tc>
        <w:tcPr>
          <w:tcW w:w="5138" w:type="dxa"/>
          <w:vMerge/>
        </w:tcPr>
        <w:p w:rsidR="00F32DB1" w:rsidRPr="00BE30E2" w:rsidRDefault="00F32DB1" w:rsidP="001D6990">
          <w:pPr>
            <w:pStyle w:val="Yltunniste"/>
          </w:pPr>
        </w:p>
      </w:tc>
      <w:sdt>
        <w:sdtPr>
          <w:alias w:val="Tekijä"/>
          <w:tag w:val=""/>
          <w:id w:val="-1197698517"/>
          <w:placeholder>
            <w:docPart w:val="82CDCC03785B42978435818A967F602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612" w:type="dxa"/>
            </w:tcPr>
            <w:p w:rsidR="00F32DB1" w:rsidRPr="00BE30E2" w:rsidRDefault="00250185" w:rsidP="00250185">
              <w:pPr>
                <w:pStyle w:val="Yltunniste"/>
              </w:pPr>
              <w:r>
                <w:t>Tarja Kallonen</w:t>
              </w:r>
            </w:p>
          </w:tc>
        </w:sdtContent>
      </w:sdt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  <w:jc w:val="right"/>
          </w:pPr>
        </w:p>
      </w:tc>
    </w:tr>
    <w:tr w:rsidR="00F32DB1" w:rsidRPr="00BE30E2" w:rsidTr="00FA02BE">
      <w:trPr>
        <w:trHeight w:val="227"/>
      </w:trPr>
      <w:tc>
        <w:tcPr>
          <w:tcW w:w="5138" w:type="dxa"/>
          <w:vMerge/>
        </w:tcPr>
        <w:p w:rsidR="00F32DB1" w:rsidRPr="00BE30E2" w:rsidRDefault="00F32DB1" w:rsidP="001D6990">
          <w:pPr>
            <w:pStyle w:val="Yltunniste"/>
          </w:pPr>
        </w:p>
      </w:tc>
      <w:tc>
        <w:tcPr>
          <w:tcW w:w="2612" w:type="dxa"/>
        </w:tcPr>
        <w:p w:rsidR="00F32DB1" w:rsidRPr="00BE30E2" w:rsidRDefault="00F32DB1" w:rsidP="001D6990">
          <w:pPr>
            <w:pStyle w:val="Yltunniste"/>
          </w:pPr>
        </w:p>
      </w:tc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</w:pPr>
        </w:p>
      </w:tc>
    </w:tr>
    <w:tr w:rsidR="00F32DB1" w:rsidRPr="00BE30E2" w:rsidTr="00FA02BE">
      <w:trPr>
        <w:trHeight w:val="20"/>
      </w:trPr>
      <w:tc>
        <w:tcPr>
          <w:tcW w:w="5138" w:type="dxa"/>
          <w:tcBorders>
            <w:bottom w:val="single" w:sz="4" w:space="0" w:color="E6007E" w:themeColor="accent1"/>
          </w:tcBorders>
        </w:tcPr>
        <w:p w:rsidR="00F32DB1" w:rsidRPr="005B536C" w:rsidRDefault="00F32DB1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2612" w:type="dxa"/>
          <w:tcBorders>
            <w:bottom w:val="single" w:sz="4" w:space="0" w:color="E6007E" w:themeColor="accent1"/>
          </w:tcBorders>
        </w:tcPr>
        <w:p w:rsidR="00F32DB1" w:rsidRPr="005B536C" w:rsidRDefault="00F32DB1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1304" w:type="dxa"/>
          <w:tcBorders>
            <w:bottom w:val="single" w:sz="4" w:space="0" w:color="E6007E" w:themeColor="accent1"/>
          </w:tcBorders>
        </w:tcPr>
        <w:p w:rsidR="00F32DB1" w:rsidRPr="005B536C" w:rsidRDefault="00F32DB1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574" w:type="dxa"/>
          <w:tcBorders>
            <w:bottom w:val="single" w:sz="4" w:space="0" w:color="E6007E" w:themeColor="accent1"/>
          </w:tcBorders>
        </w:tcPr>
        <w:p w:rsidR="00F32DB1" w:rsidRPr="005B536C" w:rsidRDefault="00F32DB1" w:rsidP="001D6990">
          <w:pPr>
            <w:pStyle w:val="Yltunniste"/>
            <w:rPr>
              <w:sz w:val="8"/>
              <w:szCs w:val="8"/>
            </w:rPr>
          </w:pPr>
        </w:p>
      </w:tc>
    </w:tr>
  </w:tbl>
  <w:p w:rsidR="0089326A" w:rsidRPr="00BE30E2" w:rsidRDefault="0089326A" w:rsidP="00EC444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BF67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8480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AE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6DE4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350673"/>
    <w:multiLevelType w:val="multilevel"/>
    <w:tmpl w:val="F9FE5056"/>
    <w:numStyleLink w:val="Magentaluetelmalista"/>
  </w:abstractNum>
  <w:abstractNum w:abstractNumId="5" w15:restartNumberingAfterBreak="0">
    <w:nsid w:val="057469FF"/>
    <w:multiLevelType w:val="multilevel"/>
    <w:tmpl w:val="4A866306"/>
    <w:styleLink w:val="Luetelmanumer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</w:rPr>
    </w:lvl>
  </w:abstractNum>
  <w:abstractNum w:abstractNumId="6" w15:restartNumberingAfterBreak="0">
    <w:nsid w:val="0FEF7B8C"/>
    <w:multiLevelType w:val="multilevel"/>
    <w:tmpl w:val="F9FE5056"/>
    <w:numStyleLink w:val="Magentaluetelmalista"/>
  </w:abstractNum>
  <w:abstractNum w:abstractNumId="7" w15:restartNumberingAfterBreak="0">
    <w:nsid w:val="14BD481B"/>
    <w:multiLevelType w:val="multilevel"/>
    <w:tmpl w:val="2E8E7B18"/>
    <w:numStyleLink w:val="Numeroluettelo"/>
  </w:abstractNum>
  <w:abstractNum w:abstractNumId="8" w15:restartNumberingAfterBreak="0">
    <w:nsid w:val="1EDA53A1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841AE8"/>
    <w:multiLevelType w:val="multilevel"/>
    <w:tmpl w:val="4A866306"/>
    <w:numStyleLink w:val="Luetelmanumero"/>
  </w:abstractNum>
  <w:abstractNum w:abstractNumId="10" w15:restartNumberingAfterBreak="0">
    <w:nsid w:val="292D6DFE"/>
    <w:multiLevelType w:val="multilevel"/>
    <w:tmpl w:val="5DC257D2"/>
    <w:styleLink w:val="Numeroituotsikointi"/>
    <w:lvl w:ilvl="0">
      <w:start w:val="1"/>
      <w:numFmt w:val="decimal"/>
      <w:pStyle w:val="Otsikko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758" w:hanging="1758"/>
      </w:pPr>
      <w:rPr>
        <w:rFonts w:hint="default"/>
      </w:rPr>
    </w:lvl>
  </w:abstractNum>
  <w:abstractNum w:abstractNumId="11" w15:restartNumberingAfterBreak="0">
    <w:nsid w:val="2E937C3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950F64"/>
    <w:multiLevelType w:val="multilevel"/>
    <w:tmpl w:val="5DC257D2"/>
    <w:numStyleLink w:val="Numeroituotsikointi"/>
  </w:abstractNum>
  <w:abstractNum w:abstractNumId="13" w15:restartNumberingAfterBreak="0">
    <w:nsid w:val="333E190C"/>
    <w:multiLevelType w:val="multilevel"/>
    <w:tmpl w:val="5DC257D2"/>
    <w:numStyleLink w:val="Numeroituotsikointi"/>
  </w:abstractNum>
  <w:abstractNum w:abstractNumId="14" w15:restartNumberingAfterBreak="0">
    <w:nsid w:val="38CB790D"/>
    <w:multiLevelType w:val="multilevel"/>
    <w:tmpl w:val="B43036F0"/>
    <w:styleLink w:val="Luetelma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</w:rPr>
    </w:lvl>
  </w:abstractNum>
  <w:abstractNum w:abstractNumId="15" w15:restartNumberingAfterBreak="0">
    <w:nsid w:val="42020BED"/>
    <w:multiLevelType w:val="multilevel"/>
    <w:tmpl w:val="5DC257D2"/>
    <w:numStyleLink w:val="Numeroituotsikointi"/>
  </w:abstractNum>
  <w:abstractNum w:abstractNumId="16" w15:restartNumberingAfterBreak="0">
    <w:nsid w:val="51E87A6B"/>
    <w:multiLevelType w:val="multilevel"/>
    <w:tmpl w:val="F9FE5056"/>
    <w:numStyleLink w:val="Magentaluetelmalista"/>
  </w:abstractNum>
  <w:abstractNum w:abstractNumId="17" w15:restartNumberingAfterBreak="0">
    <w:nsid w:val="57A3450C"/>
    <w:multiLevelType w:val="multilevel"/>
    <w:tmpl w:val="2E8E7B18"/>
    <w:numStyleLink w:val="Numeroluettelo"/>
  </w:abstractNum>
  <w:abstractNum w:abstractNumId="18" w15:restartNumberingAfterBreak="0">
    <w:nsid w:val="58493E8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E11F26"/>
    <w:multiLevelType w:val="multilevel"/>
    <w:tmpl w:val="F9FE5056"/>
    <w:styleLink w:val="Magentaluetelmalista"/>
    <w:lvl w:ilvl="0">
      <w:start w:val="1"/>
      <w:numFmt w:val="bullet"/>
      <w:pStyle w:val="Merkittyluettelo2"/>
      <w:lvlText w:val=""/>
      <w:lvlJc w:val="left"/>
      <w:pPr>
        <w:ind w:left="1701" w:hanging="397"/>
      </w:pPr>
      <w:rPr>
        <w:rFonts w:ascii="Symbol" w:hAnsi="Symbol" w:hint="default"/>
        <w:color w:val="E6007E" w:themeColor="accent1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  <w:color w:val="E6007E" w:themeColor="accent1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E6007E" w:themeColor="accent1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  <w:color w:val="E6007E" w:themeColor="accent1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E6007E" w:themeColor="accent1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  <w:color w:val="E6007E" w:themeColor="accent1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E6007E" w:themeColor="accent1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  <w:color w:val="E6007E" w:themeColor="accent1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E6007E" w:themeColor="accent1"/>
      </w:rPr>
    </w:lvl>
  </w:abstractNum>
  <w:abstractNum w:abstractNumId="20" w15:restartNumberingAfterBreak="0">
    <w:nsid w:val="72C95BFE"/>
    <w:multiLevelType w:val="multilevel"/>
    <w:tmpl w:val="2E8E7B18"/>
    <w:styleLink w:val="Numeroluettelo"/>
    <w:lvl w:ilvl="0">
      <w:start w:val="1"/>
      <w:numFmt w:val="decimal"/>
      <w:pStyle w:val="Numeroituluettelo2"/>
      <w:suff w:val="space"/>
      <w:lvlText w:val="%1."/>
      <w:lvlJc w:val="left"/>
      <w:pPr>
        <w:ind w:left="130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5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11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43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665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92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119" w:firstLine="0"/>
      </w:pPr>
      <w:rPr>
        <w:rFonts w:hint="default"/>
      </w:rPr>
    </w:lvl>
  </w:abstractNum>
  <w:abstractNum w:abstractNumId="21" w15:restartNumberingAfterBreak="0">
    <w:nsid w:val="73DA3090"/>
    <w:multiLevelType w:val="multilevel"/>
    <w:tmpl w:val="2E8E7B18"/>
    <w:numStyleLink w:val="Numeroluettelo"/>
  </w:abstractNum>
  <w:abstractNum w:abstractNumId="22" w15:restartNumberingAfterBreak="0">
    <w:nsid w:val="75AD3D5E"/>
    <w:multiLevelType w:val="multilevel"/>
    <w:tmpl w:val="2E8E7B18"/>
    <w:numStyleLink w:val="Numeroluettelo"/>
  </w:abstractNum>
  <w:abstractNum w:abstractNumId="23" w15:restartNumberingAfterBreak="0">
    <w:nsid w:val="7C5A5955"/>
    <w:multiLevelType w:val="multilevel"/>
    <w:tmpl w:val="5DC257D2"/>
    <w:numStyleLink w:val="Numeroituotsikointi"/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23"/>
  </w:num>
  <w:num w:numId="6">
    <w:abstractNumId w:val="15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18"/>
  </w:num>
  <w:num w:numId="12">
    <w:abstractNumId w:val="13"/>
  </w:num>
  <w:num w:numId="13">
    <w:abstractNumId w:val="14"/>
  </w:num>
  <w:num w:numId="14">
    <w:abstractNumId w:val="8"/>
  </w:num>
  <w:num w:numId="15">
    <w:abstractNumId w:val="20"/>
  </w:num>
  <w:num w:numId="16">
    <w:abstractNumId w:val="19"/>
  </w:num>
  <w:num w:numId="17">
    <w:abstractNumId w:val="1"/>
  </w:num>
  <w:num w:numId="18">
    <w:abstractNumId w:val="16"/>
  </w:num>
  <w:num w:numId="19">
    <w:abstractNumId w:val="4"/>
  </w:num>
  <w:num w:numId="20">
    <w:abstractNumId w:val="21"/>
  </w:num>
  <w:num w:numId="21">
    <w:abstractNumId w:val="22"/>
  </w:num>
  <w:num w:numId="22">
    <w:abstractNumId w:val="7"/>
  </w:num>
  <w:num w:numId="23">
    <w:abstractNumId w:val="17"/>
  </w:num>
  <w:num w:numId="24">
    <w:abstractNumId w:val="14"/>
  </w:num>
  <w:num w:numId="25">
    <w:abstractNumId w:val="5"/>
  </w:num>
  <w:num w:numId="26">
    <w:abstractNumId w:val="6"/>
  </w:num>
  <w:num w:numId="27">
    <w:abstractNumId w:val="14"/>
  </w:num>
  <w:num w:numId="28">
    <w:abstractNumId w:val="20"/>
  </w:num>
  <w:num w:numId="29">
    <w:abstractNumId w:val="9"/>
  </w:num>
  <w:num w:numId="30">
    <w:abstractNumId w:val="10"/>
  </w:num>
  <w:num w:numId="31">
    <w:abstractNumId w:val="20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85"/>
    <w:rsid w:val="000341B0"/>
    <w:rsid w:val="00042F47"/>
    <w:rsid w:val="0004760C"/>
    <w:rsid w:val="000547BF"/>
    <w:rsid w:val="00063BF8"/>
    <w:rsid w:val="00075C8B"/>
    <w:rsid w:val="000A3247"/>
    <w:rsid w:val="000E0FC7"/>
    <w:rsid w:val="000F280A"/>
    <w:rsid w:val="00116D73"/>
    <w:rsid w:val="00122D2E"/>
    <w:rsid w:val="00132ABA"/>
    <w:rsid w:val="001564F7"/>
    <w:rsid w:val="0016742D"/>
    <w:rsid w:val="00197283"/>
    <w:rsid w:val="001D3A18"/>
    <w:rsid w:val="00232DC1"/>
    <w:rsid w:val="00237543"/>
    <w:rsid w:val="00250185"/>
    <w:rsid w:val="00253A65"/>
    <w:rsid w:val="002610E5"/>
    <w:rsid w:val="00271C02"/>
    <w:rsid w:val="002852AE"/>
    <w:rsid w:val="0029511A"/>
    <w:rsid w:val="002A24BF"/>
    <w:rsid w:val="003004DB"/>
    <w:rsid w:val="00301672"/>
    <w:rsid w:val="00304CBC"/>
    <w:rsid w:val="00332E89"/>
    <w:rsid w:val="00366A91"/>
    <w:rsid w:val="003824BB"/>
    <w:rsid w:val="003B5B20"/>
    <w:rsid w:val="003C2E70"/>
    <w:rsid w:val="00403DF4"/>
    <w:rsid w:val="00443246"/>
    <w:rsid w:val="00457989"/>
    <w:rsid w:val="00476DCB"/>
    <w:rsid w:val="00490114"/>
    <w:rsid w:val="004B1FA8"/>
    <w:rsid w:val="004D11F0"/>
    <w:rsid w:val="004E29BA"/>
    <w:rsid w:val="00513C38"/>
    <w:rsid w:val="0051550E"/>
    <w:rsid w:val="0051744B"/>
    <w:rsid w:val="00521439"/>
    <w:rsid w:val="005431A2"/>
    <w:rsid w:val="00543250"/>
    <w:rsid w:val="00561988"/>
    <w:rsid w:val="005D551D"/>
    <w:rsid w:val="00607DC0"/>
    <w:rsid w:val="006422DD"/>
    <w:rsid w:val="00684F31"/>
    <w:rsid w:val="006A52A1"/>
    <w:rsid w:val="007129D9"/>
    <w:rsid w:val="00713837"/>
    <w:rsid w:val="00753681"/>
    <w:rsid w:val="00765D41"/>
    <w:rsid w:val="0079534A"/>
    <w:rsid w:val="007A4863"/>
    <w:rsid w:val="007D01B5"/>
    <w:rsid w:val="007D1FCA"/>
    <w:rsid w:val="007F26AF"/>
    <w:rsid w:val="008028D8"/>
    <w:rsid w:val="00812767"/>
    <w:rsid w:val="008223FB"/>
    <w:rsid w:val="00867FAD"/>
    <w:rsid w:val="00871C4D"/>
    <w:rsid w:val="008909F4"/>
    <w:rsid w:val="0089326A"/>
    <w:rsid w:val="008A321E"/>
    <w:rsid w:val="008B2317"/>
    <w:rsid w:val="008E4230"/>
    <w:rsid w:val="008F02F8"/>
    <w:rsid w:val="008F13AF"/>
    <w:rsid w:val="008F357B"/>
    <w:rsid w:val="00905665"/>
    <w:rsid w:val="0090719F"/>
    <w:rsid w:val="00937E76"/>
    <w:rsid w:val="0094221D"/>
    <w:rsid w:val="009424DC"/>
    <w:rsid w:val="00947D90"/>
    <w:rsid w:val="00971A12"/>
    <w:rsid w:val="00977B01"/>
    <w:rsid w:val="0099492C"/>
    <w:rsid w:val="0099611B"/>
    <w:rsid w:val="009F2DF0"/>
    <w:rsid w:val="00A0135E"/>
    <w:rsid w:val="00A11375"/>
    <w:rsid w:val="00A27106"/>
    <w:rsid w:val="00A50CB3"/>
    <w:rsid w:val="00A6135E"/>
    <w:rsid w:val="00A708B7"/>
    <w:rsid w:val="00A82DD5"/>
    <w:rsid w:val="00AA4C03"/>
    <w:rsid w:val="00AD04EA"/>
    <w:rsid w:val="00B12620"/>
    <w:rsid w:val="00B42A77"/>
    <w:rsid w:val="00B80220"/>
    <w:rsid w:val="00B87887"/>
    <w:rsid w:val="00BE30E2"/>
    <w:rsid w:val="00BE3CEB"/>
    <w:rsid w:val="00BF0024"/>
    <w:rsid w:val="00BF4BBC"/>
    <w:rsid w:val="00C33A86"/>
    <w:rsid w:val="00C3588E"/>
    <w:rsid w:val="00C46C9A"/>
    <w:rsid w:val="00C46EA1"/>
    <w:rsid w:val="00C64DB6"/>
    <w:rsid w:val="00C82825"/>
    <w:rsid w:val="00CB667F"/>
    <w:rsid w:val="00CC342E"/>
    <w:rsid w:val="00CD6CB8"/>
    <w:rsid w:val="00D1684D"/>
    <w:rsid w:val="00D26422"/>
    <w:rsid w:val="00D62869"/>
    <w:rsid w:val="00D70EB5"/>
    <w:rsid w:val="00D7103F"/>
    <w:rsid w:val="00DB6DF0"/>
    <w:rsid w:val="00DC14A8"/>
    <w:rsid w:val="00DF293B"/>
    <w:rsid w:val="00E523BA"/>
    <w:rsid w:val="00E64D2D"/>
    <w:rsid w:val="00E6684E"/>
    <w:rsid w:val="00E75814"/>
    <w:rsid w:val="00E979B9"/>
    <w:rsid w:val="00EA6BDB"/>
    <w:rsid w:val="00EB6BCC"/>
    <w:rsid w:val="00EC36C2"/>
    <w:rsid w:val="00EC4444"/>
    <w:rsid w:val="00EE76CA"/>
    <w:rsid w:val="00F009F0"/>
    <w:rsid w:val="00F015D9"/>
    <w:rsid w:val="00F32DB1"/>
    <w:rsid w:val="00F46429"/>
    <w:rsid w:val="00F76C3B"/>
    <w:rsid w:val="00F81FAF"/>
    <w:rsid w:val="00F866A6"/>
    <w:rsid w:val="00F97B3D"/>
    <w:rsid w:val="00FA02BE"/>
    <w:rsid w:val="00FD7E30"/>
    <w:rsid w:val="00FE187C"/>
    <w:rsid w:val="00FF08EF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12D9F"/>
  <w15:chartTrackingRefBased/>
  <w15:docId w15:val="{6422B260-80BB-40CA-8C9F-731DA853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A3247"/>
  </w:style>
  <w:style w:type="paragraph" w:styleId="Otsikko1">
    <w:name w:val="heading 1"/>
    <w:aliases w:val="FA_Otsikko 1"/>
    <w:basedOn w:val="Normaali"/>
    <w:next w:val="Leipteksti"/>
    <w:link w:val="Otsikko1Char"/>
    <w:uiPriority w:val="9"/>
    <w:qFormat/>
    <w:rsid w:val="00332E89"/>
    <w:pPr>
      <w:keepNext/>
      <w:keepLines/>
      <w:numPr>
        <w:numId w:val="40"/>
      </w:numPr>
      <w:spacing w:after="2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tsikko2">
    <w:name w:val="heading 2"/>
    <w:aliases w:val="FA_Otsikko 2"/>
    <w:basedOn w:val="Normaali"/>
    <w:next w:val="Leipteksti"/>
    <w:link w:val="Otsikko2Char"/>
    <w:uiPriority w:val="9"/>
    <w:qFormat/>
    <w:rsid w:val="00332E89"/>
    <w:pPr>
      <w:keepNext/>
      <w:keepLines/>
      <w:numPr>
        <w:ilvl w:val="1"/>
        <w:numId w:val="40"/>
      </w:numPr>
      <w:spacing w:after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aliases w:val="FA_Otsikko 3"/>
    <w:basedOn w:val="Normaali"/>
    <w:next w:val="Leipteksti"/>
    <w:link w:val="Otsikko3Char"/>
    <w:uiPriority w:val="9"/>
    <w:qFormat/>
    <w:rsid w:val="00332E89"/>
    <w:pPr>
      <w:keepNext/>
      <w:keepLines/>
      <w:numPr>
        <w:ilvl w:val="2"/>
        <w:numId w:val="40"/>
      </w:numPr>
      <w:spacing w:after="2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tsikko4">
    <w:name w:val="heading 4"/>
    <w:aliases w:val="FK_Otsikko 4"/>
    <w:basedOn w:val="Normaali"/>
    <w:next w:val="Leipteksti"/>
    <w:link w:val="Otsikko4Char"/>
    <w:uiPriority w:val="9"/>
    <w:rsid w:val="00332E89"/>
    <w:pPr>
      <w:keepNext/>
      <w:keepLines/>
      <w:numPr>
        <w:ilvl w:val="3"/>
        <w:numId w:val="40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aliases w:val="FK_Otsikko 5"/>
    <w:basedOn w:val="Normaali"/>
    <w:next w:val="Normaali"/>
    <w:link w:val="Otsikko5Char"/>
    <w:uiPriority w:val="9"/>
    <w:rsid w:val="00332E89"/>
    <w:pPr>
      <w:keepNext/>
      <w:keepLines/>
      <w:numPr>
        <w:ilvl w:val="4"/>
        <w:numId w:val="40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aliases w:val="FK_Otsikko 6"/>
    <w:basedOn w:val="Normaali"/>
    <w:next w:val="Leipteksti"/>
    <w:link w:val="Otsikko6Char"/>
    <w:uiPriority w:val="9"/>
    <w:rsid w:val="00332E89"/>
    <w:pPr>
      <w:keepNext/>
      <w:keepLines/>
      <w:numPr>
        <w:ilvl w:val="5"/>
        <w:numId w:val="40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aliases w:val="FK_Otsikko 7"/>
    <w:basedOn w:val="Normaali"/>
    <w:next w:val="Leipteksti"/>
    <w:link w:val="Otsikko7Char"/>
    <w:uiPriority w:val="9"/>
    <w:rsid w:val="00332E89"/>
    <w:pPr>
      <w:keepNext/>
      <w:keepLines/>
      <w:numPr>
        <w:ilvl w:val="6"/>
        <w:numId w:val="40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aliases w:val="FK_Otsikko 8"/>
    <w:basedOn w:val="Normaali"/>
    <w:next w:val="Leipteksti"/>
    <w:link w:val="Otsikko8Char"/>
    <w:uiPriority w:val="9"/>
    <w:rsid w:val="00332E89"/>
    <w:pPr>
      <w:keepNext/>
      <w:keepLines/>
      <w:numPr>
        <w:ilvl w:val="7"/>
        <w:numId w:val="40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aliases w:val="FK_Otsikko 9"/>
    <w:basedOn w:val="Normaali"/>
    <w:next w:val="Leipteksti"/>
    <w:link w:val="Otsikko9Char"/>
    <w:uiPriority w:val="9"/>
    <w:rsid w:val="00332E89"/>
    <w:pPr>
      <w:keepNext/>
      <w:keepLines/>
      <w:numPr>
        <w:ilvl w:val="8"/>
        <w:numId w:val="40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FA_Leipäteksti"/>
    <w:basedOn w:val="Normaali"/>
    <w:link w:val="LeiptekstiChar"/>
    <w:uiPriority w:val="1"/>
    <w:qFormat/>
    <w:rsid w:val="00332E89"/>
    <w:pPr>
      <w:spacing w:after="220"/>
      <w:ind w:left="1304"/>
    </w:pPr>
  </w:style>
  <w:style w:type="character" w:customStyle="1" w:styleId="LeiptekstiChar">
    <w:name w:val="Leipäteksti Char"/>
    <w:aliases w:val="FA_Leipäteksti Char"/>
    <w:basedOn w:val="Kappaleenoletusfontti"/>
    <w:link w:val="Leipteksti"/>
    <w:uiPriority w:val="1"/>
    <w:rsid w:val="00332E89"/>
  </w:style>
  <w:style w:type="character" w:customStyle="1" w:styleId="Otsikko1Char">
    <w:name w:val="Otsikko 1 Char"/>
    <w:aliases w:val="FA_Otsikko 1 Char"/>
    <w:basedOn w:val="Kappaleenoletusfontti"/>
    <w:link w:val="Otsikko1"/>
    <w:uiPriority w:val="9"/>
    <w:rsid w:val="00332E89"/>
    <w:rPr>
      <w:rFonts w:asciiTheme="majorHAnsi" w:eastAsiaTheme="majorEastAsia" w:hAnsiTheme="majorHAnsi" w:cstheme="majorBidi"/>
      <w:b/>
      <w:szCs w:val="32"/>
    </w:rPr>
  </w:style>
  <w:style w:type="character" w:customStyle="1" w:styleId="Otsikko2Char">
    <w:name w:val="Otsikko 2 Char"/>
    <w:aliases w:val="FA_Otsikko 2 Char"/>
    <w:basedOn w:val="Kappaleenoletusfontti"/>
    <w:link w:val="Otsikko2"/>
    <w:uiPriority w:val="9"/>
    <w:rsid w:val="00332E89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aliases w:val="FA_Otsikko 3 Char"/>
    <w:basedOn w:val="Kappaleenoletusfontti"/>
    <w:link w:val="Otsikko3"/>
    <w:uiPriority w:val="9"/>
    <w:rsid w:val="00332E89"/>
    <w:rPr>
      <w:rFonts w:asciiTheme="majorHAnsi" w:eastAsiaTheme="majorEastAsia" w:hAnsiTheme="majorHAnsi" w:cstheme="majorBidi"/>
      <w:b/>
      <w:szCs w:val="24"/>
    </w:rPr>
  </w:style>
  <w:style w:type="character" w:customStyle="1" w:styleId="Otsikko4Char">
    <w:name w:val="Otsikko 4 Char"/>
    <w:aliases w:val="FK_Otsikko 4 Char"/>
    <w:basedOn w:val="Kappaleenoletusfontti"/>
    <w:link w:val="Otsikko4"/>
    <w:uiPriority w:val="9"/>
    <w:rsid w:val="00332E89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aliases w:val="FK_Otsikko 5 Char"/>
    <w:basedOn w:val="Kappaleenoletusfontti"/>
    <w:link w:val="Otsikko5"/>
    <w:uiPriority w:val="9"/>
    <w:rsid w:val="00332E89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aliases w:val="FK_Otsikko 6 Char"/>
    <w:basedOn w:val="Kappaleenoletusfontti"/>
    <w:link w:val="Otsikko6"/>
    <w:uiPriority w:val="9"/>
    <w:rsid w:val="00332E89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aliases w:val="FK_Otsikko 7 Char"/>
    <w:basedOn w:val="Kappaleenoletusfontti"/>
    <w:link w:val="Otsikko7"/>
    <w:uiPriority w:val="9"/>
    <w:rsid w:val="00332E89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aliases w:val="FK_Otsikko 8 Char"/>
    <w:basedOn w:val="Kappaleenoletusfontti"/>
    <w:link w:val="Otsikko8"/>
    <w:uiPriority w:val="9"/>
    <w:rsid w:val="00332E89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aliases w:val="FK_Otsikko 9 Char"/>
    <w:basedOn w:val="Kappaleenoletusfontti"/>
    <w:link w:val="Otsikko9"/>
    <w:uiPriority w:val="9"/>
    <w:rsid w:val="00332E89"/>
    <w:rPr>
      <w:rFonts w:asciiTheme="majorHAnsi" w:eastAsiaTheme="majorEastAsia" w:hAnsiTheme="majorHAnsi" w:cstheme="majorBidi"/>
      <w:b/>
      <w:iCs/>
      <w:szCs w:val="21"/>
    </w:rPr>
  </w:style>
  <w:style w:type="paragraph" w:styleId="Otsikko">
    <w:name w:val="Title"/>
    <w:aliases w:val="FA_Otsikko"/>
    <w:basedOn w:val="Normaali"/>
    <w:next w:val="Leipteksti"/>
    <w:link w:val="OtsikkoChar"/>
    <w:uiPriority w:val="10"/>
    <w:qFormat/>
    <w:rsid w:val="00332E89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customStyle="1" w:styleId="OtsikkoChar">
    <w:name w:val="Otsikko Char"/>
    <w:aliases w:val="FA_Otsikko Char"/>
    <w:basedOn w:val="Kappaleenoletusfontti"/>
    <w:link w:val="Otsikko"/>
    <w:uiPriority w:val="10"/>
    <w:rsid w:val="00332E89"/>
    <w:rPr>
      <w:rFonts w:asciiTheme="majorHAnsi" w:eastAsiaTheme="majorEastAsia" w:hAnsiTheme="majorHAnsi" w:cstheme="majorHAnsi"/>
      <w:b/>
      <w:kern w:val="28"/>
      <w:sz w:val="24"/>
      <w:szCs w:val="56"/>
    </w:rPr>
  </w:style>
  <w:style w:type="paragraph" w:styleId="Kuvaotsikko">
    <w:name w:val="caption"/>
    <w:basedOn w:val="Normaali"/>
    <w:next w:val="Normaali"/>
    <w:uiPriority w:val="35"/>
    <w:semiHidden/>
    <w:rsid w:val="00332E89"/>
    <w:pPr>
      <w:spacing w:after="220"/>
    </w:pPr>
    <w:rPr>
      <w:iCs/>
      <w:szCs w:val="18"/>
    </w:rPr>
  </w:style>
  <w:style w:type="paragraph" w:styleId="Sisllysluettelonotsikko">
    <w:name w:val="TOC Heading"/>
    <w:basedOn w:val="Normaali"/>
    <w:next w:val="Normaali"/>
    <w:uiPriority w:val="39"/>
    <w:rsid w:val="00332E89"/>
    <w:pPr>
      <w:spacing w:after="220"/>
    </w:pPr>
    <w:rPr>
      <w:b/>
    </w:rPr>
  </w:style>
  <w:style w:type="character" w:styleId="Paikkamerkkiteksti">
    <w:name w:val="Placeholder Text"/>
    <w:basedOn w:val="Kappaleenoletusfontti"/>
    <w:uiPriority w:val="99"/>
    <w:rsid w:val="00332E89"/>
    <w:rPr>
      <w:color w:val="auto"/>
    </w:rPr>
  </w:style>
  <w:style w:type="paragraph" w:styleId="Yltunniste">
    <w:name w:val="header"/>
    <w:basedOn w:val="Normaali"/>
    <w:link w:val="YltunnisteChar"/>
    <w:uiPriority w:val="99"/>
    <w:rsid w:val="00332E89"/>
    <w:rPr>
      <w:color w:val="7A7A7A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332E89"/>
    <w:rPr>
      <w:color w:val="7A7A7A"/>
      <w:sz w:val="20"/>
    </w:rPr>
  </w:style>
  <w:style w:type="paragraph" w:styleId="Alatunniste">
    <w:name w:val="footer"/>
    <w:basedOn w:val="Normaali"/>
    <w:link w:val="AlatunnisteChar"/>
    <w:uiPriority w:val="99"/>
    <w:rsid w:val="00332E89"/>
    <w:pPr>
      <w:tabs>
        <w:tab w:val="center" w:pos="4819"/>
        <w:tab w:val="right" w:pos="9638"/>
      </w:tabs>
    </w:pPr>
    <w:rPr>
      <w:color w:val="7A7A7A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32E89"/>
    <w:rPr>
      <w:color w:val="7A7A7A"/>
      <w:sz w:val="18"/>
    </w:rPr>
  </w:style>
  <w:style w:type="table" w:styleId="TaulukkoRuudukko">
    <w:name w:val="Table Grid"/>
    <w:basedOn w:val="Normaalitaulukko"/>
    <w:uiPriority w:val="39"/>
    <w:rsid w:val="0033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332E89"/>
    <w:tblPr>
      <w:tblCellMar>
        <w:left w:w="0" w:type="dxa"/>
      </w:tblCellMar>
    </w:tblPr>
  </w:style>
  <w:style w:type="numbering" w:customStyle="1" w:styleId="Numeroituotsikointi">
    <w:name w:val="Numeroitu otsikointi"/>
    <w:uiPriority w:val="99"/>
    <w:rsid w:val="00332E89"/>
    <w:pPr>
      <w:numPr>
        <w:numId w:val="4"/>
      </w:numPr>
    </w:pPr>
  </w:style>
  <w:style w:type="numbering" w:customStyle="1" w:styleId="Luetelmanumero">
    <w:name w:val="Luetelmanumero"/>
    <w:uiPriority w:val="99"/>
    <w:rsid w:val="00332E89"/>
    <w:pPr>
      <w:numPr>
        <w:numId w:val="9"/>
      </w:numPr>
    </w:pPr>
  </w:style>
  <w:style w:type="numbering" w:customStyle="1" w:styleId="Luetelmamerkit">
    <w:name w:val="Luetelmamerkit"/>
    <w:uiPriority w:val="99"/>
    <w:rsid w:val="00332E89"/>
    <w:pPr>
      <w:numPr>
        <w:numId w:val="13"/>
      </w:numPr>
    </w:pPr>
  </w:style>
  <w:style w:type="paragraph" w:styleId="Numeroituluettelo">
    <w:name w:val="List Number"/>
    <w:aliases w:val="FA_Numeroitu luettelo"/>
    <w:basedOn w:val="Normaali"/>
    <w:uiPriority w:val="99"/>
    <w:qFormat/>
    <w:rsid w:val="00332E89"/>
    <w:pPr>
      <w:numPr>
        <w:numId w:val="29"/>
      </w:numPr>
      <w:spacing w:after="220"/>
      <w:contextualSpacing/>
    </w:pPr>
  </w:style>
  <w:style w:type="numbering" w:customStyle="1" w:styleId="Numeroluettelo">
    <w:name w:val="Numeroluettelo"/>
    <w:uiPriority w:val="99"/>
    <w:rsid w:val="00332E89"/>
    <w:pPr>
      <w:numPr>
        <w:numId w:val="15"/>
      </w:numPr>
    </w:pPr>
  </w:style>
  <w:style w:type="paragraph" w:styleId="Merkittyluettelo">
    <w:name w:val="List Bullet"/>
    <w:aliases w:val="FA_Merkitty luettelo"/>
    <w:basedOn w:val="Normaali"/>
    <w:uiPriority w:val="99"/>
    <w:qFormat/>
    <w:rsid w:val="00332E89"/>
    <w:pPr>
      <w:numPr>
        <w:numId w:val="27"/>
      </w:numPr>
      <w:spacing w:after="220"/>
      <w:contextualSpacing/>
    </w:pPr>
  </w:style>
  <w:style w:type="paragraph" w:styleId="Eivli">
    <w:name w:val="No Spacing"/>
    <w:aliases w:val="FA_Ei väliä"/>
    <w:uiPriority w:val="2"/>
    <w:qFormat/>
    <w:rsid w:val="00332E89"/>
    <w:pPr>
      <w:ind w:left="1304"/>
    </w:pPr>
  </w:style>
  <w:style w:type="paragraph" w:styleId="Numeroituluettelo2">
    <w:name w:val="List Number 2"/>
    <w:aliases w:val="FA_Numeroitu luettelo 2"/>
    <w:basedOn w:val="Normaali"/>
    <w:uiPriority w:val="99"/>
    <w:qFormat/>
    <w:rsid w:val="00332E89"/>
    <w:pPr>
      <w:numPr>
        <w:numId w:val="31"/>
      </w:numPr>
      <w:spacing w:after="220"/>
      <w:contextualSpacing/>
    </w:pPr>
  </w:style>
  <w:style w:type="numbering" w:customStyle="1" w:styleId="Magentaluetelmalista">
    <w:name w:val="Magenta luetelmalista"/>
    <w:uiPriority w:val="99"/>
    <w:rsid w:val="00332E89"/>
    <w:pPr>
      <w:numPr>
        <w:numId w:val="16"/>
      </w:numPr>
    </w:pPr>
  </w:style>
  <w:style w:type="paragraph" w:styleId="Merkittyluettelo2">
    <w:name w:val="List Bullet 2"/>
    <w:aliases w:val="FA_Merkitty luettelo 2"/>
    <w:basedOn w:val="Normaali"/>
    <w:uiPriority w:val="99"/>
    <w:qFormat/>
    <w:rsid w:val="00116D73"/>
    <w:pPr>
      <w:numPr>
        <w:numId w:val="41"/>
      </w:numPr>
      <w:spacing w:after="2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66A9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6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ja%20Kallonen\AppData\Roaming\Microsoft\Mallit\FK\FA_lausu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A0AD2D3B6743B687C15467BA1F62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B199BF-2ADD-4559-8B97-DA7A4FE12E3A}"/>
      </w:docPartPr>
      <w:docPartBody>
        <w:p w:rsidR="000136B9" w:rsidRDefault="000136B9">
          <w:pPr>
            <w:pStyle w:val="54A0AD2D3B6743B687C15467BA1F6287"/>
          </w:pPr>
          <w:r w:rsidRPr="00E63F18">
            <w:rPr>
              <w:rStyle w:val="Paikkamerkkiteksti"/>
            </w:rPr>
            <w:t>[Pyytäjätaho]</w:t>
          </w:r>
        </w:p>
      </w:docPartBody>
    </w:docPart>
    <w:docPart>
      <w:docPartPr>
        <w:name w:val="3F94088F5E7543BD861AA3D2E4271B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0BF23D-58CB-4514-9A3F-D5B246D7B393}"/>
      </w:docPartPr>
      <w:docPartBody>
        <w:p w:rsidR="000136B9" w:rsidRDefault="000136B9">
          <w:pPr>
            <w:pStyle w:val="3F94088F5E7543BD861AA3D2E4271B1D"/>
          </w:pPr>
          <w:r>
            <w:rPr>
              <w:rStyle w:val="Paikkamerkkiteksti"/>
            </w:rPr>
            <w:t>[</w:t>
          </w:r>
          <w:r w:rsidRPr="008F02F8">
            <w:rPr>
              <w:rStyle w:val="Paikkamerkkiteksti"/>
            </w:rPr>
            <w:t>Viite / Dnro</w:t>
          </w:r>
          <w:r>
            <w:rPr>
              <w:rStyle w:val="Paikkamerkkiteksti"/>
            </w:rPr>
            <w:t>]</w:t>
          </w:r>
        </w:p>
      </w:docPartBody>
    </w:docPart>
    <w:docPart>
      <w:docPartPr>
        <w:name w:val="EA9081D390D746B485FCCA2BDC9FCD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308842-AE49-4E6E-97C4-16A2EB9A7329}"/>
      </w:docPartPr>
      <w:docPartBody>
        <w:p w:rsidR="000136B9" w:rsidRDefault="000136B9">
          <w:pPr>
            <w:pStyle w:val="EA9081D390D746B485FCCA2BDC9FCDA9"/>
          </w:pPr>
          <w:r>
            <w:rPr>
              <w:rStyle w:val="Paikkamerkkiteksti"/>
            </w:rPr>
            <w:t>[</w:t>
          </w:r>
          <w:r w:rsidRPr="004D11F0">
            <w:rPr>
              <w:rStyle w:val="Paikkamerkkiteksti"/>
            </w:rPr>
            <w:t>Lausuntopyyntö;</w:t>
          </w:r>
          <w:r>
            <w:rPr>
              <w:rStyle w:val="Paikkamerkkiteksti"/>
            </w:rPr>
            <w:t xml:space="preserve"> </w:t>
          </w:r>
          <w:r w:rsidRPr="008F02F8">
            <w:rPr>
              <w:rStyle w:val="Paikkamerkkiteksti"/>
            </w:rPr>
            <w:t>esityksen/muistion tms. nimi</w:t>
          </w:r>
          <w:r>
            <w:rPr>
              <w:rStyle w:val="Paikkamerkkiteksti"/>
            </w:rPr>
            <w:t>]</w:t>
          </w:r>
        </w:p>
      </w:docPartBody>
    </w:docPart>
    <w:docPart>
      <w:docPartPr>
        <w:name w:val="2FF1A56AF79F45198DA3BAEAAB2EDE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70AEDB-C7CD-44B6-A6FC-61DDA5C34138}"/>
      </w:docPartPr>
      <w:docPartBody>
        <w:p w:rsidR="000136B9" w:rsidRDefault="000136B9">
          <w:pPr>
            <w:pStyle w:val="2FF1A56AF79F45198DA3BAEAAB2EDE1F"/>
          </w:pPr>
          <w:r w:rsidRPr="00616678">
            <w:rPr>
              <w:rStyle w:val="Paikkamerkkiteksti"/>
            </w:rPr>
            <w:t>[Otsikko</w:t>
          </w:r>
          <w:r>
            <w:rPr>
              <w:rStyle w:val="Paikkamerkkiteksti"/>
            </w:rPr>
            <w:t>,</w:t>
          </w:r>
          <w:r w:rsidRPr="008F02F8">
            <w:t xml:space="preserve"> </w:t>
          </w:r>
          <w:r w:rsidRPr="008F02F8">
            <w:rPr>
              <w:rStyle w:val="Paikkamerkkiteksti"/>
            </w:rPr>
            <w:t xml:space="preserve">jossa selviää </w:t>
          </w:r>
          <w:r>
            <w:rPr>
              <w:rStyle w:val="Paikkamerkkiteksti"/>
            </w:rPr>
            <w:t>FA</w:t>
          </w:r>
          <w:r w:rsidRPr="008F02F8">
            <w:rPr>
              <w:rStyle w:val="Paikkamerkkiteksti"/>
            </w:rPr>
            <w:t>:n kanta lausuttavaan asiaan</w:t>
          </w:r>
          <w:r w:rsidRPr="00616678">
            <w:rPr>
              <w:rStyle w:val="Paikkamerkkiteksti"/>
            </w:rPr>
            <w:t>]</w:t>
          </w:r>
        </w:p>
      </w:docPartBody>
    </w:docPart>
    <w:docPart>
      <w:docPartPr>
        <w:name w:val="82CDCC03785B42978435818A967F6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24BFC0-DF55-4750-9799-A83014386745}"/>
      </w:docPartPr>
      <w:docPartBody>
        <w:p w:rsidR="000136B9" w:rsidRDefault="000136B9">
          <w:pPr>
            <w:pStyle w:val="82CDCC03785B42978435818A967F6029"/>
          </w:pPr>
          <w:r>
            <w:rPr>
              <w:rStyle w:val="Paikkamerkkiteksti"/>
            </w:rPr>
            <w:t>[</w:t>
          </w:r>
          <w:r w:rsidRPr="008F02F8">
            <w:rPr>
              <w:rStyle w:val="Paikkamerkkiteksti"/>
            </w:rPr>
            <w:t xml:space="preserve">Ingressi tai bullet point -luettelo, </w:t>
          </w:r>
          <w:r>
            <w:rPr>
              <w:rStyle w:val="Paikkamerkkiteksti"/>
            </w:rPr>
            <w:t>josta selviää FA</w:t>
          </w:r>
          <w:r w:rsidRPr="008F02F8">
            <w:rPr>
              <w:rStyle w:val="Paikkamerkkiteksti"/>
            </w:rPr>
            <w:t>:n keskeiset/ajankohtaiset/kiinnostavat näkemykset lausuttavasta asiasta. Ingressi/luettelo on koonti keskeisistä viesteistä.</w:t>
          </w:r>
          <w:r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B9"/>
    <w:rsid w:val="000136B9"/>
    <w:rsid w:val="00E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54A0AD2D3B6743B687C15467BA1F6287">
    <w:name w:val="54A0AD2D3B6743B687C15467BA1F6287"/>
  </w:style>
  <w:style w:type="paragraph" w:customStyle="1" w:styleId="3F94088F5E7543BD861AA3D2E4271B1D">
    <w:name w:val="3F94088F5E7543BD861AA3D2E4271B1D"/>
  </w:style>
  <w:style w:type="paragraph" w:customStyle="1" w:styleId="EA9081D390D746B485FCCA2BDC9FCDA9">
    <w:name w:val="EA9081D390D746B485FCCA2BDC9FCDA9"/>
  </w:style>
  <w:style w:type="paragraph" w:customStyle="1" w:styleId="2FF1A56AF79F45198DA3BAEAAB2EDE1F">
    <w:name w:val="2FF1A56AF79F45198DA3BAEAAB2EDE1F"/>
  </w:style>
  <w:style w:type="paragraph" w:customStyle="1" w:styleId="82CDCC03785B42978435818A967F6029">
    <w:name w:val="82CDCC03785B42978435818A967F6029"/>
  </w:style>
  <w:style w:type="paragraph" w:customStyle="1" w:styleId="B35442750B594CA59EFBD3FEE6088902">
    <w:name w:val="B35442750B594CA59EFBD3FEE6088902"/>
  </w:style>
  <w:style w:type="paragraph" w:customStyle="1" w:styleId="DE79C6C2718C4BC19A9C8D4B3B4BCED2">
    <w:name w:val="DE79C6C2718C4BC19A9C8D4B3B4BCED2"/>
  </w:style>
  <w:style w:type="paragraph" w:customStyle="1" w:styleId="94FB0734E7504EDDB5958AEBD43EFB38">
    <w:name w:val="94FB0734E7504EDDB5958AEBD43EFB38"/>
  </w:style>
  <w:style w:type="paragraph" w:customStyle="1" w:styleId="D58A260252CC40C58BC90EB74ECAD068">
    <w:name w:val="D58A260252CC40C58BC90EB74ECAD068"/>
  </w:style>
  <w:style w:type="paragraph" w:styleId="Leipteksti">
    <w:name w:val="Body Text"/>
    <w:aliases w:val="FK_Leipäteksti,FA_Leipäteksti"/>
    <w:basedOn w:val="Normaali"/>
    <w:link w:val="LeiptekstiChar"/>
    <w:uiPriority w:val="1"/>
    <w:qFormat/>
    <w:pPr>
      <w:spacing w:after="220" w:line="240" w:lineRule="auto"/>
      <w:ind w:left="1304"/>
    </w:pPr>
    <w:rPr>
      <w:rFonts w:eastAsiaTheme="minorHAnsi" w:cstheme="minorHAnsi"/>
      <w:lang w:eastAsia="en-US"/>
    </w:rPr>
  </w:style>
  <w:style w:type="character" w:customStyle="1" w:styleId="LeiptekstiChar">
    <w:name w:val="Leipäteksti Char"/>
    <w:aliases w:val="FK_Leipäteksti Char,FA_Leipäteksti Char"/>
    <w:basedOn w:val="Kappaleenoletusfontti"/>
    <w:link w:val="Leipteksti"/>
    <w:uiPriority w:val="1"/>
    <w:rPr>
      <w:rFonts w:eastAsiaTheme="minorHAnsi" w:cstheme="minorHAnsi"/>
      <w:lang w:eastAsia="en-US"/>
    </w:rPr>
  </w:style>
  <w:style w:type="paragraph" w:customStyle="1" w:styleId="AC9EA3FDF1604C0FADCB1C805C56C5E5">
    <w:name w:val="AC9EA3FDF1604C0FADCB1C805C56C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inanssiala">
  <a:themeElements>
    <a:clrScheme name="FA_uudet_värit">
      <a:dk1>
        <a:srgbClr val="333333"/>
      </a:dk1>
      <a:lt1>
        <a:srgbClr val="FFFFFF"/>
      </a:lt1>
      <a:dk2>
        <a:srgbClr val="E6007E"/>
      </a:dk2>
      <a:lt2>
        <a:srgbClr val="164280"/>
      </a:lt2>
      <a:accent1>
        <a:srgbClr val="E6007E"/>
      </a:accent1>
      <a:accent2>
        <a:srgbClr val="164280"/>
      </a:accent2>
      <a:accent3>
        <a:srgbClr val="80539D"/>
      </a:accent3>
      <a:accent4>
        <a:srgbClr val="576161"/>
      </a:accent4>
      <a:accent5>
        <a:srgbClr val="FFD600"/>
      </a:accent5>
      <a:accent6>
        <a:srgbClr val="BCE4FA"/>
      </a:accent6>
      <a:hlink>
        <a:srgbClr val="0070C0"/>
      </a:hlink>
      <a:folHlink>
        <a:srgbClr val="01B2E5"/>
      </a:folHlink>
    </a:clrScheme>
    <a:fontScheme name="FK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tlCol="0" anchor="ctr"/>
      <a:lstStyle>
        <a:defPPr algn="ctr">
          <a:defRPr dirty="0" err="1" smtClean="0"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latin typeface="+mj-lt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Finanssialan Keskusliitto" id="{2252A26C-0C53-40C3-9B09-E3E3DCA6B02E}" vid="{0A56E010-9FEF-4D98-B35F-230B94016C0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7ec215a-233c-4761-af40-34a00d82655d" ContentTypeId="0x0101007DA6DCFEFC398F49BAA62AF22994C8F30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K Lausunto" ma:contentTypeID="0x0101007DA6DCFEFC398F49BAA62AF22994C8F303000C5069ACF42D0148AA21871F97E6CE39" ma:contentTypeVersion="8" ma:contentTypeDescription="" ma:contentTypeScope="" ma:versionID="a4d2504d1770b07322432b9da9da395a">
  <xsd:schema xmlns:xsd="http://www.w3.org/2001/XMLSchema" xmlns:xs="http://www.w3.org/2001/XMLSchema" xmlns:p="http://schemas.microsoft.com/office/2006/metadata/properties" xmlns:ns1="http://schemas.microsoft.com/sharepoint/v3" xmlns:ns2="30cc9ae6-eaf9-405e-9576-3522e3851cf9" targetNamespace="http://schemas.microsoft.com/office/2006/metadata/properties" ma:root="true" ma:fieldsID="5605d4329a1d078da347e01868a792b1" ns1:_="" ns2:_="">
    <xsd:import namespace="http://schemas.microsoft.com/sharepoint/v3"/>
    <xsd:import namespace="30cc9ae6-eaf9-405e-9576-3522e3851cf9"/>
    <xsd:element name="properties">
      <xsd:complexType>
        <xsd:sequence>
          <xsd:element name="documentManagement">
            <xsd:complexType>
              <xsd:all>
                <xsd:element ref="ns2:Annettu" minOccurs="0"/>
                <xsd:element ref="ns2:C_x0020_FK_x0020_vastuuhenkilö"/>
                <xsd:element ref="ns2:Pyytäjätaho" minOccurs="0"/>
                <xsd:element ref="ns1:Language" minOccurs="0"/>
                <xsd:element ref="ns2:C_x0020_Lisätiedot" minOccurs="0"/>
                <xsd:element ref="ns2:C_x0020_Asiakirjapvm" minOccurs="0"/>
                <xsd:element ref="ns2:e50be5253a3744d5844cb34c2bdeb852" minOccurs="0"/>
                <xsd:element ref="ns2:pf14fcf289664115a5f157ecab3b3fc2" minOccurs="0"/>
                <xsd:element ref="ns2:lfd56b04ee8141ed9d283e7c41bffbc1" minOccurs="0"/>
                <xsd:element ref="ns2:d4cce8d21ff9456e86084380ad943dd9" minOccurs="0"/>
                <xsd:element ref="ns2:jf4d10d556c14d3d80ab48606b66a97b" minOccurs="0"/>
                <xsd:element ref="ns2:TaxCatchAllLabel" minOccurs="0"/>
                <xsd:element ref="ns2:TaxCatchAll" minOccurs="0"/>
                <xsd:element ref="ns2:p9a1f2c89a344158b5bd7ff5e43021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Kieli" ma:default="Suomi" ma:format="Dropdown" ma:internalName="Language">
      <xsd:simpleType>
        <xsd:restriction base="dms:Choice">
          <xsd:enumeration value="Suomi"/>
          <xsd:enumeration value="Englanti"/>
          <xsd:enumeration value="Ruotsi"/>
          <xsd:enumeration value="Mu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c9ae6-eaf9-405e-9576-3522e3851cf9" elementFormDefault="qualified">
    <xsd:import namespace="http://schemas.microsoft.com/office/2006/documentManagement/types"/>
    <xsd:import namespace="http://schemas.microsoft.com/office/infopath/2007/PartnerControls"/>
    <xsd:element name="Annettu" ma:index="3" nillable="true" ma:displayName="Annettu" ma:default="[today]" ma:format="DateOnly" ma:internalName="Annettu">
      <xsd:simpleType>
        <xsd:restriction base="dms:DateTime"/>
      </xsd:simpleType>
    </xsd:element>
    <xsd:element name="C_x0020_FK_x0020_vastuuhenkilö" ma:index="5" ma:displayName="FK vastuuhenkilö" ma:list="UserInfo" ma:SearchPeopleOnly="false" ma:SharePointGroup="0" ma:internalName="C_x0020_FK_x0020_vastuuhenkil_x00f6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yytäjätaho" ma:index="6" nillable="true" ma:displayName="Pyytäjätaho" ma:format="Dropdown" ma:internalName="Pyyt_x00e4_j_x00e4_taho">
      <xsd:simpleType>
        <xsd:restriction base="dms:Choice">
          <xsd:enumeration value="-"/>
          <xsd:enumeration value="Asumisen rahoitus- ja kehittämiskeskus ARA"/>
          <xsd:enumeration value="Arvopaperimarkkinayhdistys"/>
          <xsd:enumeration value="Basel Committee of Banking Supervision"/>
          <xsd:enumeration value="CEBS - Euroopan pankkivalvojien komitea"/>
          <xsd:enumeration value="CESR - Committee of European Securities Regulators"/>
          <xsd:enumeration value="EBA - European Banking Authority"/>
          <xsd:enumeration value="ECB - European Central Bank"/>
          <xsd:enumeration value="ECON"/>
          <xsd:enumeration value="EFRAG - European Financial Reporting Advisory Group"/>
          <xsd:enumeration value="EIOPA - European Insurance and Occupational Pensions Authority"/>
          <xsd:enumeration value="ESMA - European Securities and Markets Authority"/>
          <xsd:enumeration value="Eduskunnan apulaisoikeusasiamies"/>
          <xsd:enumeration value="Eduskunnan hallintovaliokunta (HaV)"/>
          <xsd:enumeration value="Eduskunnan lakivaliokunta (LaV)"/>
          <xsd:enumeration value="Eduskunnan liikenne- ja viestintävaliokunta (LiV)"/>
          <xsd:enumeration value="Eduskunnan maa- ja metsätalousvaliokunta (Mmv)"/>
          <xsd:enumeration value="Eduskunnan oikeusasiamies"/>
          <xsd:enumeration value="Eduskunnan perustuslakivaliokunta (PeV)"/>
          <xsd:enumeration value="Eduskunnan sivistysvaliokunta"/>
          <xsd:enumeration value="Eduskunnan sosiaali- ja terveysvaliokunta (StV)"/>
          <xsd:enumeration value="Eduskunnan suuri valiokunta (SuV)"/>
          <xsd:enumeration value="Eduskunnan talousvaliokunta (TaV)"/>
          <xsd:enumeration value="Eduskunnan tarkastusvaliokunta (TrV)"/>
          <xsd:enumeration value="Eduskunnan tulevaisuusvaliokunta (TuV)"/>
          <xsd:enumeration value="Eduskunnan työelämä- ja tasa-arvovaliokunta (TyV)"/>
          <xsd:enumeration value="Eduskunnan valtiovarainvaliokunta (VaV)"/>
          <xsd:enumeration value="Eduskunnan valtiovarainvaliokunnan asunto- ja ympäristöjaosto"/>
          <xsd:enumeration value="Eduskunnan valtiovarainvaliokunnan verojaosto (VeJ)"/>
          <xsd:enumeration value="Eduskunnan ympäristövaliokunta (YmV)"/>
          <xsd:enumeration value="Euroclear Finland"/>
          <xsd:enumeration value="European Commission"/>
          <xsd:enumeration value="European Supervisory Authorities"/>
          <xsd:enumeration value="FSB - Financial Stability Board"/>
          <xsd:enumeration value="Finanssivalvonta"/>
          <xsd:enumeration value="Helsingin seudun ympäristöpalvelut -kuntayhtymä"/>
          <xsd:enumeration value="IASB - International Accounting Standards Board"/>
          <xsd:enumeration value="Islamic Financial Services Board"/>
          <xsd:enumeration value="Kilpailu- ja kuluttajavirasto"/>
          <xsd:enumeration value="Kilpailuvirasto"/>
          <xsd:enumeration value="Kuluttajavirasto"/>
          <xsd:enumeration value="Liikenteen turvallisuusvirasto Trafi"/>
          <xsd:enumeration value="LVM - liikenne- ja viestintäministeriö"/>
          <xsd:enumeration value="MMM - maa- ja metsätalousministeriö"/>
          <xsd:enumeration value="OM - oikeusministeriö"/>
          <xsd:enumeration value="Onnettomuustutkintakeskus"/>
          <xsd:enumeration value="Opetushallitus"/>
          <xsd:enumeration value="OKM - opetus- ja kulttuuriministeriö"/>
          <xsd:enumeration value="PM - puolustusministeriö"/>
          <xsd:enumeration value="Rahoitusvakausvirasto"/>
          <xsd:enumeration value="Rakennustietosäätiö RTS"/>
          <xsd:enumeration value="Rakennustuoteteollisuus RTT"/>
          <xsd:enumeration value="SESKO"/>
          <xsd:enumeration value="SM - sisäasianministeriö"/>
          <xsd:enumeration value="SM - poliisiosasto"/>
          <xsd:enumeration value="SPEK - Suomen Pelastusalan Keskusjärjestö"/>
          <xsd:enumeration value="STM - sosiaali- ja terveysministeriö"/>
          <xsd:enumeration value="STM - sosiaali- ja terveysministeriö jaosto 16"/>
          <xsd:enumeration value="Suomen Standardisoimisliitto (SFS)"/>
          <xsd:enumeration value="Suomen ympäristökeskus (SYKE)"/>
          <xsd:enumeration value="Sähkötieto ry"/>
          <xsd:enumeration value="Tietosuojavaltuutettu"/>
          <xsd:enumeration value="Tilastokeskus"/>
          <xsd:enumeration value="TEM - työ- ja elinkeinoministeriö"/>
          <xsd:enumeration value="Terveyden ja hyvinvoinnin laitos THL"/>
          <xsd:enumeration value="Turvallisuuskomitea"/>
          <xsd:enumeration value="UM - ulkoasiainministeriö"/>
          <xsd:enumeration value="Valtakunnanvoudinvirasto"/>
          <xsd:enumeration value="Valtioneuvoston kanslia"/>
          <xsd:enumeration value="Verohallinto"/>
          <xsd:enumeration value="Viestintävirasto"/>
          <xsd:enumeration value="VM - valtiovarainministeriö"/>
          <xsd:enumeration value="VM - valtiovarainministeriö jaosto 10"/>
          <xsd:enumeration value="VM - valtiovarainministeriö jaosto 16"/>
          <xsd:enumeration value="YM - Ympäristöministeriö"/>
          <xsd:enumeration value="YTL - Yleinen teollisuusliitto"/>
          <xsd:enumeration value="Öljyalan Keskusliitto"/>
          <xsd:enumeration value="Öljy- ja biopolttoaineala"/>
          <xsd:enumeration value="ÖKKL - Öljy- ja kaasualan keskusliitto"/>
        </xsd:restriction>
      </xsd:simpleType>
    </xsd:element>
    <xsd:element name="C_x0020_Lisätiedot" ma:index="11" nillable="true" ma:displayName="Lisätiedot" ma:internalName="C_x0020_Lis_x00e4_tiedot">
      <xsd:simpleType>
        <xsd:restriction base="dms:Note">
          <xsd:maxLength value="255"/>
        </xsd:restriction>
      </xsd:simpleType>
    </xsd:element>
    <xsd:element name="C_x0020_Asiakirjapvm" ma:index="12" nillable="true" ma:displayName="Asiakirjapvm" ma:default="[today]" ma:format="DateOnly" ma:internalName="C_x0020_Asiakirjapvm">
      <xsd:simpleType>
        <xsd:restriction base="dms:DateTime"/>
      </xsd:simpleType>
    </xsd:element>
    <xsd:element name="e50be5253a3744d5844cb34c2bdeb852" ma:index="16" nillable="true" ma:taxonomy="true" ma:internalName="e50be5253a3744d5844cb34c2bdeb852" ma:taxonomyFieldName="C_x0020_Asiasanat" ma:displayName="Asiasanat" ma:default="" ma:fieldId="{e50be525-3a37-44d5-844c-b34c2bdeb852}" ma:taxonomyMulti="true" ma:sspId="d92eb3bd-95d3-4ebe-8301-9f6701864dbf" ma:termSetId="74b57826-18d0-4b2d-b453-c520c91ee6d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f14fcf289664115a5f157ecab3b3fc2" ma:index="17" nillable="true" ma:taxonomy="true" ma:internalName="pf14fcf289664115a5f157ecab3b3fc2" ma:taxonomyFieldName="C_x0020_FK_x0020_Asiakirjatyyppi" ma:displayName="Asiakirjatyyppi" ma:default="50;#Lausunto|ea790a4f-8045-43c8-a551-9ca2d1c13375" ma:fieldId="{9f14fcf2-8966-4115-a5f1-57ecab3b3fc2}" ma:sspId="d92eb3bd-95d3-4ebe-8301-9f6701864dbf" ma:termSetId="f0126561-3e6b-4118-8629-5272a7a08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56b04ee8141ed9d283e7c41bffbc1" ma:index="19" nillable="true" ma:taxonomy="true" ma:internalName="lfd56b04ee8141ed9d283e7c41bffbc1" ma:taxonomyFieldName="C_x0020_Dokumentin_x0020_tila" ma:displayName="Dokumentin tila" ma:default="1;#Luonnos|0a83784e-4cd1-46b2-9df6-83fffdc23c64" ma:fieldId="{5fd56b04-ee81-41ed-9d28-3e7c41bffbc1}" ma:sspId="d7ec215a-233c-4761-af40-34a00d82655d" ma:termSetId="a77969e4-0b5b-4ac5-8bb1-3950b68d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ce8d21ff9456e86084380ad943dd9" ma:index="21" nillable="true" ma:taxonomy="true" ma:internalName="d4cce8d21ff9456e86084380ad943dd9" ma:taxonomyFieldName="C_x0020_Organisaatiot" ma:displayName="Organisaatiot" ma:default="98;#Finanssiala ry|ee048018-529f-44c2-b621-1ffdf097d9ae" ma:fieldId="{d4cce8d2-1ff9-456e-8608-4380ad943dd9}" ma:taxonomyMulti="true" ma:sspId="d7ec215a-233c-4761-af40-34a00d82655d" ma:termSetId="a7c7996a-e85f-46b5-a5b7-e3eb5aef7a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4d10d556c14d3d80ab48606b66a97b" ma:index="22" nillable="true" ma:taxonomy="true" ma:internalName="jf4d10d556c14d3d80ab48606b66a97b" ma:taxonomyFieldName="C_x0020_Julkisuus" ma:displayName="Julkisuus" ma:default="" ma:fieldId="{3f4d10d5-56c1-4d3d-80ab-48606b66a97b}" ma:sspId="d7ec215a-233c-4761-af40-34a00d82655d" ma:termSetId="d30f25d2-ebe8-43ea-9269-85f735816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b811fcc-b824-4771-b011-f5ff8f5445c2}" ma:internalName="TaxCatchAllLabel" ma:readOnly="true" ma:showField="CatchAllDataLabel" ma:web="d2b7c643-1e59-4aa0-a881-fe5770b73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b811fcc-b824-4771-b011-f5ff8f5445c2}" ma:internalName="TaxCatchAll" ma:showField="CatchAllData" ma:web="d2b7c643-1e59-4aa0-a881-fe5770b73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a1f2c89a344158b5bd7ff5e43021af" ma:index="26" nillable="true" ma:taxonomy="true" ma:internalName="p9a1f2c89a344158b5bd7ff5e43021af" ma:taxonomyFieldName="Aiheluokittelu" ma:displayName="Aiheluokittelu" ma:default="" ma:fieldId="{99a1f2c8-9a34-4158-b5bd-7ff5e43021af}" ma:sspId="d92eb3bd-95d3-4ebe-8301-9f6701864dbf" ma:termSetId="78f64962-903a-4089-a952-f0c4852607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4d10d556c14d3d80ab48606b66a97b xmlns="30cc9ae6-eaf9-405e-9576-3522e3851cf9">
      <Terms xmlns="http://schemas.microsoft.com/office/infopath/2007/PartnerControls"/>
    </jf4d10d556c14d3d80ab48606b66a97b>
    <d4cce8d21ff9456e86084380ad943dd9 xmlns="30cc9ae6-eaf9-405e-9576-3522e3851cf9">
      <Terms xmlns="http://schemas.microsoft.com/office/infopath/2007/PartnerControls">
        <TermInfo xmlns="http://schemas.microsoft.com/office/infopath/2007/PartnerControls">
          <TermName>Finanssiala ry</TermName>
          <TermId>ee048018-529f-44c2-b621-1ffdf097d9ae</TermId>
        </TermInfo>
      </Terms>
    </d4cce8d21ff9456e86084380ad943dd9>
    <C_x0020_Lisätiedot xmlns="30cc9ae6-eaf9-405e-9576-3522e3851cf9" xsi:nil="true"/>
    <lfd56b04ee8141ed9d283e7c41bffbc1 xmlns="30cc9ae6-eaf9-405e-9576-3522e3851cf9">
      <Terms xmlns="http://schemas.microsoft.com/office/infopath/2007/PartnerControls">
        <TermInfo xmlns="http://schemas.microsoft.com/office/infopath/2007/PartnerControls">
          <TermName>Luonnos</TermName>
          <TermId>0a83784e-4cd1-46b2-9df6-83fffdc23c64</TermId>
        </TermInfo>
      </Terms>
    </lfd56b04ee8141ed9d283e7c41bffbc1>
    <C_x0020_Asiakirjapvm xmlns="30cc9ae6-eaf9-405e-9576-3522e3851cf9">2018-03-01T00:00:00</C_x0020_Asiakirjapvm>
    <TaxCatchAll xmlns="30cc9ae6-eaf9-405e-9576-3522e3851cf9">
      <Value>98</Value>
      <Value>50</Value>
      <Value>1</Value>
    </TaxCatchAll>
    <pf14fcf289664115a5f157ecab3b3fc2 xmlns="30cc9ae6-eaf9-405e-9576-3522e3851c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Lausunto</TermName>
          <TermId xmlns="http://schemas.microsoft.com/office/infopath/2007/PartnerControls">ea790a4f-8045-43c8-a551-9ca2d1c13375</TermId>
        </TermInfo>
      </Terms>
    </pf14fcf289664115a5f157ecab3b3fc2>
    <C_x0020_FK_x0020_vastuuhenkilö xmlns="30cc9ae6-eaf9-405e-9576-3522e3851cf9">
      <UserInfo>
        <DisplayName>Vilppola Katri</DisplayName>
        <AccountId>18</AccountId>
        <AccountType/>
      </UserInfo>
    </C_x0020_FK_x0020_vastuuhenkilö>
    <e50be5253a3744d5844cb34c2bdeb852 xmlns="30cc9ae6-eaf9-405e-9576-3522e3851cf9">
      <Terms xmlns="http://schemas.microsoft.com/office/infopath/2007/PartnerControls"/>
    </e50be5253a3744d5844cb34c2bdeb852>
    <Pyytäjätaho xmlns="30cc9ae6-eaf9-405e-9576-3522e3851cf9">OKM - opetus- ja kulttuuriministeriö</Pyytäjätaho>
    <Language xmlns="http://schemas.microsoft.com/sharepoint/v3">Suomi</Language>
    <p9a1f2c89a344158b5bd7ff5e43021af xmlns="30cc9ae6-eaf9-405e-9576-3522e3851cf9">
      <Terms xmlns="http://schemas.microsoft.com/office/infopath/2007/PartnerControls"/>
    </p9a1f2c89a344158b5bd7ff5e43021af>
    <Annettu xmlns="30cc9ae6-eaf9-405e-9576-3522e3851cf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250B-BFB1-49EB-AFC7-BB20CD924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CED2A-3021-48B4-BB6F-DFF5F6912C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4E67206-9FF8-4F37-8A7C-B1EF8CC32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cc9ae6-eaf9-405e-9576-3522e3851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134D1-52C8-4BAC-A164-311899D5B0B8}">
  <ds:schemaRefs>
    <ds:schemaRef ds:uri="http://schemas.microsoft.com/office/2006/metadata/properties"/>
    <ds:schemaRef ds:uri="http://schemas.microsoft.com/office/infopath/2007/PartnerControls"/>
    <ds:schemaRef ds:uri="30cc9ae6-eaf9-405e-9576-3522e3851cf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8C2757B-A17B-4B15-94E3-627D5C81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FA_lausunto</Template>
  <TotalTime>55</TotalTime>
  <Pages>1</Pages>
  <Words>337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TALOUSASIOIDEN OPETUSTA TARVITAAN TULEVAISUUDEN LUKIOISSA</vt:lpstr>
      <vt:lpstr/>
    </vt:vector>
  </TitlesOfParts>
  <Company>Finanssiala ry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TALOUSASIOIDEN OPETUSTA TARVITAAN TULEVAISUUDEN LUKIOISSA</dc:title>
  <dc:subject/>
  <dc:creator>Tarja Kallonen</dc:creator>
  <cp:keywords/>
  <dc:description/>
  <cp:lastModifiedBy>Kallonen Tarja</cp:lastModifiedBy>
  <cp:revision>10</cp:revision>
  <cp:lastPrinted>2018-02-27T10:53:00Z</cp:lastPrinted>
  <dcterms:created xsi:type="dcterms:W3CDTF">2018-02-27T10:36:00Z</dcterms:created>
  <dcterms:modified xsi:type="dcterms:W3CDTF">2018-03-02T12:42:00Z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0x0101007DA6DCFEFC398F49BAA62AF22994C8F303000C5069ACF42D0148AA21871F97E6CE39</vt:lpwstr>
  </property>
  <property fmtid="{D5CDD505-2E9C-101B-9397-08002B2CF9AE}" pid="3" name="C_x0020_Asiasanat">
    <vt:lpwstr/>
  </property>
  <property fmtid="{D5CDD505-2E9C-101B-9397-08002B2CF9AE}" pid="4" name="C_x0020_Dokumentin_x0020_tila">
    <vt:lpwstr>1;#Luonnos|0a83784e-4cd1-46b2-9df6-83fffdc23c64</vt:lpwstr>
  </property>
  <property fmtid="{D5CDD505-2E9C-101B-9397-08002B2CF9AE}" pid="5" name="C_x0020_FK_x0020_Asiakirjatyyppi">
    <vt:lpwstr> </vt:lpwstr>
  </property>
  <property fmtid="{D5CDD505-2E9C-101B-9397-08002B2CF9AE}" pid="6" name="C_x0020_Toimielin">
    <vt:lpwstr/>
  </property>
  <property fmtid="{D5CDD505-2E9C-101B-9397-08002B2CF9AE}" pid="7" name="C_x0020_Julkisuus">
    <vt:lpwstr/>
  </property>
  <property fmtid="{D5CDD505-2E9C-101B-9397-08002B2CF9AE}" pid="8" name="C_x0020_Organisaatiot">
    <vt:lpwstr>2;#Finanssialan Keskusliitto|a986a8ab-0b81-4c11-8cfa-b7b758f01c9a</vt:lpwstr>
  </property>
  <property fmtid="{D5CDD505-2E9C-101B-9397-08002B2CF9AE}" pid="9" name="C Dokumentin tila">
    <vt:lpwstr>1;#Luonnos|0a83784e-4cd1-46b2-9df6-83fffdc23c64</vt:lpwstr>
  </property>
  <property fmtid="{D5CDD505-2E9C-101B-9397-08002B2CF9AE}" pid="10" name="C Toimielin">
    <vt:lpwstr/>
  </property>
  <property fmtid="{D5CDD505-2E9C-101B-9397-08002B2CF9AE}" pid="11" name="C Asiasanat">
    <vt:lpwstr/>
  </property>
  <property fmtid="{D5CDD505-2E9C-101B-9397-08002B2CF9AE}" pid="12" name="C FK Asiakirjatyyppi">
    <vt:lpwstr>50;#Lausunto|ea790a4f-8045-43c8-a551-9ca2d1c13375</vt:lpwstr>
  </property>
  <property fmtid="{D5CDD505-2E9C-101B-9397-08002B2CF9AE}" pid="13" name="C Organisaatiot">
    <vt:lpwstr>98;#Finanssiala ry|ee048018-529f-44c2-b621-1ffdf097d9ae</vt:lpwstr>
  </property>
  <property fmtid="{D5CDD505-2E9C-101B-9397-08002B2CF9AE}" pid="14" name="Aiheluokittelu">
    <vt:lpwstr/>
  </property>
  <property fmtid="{D5CDD505-2E9C-101B-9397-08002B2CF9AE}" pid="15" name="C Julkisuus">
    <vt:lpwstr/>
  </property>
</Properties>
</file>