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39" w:type="dxa"/>
        <w:tblLook w:val="01E0" w:firstRow="1" w:lastRow="1" w:firstColumn="1" w:lastColumn="1" w:noHBand="0" w:noVBand="0"/>
      </w:tblPr>
      <w:tblGrid>
        <w:gridCol w:w="1368"/>
        <w:gridCol w:w="3774"/>
        <w:gridCol w:w="2609"/>
        <w:gridCol w:w="1274"/>
        <w:gridCol w:w="1414"/>
      </w:tblGrid>
      <w:tr w:rsidR="00852438" w:rsidRPr="00A95E7F" w:rsidTr="003F11F6">
        <w:trPr>
          <w:cantSplit/>
          <w:trHeight w:hRule="exact" w:val="284"/>
        </w:trPr>
        <w:tc>
          <w:tcPr>
            <w:tcW w:w="5142" w:type="dxa"/>
            <w:gridSpan w:val="2"/>
            <w:tcMar>
              <w:top w:w="0" w:type="dxa"/>
              <w:bottom w:w="0" w:type="dxa"/>
            </w:tcMar>
          </w:tcPr>
          <w:p w:rsidR="00852438" w:rsidRPr="00A95E7F" w:rsidRDefault="00852438" w:rsidP="006A4EF3">
            <w:pPr>
              <w:pStyle w:val="akpylatunniste"/>
              <w:jc w:val="both"/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609" w:type="dxa"/>
            <w:vMerge w:val="restart"/>
            <w:tcMar>
              <w:top w:w="0" w:type="dxa"/>
              <w:bottom w:w="0" w:type="dxa"/>
            </w:tcMar>
          </w:tcPr>
          <w:p w:rsidR="00852438" w:rsidRPr="00A95E7F" w:rsidRDefault="00691B93" w:rsidP="006A4EF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tweb_doc_typename  \* MERGEFORMAT </w:instrText>
            </w:r>
            <w:r>
              <w:fldChar w:fldCharType="separate"/>
            </w:r>
            <w:r w:rsidR="00891C08" w:rsidRPr="00A95E7F">
              <w:rPr>
                <w:rStyle w:val="akpatyyppi"/>
                <w:rFonts w:asciiTheme="minorHAnsi" w:hAnsiTheme="minorHAnsi"/>
                <w:sz w:val="22"/>
                <w:szCs w:val="22"/>
              </w:rPr>
              <w:t>Lausunto</w:t>
            </w:r>
            <w:r>
              <w:rPr>
                <w:rStyle w:val="akpatyyppi"/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274" w:type="dxa"/>
            <w:vMerge w:val="restart"/>
            <w:tcMar>
              <w:top w:w="28" w:type="dxa"/>
              <w:bottom w:w="28" w:type="dxa"/>
            </w:tcMar>
          </w:tcPr>
          <w:p w:rsidR="00852438" w:rsidRPr="00A95E7F" w:rsidRDefault="00852438" w:rsidP="006A4EF3">
            <w:pPr>
              <w:pStyle w:val="akpylatunniste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4" w:type="dxa"/>
            <w:vMerge w:val="restart"/>
            <w:tcMar>
              <w:top w:w="0" w:type="dxa"/>
              <w:bottom w:w="0" w:type="dxa"/>
            </w:tcMar>
          </w:tcPr>
          <w:p w:rsidR="00852438" w:rsidRPr="00A95E7F" w:rsidRDefault="00852438" w:rsidP="006A4EF3">
            <w:pPr>
              <w:pStyle w:val="akpylatunniste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52438" w:rsidRPr="00A95E7F" w:rsidTr="003F11F6">
        <w:trPr>
          <w:cantSplit/>
          <w:trHeight w:hRule="exact" w:val="284"/>
        </w:trPr>
        <w:tc>
          <w:tcPr>
            <w:tcW w:w="5142" w:type="dxa"/>
            <w:gridSpan w:val="2"/>
            <w:tcMar>
              <w:top w:w="0" w:type="dxa"/>
              <w:bottom w:w="0" w:type="dxa"/>
            </w:tcMar>
          </w:tcPr>
          <w:p w:rsidR="00852438" w:rsidRPr="00A95E7F" w:rsidRDefault="00852438" w:rsidP="006A4EF3">
            <w:pPr>
              <w:pStyle w:val="akpylatunniste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9" w:type="dxa"/>
            <w:vMerge/>
            <w:tcMar>
              <w:top w:w="0" w:type="dxa"/>
              <w:bottom w:w="0" w:type="dxa"/>
            </w:tcMar>
          </w:tcPr>
          <w:p w:rsidR="00852438" w:rsidRPr="00A95E7F" w:rsidRDefault="00852438" w:rsidP="006A4EF3">
            <w:pPr>
              <w:jc w:val="both"/>
              <w:rPr>
                <w:rStyle w:val="akpatyyppi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4" w:type="dxa"/>
            <w:vMerge/>
            <w:tcMar>
              <w:top w:w="28" w:type="dxa"/>
              <w:bottom w:w="28" w:type="dxa"/>
            </w:tcMar>
          </w:tcPr>
          <w:p w:rsidR="00852438" w:rsidRPr="00A95E7F" w:rsidRDefault="00852438" w:rsidP="006A4EF3">
            <w:pPr>
              <w:pStyle w:val="akpylatunniste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4" w:type="dxa"/>
            <w:vMerge/>
            <w:tcMar>
              <w:top w:w="0" w:type="dxa"/>
              <w:bottom w:w="0" w:type="dxa"/>
            </w:tcMar>
          </w:tcPr>
          <w:p w:rsidR="00852438" w:rsidRPr="00A95E7F" w:rsidRDefault="00852438" w:rsidP="006A4EF3">
            <w:pPr>
              <w:pStyle w:val="akpylatunniste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A53C3" w:rsidRPr="00A95E7F" w:rsidTr="003F11F6">
        <w:trPr>
          <w:cantSplit/>
          <w:trHeight w:hRule="exact" w:val="284"/>
        </w:trPr>
        <w:tc>
          <w:tcPr>
            <w:tcW w:w="5142" w:type="dxa"/>
            <w:gridSpan w:val="2"/>
            <w:tcMar>
              <w:top w:w="0" w:type="dxa"/>
              <w:bottom w:w="0" w:type="dxa"/>
            </w:tcMar>
          </w:tcPr>
          <w:p w:rsidR="00EA53C3" w:rsidRPr="00A95E7F" w:rsidRDefault="00EA53C3" w:rsidP="006A4EF3">
            <w:pPr>
              <w:pStyle w:val="akpylatunniste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9" w:type="dxa"/>
            <w:tcMar>
              <w:top w:w="0" w:type="dxa"/>
              <w:bottom w:w="0" w:type="dxa"/>
            </w:tcMar>
          </w:tcPr>
          <w:p w:rsidR="00EA53C3" w:rsidRPr="00A95E7F" w:rsidRDefault="00691B93" w:rsidP="006A4EF3">
            <w:pPr>
              <w:pStyle w:val="akpylatunniste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tweb_doc_created  \* MERGEFORMAT </w:instrText>
            </w:r>
            <w:r>
              <w:fldChar w:fldCharType="separate"/>
            </w:r>
            <w:r w:rsidR="00A95E7F" w:rsidRPr="00A95E7F">
              <w:rPr>
                <w:rStyle w:val="akppaivays"/>
                <w:rFonts w:asciiTheme="minorHAnsi" w:hAnsiTheme="minorHAnsi"/>
                <w:sz w:val="22"/>
                <w:szCs w:val="22"/>
              </w:rPr>
              <w:t>15.12.</w:t>
            </w:r>
            <w:r w:rsidR="00891C08" w:rsidRPr="00A95E7F">
              <w:rPr>
                <w:rStyle w:val="akppaivays"/>
                <w:rFonts w:asciiTheme="minorHAnsi" w:hAnsiTheme="minorHAnsi"/>
                <w:sz w:val="22"/>
                <w:szCs w:val="22"/>
              </w:rPr>
              <w:t>2014</w:t>
            </w:r>
            <w:r>
              <w:rPr>
                <w:rStyle w:val="akppaivays"/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688" w:type="dxa"/>
            <w:gridSpan w:val="2"/>
            <w:tcMar>
              <w:top w:w="0" w:type="dxa"/>
              <w:bottom w:w="0" w:type="dxa"/>
            </w:tcMar>
          </w:tcPr>
          <w:p w:rsidR="00EA53C3" w:rsidRPr="00A95E7F" w:rsidRDefault="00CD44E3" w:rsidP="006A4EF3">
            <w:pPr>
              <w:pStyle w:val="akpylatunniste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Style w:val="akptunniste"/>
                <w:rFonts w:asciiTheme="minorHAnsi" w:hAnsiTheme="minorHAnsi"/>
                <w:sz w:val="22"/>
                <w:szCs w:val="22"/>
              </w:rPr>
              <w:t>TEM/2274/00.06.01/2014</w:t>
            </w:r>
            <w:r w:rsidR="00F667A1" w:rsidRPr="00A95E7F">
              <w:rPr>
                <w:rStyle w:val="akptunniste"/>
                <w:rFonts w:asciiTheme="minorHAnsi" w:hAnsiTheme="minorHAnsi"/>
                <w:sz w:val="22"/>
                <w:szCs w:val="22"/>
              </w:rPr>
              <w:fldChar w:fldCharType="begin"/>
            </w:r>
            <w:r w:rsidR="00A8365F" w:rsidRPr="00A95E7F">
              <w:rPr>
                <w:rStyle w:val="akptunniste"/>
                <w:rFonts w:asciiTheme="minorHAnsi" w:hAnsiTheme="minorHAnsi"/>
                <w:sz w:val="22"/>
                <w:szCs w:val="22"/>
              </w:rPr>
              <w:instrText xml:space="preserve"> DOCPROPERTY  tweb_doc_identifier  \* MERGEFORMAT </w:instrText>
            </w:r>
            <w:r w:rsidR="00F667A1" w:rsidRPr="00A95E7F">
              <w:rPr>
                <w:rStyle w:val="akptunniste"/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EA53C3" w:rsidRPr="00A95E7F" w:rsidTr="003F11F6">
        <w:trPr>
          <w:cantSplit/>
          <w:trHeight w:hRule="exact" w:val="284"/>
        </w:trPr>
        <w:tc>
          <w:tcPr>
            <w:tcW w:w="5142" w:type="dxa"/>
            <w:gridSpan w:val="2"/>
            <w:tcMar>
              <w:top w:w="0" w:type="dxa"/>
              <w:bottom w:w="0" w:type="dxa"/>
            </w:tcMar>
          </w:tcPr>
          <w:p w:rsidR="00EA53C3" w:rsidRPr="00A95E7F" w:rsidRDefault="00EA53C3" w:rsidP="006A4EF3">
            <w:pPr>
              <w:pStyle w:val="akpylatunniste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auto"/>
            <w:tcMar>
              <w:top w:w="0" w:type="dxa"/>
              <w:bottom w:w="0" w:type="dxa"/>
            </w:tcMar>
          </w:tcPr>
          <w:p w:rsidR="00EA53C3" w:rsidRPr="00A95E7F" w:rsidRDefault="00EA53C3" w:rsidP="006A4EF3">
            <w:pPr>
              <w:pStyle w:val="akpylatunniste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88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EA53C3" w:rsidRPr="00A95E7F" w:rsidRDefault="00F667A1" w:rsidP="006A4EF3">
            <w:pPr>
              <w:pStyle w:val="akpylatunniste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95E7F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D61FDE" w:rsidRPr="00A95E7F">
              <w:rPr>
                <w:rFonts w:asciiTheme="minorHAnsi" w:hAnsiTheme="minorHAnsi"/>
                <w:sz w:val="22"/>
                <w:szCs w:val="22"/>
              </w:rPr>
              <w:instrText xml:space="preserve"> DOCPROPERTY  tweb_doc_otherid  \* MERGEFORMAT </w:instrText>
            </w:r>
            <w:r w:rsidRPr="00A95E7F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1C5506" w:rsidRPr="00A95E7F" w:rsidTr="003F11F6">
        <w:trPr>
          <w:cantSplit/>
          <w:trHeight w:hRule="exact" w:val="284"/>
        </w:trPr>
        <w:tc>
          <w:tcPr>
            <w:tcW w:w="1368" w:type="dxa"/>
            <w:tcMar>
              <w:top w:w="0" w:type="dxa"/>
              <w:bottom w:w="0" w:type="dxa"/>
            </w:tcMar>
          </w:tcPr>
          <w:p w:rsidR="001C5506" w:rsidRPr="00A95E7F" w:rsidRDefault="001C5506" w:rsidP="006A4EF3">
            <w:pPr>
              <w:pStyle w:val="AKPnormaali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74" w:type="dxa"/>
            <w:tcMar>
              <w:top w:w="28" w:type="dxa"/>
              <w:bottom w:w="28" w:type="dxa"/>
            </w:tcMar>
          </w:tcPr>
          <w:p w:rsidR="001C5506" w:rsidRPr="00A95E7F" w:rsidRDefault="001C5506" w:rsidP="006A4EF3">
            <w:pPr>
              <w:pStyle w:val="AKPnormaali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auto"/>
            <w:tcMar>
              <w:top w:w="0" w:type="dxa"/>
              <w:bottom w:w="0" w:type="dxa"/>
            </w:tcMar>
          </w:tcPr>
          <w:p w:rsidR="001C5506" w:rsidRPr="00A95E7F" w:rsidRDefault="001C5506" w:rsidP="006A4EF3">
            <w:pPr>
              <w:pStyle w:val="akpylatunniste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88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1C5506" w:rsidRPr="00A95E7F" w:rsidRDefault="00F667A1" w:rsidP="006A4EF3">
            <w:pPr>
              <w:pStyle w:val="akpylatunniste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95E7F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1C5506" w:rsidRPr="00A95E7F">
              <w:rPr>
                <w:rFonts w:asciiTheme="minorHAnsi" w:hAnsiTheme="minorHAnsi"/>
                <w:sz w:val="22"/>
                <w:szCs w:val="22"/>
              </w:rPr>
              <w:instrText xml:space="preserve"> DOCPROPERTY  tweb_doc_publicationid  \* MERGEFORMAT </w:instrText>
            </w:r>
            <w:r w:rsidRPr="00A95E7F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A95E7F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1C5506" w:rsidRPr="00A95E7F">
              <w:rPr>
                <w:rFonts w:asciiTheme="minorHAnsi" w:hAnsiTheme="minorHAnsi"/>
                <w:sz w:val="22"/>
                <w:szCs w:val="22"/>
              </w:rPr>
              <w:instrText xml:space="preserve"> DOCPROPERTY  tweb_doc_publicityclass  \* MERGEFORMAT </w:instrText>
            </w:r>
            <w:r w:rsidRPr="00A95E7F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463B18" w:rsidRPr="00A95E7F" w:rsidTr="00D43474">
        <w:trPr>
          <w:cantSplit/>
          <w:trHeight w:hRule="exact" w:val="637"/>
        </w:trPr>
        <w:tc>
          <w:tcPr>
            <w:tcW w:w="5142" w:type="dxa"/>
            <w:gridSpan w:val="2"/>
            <w:tcMar>
              <w:top w:w="0" w:type="dxa"/>
              <w:bottom w:w="0" w:type="dxa"/>
            </w:tcMar>
          </w:tcPr>
          <w:p w:rsidR="00463B18" w:rsidRPr="00A95E7F" w:rsidRDefault="00463B18" w:rsidP="006A4EF3">
            <w:pPr>
              <w:pStyle w:val="akpylatunniste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9" w:type="dxa"/>
            <w:shd w:val="clear" w:color="auto" w:fill="auto"/>
            <w:tcMar>
              <w:top w:w="0" w:type="dxa"/>
              <w:bottom w:w="0" w:type="dxa"/>
            </w:tcMar>
          </w:tcPr>
          <w:p w:rsidR="00463B18" w:rsidRPr="00A95E7F" w:rsidRDefault="00463B18" w:rsidP="006A4EF3">
            <w:pPr>
              <w:pStyle w:val="akpylatunniste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88" w:type="dxa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463B18" w:rsidRPr="00A95E7F" w:rsidRDefault="00F667A1" w:rsidP="006A4EF3">
            <w:pPr>
              <w:pStyle w:val="akpylatunniste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95E7F">
              <w:rPr>
                <w:rFonts w:asciiTheme="minorHAnsi" w:hAnsiTheme="minorHAnsi"/>
                <w:sz w:val="22"/>
                <w:szCs w:val="22"/>
              </w:rPr>
              <w:fldChar w:fldCharType="begin"/>
            </w:r>
            <w:r w:rsidR="00717FDE" w:rsidRPr="00A95E7F">
              <w:rPr>
                <w:rFonts w:asciiTheme="minorHAnsi" w:hAnsiTheme="minorHAnsi"/>
                <w:sz w:val="22"/>
                <w:szCs w:val="22"/>
              </w:rPr>
              <w:instrText xml:space="preserve"> DOCPROPERTY  tweb_doc_securityreason  \* MERGEFORMAT </w:instrText>
            </w:r>
            <w:r w:rsidRPr="00A95E7F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D43474" w:rsidRPr="00A95E7F" w:rsidRDefault="00D43474" w:rsidP="006A4EF3">
      <w:pPr>
        <w:pStyle w:val="akpasia"/>
        <w:tabs>
          <w:tab w:val="left" w:pos="2670"/>
        </w:tabs>
        <w:jc w:val="both"/>
        <w:rPr>
          <w:rFonts w:asciiTheme="minorHAnsi" w:hAnsiTheme="minorHAnsi" w:cs="Calibri"/>
          <w:b/>
          <w:sz w:val="22"/>
          <w:szCs w:val="22"/>
          <w:lang w:val="fi-FI"/>
        </w:rPr>
      </w:pPr>
      <w:r w:rsidRPr="00A95E7F">
        <w:rPr>
          <w:rFonts w:asciiTheme="minorHAnsi" w:hAnsiTheme="minorHAnsi" w:cs="Calibri"/>
          <w:b/>
          <w:sz w:val="22"/>
          <w:szCs w:val="22"/>
          <w:lang w:val="fi-FI"/>
        </w:rPr>
        <w:t xml:space="preserve">Viite: </w:t>
      </w:r>
      <w:r w:rsidR="000331DA" w:rsidRPr="000331DA">
        <w:rPr>
          <w:rFonts w:asciiTheme="minorHAnsi" w:hAnsiTheme="minorHAnsi" w:cs="Calibri"/>
          <w:b/>
          <w:sz w:val="22"/>
          <w:szCs w:val="22"/>
          <w:lang w:val="fi-FI"/>
        </w:rPr>
        <w:t>YM002:01/2014</w:t>
      </w:r>
      <w:r w:rsidRPr="00A95E7F">
        <w:rPr>
          <w:rFonts w:asciiTheme="minorHAnsi" w:hAnsiTheme="minorHAnsi" w:cs="Calibri"/>
          <w:b/>
          <w:sz w:val="22"/>
          <w:szCs w:val="22"/>
          <w:lang w:val="fi-FI"/>
        </w:rPr>
        <w:tab/>
      </w:r>
    </w:p>
    <w:p w:rsidR="00D43474" w:rsidRPr="00A95E7F" w:rsidRDefault="000331DA" w:rsidP="006A4EF3">
      <w:pPr>
        <w:pStyle w:val="akpasia"/>
        <w:jc w:val="both"/>
        <w:rPr>
          <w:rFonts w:asciiTheme="minorHAnsi" w:hAnsiTheme="minorHAnsi" w:cs="Calibri"/>
          <w:b/>
          <w:sz w:val="22"/>
          <w:szCs w:val="22"/>
          <w:lang w:val="fi-FI"/>
        </w:rPr>
      </w:pPr>
      <w:r w:rsidRPr="000331DA">
        <w:rPr>
          <w:rFonts w:asciiTheme="minorHAnsi" w:hAnsiTheme="minorHAnsi" w:cs="Calibri"/>
          <w:b/>
          <w:sz w:val="22"/>
          <w:szCs w:val="22"/>
          <w:lang w:val="fi-FI"/>
        </w:rPr>
        <w:t>LAUSUNTO LUONNOKSESTA VALTIONEUVOSTON ASETUKSEKSI TUULIVOIMALOIDEN MELUTASON OHJEARVOISTA</w:t>
      </w:r>
    </w:p>
    <w:p w:rsidR="00D43474" w:rsidRPr="00A95E7F" w:rsidRDefault="000331DA" w:rsidP="006A4EF3">
      <w:pPr>
        <w:pStyle w:val="akpleipteksti"/>
        <w:jc w:val="both"/>
        <w:rPr>
          <w:rFonts w:asciiTheme="minorHAnsi" w:hAnsiTheme="minorHAnsi" w:cs="Calibri"/>
          <w:sz w:val="22"/>
          <w:szCs w:val="22"/>
        </w:rPr>
      </w:pPr>
      <w:r w:rsidRPr="000331DA">
        <w:rPr>
          <w:rFonts w:asciiTheme="minorHAnsi" w:hAnsiTheme="minorHAnsi" w:cs="Calibri"/>
          <w:sz w:val="22"/>
          <w:szCs w:val="22"/>
        </w:rPr>
        <w:t xml:space="preserve">Ympäristöministeriö on pyytänyt lausuntoa luonnoksesta valtioneuvoston ase-tukseksi tuulivoimaloiden melutason ohjearvoista. </w:t>
      </w:r>
    </w:p>
    <w:p w:rsidR="00D43474" w:rsidRPr="00A95E7F" w:rsidRDefault="00D43474" w:rsidP="006A4EF3">
      <w:pPr>
        <w:pStyle w:val="akpleipteksti"/>
        <w:jc w:val="both"/>
        <w:rPr>
          <w:rFonts w:asciiTheme="minorHAnsi" w:hAnsiTheme="minorHAnsi" w:cs="Calibri"/>
          <w:sz w:val="22"/>
          <w:szCs w:val="22"/>
        </w:rPr>
      </w:pPr>
      <w:r w:rsidRPr="00A95E7F">
        <w:rPr>
          <w:rFonts w:asciiTheme="minorHAnsi" w:hAnsiTheme="minorHAnsi" w:cs="Calibri"/>
          <w:sz w:val="22"/>
          <w:szCs w:val="22"/>
        </w:rPr>
        <w:t>Työ- ja elinkeinoministeriössä esittää lausuntonaan seuraavaa:</w:t>
      </w:r>
    </w:p>
    <w:p w:rsidR="007E02F8" w:rsidRPr="00A95E7F" w:rsidRDefault="000331DA" w:rsidP="006A4EF3">
      <w:pPr>
        <w:pStyle w:val="TEMleipteksti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Työ- ja elinkeinoministeriö kiittää selkeästä ehdotuksesta, jossa on pyritty usei</w:t>
      </w:r>
      <w:r>
        <w:rPr>
          <w:rFonts w:asciiTheme="minorHAnsi" w:hAnsiTheme="minorHAnsi" w:cs="Arial"/>
          <w:sz w:val="22"/>
          <w:szCs w:val="22"/>
        </w:rPr>
        <w:t>m</w:t>
      </w:r>
      <w:r>
        <w:rPr>
          <w:rFonts w:asciiTheme="minorHAnsi" w:hAnsiTheme="minorHAnsi" w:cs="Arial"/>
          <w:sz w:val="22"/>
          <w:szCs w:val="22"/>
        </w:rPr>
        <w:t xml:space="preserve">pia osapuolia tyydyttävään ratkaisuun. Ministeriö pitää hyvänä </w:t>
      </w:r>
      <w:r w:rsidR="006A4EF3">
        <w:rPr>
          <w:rFonts w:asciiTheme="minorHAnsi" w:hAnsiTheme="minorHAnsi" w:cs="Arial"/>
          <w:sz w:val="22"/>
          <w:szCs w:val="22"/>
        </w:rPr>
        <w:t xml:space="preserve">melupäästön </w:t>
      </w:r>
      <w:r>
        <w:rPr>
          <w:rFonts w:asciiTheme="minorHAnsi" w:hAnsiTheme="minorHAnsi" w:cs="Arial"/>
          <w:sz w:val="22"/>
          <w:szCs w:val="22"/>
        </w:rPr>
        <w:t>o</w:t>
      </w:r>
      <w:r>
        <w:rPr>
          <w:rFonts w:asciiTheme="minorHAnsi" w:hAnsiTheme="minorHAnsi" w:cs="Arial"/>
          <w:sz w:val="22"/>
          <w:szCs w:val="22"/>
        </w:rPr>
        <w:t>h</w:t>
      </w:r>
      <w:r>
        <w:rPr>
          <w:rFonts w:asciiTheme="minorHAnsi" w:hAnsiTheme="minorHAnsi" w:cs="Arial"/>
          <w:sz w:val="22"/>
          <w:szCs w:val="22"/>
        </w:rPr>
        <w:t>jearvoja, jotka asettavat yhdenmukaisen tason sekä pysyvälle että vapaa-ajan asutukselle.</w:t>
      </w:r>
    </w:p>
    <w:p w:rsidR="007E02F8" w:rsidRPr="00A95E7F" w:rsidRDefault="007E02F8" w:rsidP="006A4EF3">
      <w:pPr>
        <w:pStyle w:val="TEMleipteksti"/>
        <w:jc w:val="both"/>
        <w:rPr>
          <w:rFonts w:asciiTheme="minorHAnsi" w:hAnsiTheme="minorHAnsi" w:cs="Arial"/>
          <w:sz w:val="22"/>
          <w:szCs w:val="22"/>
        </w:rPr>
      </w:pPr>
    </w:p>
    <w:p w:rsidR="00040B6B" w:rsidRPr="00040B6B" w:rsidRDefault="00C605E1" w:rsidP="006A4EF3">
      <w:pPr>
        <w:pStyle w:val="TEMleipteksti"/>
        <w:jc w:val="both"/>
        <w:rPr>
          <w:rFonts w:asciiTheme="minorHAnsi" w:hAnsiTheme="minorHAnsi" w:cs="Arial"/>
          <w:sz w:val="22"/>
          <w:szCs w:val="22"/>
        </w:rPr>
      </w:pPr>
      <w:r w:rsidRPr="00A95E7F">
        <w:rPr>
          <w:rFonts w:asciiTheme="minorHAnsi" w:hAnsiTheme="minorHAnsi" w:cs="Arial"/>
          <w:sz w:val="22"/>
          <w:szCs w:val="22"/>
        </w:rPr>
        <w:t>Vuonna 2013 Suomessa tuotettiin tuulivoimalla noin 0,8 TWh sähköä, mikä vast</w:t>
      </w:r>
      <w:r w:rsidRPr="00A95E7F">
        <w:rPr>
          <w:rFonts w:asciiTheme="minorHAnsi" w:hAnsiTheme="minorHAnsi" w:cs="Arial"/>
          <w:sz w:val="22"/>
          <w:szCs w:val="22"/>
        </w:rPr>
        <w:t>a</w:t>
      </w:r>
      <w:r w:rsidRPr="00A95E7F">
        <w:rPr>
          <w:rFonts w:asciiTheme="minorHAnsi" w:hAnsiTheme="minorHAnsi" w:cs="Arial"/>
          <w:sz w:val="22"/>
          <w:szCs w:val="22"/>
        </w:rPr>
        <w:t xml:space="preserve">si noin 0,9 % sähkönkulutuksesta. </w:t>
      </w:r>
      <w:r w:rsidR="00B85ACB">
        <w:rPr>
          <w:rFonts w:asciiTheme="minorHAnsi" w:hAnsiTheme="minorHAnsi" w:cs="Arial"/>
          <w:sz w:val="22"/>
          <w:szCs w:val="22"/>
        </w:rPr>
        <w:t>EU:n ilmasto- ja energiapoliittisiin linjauksiin ja velvoitteisiin perustuvan pitkän aikavälin ilmasto- ja energiastrategian mukaan Suomelle EU:ssa asetetun uusiutuvat energian tavoitteeseen pyritään muun m</w:t>
      </w:r>
      <w:r w:rsidR="00B85ACB">
        <w:rPr>
          <w:rFonts w:asciiTheme="minorHAnsi" w:hAnsiTheme="minorHAnsi" w:cs="Arial"/>
          <w:sz w:val="22"/>
          <w:szCs w:val="22"/>
        </w:rPr>
        <w:t>u</w:t>
      </w:r>
      <w:r w:rsidR="00B85ACB">
        <w:rPr>
          <w:rFonts w:asciiTheme="minorHAnsi" w:hAnsiTheme="minorHAnsi" w:cs="Arial"/>
          <w:sz w:val="22"/>
          <w:szCs w:val="22"/>
        </w:rPr>
        <w:t xml:space="preserve">assa lisäämällä tuulivoiman vuosituotantoa 6 terawattituntiin vuoteen 2020 mennessä. Strategian päivityksessä vuonna 2013 tavoitteeksi asetettiin </w:t>
      </w:r>
      <w:r w:rsidR="000331DA">
        <w:rPr>
          <w:rFonts w:asciiTheme="minorHAnsi" w:hAnsiTheme="minorHAnsi" w:cs="Arial"/>
          <w:sz w:val="22"/>
          <w:szCs w:val="22"/>
        </w:rPr>
        <w:t>vuositu</w:t>
      </w:r>
      <w:r w:rsidR="000331DA">
        <w:rPr>
          <w:rFonts w:asciiTheme="minorHAnsi" w:hAnsiTheme="minorHAnsi" w:cs="Arial"/>
          <w:sz w:val="22"/>
          <w:szCs w:val="22"/>
        </w:rPr>
        <w:t>o</w:t>
      </w:r>
      <w:r w:rsidR="000331DA">
        <w:rPr>
          <w:rFonts w:asciiTheme="minorHAnsi" w:hAnsiTheme="minorHAnsi" w:cs="Arial"/>
          <w:sz w:val="22"/>
          <w:szCs w:val="22"/>
        </w:rPr>
        <w:t xml:space="preserve">tantotavoitteeksi </w:t>
      </w:r>
      <w:r w:rsidR="00B85ACB">
        <w:rPr>
          <w:rFonts w:asciiTheme="minorHAnsi" w:hAnsiTheme="minorHAnsi" w:cs="Arial"/>
          <w:sz w:val="22"/>
          <w:szCs w:val="22"/>
        </w:rPr>
        <w:t xml:space="preserve">9 TWh vuoteen </w:t>
      </w:r>
      <w:r w:rsidRPr="00A95E7F">
        <w:rPr>
          <w:rFonts w:asciiTheme="minorHAnsi" w:hAnsiTheme="minorHAnsi" w:cs="Arial"/>
          <w:sz w:val="22"/>
          <w:szCs w:val="22"/>
        </w:rPr>
        <w:t>2025</w:t>
      </w:r>
      <w:r w:rsidR="00040B6B">
        <w:rPr>
          <w:rFonts w:asciiTheme="minorHAnsi" w:hAnsiTheme="minorHAnsi" w:cs="Arial"/>
          <w:sz w:val="22"/>
          <w:szCs w:val="22"/>
        </w:rPr>
        <w:t>.</w:t>
      </w:r>
      <w:r w:rsidR="00040B6B" w:rsidRPr="00040B6B">
        <w:t xml:space="preserve"> </w:t>
      </w:r>
    </w:p>
    <w:p w:rsidR="00C605E1" w:rsidRPr="00A95E7F" w:rsidRDefault="00C605E1" w:rsidP="006A4EF3">
      <w:pPr>
        <w:pStyle w:val="TEMleipteksti"/>
        <w:jc w:val="both"/>
        <w:rPr>
          <w:rFonts w:asciiTheme="minorHAnsi" w:hAnsiTheme="minorHAnsi" w:cs="Arial"/>
          <w:sz w:val="22"/>
          <w:szCs w:val="22"/>
        </w:rPr>
      </w:pPr>
    </w:p>
    <w:p w:rsidR="007E02F8" w:rsidRPr="00A95E7F" w:rsidRDefault="007E02F8" w:rsidP="006A4EF3">
      <w:pPr>
        <w:pStyle w:val="TEMleipteksti"/>
        <w:jc w:val="both"/>
        <w:rPr>
          <w:rFonts w:asciiTheme="minorHAnsi" w:hAnsiTheme="minorHAnsi" w:cs="Arial"/>
          <w:sz w:val="22"/>
          <w:szCs w:val="22"/>
        </w:rPr>
      </w:pPr>
      <w:r w:rsidRPr="00A95E7F">
        <w:rPr>
          <w:rFonts w:asciiTheme="minorHAnsi" w:hAnsiTheme="minorHAnsi" w:cs="Arial"/>
          <w:sz w:val="22"/>
          <w:szCs w:val="22"/>
        </w:rPr>
        <w:t>T</w:t>
      </w:r>
      <w:r w:rsidR="006A4EF3">
        <w:rPr>
          <w:rFonts w:asciiTheme="minorHAnsi" w:hAnsiTheme="minorHAnsi" w:cs="Arial"/>
          <w:sz w:val="22"/>
          <w:szCs w:val="22"/>
        </w:rPr>
        <w:t>yö- ja elinkeinoministeriö</w:t>
      </w:r>
      <w:r w:rsidRPr="00A95E7F">
        <w:rPr>
          <w:rFonts w:asciiTheme="minorHAnsi" w:hAnsiTheme="minorHAnsi" w:cs="Arial"/>
          <w:sz w:val="22"/>
          <w:szCs w:val="22"/>
        </w:rPr>
        <w:t xml:space="preserve"> pitää tärkeänä normiston kokonaismäärän vähent</w:t>
      </w:r>
      <w:r w:rsidRPr="00A95E7F">
        <w:rPr>
          <w:rFonts w:asciiTheme="minorHAnsi" w:hAnsiTheme="minorHAnsi" w:cs="Arial"/>
          <w:sz w:val="22"/>
          <w:szCs w:val="22"/>
        </w:rPr>
        <w:t>ä</w:t>
      </w:r>
      <w:r w:rsidRPr="00A95E7F">
        <w:rPr>
          <w:rFonts w:asciiTheme="minorHAnsi" w:hAnsiTheme="minorHAnsi" w:cs="Arial"/>
          <w:sz w:val="22"/>
          <w:szCs w:val="22"/>
        </w:rPr>
        <w:t xml:space="preserve">mistä ja investointihankkeisiin liittyvän ennakoinnin parantamista. </w:t>
      </w:r>
      <w:r w:rsidR="006A4EF3">
        <w:rPr>
          <w:rFonts w:asciiTheme="minorHAnsi" w:hAnsiTheme="minorHAnsi" w:cs="Arial"/>
          <w:sz w:val="22"/>
          <w:szCs w:val="22"/>
        </w:rPr>
        <w:t>Ministeriö</w:t>
      </w:r>
      <w:r w:rsidRPr="00A95E7F">
        <w:rPr>
          <w:rFonts w:asciiTheme="minorHAnsi" w:hAnsiTheme="minorHAnsi" w:cs="Arial"/>
          <w:sz w:val="22"/>
          <w:szCs w:val="22"/>
        </w:rPr>
        <w:t xml:space="preserve"> on erityisesti huolissaan sääntelystä, joka lisä</w:t>
      </w:r>
      <w:r w:rsidR="001D71B8">
        <w:rPr>
          <w:rFonts w:asciiTheme="minorHAnsi" w:hAnsiTheme="minorHAnsi" w:cs="Arial"/>
          <w:sz w:val="22"/>
          <w:szCs w:val="22"/>
        </w:rPr>
        <w:t>ä investointien epävarmuutta.</w:t>
      </w:r>
    </w:p>
    <w:p w:rsidR="007E02F8" w:rsidRPr="00A95E7F" w:rsidRDefault="007E02F8" w:rsidP="006A4EF3">
      <w:pPr>
        <w:pStyle w:val="TEMleipteksti"/>
        <w:jc w:val="both"/>
        <w:rPr>
          <w:rFonts w:asciiTheme="minorHAnsi" w:hAnsiTheme="minorHAnsi" w:cs="Arial"/>
          <w:sz w:val="22"/>
          <w:szCs w:val="22"/>
        </w:rPr>
      </w:pPr>
    </w:p>
    <w:p w:rsidR="007E02F8" w:rsidRPr="00A95E7F" w:rsidRDefault="007E02F8" w:rsidP="006A4EF3">
      <w:pPr>
        <w:pStyle w:val="TEMleipteksti"/>
        <w:jc w:val="both"/>
        <w:rPr>
          <w:rFonts w:asciiTheme="minorHAnsi" w:hAnsiTheme="minorHAnsi" w:cs="Arial"/>
          <w:sz w:val="22"/>
          <w:szCs w:val="22"/>
        </w:rPr>
      </w:pPr>
      <w:r w:rsidRPr="00A95E7F">
        <w:rPr>
          <w:rFonts w:asciiTheme="minorHAnsi" w:hAnsiTheme="minorHAnsi" w:cs="Arial"/>
          <w:sz w:val="22"/>
          <w:szCs w:val="22"/>
        </w:rPr>
        <w:t>Tuulivoimahankkeen kehittäminen on monivuotinen prosessi, jossa kustannuksia syntyy jo hallinnollisista menettelyistä johtuen. Vain osa hankkeista toteutuu. Hankekehittämiseen liittyy merkittäviä toteutumisen epävarmuuteen ja rahoitu</w:t>
      </w:r>
      <w:r w:rsidRPr="00A95E7F">
        <w:rPr>
          <w:rFonts w:asciiTheme="minorHAnsi" w:hAnsiTheme="minorHAnsi" w:cs="Arial"/>
          <w:sz w:val="22"/>
          <w:szCs w:val="22"/>
        </w:rPr>
        <w:t>k</w:t>
      </w:r>
      <w:r w:rsidRPr="00A95E7F">
        <w:rPr>
          <w:rFonts w:asciiTheme="minorHAnsi" w:hAnsiTheme="minorHAnsi" w:cs="Arial"/>
          <w:sz w:val="22"/>
          <w:szCs w:val="22"/>
        </w:rPr>
        <w:t xml:space="preserve">seen liittyviä riskejä. </w:t>
      </w:r>
      <w:r w:rsidR="00A95E7F" w:rsidRPr="00A95E7F">
        <w:rPr>
          <w:rFonts w:asciiTheme="minorHAnsi" w:hAnsiTheme="minorHAnsi"/>
          <w:sz w:val="22"/>
          <w:szCs w:val="22"/>
        </w:rPr>
        <w:t>Tuulivoimarakentamisen edistämisen kannalta on tärkeää, että säännökset ovat yksiselitteiset ja viranomaistoiminta ennakoitavaa eri puoli</w:t>
      </w:r>
      <w:r w:rsidR="00A95E7F" w:rsidRPr="00A95E7F">
        <w:rPr>
          <w:rFonts w:asciiTheme="minorHAnsi" w:hAnsiTheme="minorHAnsi"/>
          <w:sz w:val="22"/>
          <w:szCs w:val="22"/>
        </w:rPr>
        <w:t>l</w:t>
      </w:r>
      <w:r w:rsidR="00A95E7F" w:rsidRPr="00A95E7F">
        <w:rPr>
          <w:rFonts w:asciiTheme="minorHAnsi" w:hAnsiTheme="minorHAnsi"/>
          <w:sz w:val="22"/>
          <w:szCs w:val="22"/>
        </w:rPr>
        <w:t>la Suomea. Hankekehittäjän on voitava hallita lupamenettelyihin liittyviä suunni</w:t>
      </w:r>
      <w:r w:rsidR="00A95E7F" w:rsidRPr="00A95E7F">
        <w:rPr>
          <w:rFonts w:asciiTheme="minorHAnsi" w:hAnsiTheme="minorHAnsi"/>
          <w:sz w:val="22"/>
          <w:szCs w:val="22"/>
        </w:rPr>
        <w:t>t</w:t>
      </w:r>
      <w:r w:rsidR="00A95E7F" w:rsidRPr="00A95E7F">
        <w:rPr>
          <w:rFonts w:asciiTheme="minorHAnsi" w:hAnsiTheme="minorHAnsi"/>
          <w:sz w:val="22"/>
          <w:szCs w:val="22"/>
        </w:rPr>
        <w:t xml:space="preserve">telu-, valmistus- ja rakentamisvaiheen riskejä. </w:t>
      </w:r>
      <w:r w:rsidRPr="00A95E7F">
        <w:rPr>
          <w:rFonts w:asciiTheme="minorHAnsi" w:hAnsiTheme="minorHAnsi" w:cs="Arial"/>
          <w:sz w:val="22"/>
          <w:szCs w:val="22"/>
        </w:rPr>
        <w:t>Uusien tuulivoimaloiden kannalta on tärkeää, että normisto on mahdollisimman yksiselitteistä eikä jätä epäva</w:t>
      </w:r>
      <w:r w:rsidRPr="00A95E7F">
        <w:rPr>
          <w:rFonts w:asciiTheme="minorHAnsi" w:hAnsiTheme="minorHAnsi" w:cs="Arial"/>
          <w:sz w:val="22"/>
          <w:szCs w:val="22"/>
        </w:rPr>
        <w:t>r</w:t>
      </w:r>
      <w:r w:rsidRPr="00A95E7F">
        <w:rPr>
          <w:rFonts w:asciiTheme="minorHAnsi" w:hAnsiTheme="minorHAnsi" w:cs="Arial"/>
          <w:sz w:val="22"/>
          <w:szCs w:val="22"/>
        </w:rPr>
        <w:t>muuksia liittyen mittauksiin, joita voidaan tehdä vasta voimalan valmistuttua. L</w:t>
      </w:r>
      <w:r w:rsidRPr="00A95E7F">
        <w:rPr>
          <w:rFonts w:asciiTheme="minorHAnsi" w:hAnsiTheme="minorHAnsi" w:cs="Arial"/>
          <w:sz w:val="22"/>
          <w:szCs w:val="22"/>
        </w:rPr>
        <w:t>i</w:t>
      </w:r>
      <w:r w:rsidRPr="00A95E7F">
        <w:rPr>
          <w:rFonts w:asciiTheme="minorHAnsi" w:hAnsiTheme="minorHAnsi" w:cs="Arial"/>
          <w:sz w:val="22"/>
          <w:szCs w:val="22"/>
        </w:rPr>
        <w:t>säksi on tärkeää, että uusi melusäätely ei muuta nykyisten toimivien voimaloiden eikä samalle paikalle tulevaisuudessa rakennettavien voimaloiden toimintaedell</w:t>
      </w:r>
      <w:r w:rsidRPr="00A95E7F">
        <w:rPr>
          <w:rFonts w:asciiTheme="minorHAnsi" w:hAnsiTheme="minorHAnsi" w:cs="Arial"/>
          <w:sz w:val="22"/>
          <w:szCs w:val="22"/>
        </w:rPr>
        <w:t>y</w:t>
      </w:r>
      <w:r w:rsidRPr="00A95E7F">
        <w:rPr>
          <w:rFonts w:asciiTheme="minorHAnsi" w:hAnsiTheme="minorHAnsi" w:cs="Arial"/>
          <w:sz w:val="22"/>
          <w:szCs w:val="22"/>
        </w:rPr>
        <w:t xml:space="preserve">tyksiä. </w:t>
      </w:r>
    </w:p>
    <w:p w:rsidR="001D71B8" w:rsidRPr="00A95E7F" w:rsidRDefault="001D71B8" w:rsidP="006A4EF3">
      <w:pPr>
        <w:pStyle w:val="TEMleipteksti"/>
        <w:jc w:val="both"/>
        <w:rPr>
          <w:rFonts w:asciiTheme="minorHAnsi" w:hAnsiTheme="minorHAnsi" w:cs="Arial"/>
          <w:sz w:val="22"/>
          <w:szCs w:val="22"/>
        </w:rPr>
      </w:pPr>
    </w:p>
    <w:p w:rsidR="001D71B8" w:rsidRPr="001D71B8" w:rsidRDefault="001D71B8" w:rsidP="006A4EF3">
      <w:pPr>
        <w:pStyle w:val="TEMleipteksti"/>
        <w:jc w:val="both"/>
        <w:rPr>
          <w:rFonts w:asciiTheme="minorHAnsi" w:hAnsiTheme="minorHAnsi" w:cs="Arial"/>
          <w:sz w:val="22"/>
          <w:szCs w:val="22"/>
        </w:rPr>
      </w:pPr>
      <w:r w:rsidRPr="001D71B8">
        <w:rPr>
          <w:rFonts w:asciiTheme="minorHAnsi" w:hAnsiTheme="minorHAnsi" w:cs="Arial"/>
          <w:sz w:val="22"/>
          <w:szCs w:val="22"/>
        </w:rPr>
        <w:lastRenderedPageBreak/>
        <w:t>Työ- ja elinkeinoministeriö ei pidä perusteltuna, että asetuksessa säädetään eri</w:t>
      </w:r>
      <w:r w:rsidRPr="001D71B8">
        <w:rPr>
          <w:rFonts w:asciiTheme="minorHAnsi" w:hAnsiTheme="minorHAnsi" w:cs="Arial"/>
          <w:sz w:val="22"/>
          <w:szCs w:val="22"/>
        </w:rPr>
        <w:t>k</w:t>
      </w:r>
      <w:r w:rsidRPr="001D71B8">
        <w:rPr>
          <w:rFonts w:asciiTheme="minorHAnsi" w:hAnsiTheme="minorHAnsi" w:cs="Arial"/>
          <w:sz w:val="22"/>
          <w:szCs w:val="22"/>
        </w:rPr>
        <w:t>seen merkityksellisestä sykinnästä ja sen perusteella mittaustulokseen tehtävästä korjauksesta. Työ- ja elinkeinoministeriö katsoo, että asetusehdotuksen mukaiset muita melulähteitä tiukemmat ohjearvot (3 §) ovat hyväksyttäviä tuulivoimam</w:t>
      </w:r>
      <w:r w:rsidRPr="001D71B8">
        <w:rPr>
          <w:rFonts w:asciiTheme="minorHAnsi" w:hAnsiTheme="minorHAnsi" w:cs="Arial"/>
          <w:sz w:val="22"/>
          <w:szCs w:val="22"/>
        </w:rPr>
        <w:t>e</w:t>
      </w:r>
      <w:r w:rsidRPr="001D71B8">
        <w:rPr>
          <w:rFonts w:asciiTheme="minorHAnsi" w:hAnsiTheme="minorHAnsi" w:cs="Arial"/>
          <w:sz w:val="22"/>
          <w:szCs w:val="22"/>
        </w:rPr>
        <w:t>lun erityispiirteiden, kuten juuri merkityksellisen sykinnän vuoksi. Sen sijaan mi</w:t>
      </w:r>
      <w:r w:rsidRPr="001D71B8">
        <w:rPr>
          <w:rFonts w:asciiTheme="minorHAnsi" w:hAnsiTheme="minorHAnsi" w:cs="Arial"/>
          <w:sz w:val="22"/>
          <w:szCs w:val="22"/>
        </w:rPr>
        <w:t>t</w:t>
      </w:r>
      <w:r w:rsidRPr="001D71B8">
        <w:rPr>
          <w:rFonts w:asciiTheme="minorHAnsi" w:hAnsiTheme="minorHAnsi" w:cs="Arial"/>
          <w:sz w:val="22"/>
          <w:szCs w:val="22"/>
        </w:rPr>
        <w:t xml:space="preserve">taustulokseen vielä erikseen tehtävät korjaukset eivät päällekkäisen sanktioinnin takia ole hyväksyttävissä. Asetuksessa tulee pyrkiä mahdollisimman selkeään ja ennakoitavaan sääntelyyn. </w:t>
      </w:r>
    </w:p>
    <w:p w:rsidR="001D71B8" w:rsidRPr="001D71B8" w:rsidRDefault="001D71B8" w:rsidP="006A4EF3">
      <w:pPr>
        <w:pStyle w:val="TEMleipteksti"/>
        <w:jc w:val="both"/>
        <w:rPr>
          <w:rFonts w:asciiTheme="minorHAnsi" w:hAnsiTheme="minorHAnsi" w:cs="Arial"/>
          <w:sz w:val="22"/>
          <w:szCs w:val="22"/>
        </w:rPr>
      </w:pPr>
      <w:r w:rsidRPr="001D71B8">
        <w:rPr>
          <w:rFonts w:asciiTheme="minorHAnsi" w:hAnsiTheme="minorHAnsi" w:cs="Arial"/>
          <w:sz w:val="22"/>
          <w:szCs w:val="22"/>
        </w:rPr>
        <w:t xml:space="preserve"> </w:t>
      </w:r>
    </w:p>
    <w:p w:rsidR="001D71B8" w:rsidRPr="001D71B8" w:rsidRDefault="001D71B8" w:rsidP="006A4EF3">
      <w:pPr>
        <w:pStyle w:val="TEMleipteksti"/>
        <w:jc w:val="both"/>
        <w:rPr>
          <w:rFonts w:asciiTheme="minorHAnsi" w:hAnsiTheme="minorHAnsi" w:cs="Arial"/>
          <w:sz w:val="22"/>
          <w:szCs w:val="22"/>
        </w:rPr>
      </w:pPr>
      <w:r w:rsidRPr="001D71B8">
        <w:rPr>
          <w:rFonts w:asciiTheme="minorHAnsi" w:hAnsiTheme="minorHAnsi" w:cs="Arial"/>
          <w:sz w:val="22"/>
          <w:szCs w:val="22"/>
        </w:rPr>
        <w:t>Työ- ja elinkeinoministeriö esittää perusteluna seuraavaa:</w:t>
      </w:r>
    </w:p>
    <w:p w:rsidR="001D71B8" w:rsidRPr="001D71B8" w:rsidRDefault="001D71B8" w:rsidP="006A4EF3">
      <w:pPr>
        <w:pStyle w:val="TEMleipteksti"/>
        <w:jc w:val="both"/>
        <w:rPr>
          <w:rFonts w:asciiTheme="minorHAnsi" w:hAnsiTheme="minorHAnsi" w:cs="Arial"/>
          <w:sz w:val="22"/>
          <w:szCs w:val="22"/>
        </w:rPr>
      </w:pPr>
      <w:r w:rsidRPr="001D71B8">
        <w:rPr>
          <w:rFonts w:asciiTheme="minorHAnsi" w:hAnsiTheme="minorHAnsi" w:cs="Arial"/>
          <w:sz w:val="22"/>
          <w:szCs w:val="22"/>
        </w:rPr>
        <w:t xml:space="preserve"> </w:t>
      </w:r>
    </w:p>
    <w:p w:rsidR="001D71B8" w:rsidRPr="00781E3A" w:rsidRDefault="001D71B8" w:rsidP="006A4EF3">
      <w:pPr>
        <w:pStyle w:val="TEMleipteksti"/>
        <w:jc w:val="both"/>
        <w:rPr>
          <w:rFonts w:asciiTheme="minorHAnsi" w:hAnsiTheme="minorHAnsi" w:cs="Arial"/>
          <w:b/>
          <w:sz w:val="22"/>
          <w:szCs w:val="22"/>
        </w:rPr>
      </w:pPr>
      <w:r w:rsidRPr="00781E3A">
        <w:rPr>
          <w:rFonts w:asciiTheme="minorHAnsi" w:hAnsiTheme="minorHAnsi" w:cs="Arial"/>
          <w:b/>
          <w:sz w:val="22"/>
          <w:szCs w:val="22"/>
        </w:rPr>
        <w:t>1</w:t>
      </w:r>
      <w:r w:rsidR="006A4EF3">
        <w:rPr>
          <w:rFonts w:asciiTheme="minorHAnsi" w:hAnsiTheme="minorHAnsi" w:cs="Arial"/>
          <w:b/>
          <w:sz w:val="22"/>
          <w:szCs w:val="22"/>
        </w:rPr>
        <w:t>.</w:t>
      </w:r>
      <w:r w:rsidRPr="00781E3A">
        <w:rPr>
          <w:rFonts w:asciiTheme="minorHAnsi" w:hAnsiTheme="minorHAnsi" w:cs="Arial"/>
          <w:b/>
          <w:sz w:val="22"/>
          <w:szCs w:val="22"/>
        </w:rPr>
        <w:t xml:space="preserve"> Yleisiä perusteita ei ole sille, että merkityksellinen sykintä sanktioitaisiin:</w:t>
      </w:r>
    </w:p>
    <w:p w:rsidR="001D71B8" w:rsidRPr="001D71B8" w:rsidRDefault="001D71B8" w:rsidP="006A4EF3">
      <w:pPr>
        <w:pStyle w:val="TEMleipteksti"/>
        <w:jc w:val="both"/>
        <w:rPr>
          <w:rFonts w:asciiTheme="minorHAnsi" w:hAnsiTheme="minorHAnsi" w:cs="Arial"/>
          <w:sz w:val="22"/>
          <w:szCs w:val="22"/>
        </w:rPr>
      </w:pPr>
      <w:r w:rsidRPr="001D71B8">
        <w:rPr>
          <w:rFonts w:asciiTheme="minorHAnsi" w:hAnsiTheme="minorHAnsi" w:cs="Arial"/>
          <w:sz w:val="22"/>
          <w:szCs w:val="22"/>
        </w:rPr>
        <w:t>Yleinen ään</w:t>
      </w:r>
      <w:r w:rsidR="00781E3A">
        <w:rPr>
          <w:rFonts w:asciiTheme="minorHAnsi" w:hAnsiTheme="minorHAnsi" w:cs="Arial"/>
          <w:sz w:val="22"/>
          <w:szCs w:val="22"/>
        </w:rPr>
        <w:t>envoimakkuus</w:t>
      </w:r>
      <w:r w:rsidRPr="001D71B8">
        <w:rPr>
          <w:rFonts w:asciiTheme="minorHAnsi" w:hAnsiTheme="minorHAnsi" w:cs="Arial"/>
          <w:sz w:val="22"/>
          <w:szCs w:val="22"/>
        </w:rPr>
        <w:t xml:space="preserve"> on</w:t>
      </w:r>
      <w:r w:rsidR="00781E3A">
        <w:rPr>
          <w:rFonts w:asciiTheme="minorHAnsi" w:hAnsiTheme="minorHAnsi" w:cs="Arial"/>
          <w:sz w:val="22"/>
          <w:szCs w:val="22"/>
        </w:rPr>
        <w:t xml:space="preserve"> merkittävin tekijä melun häiritsevyyden kokemise</w:t>
      </w:r>
      <w:r w:rsidR="00781E3A">
        <w:rPr>
          <w:rFonts w:asciiTheme="minorHAnsi" w:hAnsiTheme="minorHAnsi" w:cs="Arial"/>
          <w:sz w:val="22"/>
          <w:szCs w:val="22"/>
        </w:rPr>
        <w:t>s</w:t>
      </w:r>
      <w:r w:rsidR="00781E3A">
        <w:rPr>
          <w:rFonts w:asciiTheme="minorHAnsi" w:hAnsiTheme="minorHAnsi" w:cs="Arial"/>
          <w:sz w:val="22"/>
          <w:szCs w:val="22"/>
        </w:rPr>
        <w:t xml:space="preserve">sa, eivät muut akustiset parametrit kuten </w:t>
      </w:r>
      <w:r w:rsidRPr="001D71B8">
        <w:rPr>
          <w:rFonts w:asciiTheme="minorHAnsi" w:hAnsiTheme="minorHAnsi" w:cs="Arial"/>
          <w:sz w:val="22"/>
          <w:szCs w:val="22"/>
        </w:rPr>
        <w:t>merkityksellinen syki</w:t>
      </w:r>
      <w:r w:rsidRPr="001D71B8">
        <w:rPr>
          <w:rFonts w:asciiTheme="minorHAnsi" w:hAnsiTheme="minorHAnsi" w:cs="Arial"/>
          <w:sz w:val="22"/>
          <w:szCs w:val="22"/>
        </w:rPr>
        <w:t>n</w:t>
      </w:r>
      <w:r w:rsidRPr="001D71B8">
        <w:rPr>
          <w:rFonts w:asciiTheme="minorHAnsi" w:hAnsiTheme="minorHAnsi" w:cs="Arial"/>
          <w:sz w:val="22"/>
          <w:szCs w:val="22"/>
        </w:rPr>
        <w:t xml:space="preserve">tä/amplitudimodulaatio. </w:t>
      </w:r>
      <w:r w:rsidR="00F94304">
        <w:rPr>
          <w:rFonts w:asciiTheme="minorHAnsi" w:hAnsiTheme="minorHAnsi" w:cs="Arial"/>
          <w:sz w:val="22"/>
          <w:szCs w:val="22"/>
        </w:rPr>
        <w:t>E</w:t>
      </w:r>
      <w:r w:rsidR="00F94304" w:rsidRPr="00F94304">
        <w:rPr>
          <w:rFonts w:asciiTheme="minorHAnsi" w:hAnsiTheme="minorHAnsi" w:cs="Arial"/>
          <w:sz w:val="22"/>
          <w:szCs w:val="22"/>
        </w:rPr>
        <w:t>i ole voitu osoittaa, että merkityksellisellä sykinnällä olisi terveys/häiritsevyysvaikutuksia. Se on luonteeltaan</w:t>
      </w:r>
      <w:r w:rsidRPr="001D71B8">
        <w:rPr>
          <w:rFonts w:asciiTheme="minorHAnsi" w:hAnsiTheme="minorHAnsi" w:cs="Arial"/>
          <w:sz w:val="22"/>
          <w:szCs w:val="22"/>
        </w:rPr>
        <w:t xml:space="preserve"> hyvin satunnaista ja sen häiritsevyys todettu hyvin vähäiseksi vs yleinen melutaso. </w:t>
      </w:r>
    </w:p>
    <w:p w:rsidR="001D71B8" w:rsidRPr="00781E3A" w:rsidRDefault="001D71B8" w:rsidP="006A4EF3">
      <w:pPr>
        <w:pStyle w:val="TEMleipteksti"/>
        <w:jc w:val="both"/>
        <w:rPr>
          <w:rFonts w:asciiTheme="minorHAnsi" w:hAnsiTheme="minorHAnsi" w:cs="Arial"/>
          <w:b/>
          <w:sz w:val="22"/>
          <w:szCs w:val="22"/>
        </w:rPr>
      </w:pPr>
      <w:r w:rsidRPr="00781E3A">
        <w:rPr>
          <w:rFonts w:asciiTheme="minorHAnsi" w:hAnsiTheme="minorHAnsi" w:cs="Arial"/>
          <w:b/>
          <w:sz w:val="22"/>
          <w:szCs w:val="22"/>
        </w:rPr>
        <w:t>2</w:t>
      </w:r>
      <w:r w:rsidR="006A4EF3">
        <w:rPr>
          <w:rFonts w:asciiTheme="minorHAnsi" w:hAnsiTheme="minorHAnsi" w:cs="Arial"/>
          <w:b/>
          <w:sz w:val="22"/>
          <w:szCs w:val="22"/>
        </w:rPr>
        <w:t>.</w:t>
      </w:r>
      <w:r w:rsidRPr="00781E3A">
        <w:rPr>
          <w:rFonts w:asciiTheme="minorHAnsi" w:hAnsiTheme="minorHAnsi" w:cs="Arial"/>
          <w:b/>
          <w:sz w:val="22"/>
          <w:szCs w:val="22"/>
        </w:rPr>
        <w:t xml:space="preserve"> Merkityksellinen sykintä on ilmiönä jo otettu huomioon:</w:t>
      </w:r>
    </w:p>
    <w:p w:rsidR="001D71B8" w:rsidRPr="001D71B8" w:rsidRDefault="001D71B8" w:rsidP="006A4EF3">
      <w:pPr>
        <w:pStyle w:val="TEMleipteksti"/>
        <w:jc w:val="both"/>
        <w:rPr>
          <w:rFonts w:asciiTheme="minorHAnsi" w:hAnsiTheme="minorHAnsi" w:cs="Arial"/>
          <w:sz w:val="22"/>
          <w:szCs w:val="22"/>
        </w:rPr>
      </w:pPr>
      <w:r w:rsidRPr="001D71B8">
        <w:rPr>
          <w:rFonts w:asciiTheme="minorHAnsi" w:hAnsiTheme="minorHAnsi" w:cs="Arial"/>
          <w:sz w:val="22"/>
          <w:szCs w:val="22"/>
        </w:rPr>
        <w:t xml:space="preserve">Tuulivoimamelulle </w:t>
      </w:r>
      <w:r w:rsidR="00F94304">
        <w:rPr>
          <w:rFonts w:asciiTheme="minorHAnsi" w:hAnsiTheme="minorHAnsi" w:cs="Arial"/>
          <w:sz w:val="22"/>
          <w:szCs w:val="22"/>
        </w:rPr>
        <w:t xml:space="preserve">suunnitellut ohjearvot ovat tiukemmat </w:t>
      </w:r>
      <w:r w:rsidRPr="001D71B8">
        <w:rPr>
          <w:rFonts w:asciiTheme="minorHAnsi" w:hAnsiTheme="minorHAnsi" w:cs="Arial"/>
          <w:sz w:val="22"/>
          <w:szCs w:val="22"/>
        </w:rPr>
        <w:t>kuin muille melulä</w:t>
      </w:r>
      <w:r w:rsidRPr="001D71B8">
        <w:rPr>
          <w:rFonts w:asciiTheme="minorHAnsi" w:hAnsiTheme="minorHAnsi" w:cs="Arial"/>
          <w:sz w:val="22"/>
          <w:szCs w:val="22"/>
        </w:rPr>
        <w:t>h</w:t>
      </w:r>
      <w:r w:rsidRPr="001D71B8">
        <w:rPr>
          <w:rFonts w:asciiTheme="minorHAnsi" w:hAnsiTheme="minorHAnsi" w:cs="Arial"/>
          <w:sz w:val="22"/>
          <w:szCs w:val="22"/>
        </w:rPr>
        <w:t>teille, mahdollinen tuuli</w:t>
      </w:r>
      <w:r w:rsidR="00781E3A">
        <w:rPr>
          <w:rFonts w:asciiTheme="minorHAnsi" w:hAnsiTheme="minorHAnsi" w:cs="Arial"/>
          <w:sz w:val="22"/>
          <w:szCs w:val="22"/>
        </w:rPr>
        <w:t xml:space="preserve">voimaloiden </w:t>
      </w:r>
      <w:r w:rsidRPr="001D71B8">
        <w:rPr>
          <w:rFonts w:asciiTheme="minorHAnsi" w:hAnsiTheme="minorHAnsi" w:cs="Arial"/>
          <w:sz w:val="22"/>
          <w:szCs w:val="22"/>
        </w:rPr>
        <w:t>erityinen merkityksellinen sykintä on jo ote</w:t>
      </w:r>
      <w:r w:rsidRPr="001D71B8">
        <w:rPr>
          <w:rFonts w:asciiTheme="minorHAnsi" w:hAnsiTheme="minorHAnsi" w:cs="Arial"/>
          <w:sz w:val="22"/>
          <w:szCs w:val="22"/>
        </w:rPr>
        <w:t>t</w:t>
      </w:r>
      <w:r w:rsidRPr="001D71B8">
        <w:rPr>
          <w:rFonts w:asciiTheme="minorHAnsi" w:hAnsiTheme="minorHAnsi" w:cs="Arial"/>
          <w:sz w:val="22"/>
          <w:szCs w:val="22"/>
        </w:rPr>
        <w:t>tu huomioon.</w:t>
      </w:r>
      <w:r w:rsidR="00781E3A">
        <w:rPr>
          <w:rFonts w:asciiTheme="minorHAnsi" w:hAnsiTheme="minorHAnsi" w:cs="Arial"/>
          <w:sz w:val="22"/>
          <w:szCs w:val="22"/>
        </w:rPr>
        <w:t xml:space="preserve"> </w:t>
      </w:r>
    </w:p>
    <w:p w:rsidR="001D71B8" w:rsidRPr="00781E3A" w:rsidRDefault="001D71B8" w:rsidP="006A4EF3">
      <w:pPr>
        <w:pStyle w:val="TEMleipteksti"/>
        <w:jc w:val="both"/>
        <w:rPr>
          <w:rFonts w:asciiTheme="minorHAnsi" w:hAnsiTheme="minorHAnsi" w:cs="Arial"/>
          <w:b/>
          <w:sz w:val="22"/>
          <w:szCs w:val="22"/>
        </w:rPr>
      </w:pPr>
      <w:r w:rsidRPr="00781E3A">
        <w:rPr>
          <w:rFonts w:asciiTheme="minorHAnsi" w:hAnsiTheme="minorHAnsi" w:cs="Arial"/>
          <w:b/>
          <w:sz w:val="22"/>
          <w:szCs w:val="22"/>
        </w:rPr>
        <w:t>3</w:t>
      </w:r>
      <w:r w:rsidR="006A4EF3">
        <w:rPr>
          <w:rFonts w:asciiTheme="minorHAnsi" w:hAnsiTheme="minorHAnsi" w:cs="Arial"/>
          <w:b/>
          <w:sz w:val="22"/>
          <w:szCs w:val="22"/>
        </w:rPr>
        <w:t>.</w:t>
      </w:r>
      <w:r w:rsidRPr="00781E3A">
        <w:rPr>
          <w:rFonts w:asciiTheme="minorHAnsi" w:hAnsiTheme="minorHAnsi" w:cs="Arial"/>
          <w:b/>
          <w:sz w:val="22"/>
          <w:szCs w:val="22"/>
        </w:rPr>
        <w:t xml:space="preserve"> Merkityksellisen sykinnän mallintaminen, mittaaminen ja todentaminen on vaikeaa tai jopa mahdotonta:</w:t>
      </w:r>
    </w:p>
    <w:p w:rsidR="001D71B8" w:rsidRPr="001D71B8" w:rsidRDefault="00781E3A" w:rsidP="006A4EF3">
      <w:pPr>
        <w:pStyle w:val="TEMleipteksti"/>
        <w:jc w:val="both"/>
        <w:rPr>
          <w:rFonts w:asciiTheme="minorHAnsi" w:hAnsiTheme="minorHAnsi" w:cs="Arial"/>
          <w:sz w:val="22"/>
          <w:szCs w:val="22"/>
        </w:rPr>
      </w:pPr>
      <w:r w:rsidRPr="00781E3A">
        <w:rPr>
          <w:rFonts w:asciiTheme="minorHAnsi" w:hAnsiTheme="minorHAnsi" w:cs="Arial"/>
          <w:sz w:val="22"/>
          <w:szCs w:val="22"/>
        </w:rPr>
        <w:t>Merkityksellistä sykintää esiintyy ainoastaan harvinaisten sääolosuhteiden yhte</w:t>
      </w:r>
      <w:r w:rsidRPr="00781E3A">
        <w:rPr>
          <w:rFonts w:asciiTheme="minorHAnsi" w:hAnsiTheme="minorHAnsi" w:cs="Arial"/>
          <w:sz w:val="22"/>
          <w:szCs w:val="22"/>
        </w:rPr>
        <w:t>y</w:t>
      </w:r>
      <w:r w:rsidRPr="00781E3A">
        <w:rPr>
          <w:rFonts w:asciiTheme="minorHAnsi" w:hAnsiTheme="minorHAnsi" w:cs="Arial"/>
          <w:sz w:val="22"/>
          <w:szCs w:val="22"/>
        </w:rPr>
        <w:t>dessä, mistä syystä sen tallentaminen, mittaaminen mallintaminen ja todentam</w:t>
      </w:r>
      <w:r w:rsidRPr="00781E3A">
        <w:rPr>
          <w:rFonts w:asciiTheme="minorHAnsi" w:hAnsiTheme="minorHAnsi" w:cs="Arial"/>
          <w:sz w:val="22"/>
          <w:szCs w:val="22"/>
        </w:rPr>
        <w:t>i</w:t>
      </w:r>
      <w:r w:rsidRPr="00781E3A">
        <w:rPr>
          <w:rFonts w:asciiTheme="minorHAnsi" w:hAnsiTheme="minorHAnsi" w:cs="Arial"/>
          <w:sz w:val="22"/>
          <w:szCs w:val="22"/>
        </w:rPr>
        <w:t>nen ovat osoittautuneet hankalaksi, lähes mahdottomasti</w:t>
      </w:r>
      <w:r>
        <w:rPr>
          <w:rFonts w:asciiTheme="minorHAnsi" w:hAnsiTheme="minorHAnsi" w:cs="Arial"/>
          <w:sz w:val="22"/>
          <w:szCs w:val="22"/>
        </w:rPr>
        <w:t xml:space="preserve">. </w:t>
      </w:r>
      <w:r w:rsidR="001D71B8" w:rsidRPr="001D71B8">
        <w:rPr>
          <w:rFonts w:asciiTheme="minorHAnsi" w:hAnsiTheme="minorHAnsi" w:cs="Arial"/>
          <w:sz w:val="22"/>
          <w:szCs w:val="22"/>
        </w:rPr>
        <w:t>Koska merkityksellistä sykintää ei voida mallintaa eikä ennakoida, johtaisi sanktio käytännössä sen hu</w:t>
      </w:r>
      <w:r w:rsidR="001D71B8" w:rsidRPr="001D71B8">
        <w:rPr>
          <w:rFonts w:asciiTheme="minorHAnsi" w:hAnsiTheme="minorHAnsi" w:cs="Arial"/>
          <w:sz w:val="22"/>
          <w:szCs w:val="22"/>
        </w:rPr>
        <w:t>o</w:t>
      </w:r>
      <w:r w:rsidR="001D71B8" w:rsidRPr="001D71B8">
        <w:rPr>
          <w:rFonts w:asciiTheme="minorHAnsi" w:hAnsiTheme="minorHAnsi" w:cs="Arial"/>
          <w:sz w:val="22"/>
          <w:szCs w:val="22"/>
        </w:rPr>
        <w:t>mioon ottamiseen aina</w:t>
      </w:r>
      <w:r w:rsidR="00DC5805">
        <w:rPr>
          <w:rFonts w:asciiTheme="minorHAnsi" w:hAnsiTheme="minorHAnsi" w:cs="Arial"/>
          <w:sz w:val="22"/>
          <w:szCs w:val="22"/>
        </w:rPr>
        <w:t>, vaikka ehdotuksen mukaan sanktio tehtäisiin mittaust</w:t>
      </w:r>
      <w:r w:rsidR="00DC5805">
        <w:rPr>
          <w:rFonts w:asciiTheme="minorHAnsi" w:hAnsiTheme="minorHAnsi" w:cs="Arial"/>
          <w:sz w:val="22"/>
          <w:szCs w:val="22"/>
        </w:rPr>
        <w:t>u</w:t>
      </w:r>
      <w:r w:rsidR="00DC5805">
        <w:rPr>
          <w:rFonts w:asciiTheme="minorHAnsi" w:hAnsiTheme="minorHAnsi" w:cs="Arial"/>
          <w:sz w:val="22"/>
          <w:szCs w:val="22"/>
        </w:rPr>
        <w:t>lokseen ja sitä sovellettaisiin lähinnä valvonnassa</w:t>
      </w:r>
      <w:r w:rsidR="001D71B8" w:rsidRPr="001D71B8">
        <w:rPr>
          <w:rFonts w:asciiTheme="minorHAnsi" w:hAnsiTheme="minorHAnsi" w:cs="Arial"/>
          <w:sz w:val="22"/>
          <w:szCs w:val="22"/>
        </w:rPr>
        <w:t>. Tämä heikentäisi tuulivoimar</w:t>
      </w:r>
      <w:r w:rsidR="001D71B8" w:rsidRPr="001D71B8">
        <w:rPr>
          <w:rFonts w:asciiTheme="minorHAnsi" w:hAnsiTheme="minorHAnsi" w:cs="Arial"/>
          <w:sz w:val="22"/>
          <w:szCs w:val="22"/>
        </w:rPr>
        <w:t>a</w:t>
      </w:r>
      <w:r w:rsidR="001D71B8" w:rsidRPr="001D71B8">
        <w:rPr>
          <w:rFonts w:asciiTheme="minorHAnsi" w:hAnsiTheme="minorHAnsi" w:cs="Arial"/>
          <w:sz w:val="22"/>
          <w:szCs w:val="22"/>
        </w:rPr>
        <w:t>kentamisen rakentamisen edellytyksiä ja kilpailukykyä merkittävästi.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1D71B8" w:rsidRPr="001D71B8">
        <w:rPr>
          <w:rFonts w:asciiTheme="minorHAnsi" w:hAnsiTheme="minorHAnsi" w:cs="Arial"/>
          <w:sz w:val="22"/>
          <w:szCs w:val="22"/>
        </w:rPr>
        <w:t>Merkitykse</w:t>
      </w:r>
      <w:r w:rsidR="001D71B8" w:rsidRPr="001D71B8">
        <w:rPr>
          <w:rFonts w:asciiTheme="minorHAnsi" w:hAnsiTheme="minorHAnsi" w:cs="Arial"/>
          <w:sz w:val="22"/>
          <w:szCs w:val="22"/>
        </w:rPr>
        <w:t>l</w:t>
      </w:r>
      <w:r w:rsidR="001D71B8" w:rsidRPr="001D71B8">
        <w:rPr>
          <w:rFonts w:asciiTheme="minorHAnsi" w:hAnsiTheme="minorHAnsi" w:cs="Arial"/>
          <w:sz w:val="22"/>
          <w:szCs w:val="22"/>
        </w:rPr>
        <w:t>liselle sykinnälle ei voida määrittää tiettyä desibelirajaa, jolloin se häiritsee. Me</w:t>
      </w:r>
      <w:r w:rsidR="001D71B8" w:rsidRPr="001D71B8">
        <w:rPr>
          <w:rFonts w:asciiTheme="minorHAnsi" w:hAnsiTheme="minorHAnsi" w:cs="Arial"/>
          <w:sz w:val="22"/>
          <w:szCs w:val="22"/>
        </w:rPr>
        <w:t>r</w:t>
      </w:r>
      <w:r w:rsidR="001D71B8" w:rsidRPr="001D71B8">
        <w:rPr>
          <w:rFonts w:asciiTheme="minorHAnsi" w:hAnsiTheme="minorHAnsi" w:cs="Arial"/>
          <w:sz w:val="22"/>
          <w:szCs w:val="22"/>
        </w:rPr>
        <w:t>kitykselliselle sykinnälle ei myöskään ole selkeää määritelmää.</w:t>
      </w:r>
    </w:p>
    <w:p w:rsidR="00781E3A" w:rsidRDefault="00781E3A" w:rsidP="006A4EF3">
      <w:pPr>
        <w:pStyle w:val="TEMleipteksti"/>
        <w:jc w:val="both"/>
        <w:rPr>
          <w:rFonts w:asciiTheme="minorHAnsi" w:hAnsiTheme="minorHAnsi" w:cs="Arial"/>
          <w:sz w:val="22"/>
          <w:szCs w:val="22"/>
        </w:rPr>
      </w:pPr>
    </w:p>
    <w:p w:rsidR="00E760A4" w:rsidRPr="00A95E7F" w:rsidRDefault="00A95E7F" w:rsidP="006A4EF3">
      <w:pPr>
        <w:pStyle w:val="TEMleipteksti"/>
        <w:jc w:val="both"/>
        <w:rPr>
          <w:rFonts w:asciiTheme="minorHAnsi" w:hAnsiTheme="minorHAnsi" w:cs="Arial"/>
          <w:sz w:val="22"/>
          <w:szCs w:val="22"/>
        </w:rPr>
      </w:pPr>
      <w:r w:rsidRPr="00A95E7F">
        <w:rPr>
          <w:rFonts w:asciiTheme="minorHAnsi" w:hAnsiTheme="minorHAnsi" w:cs="Arial"/>
          <w:sz w:val="22"/>
          <w:szCs w:val="22"/>
        </w:rPr>
        <w:t>Työ- ja elinkeinoministeriö huomauttaa, että y</w:t>
      </w:r>
      <w:r w:rsidR="00E760A4" w:rsidRPr="00A95E7F">
        <w:rPr>
          <w:rFonts w:asciiTheme="minorHAnsi" w:hAnsiTheme="minorHAnsi" w:cs="Arial"/>
          <w:sz w:val="22"/>
          <w:szCs w:val="22"/>
        </w:rPr>
        <w:t>hteyttä tuulivoimalamelun äänit</w:t>
      </w:r>
      <w:r w:rsidR="00E760A4" w:rsidRPr="00A95E7F">
        <w:rPr>
          <w:rFonts w:asciiTheme="minorHAnsi" w:hAnsiTheme="minorHAnsi" w:cs="Arial"/>
          <w:sz w:val="22"/>
          <w:szCs w:val="22"/>
        </w:rPr>
        <w:t>a</w:t>
      </w:r>
      <w:r w:rsidR="00E760A4" w:rsidRPr="00A95E7F">
        <w:rPr>
          <w:rFonts w:asciiTheme="minorHAnsi" w:hAnsiTheme="minorHAnsi" w:cs="Arial"/>
          <w:sz w:val="22"/>
          <w:szCs w:val="22"/>
        </w:rPr>
        <w:t>son ja unenlaadun välillä ei ole löytynyt. Kun tuulivoimalamelun häiritsevyyttä on tutkittu, on todettu, että muut tekijät kuin äänitaso selittävät melun häiritsevyy</w:t>
      </w:r>
      <w:r w:rsidR="00E760A4" w:rsidRPr="00A95E7F">
        <w:rPr>
          <w:rFonts w:asciiTheme="minorHAnsi" w:hAnsiTheme="minorHAnsi" w:cs="Arial"/>
          <w:sz w:val="22"/>
          <w:szCs w:val="22"/>
        </w:rPr>
        <w:t>t</w:t>
      </w:r>
      <w:r w:rsidR="00E760A4" w:rsidRPr="00A95E7F">
        <w:rPr>
          <w:rFonts w:asciiTheme="minorHAnsi" w:hAnsiTheme="minorHAnsi" w:cs="Arial"/>
          <w:sz w:val="22"/>
          <w:szCs w:val="22"/>
        </w:rPr>
        <w:t>tä. Näitä ovat esimerkiksi tuulivoimalan näkyminen asuntoon tai pihamaalle, asenteet tuulivoimaloiden maisemavaikutuksia kohtaan, odotukset asuinalueen rauhallisuuden suhteen ja taloudellinen hyötyminen tuulivoimaloista. (Hongisto, 2014)</w:t>
      </w:r>
    </w:p>
    <w:p w:rsidR="00E760A4" w:rsidRPr="00A95E7F" w:rsidRDefault="00E760A4" w:rsidP="006A4EF3">
      <w:pPr>
        <w:pStyle w:val="TEMleipteksti"/>
        <w:jc w:val="both"/>
        <w:rPr>
          <w:rFonts w:asciiTheme="minorHAnsi" w:hAnsiTheme="minorHAnsi" w:cs="Arial"/>
          <w:sz w:val="22"/>
          <w:szCs w:val="22"/>
        </w:rPr>
      </w:pPr>
    </w:p>
    <w:p w:rsidR="00823E08" w:rsidRPr="00A95E7F" w:rsidRDefault="00A95E7F" w:rsidP="006A4EF3">
      <w:pPr>
        <w:pStyle w:val="TEMleipteksti"/>
        <w:jc w:val="both"/>
        <w:rPr>
          <w:rFonts w:asciiTheme="minorHAnsi" w:hAnsiTheme="minorHAnsi" w:cs="Arial"/>
          <w:sz w:val="22"/>
          <w:szCs w:val="22"/>
        </w:rPr>
      </w:pPr>
      <w:r w:rsidRPr="00A95E7F">
        <w:rPr>
          <w:rFonts w:asciiTheme="minorHAnsi" w:hAnsiTheme="minorHAnsi" w:cs="Arial"/>
          <w:sz w:val="22"/>
          <w:szCs w:val="22"/>
        </w:rPr>
        <w:t>Lopuksi työ- ja elinkeinoministeriö toteaa, että k</w:t>
      </w:r>
      <w:r w:rsidR="00823E08" w:rsidRPr="00A95E7F">
        <w:rPr>
          <w:rFonts w:asciiTheme="minorHAnsi" w:hAnsiTheme="minorHAnsi" w:cs="Arial"/>
          <w:sz w:val="22"/>
          <w:szCs w:val="22"/>
        </w:rPr>
        <w:t xml:space="preserve">äytettäessä ympäristöministeriön ohjeen mukaista </w:t>
      </w:r>
      <w:r w:rsidR="00706A4A" w:rsidRPr="00A95E7F">
        <w:rPr>
          <w:rFonts w:asciiTheme="minorHAnsi" w:hAnsiTheme="minorHAnsi" w:cs="Arial"/>
          <w:sz w:val="22"/>
          <w:szCs w:val="22"/>
        </w:rPr>
        <w:t>mallinnus</w:t>
      </w:r>
      <w:r w:rsidR="00823E08" w:rsidRPr="00A95E7F">
        <w:rPr>
          <w:rFonts w:asciiTheme="minorHAnsi" w:hAnsiTheme="minorHAnsi" w:cs="Arial"/>
          <w:sz w:val="22"/>
          <w:szCs w:val="22"/>
        </w:rPr>
        <w:t>menetelmää, tuloksena saadaan enimmäismelutaso, jonka toteutuminen tai ylittyminen ei ole todennäköistä. On myös huomattava, että valmistajan antamassa tuulivoimalan melupäästön ilmoitusarvossa on s</w:t>
      </w:r>
      <w:r w:rsidR="00823E08" w:rsidRPr="00A95E7F">
        <w:rPr>
          <w:rFonts w:asciiTheme="minorHAnsi" w:hAnsiTheme="minorHAnsi" w:cs="Arial"/>
          <w:sz w:val="22"/>
          <w:szCs w:val="22"/>
        </w:rPr>
        <w:t>i</w:t>
      </w:r>
      <w:r w:rsidR="00823E08" w:rsidRPr="00A95E7F">
        <w:rPr>
          <w:rFonts w:asciiTheme="minorHAnsi" w:hAnsiTheme="minorHAnsi" w:cs="Arial"/>
          <w:sz w:val="22"/>
          <w:szCs w:val="22"/>
        </w:rPr>
        <w:t>säänrakennettuna varmuusvara, jolla pyritään takaamaan, että 95 % tuotteista tuottaa melupäästöarvoa alhaisemman melutason. Kyseisen voimalatyypin mel</w:t>
      </w:r>
      <w:r w:rsidR="00823E08" w:rsidRPr="00A95E7F">
        <w:rPr>
          <w:rFonts w:asciiTheme="minorHAnsi" w:hAnsiTheme="minorHAnsi" w:cs="Arial"/>
          <w:sz w:val="22"/>
          <w:szCs w:val="22"/>
        </w:rPr>
        <w:t>u</w:t>
      </w:r>
      <w:r w:rsidR="00823E08" w:rsidRPr="00A95E7F">
        <w:rPr>
          <w:rFonts w:asciiTheme="minorHAnsi" w:hAnsiTheme="minorHAnsi" w:cs="Arial"/>
          <w:sz w:val="22"/>
          <w:szCs w:val="22"/>
        </w:rPr>
        <w:t>päästömittaustuloksista laskettuun keskiarvoon lisätään vakio, joka on 1,6 kertaa melumittausten standardipoikkeama.</w:t>
      </w:r>
      <w:r w:rsidR="00706A4A" w:rsidRPr="00A95E7F">
        <w:rPr>
          <w:rFonts w:asciiTheme="minorHAnsi" w:hAnsiTheme="minorHAnsi" w:cs="Arial"/>
          <w:sz w:val="22"/>
          <w:szCs w:val="22"/>
        </w:rPr>
        <w:t xml:space="preserve"> Näin varmuusmarginaali tulee jo lisättyä useaan kertaan.</w:t>
      </w:r>
      <w:r w:rsidR="00A7165B">
        <w:rPr>
          <w:rFonts w:asciiTheme="minorHAnsi" w:hAnsiTheme="minorHAnsi" w:cs="Arial"/>
          <w:sz w:val="22"/>
          <w:szCs w:val="22"/>
        </w:rPr>
        <w:t xml:space="preserve"> Mittaustulokseen tehtävään 5 dB korjaukseen merkityksellisesti sykkivälle melulle ei ole perustetta. </w:t>
      </w:r>
      <w:r w:rsidR="00706A4A" w:rsidRPr="00A95E7F">
        <w:rPr>
          <w:rFonts w:asciiTheme="minorHAnsi" w:hAnsiTheme="minorHAnsi" w:cs="Arial"/>
          <w:sz w:val="22"/>
          <w:szCs w:val="22"/>
        </w:rPr>
        <w:t xml:space="preserve"> </w:t>
      </w:r>
    </w:p>
    <w:p w:rsidR="00974B25" w:rsidRPr="00A95E7F" w:rsidRDefault="00974B25" w:rsidP="006A4EF3">
      <w:pPr>
        <w:pStyle w:val="TEMleipteksti"/>
        <w:jc w:val="both"/>
        <w:rPr>
          <w:rFonts w:asciiTheme="minorHAnsi" w:hAnsiTheme="minorHAnsi" w:cs="Arial"/>
          <w:sz w:val="22"/>
          <w:szCs w:val="22"/>
        </w:rPr>
      </w:pPr>
    </w:p>
    <w:p w:rsidR="00565D39" w:rsidRPr="00A95E7F" w:rsidRDefault="00565D39" w:rsidP="006A4EF3">
      <w:pPr>
        <w:pStyle w:val="akpleipteksti"/>
        <w:spacing w:after="0"/>
        <w:jc w:val="both"/>
        <w:rPr>
          <w:rFonts w:asciiTheme="minorHAnsi" w:hAnsiTheme="minorHAnsi"/>
          <w:sz w:val="22"/>
          <w:szCs w:val="22"/>
        </w:rPr>
      </w:pPr>
    </w:p>
    <w:p w:rsidR="00236C40" w:rsidRPr="00A95E7F" w:rsidRDefault="00236C40" w:rsidP="006A4EF3">
      <w:pPr>
        <w:pStyle w:val="akpleipteksti"/>
        <w:spacing w:after="0"/>
        <w:jc w:val="both"/>
        <w:rPr>
          <w:rFonts w:asciiTheme="minorHAnsi" w:hAnsiTheme="minorHAnsi"/>
          <w:sz w:val="22"/>
          <w:szCs w:val="22"/>
        </w:rPr>
      </w:pPr>
    </w:p>
    <w:p w:rsidR="003D68B3" w:rsidRPr="00A95E7F" w:rsidRDefault="003D68B3" w:rsidP="006A4EF3">
      <w:pPr>
        <w:pStyle w:val="akpleipteksti"/>
        <w:spacing w:after="0"/>
        <w:jc w:val="both"/>
        <w:rPr>
          <w:rFonts w:asciiTheme="minorHAnsi" w:hAnsiTheme="minorHAnsi"/>
          <w:sz w:val="22"/>
          <w:szCs w:val="22"/>
        </w:rPr>
      </w:pPr>
    </w:p>
    <w:p w:rsidR="00436E0C" w:rsidRPr="00A95E7F" w:rsidRDefault="00691B93" w:rsidP="006A4EF3">
      <w:pPr>
        <w:pStyle w:val="akpallekirjoittaja1"/>
        <w:jc w:val="both"/>
        <w:rPr>
          <w:rFonts w:asciiTheme="minorHAnsi" w:hAnsiTheme="minorHAnsi"/>
          <w:sz w:val="22"/>
          <w:szCs w:val="22"/>
        </w:rPr>
      </w:pPr>
      <w:r>
        <w:fldChar w:fldCharType="begin"/>
      </w:r>
      <w:r>
        <w:instrText xml:space="preserve"> DOCPROPERTY  tweb_doc_solver  \* MERGEFORMAT </w:instrText>
      </w:r>
      <w:r>
        <w:fldChar w:fldCharType="separate"/>
      </w:r>
      <w:r w:rsidR="00891C08" w:rsidRPr="00A95E7F">
        <w:rPr>
          <w:rFonts w:asciiTheme="minorHAnsi" w:hAnsiTheme="minorHAnsi"/>
          <w:sz w:val="22"/>
          <w:szCs w:val="22"/>
        </w:rPr>
        <w:t>Päivi</w:t>
      </w:r>
      <w:r>
        <w:rPr>
          <w:rFonts w:asciiTheme="minorHAnsi" w:hAnsiTheme="minorHAnsi"/>
          <w:sz w:val="22"/>
          <w:szCs w:val="22"/>
        </w:rPr>
        <w:fldChar w:fldCharType="end"/>
      </w:r>
      <w:r w:rsidR="00236C40" w:rsidRPr="00A95E7F">
        <w:rPr>
          <w:rFonts w:asciiTheme="minorHAnsi" w:hAnsiTheme="minorHAnsi"/>
          <w:sz w:val="22"/>
          <w:szCs w:val="22"/>
        </w:rPr>
        <w:t xml:space="preserve"> Janka</w:t>
      </w:r>
    </w:p>
    <w:p w:rsidR="00071B9D" w:rsidRPr="00A95E7F" w:rsidRDefault="00236C40" w:rsidP="006A4EF3">
      <w:pPr>
        <w:pStyle w:val="akpleipteksti"/>
        <w:jc w:val="both"/>
        <w:rPr>
          <w:rFonts w:asciiTheme="minorHAnsi" w:hAnsiTheme="minorHAnsi"/>
          <w:sz w:val="22"/>
          <w:szCs w:val="22"/>
        </w:rPr>
      </w:pPr>
      <w:r w:rsidRPr="00A95E7F">
        <w:rPr>
          <w:rFonts w:asciiTheme="minorHAnsi" w:hAnsiTheme="minorHAnsi"/>
          <w:sz w:val="22"/>
          <w:szCs w:val="22"/>
        </w:rPr>
        <w:t>Osastopäällikkö</w:t>
      </w:r>
    </w:p>
    <w:p w:rsidR="00565D39" w:rsidRPr="00A95E7F" w:rsidRDefault="00565D39" w:rsidP="006A4EF3">
      <w:pPr>
        <w:pStyle w:val="akpleipteksti"/>
        <w:spacing w:after="0"/>
        <w:jc w:val="both"/>
        <w:rPr>
          <w:rFonts w:asciiTheme="minorHAnsi" w:hAnsiTheme="minorHAnsi"/>
          <w:sz w:val="22"/>
          <w:szCs w:val="22"/>
        </w:rPr>
      </w:pPr>
    </w:p>
    <w:p w:rsidR="00565D39" w:rsidRPr="00A95E7F" w:rsidRDefault="00565D39" w:rsidP="006A4EF3">
      <w:pPr>
        <w:pStyle w:val="akpleipteksti"/>
        <w:spacing w:after="0"/>
        <w:jc w:val="both"/>
        <w:rPr>
          <w:rFonts w:asciiTheme="minorHAnsi" w:hAnsiTheme="minorHAnsi"/>
          <w:sz w:val="22"/>
          <w:szCs w:val="22"/>
        </w:rPr>
      </w:pPr>
    </w:p>
    <w:p w:rsidR="00565D39" w:rsidRPr="00A95E7F" w:rsidRDefault="00565D39" w:rsidP="006A4EF3">
      <w:pPr>
        <w:pStyle w:val="akpleipteksti"/>
        <w:spacing w:after="0"/>
        <w:jc w:val="both"/>
        <w:rPr>
          <w:rFonts w:asciiTheme="minorHAnsi" w:hAnsiTheme="minorHAnsi"/>
          <w:sz w:val="22"/>
          <w:szCs w:val="22"/>
        </w:rPr>
      </w:pPr>
    </w:p>
    <w:p w:rsidR="00EA53C3" w:rsidRPr="00A95E7F" w:rsidRDefault="00691B93" w:rsidP="006A4EF3">
      <w:pPr>
        <w:pStyle w:val="akpallekirjoittaja2"/>
        <w:jc w:val="both"/>
        <w:rPr>
          <w:rFonts w:asciiTheme="minorHAnsi" w:hAnsiTheme="minorHAnsi"/>
          <w:sz w:val="22"/>
          <w:szCs w:val="22"/>
        </w:rPr>
      </w:pPr>
      <w:r>
        <w:fldChar w:fldCharType="begin"/>
      </w:r>
      <w:r>
        <w:instrText xml:space="preserve"> DOCPROPERTY  tweb_doc_presenter  \* MERGEFORMAT </w:instrText>
      </w:r>
      <w:r>
        <w:fldChar w:fldCharType="separate"/>
      </w:r>
      <w:r w:rsidR="00236C40" w:rsidRPr="00A95E7F">
        <w:rPr>
          <w:rFonts w:asciiTheme="minorHAnsi" w:hAnsiTheme="minorHAnsi"/>
          <w:sz w:val="22"/>
          <w:szCs w:val="22"/>
        </w:rPr>
        <w:t xml:space="preserve">Kati </w:t>
      </w:r>
      <w:r w:rsidR="00891C08" w:rsidRPr="00A95E7F">
        <w:rPr>
          <w:rFonts w:asciiTheme="minorHAnsi" w:hAnsiTheme="minorHAnsi"/>
          <w:sz w:val="22"/>
          <w:szCs w:val="22"/>
        </w:rPr>
        <w:t xml:space="preserve">Veijonen </w:t>
      </w:r>
      <w:r>
        <w:rPr>
          <w:rFonts w:asciiTheme="minorHAnsi" w:hAnsiTheme="minorHAnsi"/>
          <w:sz w:val="22"/>
          <w:szCs w:val="22"/>
        </w:rPr>
        <w:fldChar w:fldCharType="end"/>
      </w:r>
    </w:p>
    <w:p w:rsidR="00EA53C3" w:rsidRPr="00A95E7F" w:rsidRDefault="00236C40" w:rsidP="006A4EF3">
      <w:pPr>
        <w:pStyle w:val="akpleipteksti"/>
        <w:jc w:val="both"/>
        <w:rPr>
          <w:rFonts w:asciiTheme="minorHAnsi" w:hAnsiTheme="minorHAnsi"/>
          <w:sz w:val="22"/>
          <w:szCs w:val="22"/>
        </w:rPr>
      </w:pPr>
      <w:r w:rsidRPr="00A95E7F">
        <w:rPr>
          <w:rFonts w:asciiTheme="minorHAnsi" w:hAnsiTheme="minorHAnsi"/>
          <w:sz w:val="22"/>
          <w:szCs w:val="22"/>
        </w:rPr>
        <w:t>Ylitarkastaja</w:t>
      </w:r>
    </w:p>
    <w:p w:rsidR="00EA53C3" w:rsidRPr="00A95E7F" w:rsidRDefault="00EA53C3" w:rsidP="006A4EF3">
      <w:pPr>
        <w:pStyle w:val="AKPnormaali"/>
        <w:jc w:val="both"/>
        <w:rPr>
          <w:rFonts w:asciiTheme="minorHAnsi" w:hAnsiTheme="minorHAnsi"/>
          <w:sz w:val="22"/>
          <w:szCs w:val="22"/>
        </w:rPr>
      </w:pPr>
    </w:p>
    <w:p w:rsidR="00565D39" w:rsidRPr="00A95E7F" w:rsidRDefault="00565D39" w:rsidP="006A4EF3">
      <w:pPr>
        <w:pStyle w:val="AKPnormaali"/>
        <w:jc w:val="both"/>
        <w:rPr>
          <w:rFonts w:asciiTheme="minorHAnsi" w:hAnsiTheme="minorHAnsi"/>
          <w:sz w:val="22"/>
          <w:szCs w:val="22"/>
        </w:rPr>
      </w:pPr>
    </w:p>
    <w:p w:rsidR="00565D39" w:rsidRPr="00A95E7F" w:rsidRDefault="00565D39" w:rsidP="006A4EF3">
      <w:pPr>
        <w:pStyle w:val="AKPnormaali"/>
        <w:jc w:val="both"/>
        <w:rPr>
          <w:rFonts w:asciiTheme="minorHAnsi" w:hAnsiTheme="minorHAnsi"/>
          <w:sz w:val="22"/>
          <w:szCs w:val="22"/>
        </w:rPr>
      </w:pPr>
    </w:p>
    <w:p w:rsidR="00565D39" w:rsidRPr="00A95E7F" w:rsidRDefault="00565D39" w:rsidP="006A4EF3">
      <w:pPr>
        <w:pStyle w:val="AKPnormaali"/>
        <w:jc w:val="both"/>
        <w:rPr>
          <w:rFonts w:asciiTheme="minorHAnsi" w:hAnsiTheme="minorHAnsi"/>
          <w:sz w:val="22"/>
          <w:szCs w:val="22"/>
        </w:rPr>
      </w:pPr>
    </w:p>
    <w:p w:rsidR="00565D39" w:rsidRPr="00A95E7F" w:rsidRDefault="00565D39" w:rsidP="006A4EF3">
      <w:pPr>
        <w:pStyle w:val="AKPnormaali"/>
        <w:jc w:val="both"/>
        <w:rPr>
          <w:rFonts w:asciiTheme="minorHAnsi" w:hAnsiTheme="minorHAnsi"/>
          <w:sz w:val="22"/>
          <w:szCs w:val="22"/>
        </w:rPr>
      </w:pPr>
    </w:p>
    <w:p w:rsidR="00565D39" w:rsidRPr="00A95E7F" w:rsidRDefault="00565D39" w:rsidP="006A4EF3">
      <w:pPr>
        <w:pStyle w:val="AKPnormaali"/>
        <w:jc w:val="both"/>
        <w:rPr>
          <w:rFonts w:asciiTheme="minorHAnsi" w:hAnsiTheme="minorHAnsi"/>
          <w:sz w:val="22"/>
          <w:szCs w:val="22"/>
        </w:rPr>
      </w:pPr>
    </w:p>
    <w:p w:rsidR="00EA53C3" w:rsidRPr="00A95E7F" w:rsidRDefault="00EA53C3" w:rsidP="006A4EF3">
      <w:pPr>
        <w:pStyle w:val="AKPnormaali"/>
        <w:jc w:val="both"/>
        <w:rPr>
          <w:rFonts w:asciiTheme="minorHAnsi" w:hAnsiTheme="minorHAnsi"/>
          <w:sz w:val="22"/>
          <w:szCs w:val="22"/>
        </w:rPr>
      </w:pPr>
    </w:p>
    <w:p w:rsidR="00EA53C3" w:rsidRPr="00A95E7F" w:rsidRDefault="003F11F6" w:rsidP="006A4EF3">
      <w:pPr>
        <w:pStyle w:val="AKPriippuva2"/>
        <w:jc w:val="both"/>
        <w:rPr>
          <w:rFonts w:asciiTheme="minorHAnsi" w:hAnsiTheme="minorHAnsi"/>
          <w:sz w:val="22"/>
          <w:szCs w:val="22"/>
          <w:lang w:val="fi-FI"/>
        </w:rPr>
      </w:pPr>
      <w:r w:rsidRPr="00A95E7F">
        <w:rPr>
          <w:rFonts w:asciiTheme="minorHAnsi" w:hAnsiTheme="minorHAnsi"/>
          <w:sz w:val="22"/>
          <w:szCs w:val="22"/>
          <w:lang w:val="fi-FI"/>
        </w:rPr>
        <w:t>LIITTEET</w:t>
      </w:r>
      <w:r w:rsidRPr="00A95E7F">
        <w:rPr>
          <w:rFonts w:asciiTheme="minorHAnsi" w:hAnsiTheme="minorHAnsi"/>
          <w:sz w:val="22"/>
          <w:szCs w:val="22"/>
          <w:lang w:val="fi-FI"/>
        </w:rPr>
        <w:tab/>
      </w:r>
      <w:r w:rsidR="00F94304">
        <w:rPr>
          <w:rFonts w:asciiTheme="minorHAnsi" w:hAnsiTheme="minorHAnsi"/>
          <w:sz w:val="22"/>
          <w:szCs w:val="22"/>
          <w:lang w:val="fi-FI"/>
        </w:rPr>
        <w:t>Lausuntopyyntö YM002:01/2014</w:t>
      </w:r>
    </w:p>
    <w:p w:rsidR="00BE5E1E" w:rsidRPr="00A95E7F" w:rsidRDefault="00BE5E1E" w:rsidP="006A4EF3">
      <w:pPr>
        <w:pStyle w:val="AKPriippuva2"/>
        <w:jc w:val="both"/>
        <w:rPr>
          <w:rFonts w:asciiTheme="minorHAnsi" w:hAnsiTheme="minorHAnsi"/>
          <w:sz w:val="22"/>
          <w:szCs w:val="22"/>
          <w:lang w:val="fi-FI"/>
        </w:rPr>
      </w:pPr>
    </w:p>
    <w:p w:rsidR="00EA53C3" w:rsidRPr="00A95E7F" w:rsidRDefault="00BE5E1E" w:rsidP="006A4EF3">
      <w:pPr>
        <w:pStyle w:val="AKPriippuva2"/>
        <w:jc w:val="both"/>
        <w:rPr>
          <w:rFonts w:asciiTheme="minorHAnsi" w:hAnsiTheme="minorHAnsi"/>
          <w:sz w:val="22"/>
          <w:szCs w:val="22"/>
          <w:lang w:val="fi-FI"/>
        </w:rPr>
      </w:pPr>
      <w:r w:rsidRPr="00A95E7F">
        <w:rPr>
          <w:rFonts w:asciiTheme="minorHAnsi" w:hAnsiTheme="minorHAnsi"/>
          <w:sz w:val="22"/>
          <w:szCs w:val="22"/>
          <w:lang w:val="fi-FI"/>
        </w:rPr>
        <w:t>JAKELU</w:t>
      </w:r>
      <w:r w:rsidR="00EA53C3" w:rsidRPr="00A95E7F">
        <w:rPr>
          <w:rFonts w:asciiTheme="minorHAnsi" w:hAnsiTheme="minorHAnsi"/>
          <w:sz w:val="22"/>
          <w:szCs w:val="22"/>
          <w:lang w:val="fi-FI"/>
        </w:rPr>
        <w:tab/>
      </w:r>
      <w:r w:rsidR="00F94304">
        <w:rPr>
          <w:rFonts w:asciiTheme="minorHAnsi" w:hAnsiTheme="minorHAnsi"/>
          <w:sz w:val="22"/>
          <w:szCs w:val="22"/>
          <w:lang w:val="fi-FI"/>
        </w:rPr>
        <w:t>Ympäristöministeriö</w:t>
      </w:r>
    </w:p>
    <w:p w:rsidR="00320957" w:rsidRPr="00A95E7F" w:rsidRDefault="00320957" w:rsidP="006A4EF3">
      <w:pPr>
        <w:pStyle w:val="AKPriippuva2"/>
        <w:jc w:val="both"/>
        <w:rPr>
          <w:rFonts w:asciiTheme="minorHAnsi" w:hAnsiTheme="minorHAnsi"/>
          <w:sz w:val="22"/>
          <w:szCs w:val="22"/>
          <w:lang w:val="fi-FI"/>
        </w:rPr>
      </w:pPr>
    </w:p>
    <w:p w:rsidR="00BA06DB" w:rsidRPr="00A95E7F" w:rsidRDefault="00EA53C3" w:rsidP="00F94304">
      <w:pPr>
        <w:pStyle w:val="AKPriippuva2"/>
        <w:jc w:val="both"/>
        <w:rPr>
          <w:rFonts w:asciiTheme="minorHAnsi" w:hAnsiTheme="minorHAnsi"/>
          <w:sz w:val="22"/>
          <w:szCs w:val="22"/>
        </w:rPr>
      </w:pPr>
      <w:r w:rsidRPr="00A95E7F">
        <w:rPr>
          <w:rFonts w:asciiTheme="minorHAnsi" w:hAnsiTheme="minorHAnsi"/>
          <w:sz w:val="22"/>
          <w:szCs w:val="22"/>
          <w:lang w:val="fi-FI"/>
        </w:rPr>
        <w:t>TIEDOKSI</w:t>
      </w:r>
      <w:r w:rsidRPr="00A95E7F">
        <w:rPr>
          <w:rFonts w:asciiTheme="minorHAnsi" w:hAnsiTheme="minorHAnsi"/>
          <w:sz w:val="22"/>
          <w:szCs w:val="22"/>
          <w:lang w:val="fi-FI"/>
        </w:rPr>
        <w:tab/>
      </w:r>
    </w:p>
    <w:p w:rsidR="00BA06DB" w:rsidRPr="00A95E7F" w:rsidRDefault="00BA06DB" w:rsidP="006A4EF3">
      <w:pPr>
        <w:pStyle w:val="TEMleipteksti"/>
        <w:jc w:val="both"/>
        <w:rPr>
          <w:rFonts w:asciiTheme="minorHAnsi" w:hAnsiTheme="minorHAnsi"/>
          <w:sz w:val="22"/>
          <w:szCs w:val="22"/>
        </w:rPr>
      </w:pPr>
    </w:p>
    <w:p w:rsidR="00BA06DB" w:rsidRPr="00A95E7F" w:rsidRDefault="00BA06DB" w:rsidP="006A4EF3">
      <w:pPr>
        <w:pStyle w:val="TEMleipteksti"/>
        <w:jc w:val="both"/>
        <w:rPr>
          <w:rFonts w:asciiTheme="minorHAnsi" w:hAnsiTheme="minorHAnsi" w:cs="Arial"/>
          <w:sz w:val="22"/>
          <w:szCs w:val="22"/>
        </w:rPr>
      </w:pPr>
    </w:p>
    <w:p w:rsidR="00BA06DB" w:rsidRPr="00A95E7F" w:rsidRDefault="00BA06DB" w:rsidP="006A4EF3">
      <w:pPr>
        <w:pStyle w:val="AKPriippuva2"/>
        <w:jc w:val="both"/>
        <w:rPr>
          <w:rFonts w:asciiTheme="minorHAnsi" w:hAnsiTheme="minorHAnsi"/>
          <w:sz w:val="22"/>
          <w:szCs w:val="22"/>
          <w:lang w:val="fi-FI"/>
        </w:rPr>
      </w:pPr>
    </w:p>
    <w:sectPr w:rsidR="00BA06DB" w:rsidRPr="00A95E7F" w:rsidSect="00110D5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71" w:right="851" w:bottom="567" w:left="1134" w:header="709" w:footer="28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EF3" w:rsidRDefault="006A4EF3">
      <w:r>
        <w:separator/>
      </w:r>
    </w:p>
  </w:endnote>
  <w:endnote w:type="continuationSeparator" w:id="0">
    <w:p w:rsidR="006A4EF3" w:rsidRDefault="006A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EF3" w:rsidRDefault="00F667A1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 w:rsidR="006A4EF3"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6A4EF3">
      <w:rPr>
        <w:rStyle w:val="Sivunumero"/>
        <w:noProof/>
      </w:rPr>
      <w:t>1</w:t>
    </w:r>
    <w:r>
      <w:rPr>
        <w:rStyle w:val="Sivunumero"/>
      </w:rPr>
      <w:fldChar w:fldCharType="end"/>
    </w:r>
  </w:p>
  <w:p w:rsidR="006A4EF3" w:rsidRDefault="006A4EF3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EF3" w:rsidRPr="00337449" w:rsidRDefault="006A4EF3">
    <w:pPr>
      <w:pStyle w:val="Alatunniste"/>
      <w:framePr w:wrap="around" w:vAnchor="text" w:hAnchor="margin" w:xAlign="right" w:y="1"/>
      <w:rPr>
        <w:rStyle w:val="Sivunumero"/>
        <w:rFonts w:cs="Arial"/>
      </w:rPr>
    </w:pPr>
  </w:p>
  <w:p w:rsidR="006A4EF3" w:rsidRPr="00337449" w:rsidRDefault="006A4EF3" w:rsidP="00032AC1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76" w:type="dxa"/>
      <w:tblInd w:w="-556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3530"/>
      <w:gridCol w:w="3453"/>
      <w:gridCol w:w="4093"/>
    </w:tblGrid>
    <w:tr w:rsidR="006A4EF3">
      <w:trPr>
        <w:cantSplit/>
      </w:trPr>
      <w:tc>
        <w:tcPr>
          <w:tcW w:w="6942" w:type="dxa"/>
          <w:gridSpan w:val="2"/>
        </w:tcPr>
        <w:p w:rsidR="006A4EF3" w:rsidRPr="00093153" w:rsidRDefault="006A4EF3" w:rsidP="003F11F6">
          <w:pPr>
            <w:pStyle w:val="akptiedostopolku"/>
          </w:pPr>
          <w:r>
            <w:t xml:space="preserve"> </w:t>
          </w:r>
        </w:p>
      </w:tc>
      <w:tc>
        <w:tcPr>
          <w:tcW w:w="4134" w:type="dxa"/>
          <w:tcMar>
            <w:left w:w="113" w:type="dxa"/>
          </w:tcMar>
        </w:tcPr>
        <w:p w:rsidR="006A4EF3" w:rsidRPr="00093153" w:rsidRDefault="00691B93" w:rsidP="00032AC1">
          <w:pPr>
            <w:pStyle w:val="Alatunniste"/>
            <w:rPr>
              <w:rFonts w:ascii="Arial" w:hAnsi="Arial" w:cs="Arial"/>
              <w:sz w:val="16"/>
              <w:szCs w:val="16"/>
            </w:rPr>
          </w:pPr>
          <w:r>
            <w:fldChar w:fldCharType="begin"/>
          </w:r>
          <w:r>
            <w:instrText xml:space="preserve"> DOCPROPERTY  tweb_doc_id  \* MERGEFORMAT </w:instrText>
          </w:r>
          <w:r>
            <w:fldChar w:fldCharType="separate"/>
          </w:r>
          <w:r w:rsidR="006A4EF3" w:rsidRPr="006A4EF3">
            <w:rPr>
              <w:rFonts w:ascii="Arial" w:hAnsi="Arial" w:cs="Arial"/>
              <w:sz w:val="16"/>
              <w:szCs w:val="16"/>
            </w:rPr>
            <w:t>313676</w:t>
          </w:r>
          <w:r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6A4EF3" w:rsidRPr="00F94304">
      <w:trPr>
        <w:cantSplit/>
      </w:trPr>
      <w:tc>
        <w:tcPr>
          <w:tcW w:w="3566" w:type="dxa"/>
        </w:tcPr>
        <w:p w:rsidR="006A4EF3" w:rsidRPr="007E4B51" w:rsidRDefault="006A4EF3" w:rsidP="00032AC1">
          <w:pPr>
            <w:pStyle w:val="Alatunniste"/>
            <w:rPr>
              <w:rFonts w:ascii="Arial" w:hAnsi="Arial" w:cs="Arial"/>
              <w:b/>
              <w:color w:val="00549F"/>
              <w:sz w:val="16"/>
              <w:szCs w:val="16"/>
            </w:rPr>
          </w:pPr>
          <w:r>
            <w:rPr>
              <w:rFonts w:ascii="Arial" w:hAnsi="Arial" w:cs="Arial"/>
              <w:b/>
              <w:color w:val="00549F"/>
              <w:sz w:val="16"/>
              <w:szCs w:val="16"/>
            </w:rPr>
            <w:t>TYÖ- JA ELINKEINOMINISTERIÖ</w:t>
          </w:r>
        </w:p>
      </w:tc>
      <w:tc>
        <w:tcPr>
          <w:tcW w:w="3487" w:type="dxa"/>
          <w:tcMar>
            <w:top w:w="0" w:type="dxa"/>
            <w:left w:w="57" w:type="dxa"/>
            <w:bottom w:w="0" w:type="dxa"/>
            <w:right w:w="57" w:type="dxa"/>
          </w:tcMar>
        </w:tcPr>
        <w:p w:rsidR="006A4EF3" w:rsidRPr="007E4B51" w:rsidRDefault="006A4EF3" w:rsidP="00032AC1">
          <w:pPr>
            <w:pStyle w:val="Alatunniste"/>
            <w:rPr>
              <w:rFonts w:ascii="Arial" w:hAnsi="Arial" w:cs="Arial"/>
              <w:b/>
              <w:color w:val="00549F"/>
              <w:sz w:val="16"/>
              <w:szCs w:val="16"/>
            </w:rPr>
          </w:pPr>
          <w:r>
            <w:rPr>
              <w:rFonts w:ascii="Arial" w:hAnsi="Arial" w:cs="Arial"/>
              <w:b/>
              <w:color w:val="00549F"/>
              <w:sz w:val="16"/>
              <w:szCs w:val="16"/>
            </w:rPr>
            <w:t>ARBETS- OCH NÄRINGSMINISTERIET</w:t>
          </w:r>
        </w:p>
      </w:tc>
      <w:tc>
        <w:tcPr>
          <w:tcW w:w="4134" w:type="dxa"/>
          <w:tcMar>
            <w:left w:w="113" w:type="dxa"/>
          </w:tcMar>
        </w:tcPr>
        <w:p w:rsidR="006A4EF3" w:rsidRPr="00B32D94" w:rsidRDefault="006A4EF3" w:rsidP="00032AC1">
          <w:pPr>
            <w:pStyle w:val="Alatunniste"/>
            <w:rPr>
              <w:rFonts w:ascii="Arial" w:hAnsi="Arial" w:cs="Arial"/>
              <w:b/>
              <w:color w:val="00549F"/>
              <w:sz w:val="16"/>
              <w:szCs w:val="16"/>
              <w:lang w:val="en-GB"/>
            </w:rPr>
          </w:pPr>
          <w:r w:rsidRPr="00B32D94">
            <w:rPr>
              <w:rFonts w:ascii="Arial" w:hAnsi="Arial" w:cs="Arial"/>
              <w:b/>
              <w:color w:val="00549F"/>
              <w:sz w:val="16"/>
              <w:szCs w:val="16"/>
              <w:lang w:val="en-GB"/>
            </w:rPr>
            <w:t>MINISTRY OF EMPLOYMENT AND THE ECONOMY</w:t>
          </w:r>
        </w:p>
      </w:tc>
    </w:tr>
    <w:tr w:rsidR="006A4EF3">
      <w:trPr>
        <w:cantSplit/>
      </w:trPr>
      <w:tc>
        <w:tcPr>
          <w:tcW w:w="3566" w:type="dxa"/>
          <w:vAlign w:val="center"/>
        </w:tcPr>
        <w:p w:rsidR="006A4EF3" w:rsidRPr="007E4B51" w:rsidRDefault="006A4EF3" w:rsidP="00032AC1">
          <w:pPr>
            <w:pStyle w:val="Alatunniste"/>
            <w:rPr>
              <w:rFonts w:ascii="Arial" w:hAnsi="Arial" w:cs="Arial"/>
              <w:bCs/>
              <w:color w:val="00549F"/>
              <w:sz w:val="16"/>
              <w:szCs w:val="16"/>
            </w:rPr>
          </w:pPr>
          <w:r>
            <w:rPr>
              <w:rFonts w:ascii="Arial" w:hAnsi="Arial" w:cs="Arial"/>
              <w:bCs/>
              <w:color w:val="00549F"/>
              <w:sz w:val="16"/>
              <w:szCs w:val="16"/>
            </w:rPr>
            <w:t>PL 32 (Aleksanterinkatu 4)</w:t>
          </w:r>
        </w:p>
      </w:tc>
      <w:tc>
        <w:tcPr>
          <w:tcW w:w="3487" w:type="dxa"/>
          <w:tcMar>
            <w:top w:w="0" w:type="dxa"/>
            <w:left w:w="57" w:type="dxa"/>
            <w:bottom w:w="0" w:type="dxa"/>
            <w:right w:w="113" w:type="dxa"/>
          </w:tcMar>
          <w:vAlign w:val="center"/>
        </w:tcPr>
        <w:p w:rsidR="006A4EF3" w:rsidRPr="007E4B51" w:rsidRDefault="006A4EF3" w:rsidP="00032AC1">
          <w:pPr>
            <w:pStyle w:val="Alatunniste"/>
            <w:rPr>
              <w:rFonts w:ascii="Arial" w:hAnsi="Arial" w:cs="Arial"/>
              <w:bCs/>
              <w:color w:val="00549F"/>
              <w:sz w:val="16"/>
              <w:szCs w:val="16"/>
            </w:rPr>
          </w:pPr>
          <w:r>
            <w:rPr>
              <w:rFonts w:ascii="Arial" w:hAnsi="Arial" w:cs="Arial"/>
              <w:bCs/>
              <w:color w:val="00549F"/>
              <w:sz w:val="16"/>
              <w:szCs w:val="16"/>
            </w:rPr>
            <w:t>PB 32 (Alexandersgatan 4)</w:t>
          </w:r>
        </w:p>
      </w:tc>
      <w:tc>
        <w:tcPr>
          <w:tcW w:w="4134" w:type="dxa"/>
          <w:tcMar>
            <w:top w:w="0" w:type="dxa"/>
            <w:left w:w="113" w:type="dxa"/>
            <w:bottom w:w="0" w:type="dxa"/>
            <w:right w:w="57" w:type="dxa"/>
          </w:tcMar>
          <w:vAlign w:val="center"/>
        </w:tcPr>
        <w:p w:rsidR="006A4EF3" w:rsidRPr="007E4B51" w:rsidRDefault="006A4EF3" w:rsidP="00032AC1">
          <w:pPr>
            <w:pStyle w:val="Alatunniste"/>
            <w:rPr>
              <w:rFonts w:ascii="Arial" w:hAnsi="Arial" w:cs="Arial"/>
              <w:bCs/>
              <w:color w:val="00549F"/>
              <w:sz w:val="16"/>
              <w:szCs w:val="16"/>
            </w:rPr>
          </w:pPr>
          <w:r>
            <w:rPr>
              <w:rFonts w:ascii="Arial" w:hAnsi="Arial" w:cs="Arial"/>
              <w:bCs/>
              <w:color w:val="00549F"/>
              <w:sz w:val="16"/>
              <w:szCs w:val="16"/>
            </w:rPr>
            <w:t>P.O. Box 32 (Aleksanterinkatu 4)</w:t>
          </w:r>
        </w:p>
      </w:tc>
    </w:tr>
    <w:tr w:rsidR="006A4EF3">
      <w:trPr>
        <w:cantSplit/>
      </w:trPr>
      <w:tc>
        <w:tcPr>
          <w:tcW w:w="3566" w:type="dxa"/>
          <w:vAlign w:val="center"/>
        </w:tcPr>
        <w:p w:rsidR="006A4EF3" w:rsidRPr="007E4B51" w:rsidRDefault="006A4EF3" w:rsidP="00110D57">
          <w:pPr>
            <w:pStyle w:val="Alatunniste"/>
            <w:rPr>
              <w:rFonts w:ascii="Arial" w:hAnsi="Arial" w:cs="Arial"/>
              <w:bCs/>
              <w:color w:val="00549F"/>
              <w:sz w:val="16"/>
              <w:szCs w:val="16"/>
            </w:rPr>
          </w:pPr>
          <w:r>
            <w:rPr>
              <w:rFonts w:ascii="Arial" w:hAnsi="Arial" w:cs="Arial"/>
              <w:bCs/>
              <w:color w:val="00549F"/>
              <w:sz w:val="16"/>
              <w:szCs w:val="16"/>
            </w:rPr>
            <w:t>00023 Valtioneuvosto • Puh. 029 51 6001</w:t>
          </w:r>
        </w:p>
      </w:tc>
      <w:tc>
        <w:tcPr>
          <w:tcW w:w="3487" w:type="dxa"/>
          <w:tcMar>
            <w:top w:w="0" w:type="dxa"/>
            <w:left w:w="57" w:type="dxa"/>
            <w:bottom w:w="0" w:type="dxa"/>
            <w:right w:w="113" w:type="dxa"/>
          </w:tcMar>
          <w:vAlign w:val="center"/>
        </w:tcPr>
        <w:p w:rsidR="006A4EF3" w:rsidRPr="007E4B51" w:rsidRDefault="006A4EF3" w:rsidP="00990000">
          <w:pPr>
            <w:pStyle w:val="Alatunniste"/>
            <w:rPr>
              <w:rFonts w:ascii="Arial" w:hAnsi="Arial" w:cs="Arial"/>
              <w:bCs/>
              <w:color w:val="00549F"/>
              <w:sz w:val="16"/>
              <w:szCs w:val="16"/>
            </w:rPr>
          </w:pPr>
          <w:r>
            <w:rPr>
              <w:rFonts w:ascii="Arial" w:hAnsi="Arial" w:cs="Arial"/>
              <w:bCs/>
              <w:color w:val="00549F"/>
              <w:sz w:val="16"/>
              <w:szCs w:val="16"/>
            </w:rPr>
            <w:t>00023 Statsrådet •Tfn 029 51 6001</w:t>
          </w:r>
        </w:p>
      </w:tc>
      <w:tc>
        <w:tcPr>
          <w:tcW w:w="4134" w:type="dxa"/>
          <w:tcMar>
            <w:top w:w="0" w:type="dxa"/>
            <w:left w:w="113" w:type="dxa"/>
            <w:bottom w:w="0" w:type="dxa"/>
            <w:right w:w="57" w:type="dxa"/>
          </w:tcMar>
          <w:vAlign w:val="center"/>
        </w:tcPr>
        <w:p w:rsidR="006A4EF3" w:rsidRPr="007E4B51" w:rsidRDefault="006A4EF3" w:rsidP="008465DD">
          <w:pPr>
            <w:pStyle w:val="Alatunniste"/>
            <w:rPr>
              <w:rFonts w:ascii="Arial" w:hAnsi="Arial" w:cs="Arial"/>
              <w:bCs/>
              <w:color w:val="00549F"/>
              <w:sz w:val="16"/>
              <w:szCs w:val="16"/>
            </w:rPr>
          </w:pPr>
          <w:r>
            <w:rPr>
              <w:rFonts w:ascii="Arial" w:hAnsi="Arial" w:cs="Arial"/>
              <w:bCs/>
              <w:color w:val="00549F"/>
              <w:sz w:val="16"/>
              <w:szCs w:val="16"/>
            </w:rPr>
            <w:t>FI-00023 Government •Tel. +358 29 51 6001</w:t>
          </w:r>
        </w:p>
      </w:tc>
    </w:tr>
    <w:tr w:rsidR="006A4EF3">
      <w:trPr>
        <w:cantSplit/>
      </w:trPr>
      <w:tc>
        <w:tcPr>
          <w:tcW w:w="3566" w:type="dxa"/>
          <w:vAlign w:val="center"/>
        </w:tcPr>
        <w:p w:rsidR="006A4EF3" w:rsidRPr="007E4B51" w:rsidRDefault="006A4EF3" w:rsidP="00E40220">
          <w:pPr>
            <w:pStyle w:val="Alatunniste"/>
            <w:rPr>
              <w:rFonts w:ascii="Arial" w:hAnsi="Arial" w:cs="Arial"/>
              <w:bCs/>
              <w:color w:val="00549F"/>
              <w:sz w:val="16"/>
              <w:szCs w:val="16"/>
            </w:rPr>
          </w:pPr>
          <w:r>
            <w:rPr>
              <w:rFonts w:ascii="Arial" w:hAnsi="Arial" w:cs="Arial"/>
              <w:bCs/>
              <w:color w:val="00549F"/>
              <w:sz w:val="16"/>
              <w:szCs w:val="16"/>
            </w:rPr>
            <w:t>Faksi 09 1606 2160 • www.tem.fi</w:t>
          </w:r>
        </w:p>
      </w:tc>
      <w:tc>
        <w:tcPr>
          <w:tcW w:w="3487" w:type="dxa"/>
          <w:tcMar>
            <w:top w:w="0" w:type="dxa"/>
            <w:left w:w="57" w:type="dxa"/>
            <w:bottom w:w="0" w:type="dxa"/>
            <w:right w:w="113" w:type="dxa"/>
          </w:tcMar>
          <w:vAlign w:val="center"/>
        </w:tcPr>
        <w:p w:rsidR="006A4EF3" w:rsidRPr="007E4B51" w:rsidRDefault="006A4EF3" w:rsidP="00E40220">
          <w:pPr>
            <w:pStyle w:val="Alatunniste"/>
            <w:rPr>
              <w:rFonts w:ascii="Arial" w:hAnsi="Arial" w:cs="Arial"/>
              <w:bCs/>
              <w:color w:val="00549F"/>
              <w:sz w:val="16"/>
              <w:szCs w:val="16"/>
            </w:rPr>
          </w:pPr>
          <w:r>
            <w:rPr>
              <w:rFonts w:ascii="Arial" w:hAnsi="Arial" w:cs="Arial"/>
              <w:bCs/>
              <w:color w:val="00549F"/>
              <w:sz w:val="16"/>
              <w:szCs w:val="16"/>
            </w:rPr>
            <w:t>Fax 09 1606 2160 • www.tem.fi</w:t>
          </w:r>
        </w:p>
      </w:tc>
      <w:tc>
        <w:tcPr>
          <w:tcW w:w="4134" w:type="dxa"/>
          <w:tcMar>
            <w:top w:w="0" w:type="dxa"/>
            <w:left w:w="113" w:type="dxa"/>
            <w:bottom w:w="0" w:type="dxa"/>
            <w:right w:w="57" w:type="dxa"/>
          </w:tcMar>
          <w:vAlign w:val="center"/>
        </w:tcPr>
        <w:p w:rsidR="006A4EF3" w:rsidRPr="007E4B51" w:rsidRDefault="006A4EF3" w:rsidP="00032AC1">
          <w:pPr>
            <w:pStyle w:val="Alatunniste"/>
            <w:rPr>
              <w:rFonts w:ascii="Arial" w:hAnsi="Arial" w:cs="Arial"/>
              <w:bCs/>
              <w:color w:val="00549F"/>
              <w:sz w:val="16"/>
              <w:szCs w:val="16"/>
            </w:rPr>
          </w:pPr>
          <w:r>
            <w:rPr>
              <w:rFonts w:ascii="Arial" w:hAnsi="Arial" w:cs="Arial"/>
              <w:bCs/>
              <w:color w:val="00549F"/>
              <w:sz w:val="16"/>
              <w:szCs w:val="16"/>
            </w:rPr>
            <w:t>Fax +358 9 1606 2160 • www.tem.fi</w:t>
          </w:r>
        </w:p>
      </w:tc>
    </w:tr>
  </w:tbl>
  <w:p w:rsidR="006A4EF3" w:rsidRPr="009B1C15" w:rsidRDefault="006A4EF3" w:rsidP="00032AC1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EF3" w:rsidRDefault="006A4EF3">
      <w:r>
        <w:separator/>
      </w:r>
    </w:p>
  </w:footnote>
  <w:footnote w:type="continuationSeparator" w:id="0">
    <w:p w:rsidR="006A4EF3" w:rsidRDefault="006A4E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39" w:type="dxa"/>
      <w:tblLook w:val="01E0" w:firstRow="1" w:lastRow="1" w:firstColumn="1" w:lastColumn="1" w:noHBand="0" w:noVBand="0"/>
    </w:tblPr>
    <w:tblGrid>
      <w:gridCol w:w="5142"/>
      <w:gridCol w:w="2609"/>
      <w:gridCol w:w="1274"/>
      <w:gridCol w:w="1414"/>
    </w:tblGrid>
    <w:tr w:rsidR="006A4EF3" w:rsidRPr="00D15281" w:rsidTr="00D15281">
      <w:trPr>
        <w:cantSplit/>
        <w:trHeight w:hRule="exact" w:val="397"/>
      </w:trPr>
      <w:tc>
        <w:tcPr>
          <w:tcW w:w="5142" w:type="dxa"/>
          <w:tcMar>
            <w:top w:w="0" w:type="dxa"/>
            <w:bottom w:w="0" w:type="dxa"/>
          </w:tcMar>
        </w:tcPr>
        <w:p w:rsidR="006A4EF3" w:rsidRPr="007E3D3B" w:rsidRDefault="006A4EF3" w:rsidP="00463B18">
          <w:pPr>
            <w:pStyle w:val="akpylatunniste"/>
          </w:pPr>
        </w:p>
      </w:tc>
      <w:tc>
        <w:tcPr>
          <w:tcW w:w="2609" w:type="dxa"/>
          <w:tcMar>
            <w:top w:w="0" w:type="dxa"/>
            <w:bottom w:w="0" w:type="dxa"/>
          </w:tcMar>
        </w:tcPr>
        <w:p w:rsidR="006A4EF3" w:rsidRPr="007E3D3B" w:rsidRDefault="006A4EF3" w:rsidP="00463B18">
          <w:pPr>
            <w:pStyle w:val="akpylatunniste"/>
          </w:pPr>
        </w:p>
      </w:tc>
      <w:tc>
        <w:tcPr>
          <w:tcW w:w="1274" w:type="dxa"/>
          <w:tcMar>
            <w:top w:w="28" w:type="dxa"/>
            <w:bottom w:w="28" w:type="dxa"/>
          </w:tcMar>
          <w:vAlign w:val="bottom"/>
        </w:tcPr>
        <w:p w:rsidR="006A4EF3" w:rsidRPr="007E3D3B" w:rsidRDefault="00691B93" w:rsidP="00463B18">
          <w:pPr>
            <w:pStyle w:val="akpylatunniste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 w:rsidR="006A4EF3">
            <w:t xml:space="preserve"> (</w:t>
          </w:r>
          <w:r>
            <w:fldChar w:fldCharType="begin"/>
          </w:r>
          <w:r>
            <w:instrText xml:space="preserve"> NUMPAGES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 w:rsidR="006A4EF3">
            <w:t>)</w:t>
          </w:r>
        </w:p>
      </w:tc>
      <w:tc>
        <w:tcPr>
          <w:tcW w:w="1414" w:type="dxa"/>
          <w:tcMar>
            <w:top w:w="0" w:type="dxa"/>
            <w:bottom w:w="0" w:type="dxa"/>
          </w:tcMar>
        </w:tcPr>
        <w:p w:rsidR="006A4EF3" w:rsidRPr="007E3D3B" w:rsidRDefault="006A4EF3" w:rsidP="00463B18">
          <w:pPr>
            <w:pStyle w:val="akpylatunniste"/>
          </w:pPr>
        </w:p>
      </w:tc>
    </w:tr>
    <w:tr w:rsidR="006A4EF3" w:rsidRPr="00D15281" w:rsidTr="00D15281">
      <w:trPr>
        <w:cantSplit/>
        <w:trHeight w:hRule="exact" w:val="284"/>
      </w:trPr>
      <w:tc>
        <w:tcPr>
          <w:tcW w:w="5142" w:type="dxa"/>
          <w:tcMar>
            <w:top w:w="0" w:type="dxa"/>
            <w:bottom w:w="0" w:type="dxa"/>
          </w:tcMar>
        </w:tcPr>
        <w:p w:rsidR="006A4EF3" w:rsidRPr="007E3D3B" w:rsidRDefault="006A4EF3" w:rsidP="00463B18">
          <w:pPr>
            <w:pStyle w:val="akpylatunniste"/>
          </w:pPr>
        </w:p>
      </w:tc>
      <w:tc>
        <w:tcPr>
          <w:tcW w:w="2609" w:type="dxa"/>
          <w:tcMar>
            <w:top w:w="0" w:type="dxa"/>
            <w:bottom w:w="0" w:type="dxa"/>
          </w:tcMar>
        </w:tcPr>
        <w:p w:rsidR="006A4EF3" w:rsidRPr="007E3D3B" w:rsidRDefault="006A4EF3" w:rsidP="00463B18">
          <w:pPr>
            <w:pStyle w:val="akpylatunniste"/>
          </w:pPr>
        </w:p>
      </w:tc>
      <w:tc>
        <w:tcPr>
          <w:tcW w:w="2688" w:type="dxa"/>
          <w:gridSpan w:val="2"/>
          <w:tcMar>
            <w:top w:w="0" w:type="dxa"/>
            <w:bottom w:w="0" w:type="dxa"/>
          </w:tcMar>
          <w:vAlign w:val="bottom"/>
        </w:tcPr>
        <w:p w:rsidR="006A4EF3" w:rsidRPr="007E3D3B" w:rsidRDefault="006A4EF3" w:rsidP="00463B18">
          <w:pPr>
            <w:pStyle w:val="akpylatunniste"/>
          </w:pPr>
        </w:p>
      </w:tc>
    </w:tr>
  </w:tbl>
  <w:p w:rsidR="006A4EF3" w:rsidRDefault="006A4EF3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EF3" w:rsidRDefault="006A4EF3">
    <w:pPr>
      <w:pStyle w:val="Yltunniste"/>
      <w:rPr>
        <w:rFonts w:ascii="Arial" w:hAnsi="Arial" w:cs="Arial"/>
        <w:sz w:val="21"/>
        <w:szCs w:val="21"/>
      </w:rPr>
    </w:pPr>
  </w:p>
  <w:p w:rsidR="006A4EF3" w:rsidRDefault="006A4EF3">
    <w:pPr>
      <w:pStyle w:val="Yltunniste"/>
      <w:rPr>
        <w:rFonts w:ascii="Arial" w:hAnsi="Arial" w:cs="Arial"/>
        <w:sz w:val="21"/>
        <w:szCs w:val="21"/>
      </w:rPr>
    </w:pPr>
  </w:p>
  <w:p w:rsidR="006A4EF3" w:rsidRDefault="006A4EF3">
    <w:pPr>
      <w:pStyle w:val="Yltunniste"/>
      <w:rPr>
        <w:rFonts w:ascii="Arial" w:hAnsi="Arial" w:cs="Arial"/>
        <w:sz w:val="21"/>
        <w:szCs w:val="21"/>
      </w:rPr>
    </w:pPr>
  </w:p>
  <w:p w:rsidR="006A4EF3" w:rsidRDefault="006A4EF3">
    <w:pPr>
      <w:pStyle w:val="Yltunniste"/>
      <w:rPr>
        <w:rFonts w:ascii="Arial" w:hAnsi="Arial" w:cs="Arial"/>
        <w:sz w:val="21"/>
        <w:szCs w:val="21"/>
      </w:rPr>
    </w:pPr>
  </w:p>
  <w:p w:rsidR="006A4EF3" w:rsidRDefault="006A4EF3">
    <w:pPr>
      <w:pStyle w:val="Yltunniste"/>
      <w:rPr>
        <w:rFonts w:ascii="Arial" w:hAnsi="Arial" w:cs="Arial"/>
        <w:sz w:val="21"/>
        <w:szCs w:val="21"/>
      </w:rPr>
    </w:pPr>
  </w:p>
  <w:p w:rsidR="006A4EF3" w:rsidRDefault="006A4EF3">
    <w:pPr>
      <w:pStyle w:val="Yltunniste"/>
      <w:rPr>
        <w:rFonts w:ascii="Arial" w:hAnsi="Arial" w:cs="Arial"/>
        <w:sz w:val="21"/>
        <w:szCs w:val="21"/>
      </w:rPr>
    </w:pPr>
  </w:p>
  <w:p w:rsidR="006A4EF3" w:rsidRPr="006037C3" w:rsidRDefault="006A4EF3">
    <w:pPr>
      <w:pStyle w:val="Yltunniste"/>
      <w:rPr>
        <w:rFonts w:ascii="Arial" w:hAnsi="Arial" w:cs="Arial"/>
        <w:sz w:val="21"/>
        <w:szCs w:val="21"/>
      </w:rPr>
    </w:pPr>
    <w:r>
      <w:rPr>
        <w:rFonts w:ascii="Arial" w:hAnsi="Arial" w:cs="Arial"/>
        <w:noProof/>
        <w:sz w:val="21"/>
        <w:szCs w:val="21"/>
        <w:lang w:eastAsia="fi-FI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129540</wp:posOffset>
          </wp:positionH>
          <wp:positionV relativeFrom="page">
            <wp:posOffset>363855</wp:posOffset>
          </wp:positionV>
          <wp:extent cx="7311390" cy="866140"/>
          <wp:effectExtent l="0" t="0" r="0" b="0"/>
          <wp:wrapNone/>
          <wp:docPr id="2" name="Kuva 2" descr="TEM_A4_palkki_logoll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M_A4_palkki_logolla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1390" cy="866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169F"/>
    <w:multiLevelType w:val="hybridMultilevel"/>
    <w:tmpl w:val="1B8C0AB0"/>
    <w:lvl w:ilvl="0" w:tplc="00227264">
      <w:start w:val="1"/>
      <w:numFmt w:val="decimal"/>
      <w:pStyle w:val="TEMAsiakohta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927E77"/>
    <w:multiLevelType w:val="multilevel"/>
    <w:tmpl w:val="33FA8E8E"/>
    <w:lvl w:ilvl="0">
      <w:start w:val="1"/>
      <w:numFmt w:val="decimal"/>
      <w:pStyle w:val="TEMluettelonumeroin"/>
      <w:lvlText w:val="%1"/>
      <w:lvlJc w:val="left"/>
      <w:pPr>
        <w:tabs>
          <w:tab w:val="num" w:pos="2948"/>
        </w:tabs>
        <w:ind w:left="2948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93"/>
        </w:tabs>
        <w:ind w:left="8193" w:hanging="56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tabs>
          <w:tab w:val="num" w:pos="8420"/>
        </w:tabs>
        <w:ind w:left="8420" w:hanging="794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tabs>
          <w:tab w:val="num" w:pos="8590"/>
        </w:tabs>
        <w:ind w:left="8590" w:hanging="96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tabs>
          <w:tab w:val="num" w:pos="8760"/>
        </w:tabs>
        <w:ind w:left="8760" w:hanging="1134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tabs>
          <w:tab w:val="num" w:pos="8873"/>
        </w:tabs>
        <w:ind w:left="8873" w:hanging="1247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tabs>
          <w:tab w:val="num" w:pos="9044"/>
        </w:tabs>
        <w:ind w:left="9044" w:hanging="1418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tabs>
          <w:tab w:val="num" w:pos="9157"/>
        </w:tabs>
        <w:ind w:left="9157" w:hanging="1531"/>
      </w:pPr>
      <w:rPr>
        <w:rFonts w:hint="default"/>
      </w:rPr>
    </w:lvl>
  </w:abstractNum>
  <w:abstractNum w:abstractNumId="2">
    <w:nsid w:val="608D51EF"/>
    <w:multiLevelType w:val="multilevel"/>
    <w:tmpl w:val="3C528EC0"/>
    <w:lvl w:ilvl="0">
      <w:start w:val="1"/>
      <w:numFmt w:val="bullet"/>
      <w:pStyle w:val="TEMLuettelonkappaletyyppi"/>
      <w:lvlText w:val="-"/>
      <w:lvlJc w:val="left"/>
      <w:pPr>
        <w:tabs>
          <w:tab w:val="num" w:pos="2948"/>
        </w:tabs>
        <w:ind w:left="2948" w:hanging="34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3">
    <w:nsid w:val="688B627A"/>
    <w:multiLevelType w:val="multilevel"/>
    <w:tmpl w:val="F2986E68"/>
    <w:lvl w:ilvl="0">
      <w:start w:val="1"/>
      <w:numFmt w:val="decimal"/>
      <w:pStyle w:val="TE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TEMOtsikkonum2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pStyle w:val="TEMOtsikkonum3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1304"/>
  <w:autoHyphenation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62"/>
    <w:rsid w:val="0000794D"/>
    <w:rsid w:val="00023CF6"/>
    <w:rsid w:val="00032AC1"/>
    <w:rsid w:val="000331DA"/>
    <w:rsid w:val="00040B6B"/>
    <w:rsid w:val="00070C4F"/>
    <w:rsid w:val="00071B9D"/>
    <w:rsid w:val="00083F94"/>
    <w:rsid w:val="00084321"/>
    <w:rsid w:val="0009280E"/>
    <w:rsid w:val="000959E2"/>
    <w:rsid w:val="000A291B"/>
    <w:rsid w:val="000A701F"/>
    <w:rsid w:val="000B239C"/>
    <w:rsid w:val="000D096F"/>
    <w:rsid w:val="000D2134"/>
    <w:rsid w:val="000E7513"/>
    <w:rsid w:val="000F2157"/>
    <w:rsid w:val="000F5F81"/>
    <w:rsid w:val="00110D57"/>
    <w:rsid w:val="0011410D"/>
    <w:rsid w:val="00115679"/>
    <w:rsid w:val="001261A0"/>
    <w:rsid w:val="00134E1D"/>
    <w:rsid w:val="00140EF8"/>
    <w:rsid w:val="00143CD8"/>
    <w:rsid w:val="00146B2A"/>
    <w:rsid w:val="00174A90"/>
    <w:rsid w:val="00186449"/>
    <w:rsid w:val="00192970"/>
    <w:rsid w:val="001A6D70"/>
    <w:rsid w:val="001C1D4A"/>
    <w:rsid w:val="001C5506"/>
    <w:rsid w:val="001C6EA6"/>
    <w:rsid w:val="001D71B8"/>
    <w:rsid w:val="001E57E4"/>
    <w:rsid w:val="002155D8"/>
    <w:rsid w:val="00236C40"/>
    <w:rsid w:val="002451DB"/>
    <w:rsid w:val="00256C44"/>
    <w:rsid w:val="0026011E"/>
    <w:rsid w:val="0026738B"/>
    <w:rsid w:val="00274103"/>
    <w:rsid w:val="00277B95"/>
    <w:rsid w:val="00280CFF"/>
    <w:rsid w:val="002A07DC"/>
    <w:rsid w:val="002C40E9"/>
    <w:rsid w:val="002C79E3"/>
    <w:rsid w:val="002D02E0"/>
    <w:rsid w:val="002D7DAB"/>
    <w:rsid w:val="002E3735"/>
    <w:rsid w:val="002E55FB"/>
    <w:rsid w:val="002E58EB"/>
    <w:rsid w:val="002E635F"/>
    <w:rsid w:val="002F5C73"/>
    <w:rsid w:val="002F6310"/>
    <w:rsid w:val="00300C2F"/>
    <w:rsid w:val="00320957"/>
    <w:rsid w:val="003221EF"/>
    <w:rsid w:val="003241A6"/>
    <w:rsid w:val="003271A5"/>
    <w:rsid w:val="003323E0"/>
    <w:rsid w:val="00347721"/>
    <w:rsid w:val="003715C5"/>
    <w:rsid w:val="00373D2F"/>
    <w:rsid w:val="00374779"/>
    <w:rsid w:val="003828E8"/>
    <w:rsid w:val="00385A23"/>
    <w:rsid w:val="003B7A8E"/>
    <w:rsid w:val="003C09F4"/>
    <w:rsid w:val="003C7039"/>
    <w:rsid w:val="003D18C3"/>
    <w:rsid w:val="003D68B3"/>
    <w:rsid w:val="003F11F6"/>
    <w:rsid w:val="003F3EC5"/>
    <w:rsid w:val="00421C29"/>
    <w:rsid w:val="00423292"/>
    <w:rsid w:val="00432AC3"/>
    <w:rsid w:val="00436E0C"/>
    <w:rsid w:val="004604FF"/>
    <w:rsid w:val="00463B18"/>
    <w:rsid w:val="00466637"/>
    <w:rsid w:val="004740E7"/>
    <w:rsid w:val="00483AFC"/>
    <w:rsid w:val="004863BC"/>
    <w:rsid w:val="00486DAA"/>
    <w:rsid w:val="00494FD4"/>
    <w:rsid w:val="00497CA3"/>
    <w:rsid w:val="004A7F97"/>
    <w:rsid w:val="004C1D37"/>
    <w:rsid w:val="004D5C3F"/>
    <w:rsid w:val="004E756B"/>
    <w:rsid w:val="00505241"/>
    <w:rsid w:val="00512645"/>
    <w:rsid w:val="00526FC9"/>
    <w:rsid w:val="00547970"/>
    <w:rsid w:val="00564BD7"/>
    <w:rsid w:val="00565D39"/>
    <w:rsid w:val="00597A64"/>
    <w:rsid w:val="005A559B"/>
    <w:rsid w:val="005A6D34"/>
    <w:rsid w:val="005B22CA"/>
    <w:rsid w:val="005C4A69"/>
    <w:rsid w:val="005E53B0"/>
    <w:rsid w:val="005F7A52"/>
    <w:rsid w:val="006014BF"/>
    <w:rsid w:val="00613941"/>
    <w:rsid w:val="00624BEC"/>
    <w:rsid w:val="00626607"/>
    <w:rsid w:val="0062666C"/>
    <w:rsid w:val="0063146D"/>
    <w:rsid w:val="006341EF"/>
    <w:rsid w:val="00634B77"/>
    <w:rsid w:val="006367A3"/>
    <w:rsid w:val="00657F29"/>
    <w:rsid w:val="0066014C"/>
    <w:rsid w:val="00671B38"/>
    <w:rsid w:val="006767C6"/>
    <w:rsid w:val="00677312"/>
    <w:rsid w:val="0068399D"/>
    <w:rsid w:val="00684BB4"/>
    <w:rsid w:val="00691B93"/>
    <w:rsid w:val="006A4EF3"/>
    <w:rsid w:val="006D29F6"/>
    <w:rsid w:val="006E231D"/>
    <w:rsid w:val="006E4F2E"/>
    <w:rsid w:val="006F1983"/>
    <w:rsid w:val="00703D0E"/>
    <w:rsid w:val="00706A4A"/>
    <w:rsid w:val="007177C2"/>
    <w:rsid w:val="00717FDE"/>
    <w:rsid w:val="00740FA7"/>
    <w:rsid w:val="0074332B"/>
    <w:rsid w:val="00744876"/>
    <w:rsid w:val="0077386C"/>
    <w:rsid w:val="00781E3A"/>
    <w:rsid w:val="00786285"/>
    <w:rsid w:val="00787138"/>
    <w:rsid w:val="00794443"/>
    <w:rsid w:val="00796180"/>
    <w:rsid w:val="007A2262"/>
    <w:rsid w:val="007A4F32"/>
    <w:rsid w:val="007A7B9B"/>
    <w:rsid w:val="007B0412"/>
    <w:rsid w:val="007C359E"/>
    <w:rsid w:val="007C5393"/>
    <w:rsid w:val="007D053C"/>
    <w:rsid w:val="007D631B"/>
    <w:rsid w:val="007E02F8"/>
    <w:rsid w:val="007E3347"/>
    <w:rsid w:val="007F5DE9"/>
    <w:rsid w:val="008076E0"/>
    <w:rsid w:val="00817C85"/>
    <w:rsid w:val="008211CF"/>
    <w:rsid w:val="00823E08"/>
    <w:rsid w:val="0083140D"/>
    <w:rsid w:val="008423BA"/>
    <w:rsid w:val="008465DD"/>
    <w:rsid w:val="00852438"/>
    <w:rsid w:val="00862EC1"/>
    <w:rsid w:val="00863DA9"/>
    <w:rsid w:val="00874439"/>
    <w:rsid w:val="00876409"/>
    <w:rsid w:val="008814BB"/>
    <w:rsid w:val="0088506B"/>
    <w:rsid w:val="008900FA"/>
    <w:rsid w:val="00891402"/>
    <w:rsid w:val="00891C08"/>
    <w:rsid w:val="00891E12"/>
    <w:rsid w:val="008B2352"/>
    <w:rsid w:val="008C056D"/>
    <w:rsid w:val="008C239C"/>
    <w:rsid w:val="008C461D"/>
    <w:rsid w:val="008D23A0"/>
    <w:rsid w:val="008D2C85"/>
    <w:rsid w:val="008D59A2"/>
    <w:rsid w:val="008E217C"/>
    <w:rsid w:val="008E25B4"/>
    <w:rsid w:val="008E2962"/>
    <w:rsid w:val="008E29B9"/>
    <w:rsid w:val="008E4F49"/>
    <w:rsid w:val="008E54A5"/>
    <w:rsid w:val="008F0CB0"/>
    <w:rsid w:val="008F3A17"/>
    <w:rsid w:val="009067C7"/>
    <w:rsid w:val="0093051F"/>
    <w:rsid w:val="00931E23"/>
    <w:rsid w:val="009506EF"/>
    <w:rsid w:val="00956FCF"/>
    <w:rsid w:val="0096098F"/>
    <w:rsid w:val="00960B46"/>
    <w:rsid w:val="00974B25"/>
    <w:rsid w:val="00981185"/>
    <w:rsid w:val="009840D5"/>
    <w:rsid w:val="00990000"/>
    <w:rsid w:val="0099467D"/>
    <w:rsid w:val="00996781"/>
    <w:rsid w:val="00997F2A"/>
    <w:rsid w:val="009B5D5E"/>
    <w:rsid w:val="009C14AC"/>
    <w:rsid w:val="009D1587"/>
    <w:rsid w:val="009D1FDC"/>
    <w:rsid w:val="009F0E05"/>
    <w:rsid w:val="009F7F40"/>
    <w:rsid w:val="00A20481"/>
    <w:rsid w:val="00A27BFC"/>
    <w:rsid w:val="00A31697"/>
    <w:rsid w:val="00A3353E"/>
    <w:rsid w:val="00A354CE"/>
    <w:rsid w:val="00A377EB"/>
    <w:rsid w:val="00A40EA9"/>
    <w:rsid w:val="00A548B9"/>
    <w:rsid w:val="00A60DB5"/>
    <w:rsid w:val="00A63DD3"/>
    <w:rsid w:val="00A64D7F"/>
    <w:rsid w:val="00A676B8"/>
    <w:rsid w:val="00A70628"/>
    <w:rsid w:val="00A7165B"/>
    <w:rsid w:val="00A7748B"/>
    <w:rsid w:val="00A8365F"/>
    <w:rsid w:val="00A86EA4"/>
    <w:rsid w:val="00A95E7F"/>
    <w:rsid w:val="00A96DD0"/>
    <w:rsid w:val="00AA435C"/>
    <w:rsid w:val="00AB2025"/>
    <w:rsid w:val="00AC30CE"/>
    <w:rsid w:val="00AC515B"/>
    <w:rsid w:val="00AC7067"/>
    <w:rsid w:val="00AD0375"/>
    <w:rsid w:val="00AD59BE"/>
    <w:rsid w:val="00AF01F5"/>
    <w:rsid w:val="00AF2EE7"/>
    <w:rsid w:val="00B15E09"/>
    <w:rsid w:val="00B458B2"/>
    <w:rsid w:val="00B5286D"/>
    <w:rsid w:val="00B53AA1"/>
    <w:rsid w:val="00B81101"/>
    <w:rsid w:val="00B85ACB"/>
    <w:rsid w:val="00BA06DB"/>
    <w:rsid w:val="00BE5E1E"/>
    <w:rsid w:val="00BE6F2A"/>
    <w:rsid w:val="00BE72D7"/>
    <w:rsid w:val="00C0067E"/>
    <w:rsid w:val="00C0435C"/>
    <w:rsid w:val="00C0562A"/>
    <w:rsid w:val="00C0570B"/>
    <w:rsid w:val="00C12430"/>
    <w:rsid w:val="00C31C77"/>
    <w:rsid w:val="00C42D8E"/>
    <w:rsid w:val="00C47B5A"/>
    <w:rsid w:val="00C51291"/>
    <w:rsid w:val="00C56269"/>
    <w:rsid w:val="00C605E1"/>
    <w:rsid w:val="00C65135"/>
    <w:rsid w:val="00C74D8A"/>
    <w:rsid w:val="00C8246F"/>
    <w:rsid w:val="00C82A96"/>
    <w:rsid w:val="00CA7DF2"/>
    <w:rsid w:val="00CD23F4"/>
    <w:rsid w:val="00CD44E3"/>
    <w:rsid w:val="00CE6477"/>
    <w:rsid w:val="00CF786E"/>
    <w:rsid w:val="00D15281"/>
    <w:rsid w:val="00D210D5"/>
    <w:rsid w:val="00D22A93"/>
    <w:rsid w:val="00D32B52"/>
    <w:rsid w:val="00D32FC1"/>
    <w:rsid w:val="00D43474"/>
    <w:rsid w:val="00D50438"/>
    <w:rsid w:val="00D54158"/>
    <w:rsid w:val="00D608B2"/>
    <w:rsid w:val="00D61FDE"/>
    <w:rsid w:val="00D63FFF"/>
    <w:rsid w:val="00D8152F"/>
    <w:rsid w:val="00D832CC"/>
    <w:rsid w:val="00D91C80"/>
    <w:rsid w:val="00DA12E1"/>
    <w:rsid w:val="00DA3D6E"/>
    <w:rsid w:val="00DB737D"/>
    <w:rsid w:val="00DB7BEB"/>
    <w:rsid w:val="00DC3931"/>
    <w:rsid w:val="00DC5805"/>
    <w:rsid w:val="00DD756D"/>
    <w:rsid w:val="00DF29AA"/>
    <w:rsid w:val="00E0260C"/>
    <w:rsid w:val="00E02FD1"/>
    <w:rsid w:val="00E055FC"/>
    <w:rsid w:val="00E067F2"/>
    <w:rsid w:val="00E26394"/>
    <w:rsid w:val="00E40220"/>
    <w:rsid w:val="00E6398E"/>
    <w:rsid w:val="00E65625"/>
    <w:rsid w:val="00E6594D"/>
    <w:rsid w:val="00E749D6"/>
    <w:rsid w:val="00E760A4"/>
    <w:rsid w:val="00E84F18"/>
    <w:rsid w:val="00E85040"/>
    <w:rsid w:val="00E93262"/>
    <w:rsid w:val="00E97046"/>
    <w:rsid w:val="00EA53C3"/>
    <w:rsid w:val="00EA761D"/>
    <w:rsid w:val="00ED1726"/>
    <w:rsid w:val="00ED3D9F"/>
    <w:rsid w:val="00ED752B"/>
    <w:rsid w:val="00EF7F67"/>
    <w:rsid w:val="00F134EA"/>
    <w:rsid w:val="00F44FCE"/>
    <w:rsid w:val="00F46EBC"/>
    <w:rsid w:val="00F50F17"/>
    <w:rsid w:val="00F52E07"/>
    <w:rsid w:val="00F5488F"/>
    <w:rsid w:val="00F55B73"/>
    <w:rsid w:val="00F667A1"/>
    <w:rsid w:val="00F83734"/>
    <w:rsid w:val="00F90592"/>
    <w:rsid w:val="00F94304"/>
    <w:rsid w:val="00F96954"/>
    <w:rsid w:val="00FA3D00"/>
    <w:rsid w:val="00FB6B12"/>
    <w:rsid w:val="00FC37A8"/>
    <w:rsid w:val="00FC45AC"/>
    <w:rsid w:val="00FD0590"/>
    <w:rsid w:val="00FE7BD7"/>
    <w:rsid w:val="00F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3F11F6"/>
    <w:rPr>
      <w:lang w:eastAsia="en-US"/>
    </w:rPr>
  </w:style>
  <w:style w:type="paragraph" w:styleId="Otsikko1">
    <w:name w:val="heading 1"/>
    <w:basedOn w:val="Normaali"/>
    <w:next w:val="Normaali"/>
    <w:qFormat/>
    <w:rsid w:val="003F11F6"/>
    <w:pPr>
      <w:keepNext/>
      <w:spacing w:before="240" w:after="240"/>
      <w:outlineLvl w:val="0"/>
    </w:pPr>
    <w:rPr>
      <w:b/>
      <w:bCs/>
      <w:kern w:val="32"/>
      <w:sz w:val="32"/>
      <w:szCs w:val="32"/>
    </w:rPr>
  </w:style>
  <w:style w:type="paragraph" w:styleId="Otsikko2">
    <w:name w:val="heading 2"/>
    <w:basedOn w:val="Normaali"/>
    <w:next w:val="Leipteksti"/>
    <w:link w:val="Otsikko2Char"/>
    <w:unhideWhenUsed/>
    <w:qFormat/>
    <w:rsid w:val="003F11F6"/>
    <w:pPr>
      <w:keepNext/>
      <w:spacing w:before="240" w:after="60"/>
      <w:outlineLvl w:val="1"/>
    </w:pPr>
    <w:rPr>
      <w:rFonts w:ascii="Arial" w:hAnsi="Arial"/>
      <w:bCs/>
      <w:iCs/>
      <w:sz w:val="21"/>
      <w:szCs w:val="28"/>
    </w:rPr>
  </w:style>
  <w:style w:type="paragraph" w:styleId="Otsikko4">
    <w:name w:val="heading 4"/>
    <w:basedOn w:val="Normaali"/>
    <w:next w:val="Normaali"/>
    <w:qFormat/>
    <w:rsid w:val="003F11F6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3F11F6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3F11F6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rsid w:val="003F11F6"/>
    <w:pPr>
      <w:numPr>
        <w:ilvl w:val="6"/>
        <w:numId w:val="4"/>
      </w:numPr>
      <w:spacing w:before="240" w:after="60"/>
      <w:outlineLvl w:val="6"/>
    </w:pPr>
    <w:rPr>
      <w:szCs w:val="24"/>
    </w:rPr>
  </w:style>
  <w:style w:type="paragraph" w:styleId="Otsikko8">
    <w:name w:val="heading 8"/>
    <w:basedOn w:val="Normaali"/>
    <w:next w:val="Normaali"/>
    <w:qFormat/>
    <w:rsid w:val="003F11F6"/>
    <w:pPr>
      <w:numPr>
        <w:ilvl w:val="7"/>
        <w:numId w:val="4"/>
      </w:numPr>
      <w:spacing w:before="240" w:after="60"/>
      <w:outlineLvl w:val="7"/>
    </w:pPr>
    <w:rPr>
      <w:i/>
      <w:iCs/>
      <w:szCs w:val="24"/>
    </w:rPr>
  </w:style>
  <w:style w:type="paragraph" w:styleId="Otsikko9">
    <w:name w:val="heading 9"/>
    <w:basedOn w:val="Normaali"/>
    <w:next w:val="Normaali"/>
    <w:qFormat/>
    <w:rsid w:val="003F11F6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EMAlatunniste">
    <w:name w:val="TEM_Alatunniste"/>
    <w:rsid w:val="003828E8"/>
    <w:rPr>
      <w:rFonts w:ascii="Arial" w:hAnsi="Arial" w:cs="Arial"/>
      <w:sz w:val="16"/>
      <w:szCs w:val="24"/>
    </w:rPr>
  </w:style>
  <w:style w:type="paragraph" w:customStyle="1" w:styleId="TEMRiippuva">
    <w:name w:val="TEM_Riippuva"/>
    <w:basedOn w:val="TEMNormaaliSisentmtn"/>
    <w:next w:val="TEMleipteksti"/>
    <w:rsid w:val="008F0CB0"/>
    <w:pPr>
      <w:ind w:left="2608" w:hanging="2608"/>
    </w:pPr>
  </w:style>
  <w:style w:type="paragraph" w:styleId="Yltunniste">
    <w:name w:val="header"/>
    <w:basedOn w:val="Normaali"/>
    <w:semiHidden/>
    <w:rsid w:val="00EA53C3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rsid w:val="00EA53C3"/>
    <w:pPr>
      <w:tabs>
        <w:tab w:val="center" w:pos="4819"/>
        <w:tab w:val="right" w:pos="9638"/>
      </w:tabs>
    </w:pPr>
  </w:style>
  <w:style w:type="paragraph" w:customStyle="1" w:styleId="TEMLuettelonkappaletyyppi">
    <w:name w:val="TEM_Luettelon kappaletyyppi"/>
    <w:basedOn w:val="TEMNormaaliSisentmtn"/>
    <w:rsid w:val="00347721"/>
    <w:pPr>
      <w:numPr>
        <w:numId w:val="1"/>
      </w:numPr>
    </w:pPr>
    <w:rPr>
      <w:szCs w:val="24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EMleipteksti">
    <w:name w:val="TEM_leipäteksti"/>
    <w:basedOn w:val="TEMNormaaliSisentmtn"/>
    <w:rsid w:val="00347721"/>
    <w:pPr>
      <w:ind w:left="2608"/>
    </w:pPr>
    <w:rPr>
      <w:szCs w:val="24"/>
    </w:rPr>
  </w:style>
  <w:style w:type="paragraph" w:customStyle="1" w:styleId="TEMOtsikko1">
    <w:name w:val="TEM_Otsikko 1"/>
    <w:next w:val="TEMleipteksti"/>
    <w:rsid w:val="002A07DC"/>
    <w:pPr>
      <w:widowControl w:val="0"/>
      <w:spacing w:before="320" w:after="200"/>
      <w:outlineLvl w:val="0"/>
    </w:pPr>
    <w:rPr>
      <w:rFonts w:ascii="Arial" w:hAnsi="Arial"/>
      <w:b/>
      <w:bCs/>
      <w:kern w:val="32"/>
      <w:sz w:val="21"/>
      <w:szCs w:val="32"/>
    </w:rPr>
  </w:style>
  <w:style w:type="paragraph" w:customStyle="1" w:styleId="TEMAsiakirjanidver">
    <w:name w:val="TEM_Asiakirjan id&amp;ver"/>
    <w:rsid w:val="003828E8"/>
    <w:rPr>
      <w:rFonts w:ascii="Arial" w:hAnsi="Arial"/>
      <w:sz w:val="14"/>
    </w:rPr>
  </w:style>
  <w:style w:type="paragraph" w:customStyle="1" w:styleId="akpylatunniste">
    <w:name w:val="akpylatunniste"/>
    <w:basedOn w:val="Normaali"/>
    <w:autoRedefine/>
    <w:semiHidden/>
    <w:rsid w:val="00463B1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rFonts w:ascii="Arial Narrow" w:hAnsi="Arial Narrow"/>
      <w:noProof/>
    </w:rPr>
  </w:style>
  <w:style w:type="paragraph" w:customStyle="1" w:styleId="TEMYltunniste">
    <w:name w:val="TEM_Ylätunniste"/>
    <w:rsid w:val="003828E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ascii="Arial" w:hAnsi="Arial"/>
      <w:sz w:val="21"/>
      <w:szCs w:val="24"/>
    </w:rPr>
  </w:style>
  <w:style w:type="paragraph" w:customStyle="1" w:styleId="TEMOtsikko2">
    <w:name w:val="TEM_Otsikko 2"/>
    <w:next w:val="TEMleipteksti"/>
    <w:rsid w:val="003828E8"/>
    <w:pPr>
      <w:spacing w:before="320" w:after="200"/>
    </w:pPr>
    <w:rPr>
      <w:rFonts w:ascii="Arial" w:hAnsi="Arial"/>
      <w:b/>
      <w:sz w:val="21"/>
    </w:rPr>
  </w:style>
  <w:style w:type="paragraph" w:customStyle="1" w:styleId="TEMAsiakohta">
    <w:name w:val="TEM_Asiakohta"/>
    <w:basedOn w:val="TEMNormaaliSisentmtn"/>
    <w:next w:val="TEMleipteksti"/>
    <w:rsid w:val="00256C44"/>
    <w:pPr>
      <w:numPr>
        <w:numId w:val="2"/>
      </w:numPr>
      <w:spacing w:before="240" w:after="240"/>
    </w:pPr>
  </w:style>
  <w:style w:type="paragraph" w:styleId="Seliteteksti">
    <w:name w:val="Balloon Text"/>
    <w:basedOn w:val="Normaali"/>
    <w:semiHidden/>
    <w:rsid w:val="000A291B"/>
    <w:rPr>
      <w:rFonts w:ascii="Tahoma" w:hAnsi="Tahoma" w:cs="Tahoma"/>
      <w:sz w:val="16"/>
      <w:szCs w:val="16"/>
    </w:rPr>
  </w:style>
  <w:style w:type="paragraph" w:customStyle="1" w:styleId="TEMOtsikko3">
    <w:name w:val="TEM_Otsikko 3"/>
    <w:next w:val="TEMleipteksti"/>
    <w:rsid w:val="003828E8"/>
    <w:pPr>
      <w:spacing w:before="320" w:after="200"/>
    </w:pPr>
    <w:rPr>
      <w:rFonts w:ascii="Arial" w:hAnsi="Arial"/>
      <w:i/>
      <w:sz w:val="21"/>
    </w:rPr>
  </w:style>
  <w:style w:type="paragraph" w:customStyle="1" w:styleId="TEMluettelonumeroin">
    <w:name w:val="TEM_luettelo_numeroin"/>
    <w:basedOn w:val="TEMNormaaliSisentmtn"/>
    <w:rsid w:val="00684BB4"/>
    <w:pPr>
      <w:numPr>
        <w:numId w:val="4"/>
      </w:numPr>
    </w:p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TEMNormaaliSisentmtn">
    <w:name w:val="TEM_Normaali_Sisentämätön"/>
    <w:rsid w:val="003828E8"/>
    <w:rPr>
      <w:rFonts w:ascii="Arial" w:hAnsi="Arial"/>
      <w:sz w:val="21"/>
    </w:rPr>
  </w:style>
  <w:style w:type="paragraph" w:customStyle="1" w:styleId="TEMOtsikkonum1">
    <w:name w:val="TEM_Otsikko_num 1"/>
    <w:next w:val="TEMleipteksti"/>
    <w:rsid w:val="00DB7BEB"/>
    <w:pPr>
      <w:numPr>
        <w:numId w:val="3"/>
      </w:numPr>
      <w:spacing w:before="320" w:after="200"/>
    </w:pPr>
    <w:rPr>
      <w:rFonts w:ascii="Arial" w:hAnsi="Arial"/>
      <w:b/>
      <w:sz w:val="21"/>
    </w:rPr>
  </w:style>
  <w:style w:type="paragraph" w:customStyle="1" w:styleId="TEMOtsikkonum2">
    <w:name w:val="TEM_Otsikko_num 2"/>
    <w:next w:val="TEMleipteksti"/>
    <w:rsid w:val="00DB7BEB"/>
    <w:pPr>
      <w:numPr>
        <w:ilvl w:val="1"/>
        <w:numId w:val="3"/>
      </w:numPr>
      <w:spacing w:before="320" w:after="200"/>
    </w:pPr>
    <w:rPr>
      <w:rFonts w:ascii="Arial" w:hAnsi="Arial"/>
      <w:b/>
      <w:sz w:val="21"/>
    </w:rPr>
  </w:style>
  <w:style w:type="paragraph" w:customStyle="1" w:styleId="TEMOtsikkonum3">
    <w:name w:val="TEM_Otsikko_num 3"/>
    <w:next w:val="TEMleipteksti"/>
    <w:rsid w:val="00DB7BEB"/>
    <w:pPr>
      <w:numPr>
        <w:ilvl w:val="2"/>
        <w:numId w:val="3"/>
      </w:numPr>
      <w:spacing w:before="320" w:after="200"/>
    </w:pPr>
    <w:rPr>
      <w:rFonts w:ascii="Arial" w:hAnsi="Arial"/>
      <w:i/>
      <w:sz w:val="21"/>
    </w:rPr>
  </w:style>
  <w:style w:type="paragraph" w:customStyle="1" w:styleId="akpalatunniste">
    <w:name w:val="akpalatunniste"/>
    <w:basedOn w:val="Normaali"/>
    <w:autoRedefine/>
    <w:semiHidden/>
    <w:rsid w:val="00EA53C3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character" w:styleId="Sivunumero">
    <w:name w:val="page number"/>
    <w:basedOn w:val="Kappaleenoletusfontti"/>
    <w:semiHidden/>
    <w:rsid w:val="00EA53C3"/>
    <w:rPr>
      <w:rFonts w:ascii="Arial" w:hAnsi="Arial"/>
    </w:rPr>
  </w:style>
  <w:style w:type="paragraph" w:customStyle="1" w:styleId="akpallekirjoittaja1">
    <w:name w:val="akpallekirjoittaja1"/>
    <w:basedOn w:val="Normaali"/>
    <w:semiHidden/>
    <w:rsid w:val="00EA53C3"/>
    <w:pPr>
      <w:ind w:left="2608"/>
    </w:pPr>
    <w:rPr>
      <w:rFonts w:ascii="Arial" w:hAnsi="Arial"/>
      <w:color w:val="000000"/>
      <w:sz w:val="21"/>
    </w:rPr>
  </w:style>
  <w:style w:type="paragraph" w:customStyle="1" w:styleId="akpallekirjoittaja2">
    <w:name w:val="akpallekirjoittaja2"/>
    <w:basedOn w:val="Normaali"/>
    <w:semiHidden/>
    <w:rsid w:val="00EA53C3"/>
    <w:pPr>
      <w:ind w:left="2608"/>
    </w:pPr>
    <w:rPr>
      <w:rFonts w:ascii="Arial" w:hAnsi="Arial"/>
      <w:color w:val="000000"/>
      <w:sz w:val="21"/>
    </w:rPr>
  </w:style>
  <w:style w:type="paragraph" w:customStyle="1" w:styleId="akpasia">
    <w:name w:val="akpasia"/>
    <w:semiHidden/>
    <w:rsid w:val="00EA53C3"/>
    <w:pPr>
      <w:spacing w:after="240"/>
    </w:pPr>
    <w:rPr>
      <w:rFonts w:ascii="Arial" w:hAnsi="Arial"/>
      <w:noProof/>
      <w:color w:val="000000"/>
      <w:sz w:val="21"/>
      <w:lang w:val="en-GB" w:eastAsia="en-US"/>
    </w:rPr>
  </w:style>
  <w:style w:type="paragraph" w:customStyle="1" w:styleId="akpviite">
    <w:name w:val="akpviite"/>
    <w:next w:val="Normaali"/>
    <w:semiHidden/>
    <w:rsid w:val="00EA53C3"/>
    <w:pPr>
      <w:spacing w:after="240"/>
    </w:pPr>
    <w:rPr>
      <w:rFonts w:ascii="Arial" w:hAnsi="Arial"/>
      <w:noProof/>
      <w:color w:val="000000"/>
      <w:sz w:val="21"/>
      <w:lang w:val="en-GB" w:eastAsia="en-US"/>
    </w:rPr>
  </w:style>
  <w:style w:type="paragraph" w:customStyle="1" w:styleId="akptiedostopolku">
    <w:name w:val="akptiedostopolku"/>
    <w:semiHidden/>
    <w:rsid w:val="00EA53C3"/>
    <w:rPr>
      <w:rFonts w:ascii="Arial" w:hAnsi="Arial"/>
      <w:noProof/>
      <w:color w:val="000000"/>
      <w:sz w:val="16"/>
      <w:lang w:val="en-GB" w:eastAsia="en-US"/>
    </w:rPr>
  </w:style>
  <w:style w:type="paragraph" w:customStyle="1" w:styleId="akpleipteksti">
    <w:name w:val="akp leipäteksti"/>
    <w:semiHidden/>
    <w:rsid w:val="00EA53C3"/>
    <w:pPr>
      <w:spacing w:after="240"/>
      <w:ind w:left="2608"/>
    </w:pPr>
    <w:rPr>
      <w:rFonts w:ascii="Arial" w:hAnsi="Arial"/>
      <w:sz w:val="21"/>
      <w:lang w:eastAsia="en-US"/>
    </w:rPr>
  </w:style>
  <w:style w:type="character" w:customStyle="1" w:styleId="akppaivays">
    <w:name w:val="akppaivays"/>
    <w:basedOn w:val="Kappaleenoletusfontti"/>
    <w:semiHidden/>
    <w:rsid w:val="00EA53C3"/>
    <w:rPr>
      <w:rFonts w:ascii="Arial" w:hAnsi="Arial"/>
      <w:color w:val="000000"/>
      <w:sz w:val="21"/>
    </w:rPr>
  </w:style>
  <w:style w:type="character" w:customStyle="1" w:styleId="akptunniste">
    <w:name w:val="akptunniste"/>
    <w:basedOn w:val="Kappaleenoletusfontti"/>
    <w:semiHidden/>
    <w:rsid w:val="00EA53C3"/>
    <w:rPr>
      <w:rFonts w:ascii="Arial" w:hAnsi="Arial"/>
      <w:color w:val="000000"/>
      <w:sz w:val="21"/>
    </w:rPr>
  </w:style>
  <w:style w:type="paragraph" w:customStyle="1" w:styleId="AKPnormaali">
    <w:name w:val="AKP normaali"/>
    <w:rsid w:val="00EA53C3"/>
    <w:rPr>
      <w:rFonts w:ascii="Arial" w:hAnsi="Arial"/>
      <w:sz w:val="21"/>
      <w:lang w:eastAsia="en-US"/>
    </w:rPr>
  </w:style>
  <w:style w:type="paragraph" w:customStyle="1" w:styleId="AKPriippuva2">
    <w:name w:val="AKP riippuva2"/>
    <w:semiHidden/>
    <w:rsid w:val="00EA53C3"/>
    <w:pPr>
      <w:ind w:left="2608" w:hanging="2608"/>
    </w:pPr>
    <w:rPr>
      <w:rFonts w:ascii="Arial" w:hAnsi="Arial"/>
      <w:noProof/>
      <w:sz w:val="21"/>
      <w:lang w:val="en-GB" w:eastAsia="en-US"/>
    </w:rPr>
  </w:style>
  <w:style w:type="table" w:styleId="TaulukkoRuudukko">
    <w:name w:val="Table Grid"/>
    <w:basedOn w:val="Normaalitaulukko"/>
    <w:semiHidden/>
    <w:rsid w:val="00EA53C3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28" w:type="dxa"/>
        <w:bottom w:w="28" w:type="dxa"/>
      </w:tcMar>
    </w:tcPr>
  </w:style>
  <w:style w:type="character" w:customStyle="1" w:styleId="akpatyyppi">
    <w:name w:val="akpatyyppi"/>
    <w:basedOn w:val="Kappaleenoletusfontti"/>
    <w:semiHidden/>
    <w:rsid w:val="00A8365F"/>
    <w:rPr>
      <w:rFonts w:ascii="Arial" w:hAnsi="Arial"/>
      <w:color w:val="000000"/>
      <w:sz w:val="21"/>
    </w:rPr>
  </w:style>
  <w:style w:type="character" w:customStyle="1" w:styleId="Otsikko2Char">
    <w:name w:val="Otsikko 2 Char"/>
    <w:basedOn w:val="Kappaleenoletusfontti"/>
    <w:link w:val="Otsikko2"/>
    <w:rsid w:val="003F11F6"/>
    <w:rPr>
      <w:rFonts w:ascii="Arial" w:eastAsia="Times New Roman" w:hAnsi="Arial" w:cs="Times New Roman"/>
      <w:bCs/>
      <w:iCs/>
      <w:sz w:val="21"/>
      <w:szCs w:val="28"/>
      <w:lang w:eastAsia="en-US"/>
    </w:rPr>
  </w:style>
  <w:style w:type="paragraph" w:styleId="Leipteksti">
    <w:name w:val="Body Text"/>
    <w:basedOn w:val="Normaali"/>
    <w:link w:val="LeiptekstiChar"/>
    <w:rsid w:val="003F11F6"/>
    <w:pPr>
      <w:spacing w:after="120"/>
    </w:pPr>
  </w:style>
  <w:style w:type="character" w:customStyle="1" w:styleId="LeiptekstiChar">
    <w:name w:val="Leipäteksti Char"/>
    <w:basedOn w:val="Kappaleenoletusfontti"/>
    <w:link w:val="Leipteksti"/>
    <w:rsid w:val="003F11F6"/>
    <w:rPr>
      <w:lang w:eastAsia="en-US"/>
    </w:rPr>
  </w:style>
  <w:style w:type="character" w:styleId="Kommentinviite">
    <w:name w:val="annotation reference"/>
    <w:basedOn w:val="Kappaleenoletusfontti"/>
    <w:rsid w:val="00D43474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D43474"/>
  </w:style>
  <w:style w:type="character" w:customStyle="1" w:styleId="KommentintekstiChar">
    <w:name w:val="Kommentin teksti Char"/>
    <w:basedOn w:val="Kappaleenoletusfontti"/>
    <w:link w:val="Kommentinteksti"/>
    <w:rsid w:val="00D43474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D4347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D43474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3F11F6"/>
    <w:rPr>
      <w:lang w:eastAsia="en-US"/>
    </w:rPr>
  </w:style>
  <w:style w:type="paragraph" w:styleId="Otsikko1">
    <w:name w:val="heading 1"/>
    <w:basedOn w:val="Normaali"/>
    <w:next w:val="Normaali"/>
    <w:qFormat/>
    <w:rsid w:val="003F11F6"/>
    <w:pPr>
      <w:keepNext/>
      <w:spacing w:before="240" w:after="240"/>
      <w:outlineLvl w:val="0"/>
    </w:pPr>
    <w:rPr>
      <w:b/>
      <w:bCs/>
      <w:kern w:val="32"/>
      <w:sz w:val="32"/>
      <w:szCs w:val="32"/>
    </w:rPr>
  </w:style>
  <w:style w:type="paragraph" w:styleId="Otsikko2">
    <w:name w:val="heading 2"/>
    <w:basedOn w:val="Normaali"/>
    <w:next w:val="Leipteksti"/>
    <w:link w:val="Otsikko2Char"/>
    <w:unhideWhenUsed/>
    <w:qFormat/>
    <w:rsid w:val="003F11F6"/>
    <w:pPr>
      <w:keepNext/>
      <w:spacing w:before="240" w:after="60"/>
      <w:outlineLvl w:val="1"/>
    </w:pPr>
    <w:rPr>
      <w:rFonts w:ascii="Arial" w:hAnsi="Arial"/>
      <w:bCs/>
      <w:iCs/>
      <w:sz w:val="21"/>
      <w:szCs w:val="28"/>
    </w:rPr>
  </w:style>
  <w:style w:type="paragraph" w:styleId="Otsikko4">
    <w:name w:val="heading 4"/>
    <w:basedOn w:val="Normaali"/>
    <w:next w:val="Normaali"/>
    <w:qFormat/>
    <w:rsid w:val="003F11F6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3F11F6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3F11F6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rsid w:val="003F11F6"/>
    <w:pPr>
      <w:numPr>
        <w:ilvl w:val="6"/>
        <w:numId w:val="4"/>
      </w:numPr>
      <w:spacing w:before="240" w:after="60"/>
      <w:outlineLvl w:val="6"/>
    </w:pPr>
    <w:rPr>
      <w:szCs w:val="24"/>
    </w:rPr>
  </w:style>
  <w:style w:type="paragraph" w:styleId="Otsikko8">
    <w:name w:val="heading 8"/>
    <w:basedOn w:val="Normaali"/>
    <w:next w:val="Normaali"/>
    <w:qFormat/>
    <w:rsid w:val="003F11F6"/>
    <w:pPr>
      <w:numPr>
        <w:ilvl w:val="7"/>
        <w:numId w:val="4"/>
      </w:numPr>
      <w:spacing w:before="240" w:after="60"/>
      <w:outlineLvl w:val="7"/>
    </w:pPr>
    <w:rPr>
      <w:i/>
      <w:iCs/>
      <w:szCs w:val="24"/>
    </w:rPr>
  </w:style>
  <w:style w:type="paragraph" w:styleId="Otsikko9">
    <w:name w:val="heading 9"/>
    <w:basedOn w:val="Normaali"/>
    <w:next w:val="Normaali"/>
    <w:qFormat/>
    <w:rsid w:val="003F11F6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EMAlatunniste">
    <w:name w:val="TEM_Alatunniste"/>
    <w:rsid w:val="003828E8"/>
    <w:rPr>
      <w:rFonts w:ascii="Arial" w:hAnsi="Arial" w:cs="Arial"/>
      <w:sz w:val="16"/>
      <w:szCs w:val="24"/>
    </w:rPr>
  </w:style>
  <w:style w:type="paragraph" w:customStyle="1" w:styleId="TEMRiippuva">
    <w:name w:val="TEM_Riippuva"/>
    <w:basedOn w:val="TEMNormaaliSisentmtn"/>
    <w:next w:val="TEMleipteksti"/>
    <w:rsid w:val="008F0CB0"/>
    <w:pPr>
      <w:ind w:left="2608" w:hanging="2608"/>
    </w:pPr>
  </w:style>
  <w:style w:type="paragraph" w:styleId="Yltunniste">
    <w:name w:val="header"/>
    <w:basedOn w:val="Normaali"/>
    <w:semiHidden/>
    <w:rsid w:val="00EA53C3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rsid w:val="00EA53C3"/>
    <w:pPr>
      <w:tabs>
        <w:tab w:val="center" w:pos="4819"/>
        <w:tab w:val="right" w:pos="9638"/>
      </w:tabs>
    </w:pPr>
  </w:style>
  <w:style w:type="paragraph" w:customStyle="1" w:styleId="TEMLuettelonkappaletyyppi">
    <w:name w:val="TEM_Luettelon kappaletyyppi"/>
    <w:basedOn w:val="TEMNormaaliSisentmtn"/>
    <w:rsid w:val="00347721"/>
    <w:pPr>
      <w:numPr>
        <w:numId w:val="1"/>
      </w:numPr>
    </w:pPr>
    <w:rPr>
      <w:szCs w:val="24"/>
    </w:rPr>
  </w:style>
  <w:style w:type="paragraph" w:styleId="Sisluet1">
    <w:name w:val="toc 1"/>
    <w:basedOn w:val="Normaali"/>
    <w:next w:val="Normaali"/>
    <w:semiHidden/>
    <w:rsid w:val="00C31C77"/>
    <w:pPr>
      <w:tabs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EMleipteksti">
    <w:name w:val="TEM_leipäteksti"/>
    <w:basedOn w:val="TEMNormaaliSisentmtn"/>
    <w:rsid w:val="00347721"/>
    <w:pPr>
      <w:ind w:left="2608"/>
    </w:pPr>
    <w:rPr>
      <w:szCs w:val="24"/>
    </w:rPr>
  </w:style>
  <w:style w:type="paragraph" w:customStyle="1" w:styleId="TEMOtsikko1">
    <w:name w:val="TEM_Otsikko 1"/>
    <w:next w:val="TEMleipteksti"/>
    <w:rsid w:val="002A07DC"/>
    <w:pPr>
      <w:widowControl w:val="0"/>
      <w:spacing w:before="320" w:after="200"/>
      <w:outlineLvl w:val="0"/>
    </w:pPr>
    <w:rPr>
      <w:rFonts w:ascii="Arial" w:hAnsi="Arial"/>
      <w:b/>
      <w:bCs/>
      <w:kern w:val="32"/>
      <w:sz w:val="21"/>
      <w:szCs w:val="32"/>
    </w:rPr>
  </w:style>
  <w:style w:type="paragraph" w:customStyle="1" w:styleId="TEMAsiakirjanidver">
    <w:name w:val="TEM_Asiakirjan id&amp;ver"/>
    <w:rsid w:val="003828E8"/>
    <w:rPr>
      <w:rFonts w:ascii="Arial" w:hAnsi="Arial"/>
      <w:sz w:val="14"/>
    </w:rPr>
  </w:style>
  <w:style w:type="paragraph" w:customStyle="1" w:styleId="akpylatunniste">
    <w:name w:val="akpylatunniste"/>
    <w:basedOn w:val="Normaali"/>
    <w:autoRedefine/>
    <w:semiHidden/>
    <w:rsid w:val="00463B1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rFonts w:ascii="Arial Narrow" w:hAnsi="Arial Narrow"/>
      <w:noProof/>
    </w:rPr>
  </w:style>
  <w:style w:type="paragraph" w:customStyle="1" w:styleId="TEMYltunniste">
    <w:name w:val="TEM_Ylätunniste"/>
    <w:rsid w:val="003828E8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rFonts w:ascii="Arial" w:hAnsi="Arial"/>
      <w:sz w:val="21"/>
      <w:szCs w:val="24"/>
    </w:rPr>
  </w:style>
  <w:style w:type="paragraph" w:customStyle="1" w:styleId="TEMOtsikko2">
    <w:name w:val="TEM_Otsikko 2"/>
    <w:next w:val="TEMleipteksti"/>
    <w:rsid w:val="003828E8"/>
    <w:pPr>
      <w:spacing w:before="320" w:after="200"/>
    </w:pPr>
    <w:rPr>
      <w:rFonts w:ascii="Arial" w:hAnsi="Arial"/>
      <w:b/>
      <w:sz w:val="21"/>
    </w:rPr>
  </w:style>
  <w:style w:type="paragraph" w:customStyle="1" w:styleId="TEMAsiakohta">
    <w:name w:val="TEM_Asiakohta"/>
    <w:basedOn w:val="TEMNormaaliSisentmtn"/>
    <w:next w:val="TEMleipteksti"/>
    <w:rsid w:val="00256C44"/>
    <w:pPr>
      <w:numPr>
        <w:numId w:val="2"/>
      </w:numPr>
      <w:spacing w:before="240" w:after="240"/>
    </w:pPr>
  </w:style>
  <w:style w:type="paragraph" w:styleId="Seliteteksti">
    <w:name w:val="Balloon Text"/>
    <w:basedOn w:val="Normaali"/>
    <w:semiHidden/>
    <w:rsid w:val="000A291B"/>
    <w:rPr>
      <w:rFonts w:ascii="Tahoma" w:hAnsi="Tahoma" w:cs="Tahoma"/>
      <w:sz w:val="16"/>
      <w:szCs w:val="16"/>
    </w:rPr>
  </w:style>
  <w:style w:type="paragraph" w:customStyle="1" w:styleId="TEMOtsikko3">
    <w:name w:val="TEM_Otsikko 3"/>
    <w:next w:val="TEMleipteksti"/>
    <w:rsid w:val="003828E8"/>
    <w:pPr>
      <w:spacing w:before="320" w:after="200"/>
    </w:pPr>
    <w:rPr>
      <w:rFonts w:ascii="Arial" w:hAnsi="Arial"/>
      <w:i/>
      <w:sz w:val="21"/>
    </w:rPr>
  </w:style>
  <w:style w:type="paragraph" w:customStyle="1" w:styleId="TEMluettelonumeroin">
    <w:name w:val="TEM_luettelo_numeroin"/>
    <w:basedOn w:val="TEMNormaaliSisentmtn"/>
    <w:rsid w:val="00684BB4"/>
    <w:pPr>
      <w:numPr>
        <w:numId w:val="4"/>
      </w:numPr>
    </w:p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TEMNormaaliSisentmtn">
    <w:name w:val="TEM_Normaali_Sisentämätön"/>
    <w:rsid w:val="003828E8"/>
    <w:rPr>
      <w:rFonts w:ascii="Arial" w:hAnsi="Arial"/>
      <w:sz w:val="21"/>
    </w:rPr>
  </w:style>
  <w:style w:type="paragraph" w:customStyle="1" w:styleId="TEMOtsikkonum1">
    <w:name w:val="TEM_Otsikko_num 1"/>
    <w:next w:val="TEMleipteksti"/>
    <w:rsid w:val="00DB7BEB"/>
    <w:pPr>
      <w:numPr>
        <w:numId w:val="3"/>
      </w:numPr>
      <w:spacing w:before="320" w:after="200"/>
    </w:pPr>
    <w:rPr>
      <w:rFonts w:ascii="Arial" w:hAnsi="Arial"/>
      <w:b/>
      <w:sz w:val="21"/>
    </w:rPr>
  </w:style>
  <w:style w:type="paragraph" w:customStyle="1" w:styleId="TEMOtsikkonum2">
    <w:name w:val="TEM_Otsikko_num 2"/>
    <w:next w:val="TEMleipteksti"/>
    <w:rsid w:val="00DB7BEB"/>
    <w:pPr>
      <w:numPr>
        <w:ilvl w:val="1"/>
        <w:numId w:val="3"/>
      </w:numPr>
      <w:spacing w:before="320" w:after="200"/>
    </w:pPr>
    <w:rPr>
      <w:rFonts w:ascii="Arial" w:hAnsi="Arial"/>
      <w:b/>
      <w:sz w:val="21"/>
    </w:rPr>
  </w:style>
  <w:style w:type="paragraph" w:customStyle="1" w:styleId="TEMOtsikkonum3">
    <w:name w:val="TEM_Otsikko_num 3"/>
    <w:next w:val="TEMleipteksti"/>
    <w:rsid w:val="00DB7BEB"/>
    <w:pPr>
      <w:numPr>
        <w:ilvl w:val="2"/>
        <w:numId w:val="3"/>
      </w:numPr>
      <w:spacing w:before="320" w:after="200"/>
    </w:pPr>
    <w:rPr>
      <w:rFonts w:ascii="Arial" w:hAnsi="Arial"/>
      <w:i/>
      <w:sz w:val="21"/>
    </w:rPr>
  </w:style>
  <w:style w:type="paragraph" w:customStyle="1" w:styleId="akpalatunniste">
    <w:name w:val="akpalatunniste"/>
    <w:basedOn w:val="Normaali"/>
    <w:autoRedefine/>
    <w:semiHidden/>
    <w:rsid w:val="00EA53C3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 w:val="24"/>
    </w:rPr>
  </w:style>
  <w:style w:type="character" w:styleId="Sivunumero">
    <w:name w:val="page number"/>
    <w:basedOn w:val="Kappaleenoletusfontti"/>
    <w:semiHidden/>
    <w:rsid w:val="00EA53C3"/>
    <w:rPr>
      <w:rFonts w:ascii="Arial" w:hAnsi="Arial"/>
    </w:rPr>
  </w:style>
  <w:style w:type="paragraph" w:customStyle="1" w:styleId="akpallekirjoittaja1">
    <w:name w:val="akpallekirjoittaja1"/>
    <w:basedOn w:val="Normaali"/>
    <w:semiHidden/>
    <w:rsid w:val="00EA53C3"/>
    <w:pPr>
      <w:ind w:left="2608"/>
    </w:pPr>
    <w:rPr>
      <w:rFonts w:ascii="Arial" w:hAnsi="Arial"/>
      <w:color w:val="000000"/>
      <w:sz w:val="21"/>
    </w:rPr>
  </w:style>
  <w:style w:type="paragraph" w:customStyle="1" w:styleId="akpallekirjoittaja2">
    <w:name w:val="akpallekirjoittaja2"/>
    <w:basedOn w:val="Normaali"/>
    <w:semiHidden/>
    <w:rsid w:val="00EA53C3"/>
    <w:pPr>
      <w:ind w:left="2608"/>
    </w:pPr>
    <w:rPr>
      <w:rFonts w:ascii="Arial" w:hAnsi="Arial"/>
      <w:color w:val="000000"/>
      <w:sz w:val="21"/>
    </w:rPr>
  </w:style>
  <w:style w:type="paragraph" w:customStyle="1" w:styleId="akpasia">
    <w:name w:val="akpasia"/>
    <w:semiHidden/>
    <w:rsid w:val="00EA53C3"/>
    <w:pPr>
      <w:spacing w:after="240"/>
    </w:pPr>
    <w:rPr>
      <w:rFonts w:ascii="Arial" w:hAnsi="Arial"/>
      <w:noProof/>
      <w:color w:val="000000"/>
      <w:sz w:val="21"/>
      <w:lang w:val="en-GB" w:eastAsia="en-US"/>
    </w:rPr>
  </w:style>
  <w:style w:type="paragraph" w:customStyle="1" w:styleId="akpviite">
    <w:name w:val="akpviite"/>
    <w:next w:val="Normaali"/>
    <w:semiHidden/>
    <w:rsid w:val="00EA53C3"/>
    <w:pPr>
      <w:spacing w:after="240"/>
    </w:pPr>
    <w:rPr>
      <w:rFonts w:ascii="Arial" w:hAnsi="Arial"/>
      <w:noProof/>
      <w:color w:val="000000"/>
      <w:sz w:val="21"/>
      <w:lang w:val="en-GB" w:eastAsia="en-US"/>
    </w:rPr>
  </w:style>
  <w:style w:type="paragraph" w:customStyle="1" w:styleId="akptiedostopolku">
    <w:name w:val="akptiedostopolku"/>
    <w:semiHidden/>
    <w:rsid w:val="00EA53C3"/>
    <w:rPr>
      <w:rFonts w:ascii="Arial" w:hAnsi="Arial"/>
      <w:noProof/>
      <w:color w:val="000000"/>
      <w:sz w:val="16"/>
      <w:lang w:val="en-GB" w:eastAsia="en-US"/>
    </w:rPr>
  </w:style>
  <w:style w:type="paragraph" w:customStyle="1" w:styleId="akpleipteksti">
    <w:name w:val="akp leipäteksti"/>
    <w:semiHidden/>
    <w:rsid w:val="00EA53C3"/>
    <w:pPr>
      <w:spacing w:after="240"/>
      <w:ind w:left="2608"/>
    </w:pPr>
    <w:rPr>
      <w:rFonts w:ascii="Arial" w:hAnsi="Arial"/>
      <w:sz w:val="21"/>
      <w:lang w:eastAsia="en-US"/>
    </w:rPr>
  </w:style>
  <w:style w:type="character" w:customStyle="1" w:styleId="akppaivays">
    <w:name w:val="akppaivays"/>
    <w:basedOn w:val="Kappaleenoletusfontti"/>
    <w:semiHidden/>
    <w:rsid w:val="00EA53C3"/>
    <w:rPr>
      <w:rFonts w:ascii="Arial" w:hAnsi="Arial"/>
      <w:color w:val="000000"/>
      <w:sz w:val="21"/>
    </w:rPr>
  </w:style>
  <w:style w:type="character" w:customStyle="1" w:styleId="akptunniste">
    <w:name w:val="akptunniste"/>
    <w:basedOn w:val="Kappaleenoletusfontti"/>
    <w:semiHidden/>
    <w:rsid w:val="00EA53C3"/>
    <w:rPr>
      <w:rFonts w:ascii="Arial" w:hAnsi="Arial"/>
      <w:color w:val="000000"/>
      <w:sz w:val="21"/>
    </w:rPr>
  </w:style>
  <w:style w:type="paragraph" w:customStyle="1" w:styleId="AKPnormaali">
    <w:name w:val="AKP normaali"/>
    <w:rsid w:val="00EA53C3"/>
    <w:rPr>
      <w:rFonts w:ascii="Arial" w:hAnsi="Arial"/>
      <w:sz w:val="21"/>
      <w:lang w:eastAsia="en-US"/>
    </w:rPr>
  </w:style>
  <w:style w:type="paragraph" w:customStyle="1" w:styleId="AKPriippuva2">
    <w:name w:val="AKP riippuva2"/>
    <w:semiHidden/>
    <w:rsid w:val="00EA53C3"/>
    <w:pPr>
      <w:ind w:left="2608" w:hanging="2608"/>
    </w:pPr>
    <w:rPr>
      <w:rFonts w:ascii="Arial" w:hAnsi="Arial"/>
      <w:noProof/>
      <w:sz w:val="21"/>
      <w:lang w:val="en-GB" w:eastAsia="en-US"/>
    </w:rPr>
  </w:style>
  <w:style w:type="table" w:styleId="TaulukkoRuudukko">
    <w:name w:val="Table Grid"/>
    <w:basedOn w:val="Normaalitaulukko"/>
    <w:semiHidden/>
    <w:rsid w:val="00EA53C3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28" w:type="dxa"/>
        <w:bottom w:w="28" w:type="dxa"/>
      </w:tcMar>
    </w:tcPr>
  </w:style>
  <w:style w:type="character" w:customStyle="1" w:styleId="akpatyyppi">
    <w:name w:val="akpatyyppi"/>
    <w:basedOn w:val="Kappaleenoletusfontti"/>
    <w:semiHidden/>
    <w:rsid w:val="00A8365F"/>
    <w:rPr>
      <w:rFonts w:ascii="Arial" w:hAnsi="Arial"/>
      <w:color w:val="000000"/>
      <w:sz w:val="21"/>
    </w:rPr>
  </w:style>
  <w:style w:type="character" w:customStyle="1" w:styleId="Otsikko2Char">
    <w:name w:val="Otsikko 2 Char"/>
    <w:basedOn w:val="Kappaleenoletusfontti"/>
    <w:link w:val="Otsikko2"/>
    <w:rsid w:val="003F11F6"/>
    <w:rPr>
      <w:rFonts w:ascii="Arial" w:eastAsia="Times New Roman" w:hAnsi="Arial" w:cs="Times New Roman"/>
      <w:bCs/>
      <w:iCs/>
      <w:sz w:val="21"/>
      <w:szCs w:val="28"/>
      <w:lang w:eastAsia="en-US"/>
    </w:rPr>
  </w:style>
  <w:style w:type="paragraph" w:styleId="Leipteksti">
    <w:name w:val="Body Text"/>
    <w:basedOn w:val="Normaali"/>
    <w:link w:val="LeiptekstiChar"/>
    <w:rsid w:val="003F11F6"/>
    <w:pPr>
      <w:spacing w:after="120"/>
    </w:pPr>
  </w:style>
  <w:style w:type="character" w:customStyle="1" w:styleId="LeiptekstiChar">
    <w:name w:val="Leipäteksti Char"/>
    <w:basedOn w:val="Kappaleenoletusfontti"/>
    <w:link w:val="Leipteksti"/>
    <w:rsid w:val="003F11F6"/>
    <w:rPr>
      <w:lang w:eastAsia="en-US"/>
    </w:rPr>
  </w:style>
  <w:style w:type="character" w:styleId="Kommentinviite">
    <w:name w:val="annotation reference"/>
    <w:basedOn w:val="Kappaleenoletusfontti"/>
    <w:rsid w:val="00D43474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D43474"/>
  </w:style>
  <w:style w:type="character" w:customStyle="1" w:styleId="KommentintekstiChar">
    <w:name w:val="Kommentin teksti Char"/>
    <w:basedOn w:val="Kappaleenoletusfontti"/>
    <w:link w:val="Kommentinteksti"/>
    <w:rsid w:val="00D43474"/>
    <w:rPr>
      <w:lang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D43474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D4347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veijoka1\AppData\Roaming\Microsoft\Windows\Templates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3916B-25AA-4C5A-87DD-0F47772C0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0</TotalTime>
  <Pages>3</Pages>
  <Words>684</Words>
  <Characters>5545</Characters>
  <Application>Microsoft Office Word</Application>
  <DocSecurity>4</DocSecurity>
  <Lines>46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Työ- ja elinkeinoministeriön Mahti-asiakirjamalli</vt:lpstr>
    </vt:vector>
  </TitlesOfParts>
  <Company>VIP</Company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Työ- ja elinkeinoministeriön Mahti-asiakirjamalli</dc:title>
  <dc:subject>Tweb asiakirjamalli</dc:subject>
  <dc:creator>temniemian1</dc:creator>
  <dc:description>Triplan Oy, mahti@triplan.fi, 1.6.2009
Versio 1.32</dc:description>
  <cp:lastModifiedBy>Hakkarainen Satu</cp:lastModifiedBy>
  <cp:revision>2</cp:revision>
  <cp:lastPrinted>2009-08-05T12:35:00Z</cp:lastPrinted>
  <dcterms:created xsi:type="dcterms:W3CDTF">2014-12-12T14:22:00Z</dcterms:created>
  <dcterms:modified xsi:type="dcterms:W3CDTF">2014-12-12T14:22:00Z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Lausunto valtioneuvoston asetukseksi tuulivoimaloiden melutason ohjearvoista</vt:lpwstr>
  </property>
  <property fmtid="{D5CDD505-2E9C-101B-9397-08002B2CF9AE}" pid="7" name="tweb_doc_publicityclass">
    <vt:lpwstr/>
  </property>
  <property fmtid="{D5CDD505-2E9C-101B-9397-08002B2CF9AE}" pid="8" name="tweb_doc_status">
    <vt:lpwstr>Luonnos</vt:lpwstr>
  </property>
  <property fmtid="{D5CDD505-2E9C-101B-9397-08002B2CF9AE}" pid="9" name="tweb_doc_creator">
    <vt:lpwstr>Veijonen Kati</vt:lpwstr>
  </property>
  <property fmtid="{D5CDD505-2E9C-101B-9397-08002B2CF9AE}" pid="10" name="tweb_doc_publisher">
    <vt:lpwstr>Työ- ja elinkeinoministeriö/Energiaosasto/Uusiutuva energia ja päästökauppa</vt:lpwstr>
  </property>
  <property fmtid="{D5CDD505-2E9C-101B-9397-08002B2CF9AE}" pid="11" name="tweb_doc_contributor">
    <vt:lpwstr/>
  </property>
  <property fmtid="{D5CDD505-2E9C-101B-9397-08002B2CF9AE}" pid="12" name="tweb_doc_language">
    <vt:lpwstr>suomi</vt:lpwstr>
  </property>
  <property fmtid="{D5CDD505-2E9C-101B-9397-08002B2CF9AE}" pid="13" name="tweb_doc_fileextension">
    <vt:lpwstr/>
  </property>
  <property fmtid="{D5CDD505-2E9C-101B-9397-08002B2CF9AE}" pid="14" name="tweb_doc_description">
    <vt:lpwstr>Työ- ja elinkeinoministerion lausunto valtioneuvoston asetukseksi tuulivoimaloiden melutason ohjearvoista. 
Työ- ja elinkeinoministeriö ei pidä perusteltuna, että asetuksessa säädetään erikseen merkityksellisestä sykinnästä ja sen perusteella mittaustulok</vt:lpwstr>
  </property>
  <property fmtid="{D5CDD505-2E9C-101B-9397-08002B2CF9AE}" pid="15" name="tweb_doc_securityreason">
    <vt:lpwstr/>
  </property>
  <property fmtid="{D5CDD505-2E9C-101B-9397-08002B2CF9AE}" pid="16" name="tweb_doc_securityperiodend">
    <vt:lpwstr/>
  </property>
  <property fmtid="{D5CDD505-2E9C-101B-9397-08002B2CF9AE}" pid="17" name="tweb_doc_created">
    <vt:lpwstr>26.11.2014</vt:lpwstr>
  </property>
  <property fmtid="{D5CDD505-2E9C-101B-9397-08002B2CF9AE}" pid="18" name="tweb_doc_modified">
    <vt:lpwstr>26.11.2014</vt:lpwstr>
  </property>
  <property fmtid="{D5CDD505-2E9C-101B-9397-08002B2CF9AE}" pid="19" name="tweb_doc_available">
    <vt:lpwstr/>
  </property>
  <property fmtid="{D5CDD505-2E9C-101B-9397-08002B2CF9AE}" pid="20" name="tweb_doc_acquired">
    <vt:lpwstr/>
  </property>
  <property fmtid="{D5CDD505-2E9C-101B-9397-08002B2CF9AE}" pid="21" name="tweb_doc_issued">
    <vt:lpwstr/>
  </property>
  <property fmtid="{D5CDD505-2E9C-101B-9397-08002B2CF9AE}" pid="22" name="tweb_doc_accepted">
    <vt:lpwstr/>
  </property>
  <property fmtid="{D5CDD505-2E9C-101B-9397-08002B2CF9AE}" pid="23" name="tweb_doc_validfrom">
    <vt:lpwstr/>
  </property>
  <property fmtid="{D5CDD505-2E9C-101B-9397-08002B2CF9AE}" pid="24" name="tweb_doc_validto">
    <vt:lpwstr/>
  </property>
  <property fmtid="{D5CDD505-2E9C-101B-9397-08002B2CF9AE}" pid="25" name="tweb_doc_protectionclass">
    <vt:lpwstr>Ei suojeluluokiteltu</vt:lpwstr>
  </property>
  <property fmtid="{D5CDD505-2E9C-101B-9397-08002B2CF9AE}" pid="26" name="tweb_doc_retentionperiodend">
    <vt:lpwstr/>
  </property>
  <property fmtid="{D5CDD505-2E9C-101B-9397-08002B2CF9AE}" pid="27" name="tweb_doc_storagelocation">
    <vt:lpwstr>Tweb</vt:lpwstr>
  </property>
  <property fmtid="{D5CDD505-2E9C-101B-9397-08002B2CF9AE}" pid="28" name="tweb_doc_publicationid">
    <vt:lpwstr/>
  </property>
  <property fmtid="{D5CDD505-2E9C-101B-9397-08002B2CF9AE}" pid="29" name="tweb_doc_copyright">
    <vt:lpwstr/>
  </property>
  <property fmtid="{D5CDD505-2E9C-101B-9397-08002B2CF9AE}" pid="30" name="tweb_doc_subjectlist">
    <vt:lpwstr>Asiasanat</vt:lpwstr>
  </property>
  <property fmtid="{D5CDD505-2E9C-101B-9397-08002B2CF9AE}" pid="31" name="tweb_doc_id">
    <vt:lpwstr>313676</vt:lpwstr>
  </property>
  <property fmtid="{D5CDD505-2E9C-101B-9397-08002B2CF9AE}" pid="32" name="tweb_doc_securityclass">
    <vt:lpwstr/>
  </property>
  <property fmtid="{D5CDD505-2E9C-101B-9397-08002B2CF9AE}" pid="33" name="tweb_doc_securityperiod">
    <vt:lpwstr>0</vt:lpwstr>
  </property>
  <property fmtid="{D5CDD505-2E9C-101B-9397-08002B2CF9AE}" pid="34" name="tweb_doc_retentionperiodstart">
    <vt:lpwstr/>
  </property>
  <property fmtid="{D5CDD505-2E9C-101B-9397-08002B2CF9AE}" pid="35" name="tweb_doc_pages">
    <vt:lpwstr>Sivumäärä</vt:lpwstr>
  </property>
  <property fmtid="{D5CDD505-2E9C-101B-9397-08002B2CF9AE}" pid="36" name="tweb_doc_version">
    <vt:lpwstr>1</vt:lpwstr>
  </property>
  <property fmtid="{D5CDD505-2E9C-101B-9397-08002B2CF9AE}" pid="37" name="tweb_user_name">
    <vt:lpwstr>Veijonen Kati</vt:lpwstr>
  </property>
  <property fmtid="{D5CDD505-2E9C-101B-9397-08002B2CF9AE}" pid="38" name="tweb_user_surname">
    <vt:lpwstr>Veijonen</vt:lpwstr>
  </property>
  <property fmtid="{D5CDD505-2E9C-101B-9397-08002B2CF9AE}" pid="39" name="tweb_user_givenname">
    <vt:lpwstr>Kati</vt:lpwstr>
  </property>
  <property fmtid="{D5CDD505-2E9C-101B-9397-08002B2CF9AE}" pid="40" name="tweb_user_title">
    <vt:lpwstr>ylitarkastaja</vt:lpwstr>
  </property>
  <property fmtid="{D5CDD505-2E9C-101B-9397-08002B2CF9AE}" pid="41" name="tweb_user_telephonenumber">
    <vt:lpwstr>+358 29 50 47170</vt:lpwstr>
  </property>
  <property fmtid="{D5CDD505-2E9C-101B-9397-08002B2CF9AE}" pid="42" name="tweb_user_facsimiletelephonenumber">
    <vt:lpwstr/>
  </property>
  <property fmtid="{D5CDD505-2E9C-101B-9397-08002B2CF9AE}" pid="43" name="tweb_user_rfc822mailbox">
    <vt:lpwstr>Kati.Veijonen@tem.fi</vt:lpwstr>
  </property>
  <property fmtid="{D5CDD505-2E9C-101B-9397-08002B2CF9AE}" pid="44" name="tweb_user_roomnumber">
    <vt:lpwstr/>
  </property>
  <property fmtid="{D5CDD505-2E9C-101B-9397-08002B2CF9AE}" pid="45" name="tweb_user_organization">
    <vt:lpwstr>Työ- ja elinkeinoministeriö</vt:lpwstr>
  </property>
  <property fmtid="{D5CDD505-2E9C-101B-9397-08002B2CF9AE}" pid="46" name="tweb_user_department">
    <vt:lpwstr>Energiaosasto</vt:lpwstr>
  </property>
  <property fmtid="{D5CDD505-2E9C-101B-9397-08002B2CF9AE}" pid="47" name="tweb_user_group">
    <vt:lpwstr>Uusiutuva energia ja päästökauppa</vt:lpwstr>
  </property>
  <property fmtid="{D5CDD505-2E9C-101B-9397-08002B2CF9AE}" pid="48" name="tweb_user_postaladdress">
    <vt:lpwstr>&lt;PRE&gt;&lt;OUTPUT class=topoutputheader&gt;&lt;PRE&gt;&lt;OUTPUT class=topoutputheader&gt;PL 32&lt;/OUTPUT&gt;&lt;/PRE&gt;&lt;/OUTPUT&gt;&lt;/PRE&gt;</vt:lpwstr>
  </property>
  <property fmtid="{D5CDD505-2E9C-101B-9397-08002B2CF9AE}" pid="49" name="tweb_user_postalcode">
    <vt:lpwstr>00023 VALTIONEUVOSTO</vt:lpwstr>
  </property>
  <property fmtid="{D5CDD505-2E9C-101B-9397-08002B2CF9AE}" pid="50" name="tweb_doc_identifier">
    <vt:lpwstr/>
  </property>
  <property fmtid="{D5CDD505-2E9C-101B-9397-08002B2CF9AE}" pid="51" name="tweb_doc_typename">
    <vt:lpwstr>Lausunto</vt:lpwstr>
  </property>
  <property fmtid="{D5CDD505-2E9C-101B-9397-08002B2CF9AE}" pid="52" name="tweb_doc_decisionnumber">
    <vt:lpwstr/>
  </property>
  <property fmtid="{D5CDD505-2E9C-101B-9397-08002B2CF9AE}" pid="53" name="tweb_doc_decisionyear">
    <vt:lpwstr>0</vt:lpwstr>
  </property>
  <property fmtid="{D5CDD505-2E9C-101B-9397-08002B2CF9AE}" pid="54" name="tweb_doc_agent_type">
    <vt:lpwstr>Asiamies</vt:lpwstr>
  </property>
  <property fmtid="{D5CDD505-2E9C-101B-9397-08002B2CF9AE}" pid="55" name="tweb_doc_agent_personalname">
    <vt:lpwstr>Kalle Kenkkunen</vt:lpwstr>
  </property>
  <property fmtid="{D5CDD505-2E9C-101B-9397-08002B2CF9AE}" pid="56" name="tweb_doc_agent_corporatename">
    <vt:lpwstr>Kaivajat ry</vt:lpwstr>
  </property>
  <property fmtid="{D5CDD505-2E9C-101B-9397-08002B2CF9AE}" pid="57" name="tweb_doc_agent_ssn">
    <vt:lpwstr/>
  </property>
  <property fmtid="{D5CDD505-2E9C-101B-9397-08002B2CF9AE}" pid="58" name="tweb_doc_agent_postcode">
    <vt:lpwstr>00100</vt:lpwstr>
  </property>
  <property fmtid="{D5CDD505-2E9C-101B-9397-08002B2CF9AE}" pid="59" name="tweb_doc_agent_city">
    <vt:lpwstr>Helsinki</vt:lpwstr>
  </property>
  <property fmtid="{D5CDD505-2E9C-101B-9397-08002B2CF9AE}" pid="60" name="tweb_doc_agent_telephone">
    <vt:lpwstr/>
  </property>
  <property fmtid="{D5CDD505-2E9C-101B-9397-08002B2CF9AE}" pid="61" name="tweb_doc_agent_telefax">
    <vt:lpwstr/>
  </property>
  <property fmtid="{D5CDD505-2E9C-101B-9397-08002B2CF9AE}" pid="62" name="tweb_doc_agent_email">
    <vt:lpwstr/>
  </property>
  <property fmtid="{D5CDD505-2E9C-101B-9397-08002B2CF9AE}" pid="63" name="tweb_doc_agent_www">
    <vt:lpwstr/>
  </property>
  <property fmtid="{D5CDD505-2E9C-101B-9397-08002B2CF9AE}" pid="64" name="tweb_doc_meta_2600">
    <vt:lpwstr>Dyn. Perustelut</vt:lpwstr>
  </property>
  <property fmtid="{D5CDD505-2E9C-101B-9397-08002B2CF9AE}" pid="65" name="tweb_doc_meta_2601">
    <vt:lpwstr>Dyn. Kustannukset</vt:lpwstr>
  </property>
  <property fmtid="{D5CDD505-2E9C-101B-9397-08002B2CF9AE}" pid="66" name="tweb_doc_meta_2602">
    <vt:lpwstr>Dyn. Päätös</vt:lpwstr>
  </property>
  <property fmtid="{D5CDD505-2E9C-101B-9397-08002B2CF9AE}" pid="67" name="tweb_doc_meta_2603">
    <vt:lpwstr>Dyn. Lisätietoja</vt:lpwstr>
  </property>
  <property fmtid="{D5CDD505-2E9C-101B-9397-08002B2CF9AE}" pid="68" name="tweb_doc_meta_2604">
    <vt:lpwstr>Dyn. Tiedoksi</vt:lpwstr>
  </property>
  <property fmtid="{D5CDD505-2E9C-101B-9397-08002B2CF9AE}" pid="69" name="tweb_doc_presenter">
    <vt:lpwstr>Veijonen Kati</vt:lpwstr>
  </property>
  <property fmtid="{D5CDD505-2E9C-101B-9397-08002B2CF9AE}" pid="70" name="tweb_doc_solver">
    <vt:lpwstr>Janka Päivi</vt:lpwstr>
  </property>
  <property fmtid="{D5CDD505-2E9C-101B-9397-08002B2CF9AE}" pid="71" name="tweb_doc_otherid">
    <vt:lpwstr/>
  </property>
  <property fmtid="{D5CDD505-2E9C-101B-9397-08002B2CF9AE}" pid="72" name="tweb_doc_deadline">
    <vt:lpwstr/>
  </property>
  <property fmtid="{D5CDD505-2E9C-101B-9397-08002B2CF9AE}" pid="73" name="tweb_doc_mamiversion">
    <vt:lpwstr/>
  </property>
  <property fmtid="{D5CDD505-2E9C-101B-9397-08002B2CF9AE}" pid="74" name="tweb_doc_agent_street">
    <vt:lpwstr>Kaivajankuja 2 b 2</vt:lpwstr>
  </property>
  <property fmtid="{D5CDD505-2E9C-101B-9397-08002B2CF9AE}" pid="75" name="tweb_doc_meta_2700">
    <vt:lpwstr/>
  </property>
  <property fmtid="{D5CDD505-2E9C-101B-9397-08002B2CF9AE}" pid="76" name="tweb_doc_meta_2701">
    <vt:lpwstr/>
  </property>
  <property fmtid="{D5CDD505-2E9C-101B-9397-08002B2CF9AE}" pid="77" name="tweb_doc_atts">
    <vt:lpwstr/>
  </property>
  <property fmtid="{D5CDD505-2E9C-101B-9397-08002B2CF9AE}" pid="78" name="tweb_doc_eoperators">
    <vt:lpwstr/>
  </property>
  <property fmtid="{D5CDD505-2E9C-101B-9397-08002B2CF9AE}" pid="79" name="tweb_doc_typecode">
    <vt:lpwstr>9999.26</vt:lpwstr>
  </property>
  <property fmtid="{D5CDD505-2E9C-101B-9397-08002B2CF9AE}" pid="80" name="tweb_doc_securityperiodstart">
    <vt:lpwstr/>
  </property>
  <property fmtid="{D5CDD505-2E9C-101B-9397-08002B2CF9AE}" pid="81" name="tweb_doc_owner">
    <vt:lpwstr>Veijonen Kati</vt:lpwstr>
  </property>
  <property fmtid="{D5CDD505-2E9C-101B-9397-08002B2CF9AE}" pid="82" name="tweb_doc_xsubjectlist">
    <vt:lpwstr/>
  </property>
  <property fmtid="{D5CDD505-2E9C-101B-9397-08002B2CF9AE}" pid="83" name="TwebKey">
    <vt:lpwstr>9fb712fd95fb68dd18e3f4dfe845acc1#tem.mahti.vn.fi!/TWeb/toaxfront!80!0</vt:lpwstr>
  </property>
  <property fmtid="{D5CDD505-2E9C-101B-9397-08002B2CF9AE}" pid="84" name="tweb_item_meta_2700">
    <vt:lpwstr/>
  </property>
</Properties>
</file>