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7A" w:rsidRDefault="00FE177A">
      <w:bookmarkStart w:id="0" w:name="_GoBack"/>
      <w:bookmarkEnd w:id="0"/>
    </w:p>
    <w:p w:rsidR="00B379DB" w:rsidRPr="004115E7" w:rsidRDefault="00B379DB">
      <w:pPr>
        <w:rPr>
          <w:rFonts w:ascii="Times New Roman" w:hAnsi="Times New Roman" w:cs="Times New Roman"/>
          <w:sz w:val="32"/>
          <w:szCs w:val="32"/>
        </w:rPr>
      </w:pPr>
      <w:r w:rsidRPr="004115E7">
        <w:rPr>
          <w:rFonts w:ascii="Times New Roman" w:hAnsi="Times New Roman" w:cs="Times New Roman"/>
          <w:b/>
          <w:bCs/>
          <w:sz w:val="32"/>
          <w:szCs w:val="32"/>
        </w:rPr>
        <w:t xml:space="preserve">Miljöministeriet </w:t>
      </w:r>
    </w:p>
    <w:p w:rsidR="00B379DB" w:rsidRPr="00B379DB" w:rsidRDefault="00B379DB">
      <w:pPr>
        <w:rPr>
          <w:rFonts w:ascii="Times New Roman" w:hAnsi="Times New Roman" w:cs="Times New Roman"/>
          <w:sz w:val="24"/>
          <w:szCs w:val="24"/>
        </w:rPr>
      </w:pPr>
    </w:p>
    <w:p w:rsidR="00B379DB" w:rsidRPr="00B379DB" w:rsidRDefault="00042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B379DB" w:rsidRPr="00B379DB">
          <w:rPr>
            <w:rStyle w:val="Hyperlinkki"/>
            <w:rFonts w:ascii="Times New Roman" w:hAnsi="Times New Roman" w:cs="Times New Roman"/>
            <w:sz w:val="24"/>
            <w:szCs w:val="24"/>
          </w:rPr>
          <w:t>kirjaamo.ym@ymparisto.fi</w:t>
        </w:r>
      </w:hyperlink>
    </w:p>
    <w:p w:rsidR="00B379DB" w:rsidRPr="00B379DB" w:rsidRDefault="00B379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9DB" w:rsidRDefault="00B379D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Kommentarer till Statsrådets förordning om riktvärden för buller från vindkraftverk, utkast 17.11.2014</w:t>
      </w:r>
    </w:p>
    <w:p w:rsidR="00B379DB" w:rsidRDefault="00B379D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79DB" w:rsidRDefault="00B379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Tack för </w:t>
      </w:r>
      <w:r w:rsidR="00CC2BAB">
        <w:rPr>
          <w:rFonts w:ascii="Times New Roman" w:hAnsi="Times New Roman" w:cs="Times New Roman"/>
          <w:color w:val="000000" w:themeColor="text1"/>
          <w:sz w:val="24"/>
          <w:szCs w:val="24"/>
        </w:rPr>
        <w:t>att alla som så önskar har möjlighet att föra fram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kommentarer till det </w:t>
      </w:r>
      <w:r w:rsidR="00CC2BAB">
        <w:rPr>
          <w:rFonts w:ascii="Times New Roman" w:hAnsi="Times New Roman" w:cs="Times New Roman"/>
          <w:color w:val="000000" w:themeColor="text1"/>
          <w:sz w:val="24"/>
          <w:szCs w:val="24"/>
        </w:rPr>
        <w:t>aktuella utkastet till förordning om vindkraftsbuller.</w:t>
      </w:r>
    </w:p>
    <w:p w:rsidR="00DC0862" w:rsidRDefault="00DC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862" w:rsidRDefault="00DC08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Eftersom det i dag 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på grund av inmatningstarifferna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råder en oerhörd 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>vindkrafts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rusch 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är det mycket viktigt att </w:t>
      </w:r>
      <w:r w:rsidR="00CC2BAB">
        <w:rPr>
          <w:rFonts w:ascii="Times New Roman" w:hAnsi="Times New Roman" w:cs="Times New Roman"/>
          <w:color w:val="000000" w:themeColor="text1"/>
          <w:sz w:val="24"/>
          <w:szCs w:val="24"/>
        </w:rPr>
        <w:t>vi får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klara och tydliga regler som 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>reglera</w:t>
      </w:r>
      <w:r w:rsidR="00CC2BA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BAB">
        <w:rPr>
          <w:rFonts w:ascii="Times New Roman" w:hAnsi="Times New Roman" w:cs="Times New Roman"/>
          <w:color w:val="000000" w:themeColor="text1"/>
          <w:sz w:val="24"/>
          <w:szCs w:val="24"/>
        </w:rPr>
        <w:t>vindkrafts</w:t>
      </w:r>
      <w:r w:rsidR="008220D4">
        <w:rPr>
          <w:rFonts w:ascii="Times New Roman" w:hAnsi="Times New Roman" w:cs="Times New Roman"/>
          <w:color w:val="000000" w:themeColor="text1"/>
          <w:sz w:val="24"/>
          <w:szCs w:val="24"/>
        </w:rPr>
        <w:t>utbyggnaden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Ett enkelt och entydigt sätt 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>vore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 slå fast 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>ett minimiavstånd i kilometer mellan vindkraftverk och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bebyggelse. För mindre 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>landbaserade vindkr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aftverk 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>(kanske upp till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MW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kunde </w:t>
      </w:r>
      <w:r w:rsidR="008220D4">
        <w:rPr>
          <w:rFonts w:ascii="Times New Roman" w:hAnsi="Times New Roman" w:cs="Times New Roman"/>
          <w:color w:val="000000" w:themeColor="text1"/>
          <w:sz w:val="24"/>
          <w:szCs w:val="24"/>
        </w:rPr>
        <w:t>minimi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avståndet </w:t>
      </w:r>
      <w:r w:rsidR="004B7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till bebyggelse 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vara 2 km, 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>för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större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kraftverk 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bör </w:t>
      </w:r>
      <w:r w:rsidR="009C5AC0">
        <w:rPr>
          <w:rFonts w:ascii="Times New Roman" w:hAnsi="Times New Roman" w:cs="Times New Roman"/>
          <w:color w:val="000000" w:themeColor="text1"/>
          <w:sz w:val="24"/>
          <w:szCs w:val="24"/>
        </w:rPr>
        <w:t>det</w:t>
      </w:r>
      <w:r w:rsidR="000B6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vara längre</w:t>
      </w:r>
      <w:r w:rsidR="00616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Då kunde både närboende och planerare enkelt följa entydiga regler.</w:t>
      </w:r>
      <w:r w:rsidR="00616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då kunde sannolikt också många besvär</w:t>
      </w:r>
      <w:r w:rsidR="00876FE5">
        <w:rPr>
          <w:rFonts w:ascii="Times New Roman" w:hAnsi="Times New Roman" w:cs="Times New Roman"/>
          <w:color w:val="000000" w:themeColor="text1"/>
          <w:sz w:val="24"/>
          <w:szCs w:val="24"/>
        </w:rPr>
        <w:t>, mycket onödigt arbete, många uppslitande konflikter</w:t>
      </w:r>
      <w:r w:rsidR="00616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</w:t>
      </w:r>
      <w:r w:rsidR="00E74748">
        <w:rPr>
          <w:rFonts w:ascii="Times New Roman" w:hAnsi="Times New Roman" w:cs="Times New Roman"/>
          <w:color w:val="000000" w:themeColor="text1"/>
          <w:sz w:val="24"/>
          <w:szCs w:val="24"/>
        </w:rPr>
        <w:t>de flesta</w:t>
      </w:r>
      <w:r w:rsidR="00616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domstolsbehandlingar av </w:t>
      </w:r>
      <w:r w:rsidR="0061607E">
        <w:rPr>
          <w:rFonts w:ascii="Times New Roman" w:hAnsi="Times New Roman" w:cs="Times New Roman"/>
          <w:color w:val="000000" w:themeColor="text1"/>
          <w:sz w:val="24"/>
          <w:szCs w:val="24"/>
        </w:rPr>
        <w:t>vindkraftsärenden undvikas.</w:t>
      </w:r>
    </w:p>
    <w:p w:rsidR="00255D24" w:rsidRDefault="00255D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D24" w:rsidRDefault="004438D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Det aktuella f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örordningsutkastet </w:t>
      </w:r>
      <w:r w:rsidR="004B7C9C">
        <w:rPr>
          <w:rFonts w:ascii="Times New Roman" w:hAnsi="Times New Roman" w:cs="Times New Roman"/>
          <w:color w:val="000000" w:themeColor="text1"/>
          <w:sz w:val="24"/>
          <w:szCs w:val="24"/>
        </w:rPr>
        <w:t>går nu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på en annan linje</w:t>
      </w:r>
      <w:r w:rsidR="004B7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maximibullernivå</w:t>
      </w:r>
      <w:r w:rsidR="00E3223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45/40 </w:t>
      </w:r>
      <w:r w:rsidR="00CC7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decibel </w:t>
      </w:r>
      <w:r w:rsidR="0025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för </w:t>
      </w:r>
      <w:r w:rsidR="00E3223D">
        <w:rPr>
          <w:rFonts w:ascii="Times New Roman" w:hAnsi="Times New Roman" w:cs="Times New Roman"/>
          <w:color w:val="000000" w:themeColor="text1"/>
          <w:sz w:val="24"/>
          <w:szCs w:val="24"/>
        </w:rPr>
        <w:t>såväl permanent bosättning som fritidsbosättning. För fritidsbosättning</w:t>
      </w:r>
      <w:r w:rsidR="004B7C9C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E32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är detta en avsevärd försämring i jämförelse med </w:t>
      </w:r>
      <w:r w:rsidR="00E506BF">
        <w:rPr>
          <w:rFonts w:ascii="Times New Roman" w:hAnsi="Times New Roman" w:cs="Times New Roman"/>
          <w:color w:val="000000" w:themeColor="text1"/>
          <w:sz w:val="24"/>
          <w:szCs w:val="24"/>
        </w:rPr>
        <w:t>tidigare</w:t>
      </w:r>
      <w:r w:rsidR="00E32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anvisningar </w:t>
      </w:r>
      <w:r w:rsidR="00E506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3223D" w:rsidRPr="00E3223D">
        <w:rPr>
          <w:rFonts w:ascii="Times New Roman" w:hAnsi="Times New Roman" w:cs="Times New Roman"/>
          <w:bCs/>
          <w:sz w:val="24"/>
          <w:szCs w:val="24"/>
        </w:rPr>
        <w:t>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23D" w:rsidRPr="00E3223D">
        <w:rPr>
          <w:rFonts w:ascii="Times New Roman" w:hAnsi="Times New Roman" w:cs="Times New Roman"/>
          <w:bCs/>
          <w:sz w:val="24"/>
          <w:szCs w:val="24"/>
        </w:rPr>
        <w:t>4/2012</w:t>
      </w:r>
      <w:r w:rsidR="00E506BF">
        <w:rPr>
          <w:rFonts w:ascii="Times New Roman" w:hAnsi="Times New Roman" w:cs="Times New Roman"/>
          <w:bCs/>
          <w:sz w:val="24"/>
          <w:szCs w:val="24"/>
        </w:rPr>
        <w:t>)</w:t>
      </w:r>
      <w:r w:rsidR="00E322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som föreskriver</w:t>
      </w:r>
      <w:r w:rsidR="004B7C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23D">
        <w:rPr>
          <w:rFonts w:ascii="Times New Roman" w:hAnsi="Times New Roman" w:cs="Times New Roman"/>
          <w:bCs/>
          <w:sz w:val="24"/>
          <w:szCs w:val="24"/>
        </w:rPr>
        <w:t>40/35</w:t>
      </w:r>
      <w:r w:rsidR="004B7C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dB</w:t>
      </w:r>
      <w:r w:rsidR="00E506BF">
        <w:rPr>
          <w:rFonts w:ascii="Times New Roman" w:hAnsi="Times New Roman" w:cs="Times New Roman"/>
          <w:bCs/>
          <w:sz w:val="24"/>
          <w:szCs w:val="24"/>
        </w:rPr>
        <w:t>. Att fritidshus ofta har sämre isolering än hus för fast boende</w:t>
      </w:r>
      <w:r w:rsidR="00CC7BAD">
        <w:rPr>
          <w:rFonts w:ascii="Times New Roman" w:hAnsi="Times New Roman" w:cs="Times New Roman"/>
          <w:bCs/>
          <w:sz w:val="24"/>
          <w:szCs w:val="24"/>
        </w:rPr>
        <w:t>,</w:t>
      </w:r>
      <w:r w:rsidR="00E506BF">
        <w:rPr>
          <w:rFonts w:ascii="Times New Roman" w:hAnsi="Times New Roman" w:cs="Times New Roman"/>
          <w:bCs/>
          <w:sz w:val="24"/>
          <w:szCs w:val="24"/>
        </w:rPr>
        <w:t xml:space="preserve"> att fritidshusen utnyttjas mest sommartid </w:t>
      </w:r>
      <w:r w:rsidR="00CC7BAD">
        <w:rPr>
          <w:rFonts w:ascii="Times New Roman" w:hAnsi="Times New Roman" w:cs="Times New Roman"/>
          <w:bCs/>
          <w:sz w:val="24"/>
          <w:szCs w:val="24"/>
        </w:rPr>
        <w:t xml:space="preserve">då man bör kunna njuta av lugn och ro både utomhus och inomhus </w:t>
      </w:r>
      <w:r w:rsidR="00E506BF">
        <w:rPr>
          <w:rFonts w:ascii="Times New Roman" w:hAnsi="Times New Roman" w:cs="Times New Roman"/>
          <w:bCs/>
          <w:sz w:val="24"/>
          <w:szCs w:val="24"/>
        </w:rPr>
        <w:t xml:space="preserve">och </w:t>
      </w:r>
      <w:r w:rsidR="00CC7BAD">
        <w:rPr>
          <w:rFonts w:ascii="Times New Roman" w:hAnsi="Times New Roman" w:cs="Times New Roman"/>
          <w:bCs/>
          <w:sz w:val="24"/>
          <w:szCs w:val="24"/>
        </w:rPr>
        <w:t>att fritidshusen är</w:t>
      </w:r>
      <w:r w:rsidR="00E506BF">
        <w:rPr>
          <w:rFonts w:ascii="Times New Roman" w:hAnsi="Times New Roman" w:cs="Times New Roman"/>
          <w:bCs/>
          <w:sz w:val="24"/>
          <w:szCs w:val="24"/>
        </w:rPr>
        <w:t xml:space="preserve"> ställen där man bör kunna vila ut och återhämta sig är självklara orsaker som motiverar de lägre maximivärdena. </w:t>
      </w:r>
    </w:p>
    <w:p w:rsidR="00CC7BAD" w:rsidRDefault="00CC7BAD">
      <w:pPr>
        <w:rPr>
          <w:rFonts w:ascii="Times New Roman" w:hAnsi="Times New Roman" w:cs="Times New Roman"/>
          <w:bCs/>
          <w:sz w:val="24"/>
          <w:szCs w:val="24"/>
        </w:rPr>
      </w:pPr>
    </w:p>
    <w:p w:rsidR="00CC7BAD" w:rsidRDefault="00CC7B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 samma bullergränser eftersträvas för såväl fritidshus som hus för fast bosättning anser vi att det är de lägre gränserna som bör gälla, alltså 40/35 decibel</w:t>
      </w:r>
      <w:r w:rsidR="003441EF">
        <w:rPr>
          <w:rFonts w:ascii="Times New Roman" w:hAnsi="Times New Roman" w:cs="Times New Roman"/>
          <w:bCs/>
          <w:sz w:val="24"/>
          <w:szCs w:val="24"/>
        </w:rPr>
        <w:t>. Det skulle också ligga</w:t>
      </w:r>
      <w:r>
        <w:rPr>
          <w:rFonts w:ascii="Times New Roman" w:hAnsi="Times New Roman" w:cs="Times New Roman"/>
          <w:bCs/>
          <w:sz w:val="24"/>
          <w:szCs w:val="24"/>
        </w:rPr>
        <w:t xml:space="preserve"> i linje med vad som gäller i andra länder (35 dB i Tyskland och 37 dB i Danmark).</w:t>
      </w:r>
      <w:r w:rsidR="004B7C9C">
        <w:rPr>
          <w:rFonts w:ascii="Times New Roman" w:hAnsi="Times New Roman" w:cs="Times New Roman"/>
          <w:bCs/>
          <w:sz w:val="24"/>
          <w:szCs w:val="24"/>
        </w:rPr>
        <w:t xml:space="preserve"> Och </w:t>
      </w:r>
      <w:r w:rsidR="003441EF">
        <w:rPr>
          <w:rFonts w:ascii="Times New Roman" w:hAnsi="Times New Roman" w:cs="Times New Roman"/>
          <w:bCs/>
          <w:sz w:val="24"/>
          <w:szCs w:val="24"/>
        </w:rPr>
        <w:t>ändå finns det i</w:t>
      </w:r>
      <w:r w:rsidR="004B7C9C">
        <w:rPr>
          <w:rFonts w:ascii="Times New Roman" w:hAnsi="Times New Roman" w:cs="Times New Roman"/>
          <w:bCs/>
          <w:sz w:val="24"/>
          <w:szCs w:val="24"/>
        </w:rPr>
        <w:t xml:space="preserve"> dessa länder många som lider av </w:t>
      </w:r>
      <w:r w:rsidR="008A4461">
        <w:rPr>
          <w:rFonts w:ascii="Times New Roman" w:hAnsi="Times New Roman" w:cs="Times New Roman"/>
          <w:bCs/>
          <w:sz w:val="24"/>
          <w:szCs w:val="24"/>
        </w:rPr>
        <w:t>vindkrafts</w:t>
      </w:r>
      <w:r w:rsidR="004B7C9C">
        <w:rPr>
          <w:rFonts w:ascii="Times New Roman" w:hAnsi="Times New Roman" w:cs="Times New Roman"/>
          <w:bCs/>
          <w:sz w:val="24"/>
          <w:szCs w:val="24"/>
        </w:rPr>
        <w:t>bullret.</w:t>
      </w:r>
      <w:r w:rsidR="003441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4748" w:rsidRDefault="00E74748">
      <w:pPr>
        <w:rPr>
          <w:rFonts w:ascii="Times New Roman" w:hAnsi="Times New Roman" w:cs="Times New Roman"/>
          <w:bCs/>
          <w:sz w:val="24"/>
          <w:szCs w:val="24"/>
        </w:rPr>
      </w:pPr>
    </w:p>
    <w:p w:rsidR="00E74748" w:rsidRDefault="00E7474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Vindkraftsbullret bör också </w:t>
      </w:r>
      <w:r w:rsidR="009C5AC0">
        <w:rPr>
          <w:rFonts w:ascii="Times New Roman" w:hAnsi="Times New Roman" w:cs="Times New Roman"/>
          <w:bCs/>
          <w:sz w:val="24"/>
          <w:szCs w:val="24"/>
        </w:rPr>
        <w:t>beräknas</w:t>
      </w:r>
      <w:r>
        <w:rPr>
          <w:rFonts w:ascii="Times New Roman" w:hAnsi="Times New Roman" w:cs="Times New Roman"/>
          <w:bCs/>
          <w:sz w:val="24"/>
          <w:szCs w:val="24"/>
        </w:rPr>
        <w:t xml:space="preserve"> och mätas på ett sådant sätt att även lågfrekvent buller och infraljud beaktas.</w:t>
      </w:r>
    </w:p>
    <w:p w:rsidR="00CC7BAD" w:rsidRDefault="00CC7BAD">
      <w:pPr>
        <w:rPr>
          <w:rFonts w:ascii="Times New Roman" w:hAnsi="Times New Roman" w:cs="Times New Roman"/>
          <w:bCs/>
          <w:sz w:val="24"/>
          <w:szCs w:val="24"/>
        </w:rPr>
      </w:pPr>
    </w:p>
    <w:p w:rsidR="00861ED9" w:rsidRDefault="000535A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Enligt vår åsikt är det oklokt att låta vindkraftsbolagens kortsiktiga vinstintresse styra reglerna för hur nära b</w:t>
      </w:r>
      <w:r w:rsidR="008A4461">
        <w:rPr>
          <w:rFonts w:ascii="Times New Roman" w:hAnsi="Times New Roman" w:cs="Times New Roman"/>
          <w:bCs/>
          <w:sz w:val="24"/>
          <w:szCs w:val="24"/>
        </w:rPr>
        <w:t>osättning</w:t>
      </w:r>
      <w:r>
        <w:rPr>
          <w:rFonts w:ascii="Times New Roman" w:hAnsi="Times New Roman" w:cs="Times New Roman"/>
          <w:bCs/>
          <w:sz w:val="24"/>
          <w:szCs w:val="24"/>
        </w:rPr>
        <w:t xml:space="preserve"> vindkraftverk få</w:t>
      </w:r>
      <w:r w:rsidR="008A4461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byggas. Det finns otaliga exempel både från utlandet och från Finland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Kopsa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Peittoonmäki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som visar att de närboende blir lidande när vindkraftverk byggs för nära. Den värsta negativa konsekvensen är bullret</w:t>
      </w:r>
      <w:r w:rsidR="004B7C9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som troligen också </w:t>
      </w:r>
      <w:r w:rsidR="008A4461">
        <w:rPr>
          <w:rFonts w:ascii="Times New Roman" w:hAnsi="Times New Roman" w:cs="Times New Roman"/>
          <w:bCs/>
          <w:sz w:val="24"/>
          <w:szCs w:val="24"/>
        </w:rPr>
        <w:t>medför direkta hälsorisker</w:t>
      </w:r>
      <w:r>
        <w:rPr>
          <w:rFonts w:ascii="Times New Roman" w:hAnsi="Times New Roman" w:cs="Times New Roman"/>
          <w:bCs/>
          <w:sz w:val="24"/>
          <w:szCs w:val="24"/>
        </w:rPr>
        <w:t xml:space="preserve">. Under planeringsskedet intygar projektörerna att det inte kommer att bli några problem, men </w:t>
      </w:r>
      <w:r w:rsidR="00972091">
        <w:rPr>
          <w:rFonts w:ascii="Times New Roman" w:hAnsi="Times New Roman" w:cs="Times New Roman"/>
          <w:bCs/>
          <w:sz w:val="24"/>
          <w:szCs w:val="24"/>
        </w:rPr>
        <w:t xml:space="preserve">när de närboende ställs inför fullbordat faktum märker de </w:t>
      </w:r>
      <w:r w:rsidR="00F50CE3">
        <w:rPr>
          <w:rFonts w:ascii="Times New Roman" w:hAnsi="Times New Roman" w:cs="Times New Roman"/>
          <w:bCs/>
          <w:sz w:val="24"/>
          <w:szCs w:val="24"/>
        </w:rPr>
        <w:t xml:space="preserve">snart </w:t>
      </w:r>
      <w:r w:rsidR="00972091">
        <w:rPr>
          <w:rFonts w:ascii="Times New Roman" w:hAnsi="Times New Roman" w:cs="Times New Roman"/>
          <w:bCs/>
          <w:sz w:val="24"/>
          <w:szCs w:val="24"/>
        </w:rPr>
        <w:t>att de blivit lurade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A1D52">
        <w:rPr>
          <w:rFonts w:ascii="Times New Roman" w:hAnsi="Times New Roman" w:cs="Times New Roman"/>
          <w:bCs/>
          <w:sz w:val="24"/>
          <w:szCs w:val="24"/>
        </w:rPr>
        <w:t xml:space="preserve">Då är det både svårt och kostsamt att göra något åt problemen. För alla parter </w:t>
      </w:r>
      <w:r w:rsidR="001A1D52">
        <w:rPr>
          <w:rFonts w:ascii="Times New Roman" w:hAnsi="Times New Roman" w:cs="Times New Roman"/>
          <w:bCs/>
          <w:sz w:val="24"/>
          <w:szCs w:val="24"/>
        </w:rPr>
        <w:lastRenderedPageBreak/>
        <w:t>är det därför viktigt att skyddszonerna redan från början är tillräckligt breda</w:t>
      </w:r>
      <w:r w:rsidR="008A4461">
        <w:rPr>
          <w:rFonts w:ascii="Times New Roman" w:hAnsi="Times New Roman" w:cs="Times New Roman"/>
          <w:bCs/>
          <w:sz w:val="24"/>
          <w:szCs w:val="24"/>
        </w:rPr>
        <w:t>,</w:t>
      </w:r>
      <w:r w:rsidR="001A1D52">
        <w:rPr>
          <w:rFonts w:ascii="Times New Roman" w:hAnsi="Times New Roman" w:cs="Times New Roman"/>
          <w:bCs/>
          <w:sz w:val="24"/>
          <w:szCs w:val="24"/>
        </w:rPr>
        <w:t xml:space="preserve"> att de fastslagna bullergränserna är tillräckligt låga</w:t>
      </w:r>
      <w:r w:rsidR="008A4461">
        <w:rPr>
          <w:rFonts w:ascii="Times New Roman" w:hAnsi="Times New Roman" w:cs="Times New Roman"/>
          <w:bCs/>
          <w:sz w:val="24"/>
          <w:szCs w:val="24"/>
        </w:rPr>
        <w:t xml:space="preserve"> och att vindkraftsexploatörerna verkligen tvingas följa gränserna</w:t>
      </w:r>
      <w:r w:rsidR="001A1D52">
        <w:rPr>
          <w:rFonts w:ascii="Times New Roman" w:hAnsi="Times New Roman" w:cs="Times New Roman"/>
          <w:bCs/>
          <w:sz w:val="24"/>
          <w:szCs w:val="24"/>
        </w:rPr>
        <w:t>.</w:t>
      </w:r>
      <w:r w:rsidR="008A4461">
        <w:rPr>
          <w:rFonts w:ascii="Times New Roman" w:hAnsi="Times New Roman" w:cs="Times New Roman"/>
          <w:bCs/>
          <w:sz w:val="24"/>
          <w:szCs w:val="24"/>
        </w:rPr>
        <w:t xml:space="preserve"> Om bullret i praktiken visar sig vara för högt borde det finnas klara föreskrifter om att opartiska bullermätningar ska göras, att vindkraftsbolaget ska stå för kostnaderna och att problemet ska </w:t>
      </w:r>
      <w:r w:rsidR="00DF289F">
        <w:rPr>
          <w:rFonts w:ascii="Times New Roman" w:hAnsi="Times New Roman" w:cs="Times New Roman"/>
          <w:bCs/>
          <w:sz w:val="24"/>
          <w:szCs w:val="24"/>
        </w:rPr>
        <w:t xml:space="preserve">undanröjas inom en fastslagen </w:t>
      </w:r>
      <w:r w:rsidR="00F50CE3">
        <w:rPr>
          <w:rFonts w:ascii="Times New Roman" w:hAnsi="Times New Roman" w:cs="Times New Roman"/>
          <w:bCs/>
          <w:sz w:val="24"/>
          <w:szCs w:val="24"/>
        </w:rPr>
        <w:t xml:space="preserve">rimlig </w:t>
      </w:r>
      <w:r w:rsidR="00DF289F">
        <w:rPr>
          <w:rFonts w:ascii="Times New Roman" w:hAnsi="Times New Roman" w:cs="Times New Roman"/>
          <w:bCs/>
          <w:sz w:val="24"/>
          <w:szCs w:val="24"/>
        </w:rPr>
        <w:t xml:space="preserve">tidsfrist. Nu har det ju visat sig att </w:t>
      </w:r>
      <w:r w:rsidR="00E74748">
        <w:rPr>
          <w:rFonts w:ascii="Times New Roman" w:hAnsi="Times New Roman" w:cs="Times New Roman"/>
          <w:bCs/>
          <w:sz w:val="24"/>
          <w:szCs w:val="24"/>
        </w:rPr>
        <w:t xml:space="preserve">det är svårt att få </w:t>
      </w:r>
      <w:r w:rsidR="00DF289F">
        <w:rPr>
          <w:rFonts w:ascii="Times New Roman" w:hAnsi="Times New Roman" w:cs="Times New Roman"/>
          <w:bCs/>
          <w:sz w:val="24"/>
          <w:szCs w:val="24"/>
        </w:rPr>
        <w:t>vindkraftsbolag</w:t>
      </w:r>
      <w:r w:rsidR="00E74748">
        <w:rPr>
          <w:rFonts w:ascii="Times New Roman" w:hAnsi="Times New Roman" w:cs="Times New Roman"/>
          <w:bCs/>
          <w:sz w:val="24"/>
          <w:szCs w:val="24"/>
        </w:rPr>
        <w:t xml:space="preserve"> att reagera på olägenheter </w:t>
      </w:r>
      <w:r w:rsidR="00F50CE3">
        <w:rPr>
          <w:rFonts w:ascii="Times New Roman" w:hAnsi="Times New Roman" w:cs="Times New Roman"/>
          <w:bCs/>
          <w:sz w:val="24"/>
          <w:szCs w:val="24"/>
        </w:rPr>
        <w:t xml:space="preserve">som </w:t>
      </w:r>
      <w:r w:rsidR="00E74748">
        <w:rPr>
          <w:rFonts w:ascii="Times New Roman" w:hAnsi="Times New Roman" w:cs="Times New Roman"/>
          <w:bCs/>
          <w:sz w:val="24"/>
          <w:szCs w:val="24"/>
        </w:rPr>
        <w:t>de orsakar de närboende.</w:t>
      </w:r>
    </w:p>
    <w:p w:rsidR="008A4461" w:rsidRDefault="008A4461">
      <w:pPr>
        <w:rPr>
          <w:rFonts w:ascii="Times New Roman" w:hAnsi="Times New Roman" w:cs="Times New Roman"/>
          <w:bCs/>
          <w:sz w:val="24"/>
          <w:szCs w:val="24"/>
        </w:rPr>
      </w:pPr>
    </w:p>
    <w:p w:rsidR="001A1D52" w:rsidRDefault="00DF28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 anser att skrivningen</w:t>
      </w:r>
      <w:r w:rsidR="004B73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”s</w:t>
      </w:r>
      <w:r w:rsidR="001A1D52">
        <w:rPr>
          <w:rFonts w:ascii="Times New Roman" w:hAnsi="Times New Roman" w:cs="Times New Roman"/>
          <w:bCs/>
          <w:sz w:val="24"/>
          <w:szCs w:val="24"/>
        </w:rPr>
        <w:t xml:space="preserve">ignifikant pulserande buller” fortfarande bör finnas med </w:t>
      </w:r>
      <w:r w:rsidR="004B7C9C">
        <w:rPr>
          <w:rFonts w:ascii="Times New Roman" w:hAnsi="Times New Roman" w:cs="Times New Roman"/>
          <w:bCs/>
          <w:sz w:val="24"/>
          <w:szCs w:val="24"/>
        </w:rPr>
        <w:t xml:space="preserve">i förordningen </w:t>
      </w:r>
      <w:r w:rsidR="001A1D52">
        <w:rPr>
          <w:rFonts w:ascii="Times New Roman" w:hAnsi="Times New Roman" w:cs="Times New Roman"/>
          <w:bCs/>
          <w:sz w:val="24"/>
          <w:szCs w:val="24"/>
        </w:rPr>
        <w:t xml:space="preserve">som </w:t>
      </w:r>
      <w:r w:rsidR="004B7C9C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1A1D52">
        <w:rPr>
          <w:rFonts w:ascii="Times New Roman" w:hAnsi="Times New Roman" w:cs="Times New Roman"/>
          <w:bCs/>
          <w:sz w:val="24"/>
          <w:szCs w:val="24"/>
        </w:rPr>
        <w:t>orsak</w:t>
      </w:r>
      <w:r w:rsidR="004B7C9C">
        <w:rPr>
          <w:rFonts w:ascii="Times New Roman" w:hAnsi="Times New Roman" w:cs="Times New Roman"/>
          <w:bCs/>
          <w:sz w:val="24"/>
          <w:szCs w:val="24"/>
        </w:rPr>
        <w:t xml:space="preserve"> till</w:t>
      </w:r>
      <w:r w:rsidR="001A1D52">
        <w:rPr>
          <w:rFonts w:ascii="Times New Roman" w:hAnsi="Times New Roman" w:cs="Times New Roman"/>
          <w:bCs/>
          <w:sz w:val="24"/>
          <w:szCs w:val="24"/>
        </w:rPr>
        <w:t xml:space="preserve"> att mätresultaten vid kontroller ska höjas med 5 dB.</w:t>
      </w:r>
    </w:p>
    <w:p w:rsidR="001A1D52" w:rsidRDefault="001A1D52">
      <w:pPr>
        <w:rPr>
          <w:rFonts w:ascii="Times New Roman" w:hAnsi="Times New Roman" w:cs="Times New Roman"/>
          <w:bCs/>
          <w:sz w:val="24"/>
          <w:szCs w:val="24"/>
        </w:rPr>
      </w:pPr>
    </w:p>
    <w:p w:rsidR="00B930EC" w:rsidRDefault="004B73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Enligt vår åsikt är det kortsynt att låta vindkraftsbolag, som i många fall har utländska ägare,</w:t>
      </w:r>
      <w:r w:rsidR="00B93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310">
        <w:rPr>
          <w:rFonts w:ascii="Times New Roman" w:hAnsi="Times New Roman" w:cs="Times New Roman"/>
          <w:bCs/>
          <w:sz w:val="24"/>
          <w:szCs w:val="24"/>
        </w:rPr>
        <w:t>avsevärt försämra människornas boendemiljö</w:t>
      </w:r>
      <w:r w:rsidR="00D30C9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 synnerhet</w:t>
      </w:r>
      <w:r w:rsidR="00986310">
        <w:rPr>
          <w:rFonts w:ascii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310">
        <w:rPr>
          <w:rFonts w:ascii="Times New Roman" w:hAnsi="Times New Roman" w:cs="Times New Roman"/>
          <w:bCs/>
          <w:sz w:val="24"/>
          <w:szCs w:val="24"/>
        </w:rPr>
        <w:t>de attraktiva och tätt befolkade kustområdena i vårt land. Vindkraftsbuller hotar att bli en reell hälsofara för stora</w:t>
      </w:r>
      <w:r w:rsidR="001A1D52">
        <w:rPr>
          <w:rFonts w:ascii="Times New Roman" w:hAnsi="Times New Roman" w:cs="Times New Roman"/>
          <w:bCs/>
          <w:sz w:val="24"/>
          <w:szCs w:val="24"/>
        </w:rPr>
        <w:t xml:space="preserve"> folkgrupper</w:t>
      </w:r>
      <w:r w:rsidR="00986310">
        <w:rPr>
          <w:rFonts w:ascii="Times New Roman" w:hAnsi="Times New Roman" w:cs="Times New Roman"/>
          <w:bCs/>
          <w:sz w:val="24"/>
          <w:szCs w:val="24"/>
        </w:rPr>
        <w:t>.</w:t>
      </w:r>
      <w:r w:rsidR="00B930EC">
        <w:rPr>
          <w:rFonts w:ascii="Times New Roman" w:hAnsi="Times New Roman" w:cs="Times New Roman"/>
          <w:bCs/>
          <w:sz w:val="24"/>
          <w:szCs w:val="24"/>
        </w:rPr>
        <w:t xml:space="preserve"> Vindkraftsutbyggnaden skövlar dessutom landskapet, hotar fågellivet och skapar osämja ute i bygderna. </w:t>
      </w:r>
    </w:p>
    <w:p w:rsidR="00B930EC" w:rsidRDefault="00B930EC">
      <w:pPr>
        <w:rPr>
          <w:rFonts w:ascii="Times New Roman" w:hAnsi="Times New Roman" w:cs="Times New Roman"/>
          <w:bCs/>
          <w:sz w:val="24"/>
          <w:szCs w:val="24"/>
        </w:rPr>
      </w:pPr>
    </w:p>
    <w:p w:rsidR="00986310" w:rsidRDefault="00DB68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B930EC">
        <w:rPr>
          <w:rFonts w:ascii="Times New Roman" w:hAnsi="Times New Roman" w:cs="Times New Roman"/>
          <w:bCs/>
          <w:sz w:val="24"/>
          <w:szCs w:val="24"/>
        </w:rPr>
        <w:t xml:space="preserve">e medel som </w:t>
      </w:r>
      <w:r>
        <w:rPr>
          <w:rFonts w:ascii="Times New Roman" w:hAnsi="Times New Roman" w:cs="Times New Roman"/>
          <w:bCs/>
          <w:sz w:val="24"/>
          <w:szCs w:val="24"/>
        </w:rPr>
        <w:t xml:space="preserve">nu </w:t>
      </w:r>
      <w:r w:rsidR="00B930EC">
        <w:rPr>
          <w:rFonts w:ascii="Times New Roman" w:hAnsi="Times New Roman" w:cs="Times New Roman"/>
          <w:bCs/>
          <w:sz w:val="24"/>
          <w:szCs w:val="24"/>
        </w:rPr>
        <w:t xml:space="preserve">satsas på subventioner till </w:t>
      </w:r>
      <w:r w:rsidR="00E74748">
        <w:rPr>
          <w:rFonts w:ascii="Times New Roman" w:hAnsi="Times New Roman" w:cs="Times New Roman"/>
          <w:bCs/>
          <w:sz w:val="24"/>
          <w:szCs w:val="24"/>
        </w:rPr>
        <w:t>vindkraften</w:t>
      </w:r>
      <w:r w:rsidR="00B930EC">
        <w:rPr>
          <w:rFonts w:ascii="Times New Roman" w:hAnsi="Times New Roman" w:cs="Times New Roman"/>
          <w:bCs/>
          <w:sz w:val="24"/>
          <w:szCs w:val="24"/>
        </w:rPr>
        <w:t xml:space="preserve"> borde </w:t>
      </w:r>
      <w:r>
        <w:rPr>
          <w:rFonts w:ascii="Times New Roman" w:hAnsi="Times New Roman" w:cs="Times New Roman"/>
          <w:bCs/>
          <w:sz w:val="24"/>
          <w:szCs w:val="24"/>
        </w:rPr>
        <w:t xml:space="preserve">i stället </w:t>
      </w:r>
      <w:r w:rsidR="00B930EC">
        <w:rPr>
          <w:rFonts w:ascii="Times New Roman" w:hAnsi="Times New Roman" w:cs="Times New Roman"/>
          <w:bCs/>
          <w:sz w:val="24"/>
          <w:szCs w:val="24"/>
        </w:rPr>
        <w:t>satsas på forskning och utveckling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748">
        <w:rPr>
          <w:rFonts w:ascii="Times New Roman" w:hAnsi="Times New Roman" w:cs="Times New Roman"/>
          <w:bCs/>
          <w:sz w:val="24"/>
          <w:szCs w:val="24"/>
        </w:rPr>
        <w:t xml:space="preserve">av </w:t>
      </w:r>
      <w:r>
        <w:rPr>
          <w:rFonts w:ascii="Times New Roman" w:hAnsi="Times New Roman" w:cs="Times New Roman"/>
          <w:bCs/>
          <w:sz w:val="24"/>
          <w:szCs w:val="24"/>
        </w:rPr>
        <w:t xml:space="preserve">för </w:t>
      </w:r>
      <w:r w:rsidR="00E74748">
        <w:rPr>
          <w:rFonts w:ascii="Times New Roman" w:hAnsi="Times New Roman" w:cs="Times New Roman"/>
          <w:bCs/>
          <w:sz w:val="24"/>
          <w:szCs w:val="24"/>
        </w:rPr>
        <w:t xml:space="preserve">Finland förmånligare och </w:t>
      </w:r>
      <w:r>
        <w:rPr>
          <w:rFonts w:ascii="Times New Roman" w:hAnsi="Times New Roman" w:cs="Times New Roman"/>
          <w:bCs/>
          <w:sz w:val="24"/>
          <w:szCs w:val="24"/>
        </w:rPr>
        <w:t>effektivare energilösningar</w:t>
      </w:r>
      <w:r w:rsidR="00B930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C6592">
        <w:rPr>
          <w:rFonts w:ascii="Times New Roman" w:hAnsi="Times New Roman" w:cs="Times New Roman"/>
          <w:bCs/>
          <w:sz w:val="24"/>
          <w:szCs w:val="24"/>
        </w:rPr>
        <w:t>Varför inte satsa rejält på bränsle</w:t>
      </w:r>
      <w:r w:rsidR="00D30C99">
        <w:rPr>
          <w:rFonts w:ascii="Times New Roman" w:hAnsi="Times New Roman" w:cs="Times New Roman"/>
          <w:bCs/>
          <w:sz w:val="24"/>
          <w:szCs w:val="24"/>
        </w:rPr>
        <w:t>n</w:t>
      </w:r>
      <w:r w:rsidR="00BC6592">
        <w:rPr>
          <w:rFonts w:ascii="Times New Roman" w:hAnsi="Times New Roman" w:cs="Times New Roman"/>
          <w:bCs/>
          <w:sz w:val="24"/>
          <w:szCs w:val="24"/>
        </w:rPr>
        <w:t xml:space="preserve"> från skogen – det skulle gynna skogsbruket och ge arbetsplatser</w:t>
      </w:r>
      <w:r w:rsidR="00E24552">
        <w:rPr>
          <w:rFonts w:ascii="Times New Roman" w:hAnsi="Times New Roman" w:cs="Times New Roman"/>
          <w:bCs/>
          <w:sz w:val="24"/>
          <w:szCs w:val="24"/>
        </w:rPr>
        <w:t>,</w:t>
      </w:r>
      <w:r w:rsidR="00BC6592">
        <w:rPr>
          <w:rFonts w:ascii="Times New Roman" w:hAnsi="Times New Roman" w:cs="Times New Roman"/>
          <w:bCs/>
          <w:sz w:val="24"/>
          <w:szCs w:val="24"/>
        </w:rPr>
        <w:t xml:space="preserve"> och </w:t>
      </w:r>
      <w:r w:rsidR="00D30C99">
        <w:rPr>
          <w:rFonts w:ascii="Times New Roman" w:hAnsi="Times New Roman" w:cs="Times New Roman"/>
          <w:bCs/>
          <w:sz w:val="24"/>
          <w:szCs w:val="24"/>
        </w:rPr>
        <w:t xml:space="preserve">det skulle få pengarna att </w:t>
      </w:r>
      <w:r w:rsidR="00BC6592">
        <w:rPr>
          <w:rFonts w:ascii="Times New Roman" w:hAnsi="Times New Roman" w:cs="Times New Roman"/>
          <w:bCs/>
          <w:sz w:val="24"/>
          <w:szCs w:val="24"/>
        </w:rPr>
        <w:t>stanna i eget land.</w:t>
      </w:r>
    </w:p>
    <w:p w:rsidR="00BC6592" w:rsidRDefault="00BC6592">
      <w:pPr>
        <w:rPr>
          <w:rFonts w:ascii="Times New Roman" w:hAnsi="Times New Roman" w:cs="Times New Roman"/>
          <w:bCs/>
          <w:sz w:val="24"/>
          <w:szCs w:val="24"/>
        </w:rPr>
      </w:pPr>
    </w:p>
    <w:p w:rsidR="001A1D52" w:rsidRDefault="00B930E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Om vi nödvändigtvis ska bygga ut vindkraften nu bör vi åtminstone se till att den skada denna utbyggnad </w:t>
      </w:r>
      <w:r w:rsidR="00844F99">
        <w:rPr>
          <w:rFonts w:ascii="Times New Roman" w:hAnsi="Times New Roman" w:cs="Times New Roman"/>
          <w:bCs/>
          <w:sz w:val="24"/>
          <w:szCs w:val="24"/>
        </w:rPr>
        <w:t>orsakar människorna och naturen</w:t>
      </w:r>
      <w:r>
        <w:rPr>
          <w:rFonts w:ascii="Times New Roman" w:hAnsi="Times New Roman" w:cs="Times New Roman"/>
          <w:bCs/>
          <w:sz w:val="24"/>
          <w:szCs w:val="24"/>
        </w:rPr>
        <w:t xml:space="preserve"> blir så liten som möjligt</w:t>
      </w:r>
      <w:r w:rsidR="00903805">
        <w:rPr>
          <w:rFonts w:ascii="Times New Roman" w:hAnsi="Times New Roman" w:cs="Times New Roman"/>
          <w:bCs/>
          <w:sz w:val="24"/>
          <w:szCs w:val="24"/>
        </w:rPr>
        <w:t>:</w:t>
      </w:r>
      <w:r w:rsidR="00986310">
        <w:rPr>
          <w:rFonts w:ascii="Times New Roman" w:hAnsi="Times New Roman" w:cs="Times New Roman"/>
          <w:bCs/>
          <w:sz w:val="24"/>
          <w:szCs w:val="24"/>
        </w:rPr>
        <w:t xml:space="preserve"> då spelar statsrådets </w:t>
      </w:r>
      <w:r w:rsidR="00844F99">
        <w:rPr>
          <w:rFonts w:ascii="Times New Roman" w:hAnsi="Times New Roman" w:cs="Times New Roman"/>
          <w:bCs/>
          <w:sz w:val="24"/>
          <w:szCs w:val="24"/>
        </w:rPr>
        <w:t>bullerfö</w:t>
      </w:r>
      <w:r w:rsidR="00986310">
        <w:rPr>
          <w:rFonts w:ascii="Times New Roman" w:hAnsi="Times New Roman" w:cs="Times New Roman"/>
          <w:bCs/>
          <w:sz w:val="24"/>
          <w:szCs w:val="24"/>
        </w:rPr>
        <w:t>rordning en nyckelroll.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97B41" w:rsidRDefault="00397B41">
      <w:pPr>
        <w:rPr>
          <w:rFonts w:ascii="Times New Roman" w:hAnsi="Times New Roman" w:cs="Times New Roman"/>
          <w:bCs/>
          <w:sz w:val="24"/>
          <w:szCs w:val="24"/>
        </w:rPr>
      </w:pPr>
    </w:p>
    <w:p w:rsidR="00397B41" w:rsidRDefault="00397B4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Petalax den 1</w:t>
      </w:r>
      <w:r w:rsidR="00844F9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december 2014</w:t>
      </w:r>
    </w:p>
    <w:p w:rsidR="00397B41" w:rsidRDefault="00397B41">
      <w:pPr>
        <w:rPr>
          <w:rFonts w:ascii="Times New Roman" w:hAnsi="Times New Roman" w:cs="Times New Roman"/>
          <w:bCs/>
          <w:sz w:val="24"/>
          <w:szCs w:val="24"/>
        </w:rPr>
      </w:pPr>
    </w:p>
    <w:p w:rsidR="00397B41" w:rsidRDefault="00397B41">
      <w:pPr>
        <w:rPr>
          <w:rFonts w:ascii="Times New Roman" w:hAnsi="Times New Roman" w:cs="Times New Roman"/>
          <w:bCs/>
          <w:sz w:val="24"/>
          <w:szCs w:val="24"/>
        </w:rPr>
      </w:pPr>
    </w:p>
    <w:p w:rsidR="00397B41" w:rsidRDefault="00397B4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Gunilla och Hilding Bergström</w:t>
      </w:r>
    </w:p>
    <w:p w:rsidR="00397B41" w:rsidRDefault="00397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Petalaxbor som </w:t>
      </w:r>
      <w:r w:rsidR="00E40054">
        <w:rPr>
          <w:rFonts w:ascii="Times New Roman" w:hAnsi="Times New Roman" w:cs="Times New Roman"/>
          <w:color w:val="000000" w:themeColor="text1"/>
          <w:sz w:val="24"/>
          <w:szCs w:val="24"/>
        </w:rPr>
        <w:t>berörs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 </w:t>
      </w:r>
      <w:r w:rsidR="00E40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planerna på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Molpe-Petalax vindkraftspark med drygt 30 vindkraftverk</w:t>
      </w:r>
    </w:p>
    <w:p w:rsidR="00397B41" w:rsidRDefault="00397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B41" w:rsidRDefault="00397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Adress: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Kerstinsvägen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6, 66240 Petalax</w:t>
      </w:r>
    </w:p>
    <w:p w:rsidR="00397B41" w:rsidRDefault="00397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Tfn: 050 3518 050</w:t>
      </w:r>
    </w:p>
    <w:p w:rsidR="00397B41" w:rsidRPr="00E3223D" w:rsidRDefault="00397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07E" w:rsidRDefault="006160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07E" w:rsidRPr="00B379DB" w:rsidRDefault="006160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9DB" w:rsidRPr="00B379DB" w:rsidRDefault="00B379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9DB" w:rsidRPr="00B379DB" w:rsidRDefault="00B379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79DB" w:rsidRPr="00B3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DB"/>
    <w:rsid w:val="000423A1"/>
    <w:rsid w:val="000535A9"/>
    <w:rsid w:val="00086644"/>
    <w:rsid w:val="000B6529"/>
    <w:rsid w:val="001048A9"/>
    <w:rsid w:val="001A1D52"/>
    <w:rsid w:val="00255D24"/>
    <w:rsid w:val="003441EF"/>
    <w:rsid w:val="00397B41"/>
    <w:rsid w:val="004115E7"/>
    <w:rsid w:val="004438D1"/>
    <w:rsid w:val="004B73CC"/>
    <w:rsid w:val="004B7C9C"/>
    <w:rsid w:val="0061607E"/>
    <w:rsid w:val="008220D4"/>
    <w:rsid w:val="00844F99"/>
    <w:rsid w:val="00861ED9"/>
    <w:rsid w:val="00876FE5"/>
    <w:rsid w:val="008A4461"/>
    <w:rsid w:val="00903805"/>
    <w:rsid w:val="00972091"/>
    <w:rsid w:val="00986310"/>
    <w:rsid w:val="009C5AC0"/>
    <w:rsid w:val="00B379DB"/>
    <w:rsid w:val="00B930EC"/>
    <w:rsid w:val="00BC6592"/>
    <w:rsid w:val="00CC2BAB"/>
    <w:rsid w:val="00CC7BAD"/>
    <w:rsid w:val="00D30C99"/>
    <w:rsid w:val="00DB6885"/>
    <w:rsid w:val="00DC0862"/>
    <w:rsid w:val="00DF289F"/>
    <w:rsid w:val="00E24552"/>
    <w:rsid w:val="00E3223D"/>
    <w:rsid w:val="00E40054"/>
    <w:rsid w:val="00E506BF"/>
    <w:rsid w:val="00E74748"/>
    <w:rsid w:val="00F50CE3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37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37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jaamo.ym@ymparist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4093</Characters>
  <Application>Microsoft Office Word</Application>
  <DocSecurity>4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 Bergström</dc:creator>
  <cp:lastModifiedBy>Hakkarainen Satu</cp:lastModifiedBy>
  <cp:revision>2</cp:revision>
  <dcterms:created xsi:type="dcterms:W3CDTF">2014-12-15T08:51:00Z</dcterms:created>
  <dcterms:modified xsi:type="dcterms:W3CDTF">2014-12-15T08:51:00Z</dcterms:modified>
</cp:coreProperties>
</file>