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81" w:rsidRPr="00B3389A" w:rsidRDefault="00807B73" w:rsidP="007D2212">
      <w:pPr>
        <w:tabs>
          <w:tab w:val="left" w:pos="720"/>
          <w:tab w:val="left" w:pos="1440"/>
          <w:tab w:val="left" w:pos="2160"/>
          <w:tab w:val="left" w:pos="2880"/>
          <w:tab w:val="left" w:pos="6435"/>
        </w:tabs>
        <w:rPr>
          <w:lang w:val="en-US"/>
        </w:rPr>
      </w:pPr>
      <w:bookmarkStart w:id="0" w:name="_GoBack"/>
      <w:bookmarkEnd w:id="0"/>
      <w:r>
        <w:rPr>
          <w:lang w:val="en-US"/>
        </w:rPr>
        <w:t>Ministry of Environment</w:t>
      </w:r>
      <w:r w:rsidR="00E869BD">
        <w:rPr>
          <w:lang w:val="en-US"/>
        </w:rPr>
        <w:tab/>
      </w:r>
      <w:r w:rsidR="007D2212">
        <w:rPr>
          <w:lang w:val="en-US"/>
        </w:rPr>
        <w:tab/>
      </w:r>
      <w:r w:rsidR="007D2212">
        <w:rPr>
          <w:lang w:val="en-US"/>
        </w:rPr>
        <w:tab/>
      </w:r>
      <w:r w:rsidR="007D2212" w:rsidRPr="007D2212">
        <w:rPr>
          <w:b/>
          <w:lang w:val="en-US"/>
        </w:rPr>
        <w:t>OPINION</w:t>
      </w:r>
    </w:p>
    <w:p w:rsidR="00C64381" w:rsidRPr="00B3389A" w:rsidRDefault="00996F6E" w:rsidP="007879C3">
      <w:pPr>
        <w:tabs>
          <w:tab w:val="left" w:pos="6450"/>
        </w:tabs>
        <w:rPr>
          <w:lang w:val="en-US"/>
        </w:rPr>
      </w:pPr>
      <w:r w:rsidRPr="00B3389A">
        <w:rPr>
          <w:lang w:val="en-US"/>
        </w:rPr>
        <w:t>FINNISH GOVERNMENT</w:t>
      </w:r>
      <w:r w:rsidR="008E024D" w:rsidRPr="00B3389A">
        <w:rPr>
          <w:lang w:val="en-US"/>
        </w:rPr>
        <w:tab/>
      </w:r>
      <w:r w:rsidR="00B3389A">
        <w:rPr>
          <w:lang w:val="en-US"/>
        </w:rPr>
        <w:t>Malmö 2014-12-08</w:t>
      </w:r>
    </w:p>
    <w:p w:rsidR="00C64381" w:rsidRPr="00B3389A" w:rsidRDefault="00C64381" w:rsidP="00B3389A">
      <w:pPr>
        <w:tabs>
          <w:tab w:val="left" w:pos="6450"/>
        </w:tabs>
        <w:rPr>
          <w:lang w:val="en-US"/>
        </w:rPr>
      </w:pPr>
      <w:r w:rsidRPr="00B3389A">
        <w:rPr>
          <w:lang w:val="en-US"/>
        </w:rPr>
        <w:t xml:space="preserve">Attn: </w:t>
      </w:r>
      <w:bookmarkStart w:id="1" w:name="bmCA_Attn"/>
      <w:bookmarkStart w:id="2" w:name="bmVD_Setfocus"/>
      <w:bookmarkEnd w:id="1"/>
      <w:bookmarkEnd w:id="2"/>
      <w:r w:rsidR="00996F6E" w:rsidRPr="00B3389A">
        <w:rPr>
          <w:lang w:val="en-US"/>
        </w:rPr>
        <w:t>Katariina Haavanlammi</w:t>
      </w:r>
      <w:r w:rsidR="00B3389A">
        <w:rPr>
          <w:lang w:val="en-US"/>
        </w:rPr>
        <w:tab/>
        <w:t>LIEKS &amp; ERSLO</w:t>
      </w:r>
    </w:p>
    <w:p w:rsidR="00C64381" w:rsidRPr="00B3389A" w:rsidRDefault="00C64381">
      <w:pPr>
        <w:tabs>
          <w:tab w:val="right" w:pos="9072"/>
        </w:tabs>
        <w:rPr>
          <w:lang w:val="en-US"/>
        </w:rPr>
      </w:pPr>
    </w:p>
    <w:p w:rsidR="00C64381" w:rsidRPr="00E869BD" w:rsidRDefault="00E869BD">
      <w:pPr>
        <w:tabs>
          <w:tab w:val="right" w:pos="9072"/>
        </w:tabs>
        <w:rPr>
          <w:b/>
          <w:lang w:val="en-US"/>
        </w:rPr>
      </w:pPr>
      <w:r w:rsidRPr="00E869BD">
        <w:rPr>
          <w:b/>
          <w:lang w:val="en-US"/>
        </w:rPr>
        <w:t>Comments to draft regulation on noise from wind turbines</w:t>
      </w:r>
    </w:p>
    <w:p w:rsidR="00C64381" w:rsidRDefault="00C64381" w:rsidP="002C501A">
      <w:pPr>
        <w:pStyle w:val="NormalStrong"/>
        <w:rPr>
          <w:rFonts w:eastAsiaTheme="minorEastAsia" w:cstheme="minorBidi"/>
          <w:b w:val="0"/>
          <w:lang w:val="en-US"/>
        </w:rPr>
      </w:pPr>
    </w:p>
    <w:p w:rsidR="00945D76" w:rsidRDefault="00D16D6A" w:rsidP="00041C74">
      <w:pPr>
        <w:rPr>
          <w:lang w:val="en-US"/>
        </w:rPr>
      </w:pPr>
      <w:r>
        <w:rPr>
          <w:lang w:val="en-US"/>
        </w:rPr>
        <w:t xml:space="preserve">Vestas appreciates the opportunity given to comment on the new draft regulation on </w:t>
      </w:r>
      <w:r w:rsidR="008E1BEA">
        <w:rPr>
          <w:lang w:val="en-US"/>
        </w:rPr>
        <w:t xml:space="preserve">recommended </w:t>
      </w:r>
      <w:r>
        <w:rPr>
          <w:lang w:val="en-US"/>
        </w:rPr>
        <w:t>noise</w:t>
      </w:r>
      <w:r w:rsidR="008E1BEA">
        <w:rPr>
          <w:lang w:val="en-US"/>
        </w:rPr>
        <w:t xml:space="preserve"> levels for</w:t>
      </w:r>
      <w:r>
        <w:rPr>
          <w:lang w:val="en-US"/>
        </w:rPr>
        <w:t xml:space="preserve"> wind turbines. </w:t>
      </w:r>
    </w:p>
    <w:p w:rsidR="00945D76" w:rsidRDefault="00945D76" w:rsidP="00041C74">
      <w:pPr>
        <w:rPr>
          <w:lang w:val="en-US"/>
        </w:rPr>
      </w:pPr>
    </w:p>
    <w:p w:rsidR="00023D29" w:rsidRDefault="008E1BEA" w:rsidP="00041C74">
      <w:pPr>
        <w:rPr>
          <w:lang w:val="en-US"/>
        </w:rPr>
      </w:pPr>
      <w:r>
        <w:rPr>
          <w:lang w:val="en-US"/>
        </w:rPr>
        <w:t xml:space="preserve">As the world’s largest wind turbine manufacturer with more than </w:t>
      </w:r>
      <w:r w:rsidR="00FD1D09">
        <w:rPr>
          <w:lang w:val="en-US"/>
        </w:rPr>
        <w:t xml:space="preserve">30 years of experience in developing and improving </w:t>
      </w:r>
      <w:r w:rsidR="00896AE6">
        <w:rPr>
          <w:lang w:val="en-US"/>
        </w:rPr>
        <w:t>wind turbin</w:t>
      </w:r>
      <w:r w:rsidR="00212909">
        <w:rPr>
          <w:lang w:val="en-US"/>
        </w:rPr>
        <w:t xml:space="preserve">es, </w:t>
      </w:r>
      <w:r w:rsidR="00FD1D09">
        <w:rPr>
          <w:lang w:val="en-US"/>
        </w:rPr>
        <w:t>Vestas</w:t>
      </w:r>
      <w:r w:rsidR="00896AE6">
        <w:rPr>
          <w:lang w:val="en-US"/>
        </w:rPr>
        <w:t xml:space="preserve"> has</w:t>
      </w:r>
      <w:r w:rsidR="00FD1D09">
        <w:rPr>
          <w:lang w:val="en-US"/>
        </w:rPr>
        <w:t xml:space="preserve"> gained significant knowledge</w:t>
      </w:r>
      <w:r w:rsidR="00896AE6">
        <w:rPr>
          <w:lang w:val="en-US"/>
        </w:rPr>
        <w:t xml:space="preserve"> in </w:t>
      </w:r>
      <w:r w:rsidR="00896AE6" w:rsidRPr="00896AE6">
        <w:rPr>
          <w:lang w:val="en-US"/>
        </w:rPr>
        <w:t>how to reduce</w:t>
      </w:r>
      <w:r w:rsidR="00896AE6">
        <w:rPr>
          <w:lang w:val="en-US"/>
        </w:rPr>
        <w:t xml:space="preserve"> </w:t>
      </w:r>
      <w:r w:rsidR="00896AE6" w:rsidRPr="00896AE6">
        <w:rPr>
          <w:lang w:val="en-US"/>
        </w:rPr>
        <w:t>annoyance for people living nearby wind turbines</w:t>
      </w:r>
      <w:r w:rsidR="00896AE6">
        <w:rPr>
          <w:lang w:val="en-US"/>
        </w:rPr>
        <w:t xml:space="preserve">. </w:t>
      </w:r>
      <w:r w:rsidR="00212909">
        <w:rPr>
          <w:lang w:val="en-US"/>
        </w:rPr>
        <w:t xml:space="preserve">In an essence there are two main factors that impact the experienced noise from wind turbines; </w:t>
      </w:r>
      <w:r w:rsidR="007D2212">
        <w:rPr>
          <w:lang w:val="en-US"/>
        </w:rPr>
        <w:t xml:space="preserve">technology and </w:t>
      </w:r>
      <w:r w:rsidR="00A4271B">
        <w:rPr>
          <w:lang w:val="en-US"/>
        </w:rPr>
        <w:t>regulatory frameworks</w:t>
      </w:r>
      <w:r w:rsidR="00212909">
        <w:rPr>
          <w:lang w:val="en-US"/>
        </w:rPr>
        <w:t xml:space="preserve">. </w:t>
      </w:r>
      <w:r w:rsidR="007D2212">
        <w:rPr>
          <w:lang w:val="en-US"/>
        </w:rPr>
        <w:t xml:space="preserve">Combined they are able to reduce annoyance caused by </w:t>
      </w:r>
      <w:r w:rsidR="007D2212" w:rsidRPr="007D2212">
        <w:rPr>
          <w:lang w:val="en-US"/>
        </w:rPr>
        <w:t>wind turbine noise to a minimum.</w:t>
      </w:r>
    </w:p>
    <w:p w:rsidR="00023D29" w:rsidRDefault="00023D29" w:rsidP="00041C74">
      <w:pPr>
        <w:rPr>
          <w:lang w:val="en-US"/>
        </w:rPr>
      </w:pPr>
    </w:p>
    <w:p w:rsidR="00A4271B" w:rsidRDefault="009E4B2B" w:rsidP="00041C74">
      <w:pPr>
        <w:rPr>
          <w:lang w:val="en-US"/>
        </w:rPr>
      </w:pPr>
      <w:r>
        <w:rPr>
          <w:lang w:val="en-US"/>
        </w:rPr>
        <w:t xml:space="preserve">Vestas is constantly working on </w:t>
      </w:r>
      <w:r w:rsidR="00FD73AC">
        <w:rPr>
          <w:lang w:val="en-US"/>
        </w:rPr>
        <w:t xml:space="preserve">technological </w:t>
      </w:r>
      <w:r w:rsidR="00DC083C">
        <w:rPr>
          <w:lang w:val="en-US"/>
        </w:rPr>
        <w:t xml:space="preserve">developments </w:t>
      </w:r>
      <w:r>
        <w:rPr>
          <w:lang w:val="en-US"/>
        </w:rPr>
        <w:t>reducing nois</w:t>
      </w:r>
      <w:r w:rsidR="00DC083C">
        <w:rPr>
          <w:lang w:val="en-US"/>
        </w:rPr>
        <w:t xml:space="preserve">e generated by our wind </w:t>
      </w:r>
      <w:r w:rsidR="00DD27FD">
        <w:rPr>
          <w:lang w:val="en-US"/>
        </w:rPr>
        <w:t xml:space="preserve">turbines and with good results. Vestas turbines can thus be operated in a large number of noise modes which secures optimal turbines for actual sites. Noise mode operation can be combined with Noise Reduction Management System (NRMS) which further allows for optimization of turbine operation so that power performance is maximized while noise is maintained below the local legal level. Latest development is development of blade add-on </w:t>
      </w:r>
      <w:r w:rsidR="007D2212">
        <w:rPr>
          <w:lang w:val="en-US"/>
        </w:rPr>
        <w:t xml:space="preserve">elements. </w:t>
      </w:r>
    </w:p>
    <w:p w:rsidR="007D2212" w:rsidRDefault="007D2212" w:rsidP="00041C74">
      <w:pPr>
        <w:rPr>
          <w:u w:val="single"/>
        </w:rPr>
      </w:pPr>
    </w:p>
    <w:p w:rsidR="00E869BD" w:rsidRPr="00300C2C" w:rsidRDefault="00B54EB0" w:rsidP="00041C74">
      <w:pPr>
        <w:rPr>
          <w:u w:val="single"/>
        </w:rPr>
      </w:pPr>
      <w:r w:rsidRPr="00300C2C">
        <w:rPr>
          <w:u w:val="single"/>
        </w:rPr>
        <w:t>Comments on specific §</w:t>
      </w:r>
      <w:r w:rsidR="00300C2C" w:rsidRPr="00300C2C">
        <w:rPr>
          <w:u w:val="single"/>
        </w:rPr>
        <w:t>:</w:t>
      </w:r>
    </w:p>
    <w:p w:rsidR="00B54EB0" w:rsidRDefault="00B54EB0" w:rsidP="00041C74"/>
    <w:p w:rsidR="004418D4" w:rsidRPr="0036790D" w:rsidRDefault="004418D4" w:rsidP="00041C74">
      <w:pPr>
        <w:rPr>
          <w:b/>
        </w:rPr>
      </w:pPr>
      <w:r w:rsidRPr="0036790D">
        <w:rPr>
          <w:b/>
        </w:rPr>
        <w:t>§3</w:t>
      </w:r>
      <w:r w:rsidR="0084419F">
        <w:rPr>
          <w:b/>
        </w:rPr>
        <w:t xml:space="preserve"> – Outdoor noise levels</w:t>
      </w:r>
    </w:p>
    <w:p w:rsidR="00023D29" w:rsidRDefault="00355C2A" w:rsidP="00041C74">
      <w:r>
        <w:t>Vestas welcomes</w:t>
      </w:r>
      <w:r w:rsidR="00F613CC">
        <w:t xml:space="preserve"> that no differentiation has been made for different types of dwellings. </w:t>
      </w:r>
    </w:p>
    <w:p w:rsidR="00023D29" w:rsidRDefault="00023D29" w:rsidP="00041C74">
      <w:r>
        <w:t xml:space="preserve">Since not including any information on wind speed, it must be assumed that the levels are to be regarded as limiting the noise emission at the wind speed where the turbines are emitting the maximum sound power level. </w:t>
      </w:r>
    </w:p>
    <w:p w:rsidR="00023D29" w:rsidRDefault="00023D29" w:rsidP="00041C74"/>
    <w:p w:rsidR="004418D4" w:rsidRDefault="00023D29" w:rsidP="00041C74">
      <w:r>
        <w:t xml:space="preserve">Even though this is similar to practice in many other countries, setting limits on maximum sound emission are not necessarily minimizing annoyance at lower wind speeds, where background noise levels are low.  </w:t>
      </w:r>
      <w:r w:rsidR="00A0353D">
        <w:t xml:space="preserve"> Relating allowable turbine noise to existing background noise as function of wind speed and direction – methodology as used in e.g. UK, France and Australia – may improve this. </w:t>
      </w:r>
    </w:p>
    <w:p w:rsidR="00E869BD" w:rsidRDefault="00E869BD" w:rsidP="00041C74"/>
    <w:p w:rsidR="00E869BD" w:rsidRPr="0036790D" w:rsidRDefault="0036790D" w:rsidP="00041C74">
      <w:pPr>
        <w:rPr>
          <w:b/>
        </w:rPr>
      </w:pPr>
      <w:r w:rsidRPr="0036790D">
        <w:rPr>
          <w:b/>
        </w:rPr>
        <w:t xml:space="preserve">§2.8 – On amplitude modulation </w:t>
      </w:r>
    </w:p>
    <w:p w:rsidR="00E869BD" w:rsidRDefault="00C17260" w:rsidP="00041C74">
      <w:r>
        <w:t xml:space="preserve">Setting regulations on impulsive, tonal and amplitude modulations states a further improvement on protection of neighbours against wind turbine noise annoyance. Such approaches however need to be accompanied by distinct recommendations for objective description if they are to be efficient. For tonality efficient methodologies are already described in the IEC 61400-11 standard. </w:t>
      </w:r>
    </w:p>
    <w:p w:rsidR="00C17260" w:rsidRDefault="00C17260" w:rsidP="00041C74">
      <w:r>
        <w:t xml:space="preserve">For impulsivity and amplitude modulation the situation is different – here no international standards exists, which leaves both turbine supplier and testing institutes in a vacuum in case of disputes. We can thus not recommend regulatory statements that are not supported by objective measurement methods. </w:t>
      </w:r>
    </w:p>
    <w:p w:rsidR="00E869BD" w:rsidRDefault="00E869BD" w:rsidP="00041C74"/>
    <w:p w:rsidR="00E869BD" w:rsidRDefault="00E869BD" w:rsidP="00041C74"/>
    <w:p w:rsidR="00C64381" w:rsidRDefault="00C64381" w:rsidP="00041C74">
      <w:r>
        <w:t>Yours sincerely</w:t>
      </w:r>
    </w:p>
    <w:p w:rsidR="00C64381" w:rsidRDefault="00807B73" w:rsidP="00041C74">
      <w:bookmarkStart w:id="3" w:name="bmLE_CommunicationName"/>
      <w:bookmarkEnd w:id="3"/>
      <w:r>
        <w:t>Vestas Northern Europe</w:t>
      </w:r>
    </w:p>
    <w:p w:rsidR="00C64381" w:rsidRDefault="00C64381" w:rsidP="00041C74"/>
    <w:p w:rsidR="00C64381" w:rsidRDefault="00C64381" w:rsidP="00041C74"/>
    <w:p w:rsidR="00C64381" w:rsidRPr="00B3389A" w:rsidRDefault="00807B73" w:rsidP="00041C74">
      <w:pPr>
        <w:rPr>
          <w:lang w:val="en-US"/>
        </w:rPr>
      </w:pPr>
      <w:bookmarkStart w:id="4" w:name="bmPB_FullName"/>
      <w:bookmarkEnd w:id="4"/>
      <w:r w:rsidRPr="00B3389A">
        <w:rPr>
          <w:lang w:val="en-US"/>
        </w:rPr>
        <w:t>Lisa Malmquist Ekstrand</w:t>
      </w:r>
      <w:r w:rsidR="000D604B" w:rsidRPr="00B3389A">
        <w:rPr>
          <w:lang w:val="en-US"/>
        </w:rPr>
        <w:tab/>
      </w:r>
      <w:r w:rsidR="000D604B" w:rsidRPr="00B3389A">
        <w:rPr>
          <w:lang w:val="en-US"/>
        </w:rPr>
        <w:tab/>
      </w:r>
      <w:r w:rsidR="000D604B" w:rsidRPr="00B3389A">
        <w:rPr>
          <w:lang w:val="en-US"/>
        </w:rPr>
        <w:tab/>
      </w:r>
      <w:r w:rsidR="000D604B" w:rsidRPr="00B3389A">
        <w:rPr>
          <w:lang w:val="en-US"/>
        </w:rPr>
        <w:tab/>
        <w:t>Erik Sloth</w:t>
      </w:r>
    </w:p>
    <w:p w:rsidR="000D604B" w:rsidRPr="00B3389A" w:rsidRDefault="000D604B" w:rsidP="00041C74">
      <w:pPr>
        <w:rPr>
          <w:lang w:val="en-US"/>
        </w:rPr>
      </w:pPr>
      <w:bookmarkStart w:id="5" w:name="bmPB_Title"/>
      <w:bookmarkEnd w:id="5"/>
      <w:r>
        <w:rPr>
          <w:lang w:val="en-US"/>
        </w:rPr>
        <w:t>Head of Public Affairs Northern Europe</w:t>
      </w:r>
      <w:r>
        <w:rPr>
          <w:lang w:val="en-US"/>
        </w:rPr>
        <w:tab/>
      </w:r>
      <w:r>
        <w:rPr>
          <w:lang w:val="en-US"/>
        </w:rPr>
        <w:tab/>
      </w:r>
      <w:r>
        <w:rPr>
          <w:lang w:val="en-US"/>
        </w:rPr>
        <w:tab/>
        <w:t>Sr. Specialist Noise, EMC, Vibrations</w:t>
      </w:r>
      <w:r>
        <w:rPr>
          <w:lang w:val="en-US"/>
        </w:rPr>
        <w:tab/>
      </w:r>
    </w:p>
    <w:p w:rsidR="00C64381" w:rsidRPr="00B3389A" w:rsidRDefault="0024194D" w:rsidP="00041C74">
      <w:pPr>
        <w:rPr>
          <w:lang w:val="en-US"/>
        </w:rPr>
      </w:pPr>
      <w:hyperlink r:id="rId9" w:history="1">
        <w:r w:rsidR="00945D76" w:rsidRPr="00B3389A">
          <w:rPr>
            <w:rStyle w:val="Hyperlinkki"/>
            <w:lang w:val="en-US"/>
          </w:rPr>
          <w:t>lieks@vestas.com</w:t>
        </w:r>
      </w:hyperlink>
      <w:r w:rsidR="00945D76" w:rsidRPr="00B3389A">
        <w:rPr>
          <w:lang w:val="en-US"/>
        </w:rPr>
        <w:tab/>
      </w:r>
      <w:r w:rsidR="00945D76" w:rsidRPr="00B3389A">
        <w:rPr>
          <w:lang w:val="en-US"/>
        </w:rPr>
        <w:tab/>
      </w:r>
      <w:r w:rsidR="00945D76" w:rsidRPr="00B3389A">
        <w:rPr>
          <w:lang w:val="en-US"/>
        </w:rPr>
        <w:tab/>
      </w:r>
      <w:r w:rsidR="00945D76" w:rsidRPr="00B3389A">
        <w:rPr>
          <w:lang w:val="en-US"/>
        </w:rPr>
        <w:tab/>
      </w:r>
      <w:r w:rsidR="00945D76" w:rsidRPr="00B3389A">
        <w:rPr>
          <w:lang w:val="en-US"/>
        </w:rPr>
        <w:tab/>
      </w:r>
      <w:hyperlink r:id="rId10" w:history="1">
        <w:r w:rsidR="000D604B" w:rsidRPr="00CE3EB5">
          <w:rPr>
            <w:rStyle w:val="Hyperlinkki"/>
            <w:lang w:val="en-US"/>
          </w:rPr>
          <w:t>erslo</w:t>
        </w:r>
        <w:r w:rsidR="000D604B" w:rsidRPr="00B3389A">
          <w:rPr>
            <w:rStyle w:val="Hyperlinkki"/>
            <w:lang w:val="en-US"/>
          </w:rPr>
          <w:t>@vestas.com</w:t>
        </w:r>
      </w:hyperlink>
      <w:r w:rsidR="00945D76" w:rsidRPr="00B3389A">
        <w:rPr>
          <w:lang w:val="en-US"/>
        </w:rPr>
        <w:t xml:space="preserve"> </w:t>
      </w:r>
    </w:p>
    <w:sectPr w:rsidR="00C64381" w:rsidRPr="00B3389A" w:rsidSect="007479BE">
      <w:headerReference w:type="default" r:id="rId11"/>
      <w:headerReference w:type="first" r:id="rId12"/>
      <w:footerReference w:type="first" r:id="rId13"/>
      <w:pgSz w:w="11907" w:h="16839" w:code="9"/>
      <w:pgMar w:top="2098" w:right="1418" w:bottom="2070" w:left="1418" w:header="425"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22" w:rsidRDefault="00392D22">
      <w:r>
        <w:separator/>
      </w:r>
    </w:p>
  </w:endnote>
  <w:endnote w:type="continuationSeparator" w:id="0">
    <w:p w:rsidR="00392D22" w:rsidRDefault="0039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9" w:type="dxa"/>
      <w:tblLayout w:type="fixed"/>
      <w:tblCellMar>
        <w:left w:w="0" w:type="dxa"/>
        <w:right w:w="0" w:type="dxa"/>
      </w:tblCellMar>
      <w:tblLook w:val="0000" w:firstRow="0" w:lastRow="0" w:firstColumn="0" w:lastColumn="0" w:noHBand="0" w:noVBand="0"/>
    </w:tblPr>
    <w:tblGrid>
      <w:gridCol w:w="2531"/>
      <w:gridCol w:w="6598"/>
    </w:tblGrid>
    <w:tr w:rsidR="00807B73" w:rsidRPr="003C61CD">
      <w:trPr>
        <w:cantSplit/>
        <w:trHeight w:val="1389"/>
      </w:trPr>
      <w:tc>
        <w:tcPr>
          <w:tcW w:w="2531" w:type="dxa"/>
        </w:tcPr>
        <w:p w:rsidR="00807B73" w:rsidRDefault="00807B73" w:rsidP="00C0151D">
          <w:pPr>
            <w:ind w:right="72"/>
            <w:rPr>
              <w:rFonts w:ascii="Arial" w:hAnsi="Arial" w:cs="Arial"/>
              <w:sz w:val="14"/>
              <w:szCs w:val="14"/>
            </w:rPr>
          </w:pPr>
          <w:bookmarkStart w:id="6" w:name="bmHFLE_LINE1"/>
          <w:bookmarkEnd w:id="6"/>
          <w:r>
            <w:rPr>
              <w:rFonts w:ascii="Arial" w:hAnsi="Arial" w:cs="Arial"/>
              <w:b/>
              <w:sz w:val="14"/>
              <w:szCs w:val="14"/>
            </w:rPr>
            <w:t>Vestas Northern Europe</w:t>
          </w:r>
        </w:p>
        <w:p w:rsidR="00807B73" w:rsidRDefault="00807B73" w:rsidP="00C0151D">
          <w:pPr>
            <w:ind w:right="72"/>
            <w:rPr>
              <w:rFonts w:ascii="Arial" w:hAnsi="Arial" w:cs="Arial"/>
              <w:sz w:val="14"/>
              <w:szCs w:val="14"/>
            </w:rPr>
          </w:pPr>
        </w:p>
        <w:p w:rsidR="00807B73" w:rsidRDefault="00807B73" w:rsidP="00C0151D">
          <w:pPr>
            <w:ind w:right="72"/>
            <w:rPr>
              <w:rFonts w:ascii="Arial" w:hAnsi="Arial" w:cs="Arial"/>
              <w:sz w:val="14"/>
              <w:szCs w:val="14"/>
            </w:rPr>
          </w:pPr>
        </w:p>
        <w:p w:rsidR="00807B73" w:rsidRPr="00807B73" w:rsidRDefault="00807B73" w:rsidP="00C0151D">
          <w:pPr>
            <w:ind w:right="72"/>
            <w:rPr>
              <w:rFonts w:ascii="Arial" w:hAnsi="Arial" w:cs="Arial"/>
              <w:sz w:val="14"/>
              <w:szCs w:val="14"/>
            </w:rPr>
          </w:pPr>
        </w:p>
      </w:tc>
      <w:tc>
        <w:tcPr>
          <w:tcW w:w="6598" w:type="dxa"/>
        </w:tcPr>
        <w:p w:rsidR="00807B73" w:rsidRPr="00807B73" w:rsidRDefault="00807B73" w:rsidP="00DE495B">
          <w:pPr>
            <w:ind w:right="72"/>
            <w:rPr>
              <w:rFonts w:ascii="Arial" w:hAnsi="Arial" w:cs="Arial"/>
              <w:sz w:val="14"/>
              <w:szCs w:val="14"/>
              <w:lang w:val="sv-SE"/>
            </w:rPr>
          </w:pPr>
          <w:bookmarkStart w:id="7" w:name="bmHFLE_LINE2"/>
          <w:bookmarkEnd w:id="7"/>
          <w:r w:rsidRPr="00807B73">
            <w:rPr>
              <w:rFonts w:ascii="Arial" w:hAnsi="Arial" w:cs="Arial"/>
              <w:sz w:val="14"/>
              <w:szCs w:val="14"/>
              <w:lang w:val="sv-SE"/>
            </w:rPr>
            <w:t>Box 31038, 200 49 Malmö, Visit: Grophusgatan 5, Malmö, Sverige</w:t>
          </w:r>
        </w:p>
        <w:p w:rsidR="00807B73" w:rsidRDefault="00807B73" w:rsidP="00DE495B">
          <w:pPr>
            <w:ind w:right="72"/>
            <w:rPr>
              <w:rFonts w:ascii="Arial" w:hAnsi="Arial" w:cs="Arial"/>
              <w:sz w:val="14"/>
              <w:szCs w:val="14"/>
            </w:rPr>
          </w:pPr>
          <w:r>
            <w:rPr>
              <w:rFonts w:ascii="Arial" w:hAnsi="Arial" w:cs="Arial"/>
              <w:sz w:val="14"/>
              <w:szCs w:val="14"/>
            </w:rPr>
            <w:t>Tel: +46 40 376 700, vestas-northerneurope@vestas.com, www.vestas.com</w:t>
          </w:r>
        </w:p>
        <w:p w:rsidR="00807B73" w:rsidRDefault="00807B73" w:rsidP="00DE495B">
          <w:pPr>
            <w:ind w:right="72"/>
            <w:rPr>
              <w:rFonts w:ascii="Arial" w:hAnsi="Arial" w:cs="Arial"/>
              <w:sz w:val="14"/>
              <w:szCs w:val="14"/>
            </w:rPr>
          </w:pPr>
          <w:r>
            <w:rPr>
              <w:rFonts w:ascii="Arial" w:hAnsi="Arial" w:cs="Arial"/>
              <w:sz w:val="14"/>
              <w:szCs w:val="14"/>
            </w:rPr>
            <w:t>Company Reg. No.: 556443-1574, VAT No.: SE556443157401</w:t>
          </w:r>
        </w:p>
        <w:p w:rsidR="00807B73" w:rsidRPr="00807B73" w:rsidRDefault="00807B73" w:rsidP="00DE495B">
          <w:pPr>
            <w:ind w:right="72"/>
            <w:rPr>
              <w:rFonts w:ascii="Arial" w:hAnsi="Arial" w:cs="Arial"/>
              <w:sz w:val="14"/>
              <w:szCs w:val="14"/>
            </w:rPr>
          </w:pPr>
          <w:r>
            <w:rPr>
              <w:rFonts w:ascii="Arial" w:hAnsi="Arial" w:cs="Arial"/>
              <w:sz w:val="14"/>
              <w:szCs w:val="14"/>
            </w:rPr>
            <w:t>Company Reg. Name: Vestas Northern Europe AB</w:t>
          </w:r>
        </w:p>
      </w:tc>
    </w:tr>
  </w:tbl>
  <w:p w:rsidR="00807B73" w:rsidRDefault="00807B7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22" w:rsidRDefault="00392D22">
      <w:r>
        <w:separator/>
      </w:r>
    </w:p>
  </w:footnote>
  <w:footnote w:type="continuationSeparator" w:id="0">
    <w:p w:rsidR="00392D22" w:rsidRDefault="00392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00" w:firstRow="0" w:lastRow="0" w:firstColumn="0" w:lastColumn="0" w:noHBand="0" w:noVBand="0"/>
    </w:tblPr>
    <w:tblGrid>
      <w:gridCol w:w="7802"/>
      <w:gridCol w:w="1837"/>
    </w:tblGrid>
    <w:tr w:rsidR="00807B73" w:rsidTr="00465045">
      <w:trPr>
        <w:cantSplit/>
        <w:trHeight w:hRule="exact" w:val="595"/>
      </w:trPr>
      <w:tc>
        <w:tcPr>
          <w:tcW w:w="7802" w:type="dxa"/>
        </w:tcPr>
        <w:p w:rsidR="00807B73" w:rsidRDefault="00807B73" w:rsidP="00465045"/>
      </w:tc>
      <w:tc>
        <w:tcPr>
          <w:tcW w:w="1837" w:type="dxa"/>
        </w:tcPr>
        <w:p w:rsidR="00807B73" w:rsidRDefault="00807B73" w:rsidP="00465045">
          <w:pPr>
            <w:rPr>
              <w:rFonts w:ascii="Times New Roman" w:hAnsi="Times New Roman"/>
              <w:b/>
              <w:position w:val="-34"/>
            </w:rPr>
          </w:pPr>
        </w:p>
      </w:tc>
    </w:tr>
    <w:tr w:rsidR="00807B73" w:rsidTr="00465045">
      <w:trPr>
        <w:cantSplit/>
        <w:trHeight w:val="652"/>
      </w:trPr>
      <w:tc>
        <w:tcPr>
          <w:tcW w:w="7802" w:type="dxa"/>
        </w:tcPr>
        <w:p w:rsidR="00807B73" w:rsidRDefault="00807B73" w:rsidP="00465045"/>
      </w:tc>
      <w:tc>
        <w:tcPr>
          <w:tcW w:w="1837" w:type="dxa"/>
        </w:tcPr>
        <w:p w:rsidR="00807B73" w:rsidRDefault="00807B73" w:rsidP="00465045">
          <w:pPr>
            <w:jc w:val="right"/>
            <w:rPr>
              <w:rFonts w:ascii="Times New Roman" w:hAnsi="Times New Roman"/>
              <w:b/>
              <w:position w:val="-34"/>
            </w:rPr>
          </w:pPr>
          <w:r>
            <w:rPr>
              <w:rFonts w:ascii="Times New Roman" w:hAnsi="Times New Roman"/>
              <w:b/>
              <w:noProof/>
              <w:position w:val="-34"/>
              <w:lang w:val="fi-FI" w:eastAsia="fi-FI"/>
            </w:rPr>
            <w:drawing>
              <wp:inline distT="0" distB="0" distL="0" distR="0" wp14:anchorId="68AA8F2B" wp14:editId="724361C0">
                <wp:extent cx="1166495" cy="2159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66495" cy="215900"/>
                        </a:xfrm>
                        <a:prstGeom prst="rect">
                          <a:avLst/>
                        </a:prstGeom>
                      </pic:spPr>
                    </pic:pic>
                  </a:graphicData>
                </a:graphic>
              </wp:inline>
            </w:drawing>
          </w:r>
        </w:p>
      </w:tc>
    </w:tr>
  </w:tbl>
  <w:p w:rsidR="009E2544" w:rsidRDefault="00C64381">
    <w:pPr>
      <w:pStyle w:val="Yltunniste"/>
      <w:rPr>
        <w:lang w:val="da-DK"/>
      </w:rPr>
    </w:pPr>
    <w:r>
      <w:rPr>
        <w:lang w:val="da-DK"/>
      </w:rPr>
      <w:t>Page</w:t>
    </w:r>
  </w:p>
  <w:p w:rsidR="009E2544" w:rsidRDefault="00C64381" w:rsidP="002C501A">
    <w:r>
      <w:fldChar w:fldCharType="begin"/>
    </w:r>
    <w:r>
      <w:instrText xml:space="preserve"> PAGE </w:instrText>
    </w:r>
    <w:r>
      <w:fldChar w:fldCharType="separate"/>
    </w:r>
    <w:r w:rsidR="007D2212">
      <w:rPr>
        <w:noProof/>
      </w:rPr>
      <w:t>2</w:t>
    </w:r>
    <w:r>
      <w:fldChar w:fldCharType="end"/>
    </w:r>
    <w:r>
      <w:t xml:space="preserve"> / </w:t>
    </w:r>
    <w:r>
      <w:fldChar w:fldCharType="begin"/>
    </w:r>
    <w:r>
      <w:instrText xml:space="preserve"> NUMPAGES </w:instrText>
    </w:r>
    <w:r>
      <w:fldChar w:fldCharType="separate"/>
    </w:r>
    <w:r w:rsidR="007D221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00" w:firstRow="0" w:lastRow="0" w:firstColumn="0" w:lastColumn="0" w:noHBand="0" w:noVBand="0"/>
    </w:tblPr>
    <w:tblGrid>
      <w:gridCol w:w="7802"/>
      <w:gridCol w:w="1837"/>
    </w:tblGrid>
    <w:tr w:rsidR="00807B73" w:rsidTr="00D77893">
      <w:trPr>
        <w:cantSplit/>
        <w:trHeight w:hRule="exact" w:val="595"/>
      </w:trPr>
      <w:tc>
        <w:tcPr>
          <w:tcW w:w="7802" w:type="dxa"/>
        </w:tcPr>
        <w:p w:rsidR="00807B73" w:rsidRDefault="00807B73" w:rsidP="006A35F8"/>
      </w:tc>
      <w:tc>
        <w:tcPr>
          <w:tcW w:w="1837" w:type="dxa"/>
        </w:tcPr>
        <w:p w:rsidR="00807B73" w:rsidRDefault="00807B73" w:rsidP="006A35F8">
          <w:pPr>
            <w:rPr>
              <w:rFonts w:ascii="Times New Roman" w:hAnsi="Times New Roman"/>
              <w:b/>
              <w:position w:val="-34"/>
            </w:rPr>
          </w:pPr>
        </w:p>
      </w:tc>
    </w:tr>
    <w:tr w:rsidR="00807B73" w:rsidTr="00D77893">
      <w:trPr>
        <w:cantSplit/>
        <w:trHeight w:val="652"/>
      </w:trPr>
      <w:tc>
        <w:tcPr>
          <w:tcW w:w="7802" w:type="dxa"/>
        </w:tcPr>
        <w:p w:rsidR="00807B73" w:rsidRDefault="00807B73" w:rsidP="006A35F8"/>
      </w:tc>
      <w:tc>
        <w:tcPr>
          <w:tcW w:w="1837" w:type="dxa"/>
        </w:tcPr>
        <w:p w:rsidR="00807B73" w:rsidRDefault="00807B73" w:rsidP="006A35F8">
          <w:pPr>
            <w:jc w:val="right"/>
            <w:rPr>
              <w:rFonts w:ascii="Times New Roman" w:hAnsi="Times New Roman"/>
              <w:b/>
              <w:position w:val="-34"/>
            </w:rPr>
          </w:pPr>
          <w:r>
            <w:rPr>
              <w:rFonts w:ascii="Times New Roman" w:hAnsi="Times New Roman"/>
              <w:b/>
              <w:noProof/>
              <w:position w:val="-34"/>
              <w:lang w:val="fi-FI" w:eastAsia="fi-FI"/>
            </w:rPr>
            <w:drawing>
              <wp:inline distT="0" distB="0" distL="0" distR="0" wp14:anchorId="1E09E9A1" wp14:editId="7D548819">
                <wp:extent cx="1166495" cy="215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66495" cy="215900"/>
                        </a:xfrm>
                        <a:prstGeom prst="rect">
                          <a:avLst/>
                        </a:prstGeom>
                      </pic:spPr>
                    </pic:pic>
                  </a:graphicData>
                </a:graphic>
              </wp:inline>
            </w:drawing>
          </w:r>
        </w:p>
      </w:tc>
    </w:tr>
  </w:tbl>
  <w:p w:rsidR="00807B73" w:rsidRDefault="00807B7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4A4CD70"/>
    <w:lvl w:ilvl="0">
      <w:start w:val="1"/>
      <w:numFmt w:val="decimal"/>
      <w:lvlText w:val="%1."/>
      <w:legacy w:legacy="1" w:legacySpace="144" w:legacyIndent="1134"/>
      <w:lvlJc w:val="left"/>
      <w:pPr>
        <w:ind w:left="1134" w:hanging="1134"/>
      </w:pPr>
    </w:lvl>
    <w:lvl w:ilvl="1">
      <w:start w:val="1"/>
      <w:numFmt w:val="decimal"/>
      <w:lvlText w:val="%1.%2"/>
      <w:legacy w:legacy="1" w:legacySpace="144" w:legacyIndent="1134"/>
      <w:lvlJc w:val="left"/>
      <w:pPr>
        <w:ind w:left="1134" w:hanging="1134"/>
      </w:pPr>
    </w:lvl>
    <w:lvl w:ilvl="2">
      <w:start w:val="1"/>
      <w:numFmt w:val="decimal"/>
      <w:lvlText w:val="%1.%2.%3"/>
      <w:legacy w:legacy="1" w:legacySpace="144" w:legacyIndent="1134"/>
      <w:lvlJc w:val="left"/>
      <w:pPr>
        <w:ind w:left="1134" w:hanging="1134"/>
      </w:pPr>
    </w:lvl>
    <w:lvl w:ilvl="3">
      <w:start w:val="1"/>
      <w:numFmt w:val="decimal"/>
      <w:lvlText w:val="%1.%2.%3.%4"/>
      <w:legacy w:legacy="1" w:legacySpace="144" w:legacyIndent="1134"/>
      <w:lvlJc w:val="left"/>
      <w:pPr>
        <w:ind w:left="1134" w:hanging="1134"/>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73"/>
    <w:rsid w:val="00023D29"/>
    <w:rsid w:val="000D604B"/>
    <w:rsid w:val="00212909"/>
    <w:rsid w:val="0024194D"/>
    <w:rsid w:val="00292886"/>
    <w:rsid w:val="002A20A0"/>
    <w:rsid w:val="002C0957"/>
    <w:rsid w:val="00300C2C"/>
    <w:rsid w:val="00355C2A"/>
    <w:rsid w:val="0036790D"/>
    <w:rsid w:val="00376ECB"/>
    <w:rsid w:val="00383E45"/>
    <w:rsid w:val="00392D22"/>
    <w:rsid w:val="00426719"/>
    <w:rsid w:val="0043142A"/>
    <w:rsid w:val="004418D4"/>
    <w:rsid w:val="005348BA"/>
    <w:rsid w:val="005D700D"/>
    <w:rsid w:val="00632355"/>
    <w:rsid w:val="00644A1D"/>
    <w:rsid w:val="00645382"/>
    <w:rsid w:val="00651AAE"/>
    <w:rsid w:val="0067394B"/>
    <w:rsid w:val="007479BE"/>
    <w:rsid w:val="00752ABC"/>
    <w:rsid w:val="007657AB"/>
    <w:rsid w:val="007879C3"/>
    <w:rsid w:val="007C1676"/>
    <w:rsid w:val="007D2212"/>
    <w:rsid w:val="007E6C45"/>
    <w:rsid w:val="00807B73"/>
    <w:rsid w:val="0084419F"/>
    <w:rsid w:val="00872613"/>
    <w:rsid w:val="008863A5"/>
    <w:rsid w:val="00896AE6"/>
    <w:rsid w:val="008E024D"/>
    <w:rsid w:val="008E1266"/>
    <w:rsid w:val="008E1BEA"/>
    <w:rsid w:val="00945D76"/>
    <w:rsid w:val="00996F6E"/>
    <w:rsid w:val="009C0A70"/>
    <w:rsid w:val="009E4B2B"/>
    <w:rsid w:val="00A0353D"/>
    <w:rsid w:val="00A4271B"/>
    <w:rsid w:val="00A96661"/>
    <w:rsid w:val="00B3389A"/>
    <w:rsid w:val="00B54EB0"/>
    <w:rsid w:val="00B70CF9"/>
    <w:rsid w:val="00C17260"/>
    <w:rsid w:val="00C64381"/>
    <w:rsid w:val="00C728B5"/>
    <w:rsid w:val="00D16D6A"/>
    <w:rsid w:val="00D30AE3"/>
    <w:rsid w:val="00D614BA"/>
    <w:rsid w:val="00D874A1"/>
    <w:rsid w:val="00DC083C"/>
    <w:rsid w:val="00DC3F81"/>
    <w:rsid w:val="00DD27FD"/>
    <w:rsid w:val="00E24F9D"/>
    <w:rsid w:val="00E26E7A"/>
    <w:rsid w:val="00E34F39"/>
    <w:rsid w:val="00E869BD"/>
    <w:rsid w:val="00E972BE"/>
    <w:rsid w:val="00EB44F7"/>
    <w:rsid w:val="00F57631"/>
    <w:rsid w:val="00F613CC"/>
    <w:rsid w:val="00F7333A"/>
    <w:rsid w:val="00FC1CBB"/>
    <w:rsid w:val="00FD1D09"/>
    <w:rsid w:val="00FD7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07B73"/>
    <w:pPr>
      <w:spacing w:after="0" w:line="240" w:lineRule="auto"/>
    </w:pPr>
    <w:rPr>
      <w:sz w:val="20"/>
      <w:szCs w:val="20"/>
      <w:lang w:val="en-GB"/>
    </w:rPr>
  </w:style>
  <w:style w:type="paragraph" w:styleId="Otsikko1">
    <w:name w:val="heading 1"/>
    <w:basedOn w:val="Normaali"/>
    <w:next w:val="Normaali"/>
    <w:link w:val="Otsikko1Char"/>
    <w:qFormat/>
    <w:rsid w:val="00807B73"/>
    <w:pPr>
      <w:keepNext/>
      <w:tabs>
        <w:tab w:val="num" w:pos="360"/>
      </w:tabs>
      <w:spacing w:before="240" w:after="60"/>
      <w:ind w:left="1134" w:hanging="1134"/>
      <w:outlineLvl w:val="0"/>
    </w:pPr>
    <w:rPr>
      <w:rFonts w:asciiTheme="majorHAnsi" w:eastAsia="Times New Roman" w:hAnsiTheme="majorHAnsi" w:cs="Times New Roman"/>
      <w:b/>
      <w:kern w:val="28"/>
      <w:sz w:val="36"/>
    </w:rPr>
  </w:style>
  <w:style w:type="paragraph" w:styleId="Otsikko2">
    <w:name w:val="heading 2"/>
    <w:basedOn w:val="Normaali"/>
    <w:next w:val="Normaali"/>
    <w:link w:val="Otsikko2Char"/>
    <w:qFormat/>
    <w:rsid w:val="00807B73"/>
    <w:pPr>
      <w:keepNext/>
      <w:tabs>
        <w:tab w:val="num" w:pos="360"/>
      </w:tabs>
      <w:spacing w:before="240" w:after="60"/>
      <w:ind w:left="1134" w:hanging="1134"/>
      <w:outlineLvl w:val="1"/>
    </w:pPr>
    <w:rPr>
      <w:rFonts w:asciiTheme="majorHAnsi" w:eastAsia="Times New Roman" w:hAnsiTheme="majorHAnsi" w:cs="Times New Roman"/>
      <w:b/>
      <w:sz w:val="32"/>
    </w:rPr>
  </w:style>
  <w:style w:type="paragraph" w:styleId="Otsikko3">
    <w:name w:val="heading 3"/>
    <w:basedOn w:val="Normaali"/>
    <w:next w:val="Normaali"/>
    <w:link w:val="Otsikko3Char"/>
    <w:qFormat/>
    <w:rsid w:val="00807B73"/>
    <w:pPr>
      <w:keepNext/>
      <w:tabs>
        <w:tab w:val="num" w:pos="360"/>
      </w:tabs>
      <w:spacing w:before="240" w:after="60"/>
      <w:ind w:left="1134" w:hanging="1134"/>
      <w:outlineLvl w:val="2"/>
    </w:pPr>
    <w:rPr>
      <w:rFonts w:asciiTheme="majorHAnsi" w:eastAsia="Times New Roman" w:hAnsiTheme="majorHAnsi" w:cs="Times New Roman"/>
      <w:b/>
      <w:sz w:val="28"/>
    </w:rPr>
  </w:style>
  <w:style w:type="paragraph" w:styleId="Otsikko4">
    <w:name w:val="heading 4"/>
    <w:basedOn w:val="Normaali"/>
    <w:next w:val="Normaali"/>
    <w:link w:val="Otsikko4Char"/>
    <w:qFormat/>
    <w:rsid w:val="00807B73"/>
    <w:pPr>
      <w:keepNext/>
      <w:tabs>
        <w:tab w:val="num" w:pos="360"/>
      </w:tabs>
      <w:spacing w:before="240" w:after="60"/>
      <w:ind w:left="1134" w:hanging="1134"/>
      <w:outlineLvl w:val="3"/>
    </w:pPr>
    <w:rPr>
      <w:rFonts w:ascii="Arial" w:eastAsia="Times New Roman" w:hAnsi="Arial" w:cs="Times New Roman"/>
      <w:b/>
    </w:rPr>
  </w:style>
  <w:style w:type="paragraph" w:styleId="Otsikko5">
    <w:name w:val="heading 5"/>
    <w:basedOn w:val="Normaali"/>
    <w:next w:val="Normaali"/>
    <w:link w:val="Otsikko5Char"/>
    <w:qFormat/>
    <w:rsid w:val="00807B73"/>
    <w:pPr>
      <w:tabs>
        <w:tab w:val="num" w:pos="360"/>
      </w:tabs>
      <w:spacing w:before="240" w:after="60"/>
      <w:outlineLvl w:val="4"/>
    </w:pPr>
    <w:rPr>
      <w:rFonts w:ascii="Arial" w:eastAsia="Times New Roman" w:hAnsi="Arial" w:cs="Times New Roman"/>
    </w:rPr>
  </w:style>
  <w:style w:type="paragraph" w:styleId="Otsikko6">
    <w:name w:val="heading 6"/>
    <w:basedOn w:val="Normaali"/>
    <w:next w:val="Normaali"/>
    <w:link w:val="Otsikko6Char"/>
    <w:qFormat/>
    <w:rsid w:val="00807B73"/>
    <w:pPr>
      <w:tabs>
        <w:tab w:val="num" w:pos="360"/>
      </w:tabs>
      <w:spacing w:before="240" w:after="60"/>
      <w:outlineLvl w:val="5"/>
    </w:pPr>
    <w:rPr>
      <w:rFonts w:ascii="Arial" w:eastAsia="Times New Roman" w:hAnsi="Arial" w:cs="Times New Roman"/>
    </w:rPr>
  </w:style>
  <w:style w:type="paragraph" w:styleId="Otsikko7">
    <w:name w:val="heading 7"/>
    <w:basedOn w:val="Normaali"/>
    <w:next w:val="Normaali"/>
    <w:link w:val="Otsikko7Char"/>
    <w:qFormat/>
    <w:rsid w:val="00807B73"/>
    <w:pPr>
      <w:tabs>
        <w:tab w:val="num" w:pos="360"/>
      </w:tabs>
      <w:spacing w:before="240" w:after="60"/>
      <w:outlineLvl w:val="6"/>
    </w:pPr>
    <w:rPr>
      <w:rFonts w:ascii="Arial" w:eastAsia="Times New Roman" w:hAnsi="Arial" w:cs="Times New Roman"/>
    </w:rPr>
  </w:style>
  <w:style w:type="paragraph" w:styleId="Otsikko8">
    <w:name w:val="heading 8"/>
    <w:basedOn w:val="Normaali"/>
    <w:next w:val="Normaali"/>
    <w:link w:val="Otsikko8Char"/>
    <w:qFormat/>
    <w:rsid w:val="00807B73"/>
    <w:pPr>
      <w:spacing w:before="240" w:after="60"/>
      <w:outlineLvl w:val="7"/>
    </w:pPr>
    <w:rPr>
      <w:rFonts w:ascii="Arial" w:eastAsia="Times New Roman" w:hAnsi="Arial" w:cs="Times New Roman"/>
    </w:rPr>
  </w:style>
  <w:style w:type="paragraph" w:styleId="Otsikko9">
    <w:name w:val="heading 9"/>
    <w:basedOn w:val="Normaali"/>
    <w:next w:val="Normaali"/>
    <w:link w:val="Otsikko9Char"/>
    <w:qFormat/>
    <w:rsid w:val="00807B73"/>
    <w:pPr>
      <w:spacing w:before="240" w:after="60"/>
      <w:outlineLvl w:val="8"/>
    </w:pPr>
    <w:rPr>
      <w:rFonts w:ascii="Arial" w:eastAsia="Times New Roman" w:hAnsi="Arial"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ocumentTitle">
    <w:name w:val="Document Title"/>
    <w:basedOn w:val="Normaali"/>
    <w:next w:val="Normaali"/>
    <w:qFormat/>
    <w:rsid w:val="00807B73"/>
    <w:pPr>
      <w:spacing w:after="120"/>
    </w:pPr>
    <w:rPr>
      <w:rFonts w:eastAsia="Times New Roman" w:cs="Times New Roman"/>
      <w:b/>
      <w:sz w:val="40"/>
    </w:rPr>
  </w:style>
  <w:style w:type="paragraph" w:customStyle="1" w:styleId="SmallFields">
    <w:name w:val="Small Fields"/>
    <w:basedOn w:val="Normaali"/>
    <w:next w:val="Eivli"/>
    <w:qFormat/>
    <w:rsid w:val="00807B73"/>
    <w:pPr>
      <w:spacing w:after="120"/>
    </w:pPr>
    <w:rPr>
      <w:rFonts w:eastAsia="Times New Roman" w:cs="Times New Roman"/>
    </w:rPr>
  </w:style>
  <w:style w:type="paragraph" w:styleId="Eivli">
    <w:name w:val="No Spacing"/>
    <w:uiPriority w:val="1"/>
    <w:qFormat/>
    <w:rsid w:val="00807B73"/>
    <w:pPr>
      <w:spacing w:after="0" w:line="240" w:lineRule="auto"/>
    </w:pPr>
    <w:rPr>
      <w:rFonts w:ascii="Arial" w:hAnsi="Arial"/>
      <w:sz w:val="20"/>
      <w:szCs w:val="20"/>
      <w:lang w:val="en-GB"/>
    </w:rPr>
  </w:style>
  <w:style w:type="paragraph" w:customStyle="1" w:styleId="SmallText">
    <w:name w:val="Small Text"/>
    <w:basedOn w:val="Normaali"/>
    <w:qFormat/>
    <w:rsid w:val="00807B73"/>
    <w:pPr>
      <w:tabs>
        <w:tab w:val="right" w:pos="9072"/>
      </w:tabs>
    </w:pPr>
    <w:rPr>
      <w:rFonts w:eastAsia="Times New Roman" w:cs="Times New Roman"/>
      <w:sz w:val="14"/>
    </w:rPr>
  </w:style>
  <w:style w:type="paragraph" w:customStyle="1" w:styleId="NormalStrong">
    <w:name w:val="Normal Strong"/>
    <w:basedOn w:val="Normaali"/>
    <w:next w:val="Normaali"/>
    <w:qFormat/>
    <w:rsid w:val="00807B73"/>
    <w:rPr>
      <w:rFonts w:eastAsia="Times New Roman" w:cs="Times New Roman"/>
      <w:b/>
    </w:rPr>
  </w:style>
  <w:style w:type="paragraph" w:customStyle="1" w:styleId="InfoFields">
    <w:name w:val="Info Fields"/>
    <w:basedOn w:val="DocumentTitle"/>
    <w:qFormat/>
    <w:rsid w:val="00807B73"/>
    <w:rPr>
      <w:sz w:val="20"/>
    </w:rPr>
  </w:style>
  <w:style w:type="character" w:customStyle="1" w:styleId="Otsikko1Char">
    <w:name w:val="Otsikko 1 Char"/>
    <w:basedOn w:val="Kappaleenoletusfontti"/>
    <w:link w:val="Otsikko1"/>
    <w:rsid w:val="00807B73"/>
    <w:rPr>
      <w:rFonts w:asciiTheme="majorHAnsi" w:eastAsia="Times New Roman" w:hAnsiTheme="majorHAnsi" w:cs="Times New Roman"/>
      <w:b/>
      <w:kern w:val="28"/>
      <w:sz w:val="36"/>
      <w:szCs w:val="20"/>
      <w:lang w:val="en-GB"/>
    </w:rPr>
  </w:style>
  <w:style w:type="character" w:customStyle="1" w:styleId="Otsikko2Char">
    <w:name w:val="Otsikko 2 Char"/>
    <w:basedOn w:val="Kappaleenoletusfontti"/>
    <w:link w:val="Otsikko2"/>
    <w:rsid w:val="00807B73"/>
    <w:rPr>
      <w:rFonts w:asciiTheme="majorHAnsi" w:eastAsia="Times New Roman" w:hAnsiTheme="majorHAnsi" w:cs="Times New Roman"/>
      <w:b/>
      <w:sz w:val="32"/>
      <w:szCs w:val="20"/>
      <w:lang w:val="en-GB"/>
    </w:rPr>
  </w:style>
  <w:style w:type="character" w:customStyle="1" w:styleId="Otsikko3Char">
    <w:name w:val="Otsikko 3 Char"/>
    <w:basedOn w:val="Kappaleenoletusfontti"/>
    <w:link w:val="Otsikko3"/>
    <w:rsid w:val="00807B73"/>
    <w:rPr>
      <w:rFonts w:asciiTheme="majorHAnsi" w:eastAsia="Times New Roman" w:hAnsiTheme="majorHAnsi" w:cs="Times New Roman"/>
      <w:b/>
      <w:sz w:val="28"/>
      <w:szCs w:val="20"/>
      <w:lang w:val="en-GB"/>
    </w:rPr>
  </w:style>
  <w:style w:type="character" w:customStyle="1" w:styleId="Otsikko4Char">
    <w:name w:val="Otsikko 4 Char"/>
    <w:basedOn w:val="Kappaleenoletusfontti"/>
    <w:link w:val="Otsikko4"/>
    <w:rsid w:val="00807B73"/>
    <w:rPr>
      <w:rFonts w:ascii="Arial" w:eastAsia="Times New Roman" w:hAnsi="Arial" w:cs="Times New Roman"/>
      <w:b/>
      <w:sz w:val="20"/>
      <w:szCs w:val="20"/>
      <w:lang w:val="en-GB"/>
    </w:rPr>
  </w:style>
  <w:style w:type="character" w:customStyle="1" w:styleId="Otsikko5Char">
    <w:name w:val="Otsikko 5 Char"/>
    <w:basedOn w:val="Kappaleenoletusfontti"/>
    <w:link w:val="Otsikko5"/>
    <w:rsid w:val="00807B73"/>
    <w:rPr>
      <w:rFonts w:ascii="Arial" w:eastAsia="Times New Roman" w:hAnsi="Arial" w:cs="Times New Roman"/>
      <w:sz w:val="20"/>
      <w:szCs w:val="20"/>
      <w:lang w:val="en-GB"/>
    </w:rPr>
  </w:style>
  <w:style w:type="character" w:customStyle="1" w:styleId="Otsikko6Char">
    <w:name w:val="Otsikko 6 Char"/>
    <w:basedOn w:val="Kappaleenoletusfontti"/>
    <w:link w:val="Otsikko6"/>
    <w:rsid w:val="00807B73"/>
    <w:rPr>
      <w:rFonts w:ascii="Arial" w:eastAsia="Times New Roman" w:hAnsi="Arial" w:cs="Times New Roman"/>
      <w:sz w:val="20"/>
      <w:szCs w:val="20"/>
      <w:lang w:val="en-GB"/>
    </w:rPr>
  </w:style>
  <w:style w:type="character" w:customStyle="1" w:styleId="Otsikko7Char">
    <w:name w:val="Otsikko 7 Char"/>
    <w:basedOn w:val="Kappaleenoletusfontti"/>
    <w:link w:val="Otsikko7"/>
    <w:rsid w:val="00807B73"/>
    <w:rPr>
      <w:rFonts w:ascii="Arial" w:eastAsia="Times New Roman" w:hAnsi="Arial" w:cs="Times New Roman"/>
      <w:sz w:val="20"/>
      <w:szCs w:val="20"/>
      <w:lang w:val="en-GB"/>
    </w:rPr>
  </w:style>
  <w:style w:type="character" w:customStyle="1" w:styleId="Otsikko8Char">
    <w:name w:val="Otsikko 8 Char"/>
    <w:basedOn w:val="Kappaleenoletusfontti"/>
    <w:link w:val="Otsikko8"/>
    <w:rsid w:val="00807B73"/>
    <w:rPr>
      <w:rFonts w:ascii="Arial" w:eastAsia="Times New Roman" w:hAnsi="Arial" w:cs="Times New Roman"/>
      <w:sz w:val="20"/>
      <w:szCs w:val="20"/>
      <w:lang w:val="en-GB"/>
    </w:rPr>
  </w:style>
  <w:style w:type="character" w:customStyle="1" w:styleId="Otsikko9Char">
    <w:name w:val="Otsikko 9 Char"/>
    <w:basedOn w:val="Kappaleenoletusfontti"/>
    <w:link w:val="Otsikko9"/>
    <w:rsid w:val="00807B73"/>
    <w:rPr>
      <w:rFonts w:ascii="Arial" w:eastAsia="Times New Roman" w:hAnsi="Arial" w:cs="Times New Roman"/>
      <w:sz w:val="20"/>
      <w:szCs w:val="20"/>
      <w:lang w:val="en-GB"/>
    </w:rPr>
  </w:style>
  <w:style w:type="paragraph" w:styleId="Yltunniste">
    <w:name w:val="header"/>
    <w:basedOn w:val="Normaali"/>
    <w:link w:val="YltunnisteChar"/>
    <w:rsid w:val="00C64381"/>
    <w:pPr>
      <w:tabs>
        <w:tab w:val="center" w:pos="4153"/>
        <w:tab w:val="right" w:pos="8306"/>
      </w:tabs>
    </w:pPr>
    <w:rPr>
      <w:rFonts w:ascii="Arial" w:eastAsia="Times New Roman" w:hAnsi="Arial" w:cs="Times New Roman"/>
      <w:sz w:val="14"/>
      <w:lang w:eastAsia="zh-TW"/>
    </w:rPr>
  </w:style>
  <w:style w:type="character" w:customStyle="1" w:styleId="YltunnisteChar">
    <w:name w:val="Ylätunniste Char"/>
    <w:basedOn w:val="Kappaleenoletusfontti"/>
    <w:link w:val="Yltunniste"/>
    <w:rsid w:val="00C64381"/>
    <w:rPr>
      <w:rFonts w:ascii="Arial" w:eastAsia="Times New Roman" w:hAnsi="Arial" w:cs="Times New Roman"/>
      <w:sz w:val="14"/>
      <w:szCs w:val="20"/>
      <w:lang w:val="en-GB" w:eastAsia="zh-TW"/>
    </w:rPr>
  </w:style>
  <w:style w:type="paragraph" w:styleId="Alatunniste">
    <w:name w:val="footer"/>
    <w:basedOn w:val="Normaali"/>
    <w:link w:val="AlatunnisteChar"/>
    <w:uiPriority w:val="99"/>
    <w:unhideWhenUsed/>
    <w:rsid w:val="00807B73"/>
    <w:pPr>
      <w:tabs>
        <w:tab w:val="center" w:pos="4536"/>
        <w:tab w:val="right" w:pos="9072"/>
      </w:tabs>
    </w:pPr>
  </w:style>
  <w:style w:type="character" w:customStyle="1" w:styleId="AlatunnisteChar">
    <w:name w:val="Alatunniste Char"/>
    <w:basedOn w:val="Kappaleenoletusfontti"/>
    <w:link w:val="Alatunniste"/>
    <w:uiPriority w:val="99"/>
    <w:rsid w:val="00807B73"/>
    <w:rPr>
      <w:sz w:val="20"/>
      <w:szCs w:val="20"/>
      <w:lang w:val="en-GB"/>
    </w:rPr>
  </w:style>
  <w:style w:type="paragraph" w:styleId="Seliteteksti">
    <w:name w:val="Balloon Text"/>
    <w:basedOn w:val="Normaali"/>
    <w:link w:val="SelitetekstiChar"/>
    <w:uiPriority w:val="99"/>
    <w:semiHidden/>
    <w:unhideWhenUsed/>
    <w:rsid w:val="00807B73"/>
    <w:rPr>
      <w:rFonts w:ascii="Tahoma" w:hAnsi="Tahoma" w:cs="Tahoma"/>
      <w:sz w:val="16"/>
      <w:szCs w:val="16"/>
    </w:rPr>
  </w:style>
  <w:style w:type="character" w:customStyle="1" w:styleId="SelitetekstiChar">
    <w:name w:val="Seliteteksti Char"/>
    <w:basedOn w:val="Kappaleenoletusfontti"/>
    <w:link w:val="Seliteteksti"/>
    <w:uiPriority w:val="99"/>
    <w:semiHidden/>
    <w:rsid w:val="00807B73"/>
    <w:rPr>
      <w:rFonts w:ascii="Tahoma" w:hAnsi="Tahoma" w:cs="Tahoma"/>
      <w:sz w:val="16"/>
      <w:szCs w:val="16"/>
      <w:lang w:val="en-GB"/>
    </w:rPr>
  </w:style>
  <w:style w:type="character" w:styleId="Hyperlinkki">
    <w:name w:val="Hyperlink"/>
    <w:basedOn w:val="Kappaleenoletusfontti"/>
    <w:uiPriority w:val="99"/>
    <w:unhideWhenUsed/>
    <w:rsid w:val="00945D76"/>
    <w:rPr>
      <w:color w:val="0000FF" w:themeColor="hyperlink"/>
      <w:u w:val="single"/>
    </w:rPr>
  </w:style>
  <w:style w:type="character" w:styleId="Kommentinviite">
    <w:name w:val="annotation reference"/>
    <w:basedOn w:val="Kappaleenoletusfontti"/>
    <w:uiPriority w:val="99"/>
    <w:semiHidden/>
    <w:unhideWhenUsed/>
    <w:rsid w:val="00872613"/>
    <w:rPr>
      <w:sz w:val="16"/>
      <w:szCs w:val="16"/>
    </w:rPr>
  </w:style>
  <w:style w:type="paragraph" w:styleId="Kommentinteksti">
    <w:name w:val="annotation text"/>
    <w:basedOn w:val="Normaali"/>
    <w:link w:val="KommentintekstiChar"/>
    <w:uiPriority w:val="99"/>
    <w:semiHidden/>
    <w:unhideWhenUsed/>
    <w:rsid w:val="00872613"/>
  </w:style>
  <w:style w:type="character" w:customStyle="1" w:styleId="KommentintekstiChar">
    <w:name w:val="Kommentin teksti Char"/>
    <w:basedOn w:val="Kappaleenoletusfontti"/>
    <w:link w:val="Kommentinteksti"/>
    <w:uiPriority w:val="99"/>
    <w:semiHidden/>
    <w:rsid w:val="00872613"/>
    <w:rPr>
      <w:sz w:val="20"/>
      <w:szCs w:val="20"/>
      <w:lang w:val="en-GB"/>
    </w:rPr>
  </w:style>
  <w:style w:type="paragraph" w:styleId="Kommentinotsikko">
    <w:name w:val="annotation subject"/>
    <w:basedOn w:val="Kommentinteksti"/>
    <w:next w:val="Kommentinteksti"/>
    <w:link w:val="KommentinotsikkoChar"/>
    <w:uiPriority w:val="99"/>
    <w:semiHidden/>
    <w:unhideWhenUsed/>
    <w:rsid w:val="00872613"/>
    <w:rPr>
      <w:b/>
      <w:bCs/>
    </w:rPr>
  </w:style>
  <w:style w:type="character" w:customStyle="1" w:styleId="KommentinotsikkoChar">
    <w:name w:val="Kommentin otsikko Char"/>
    <w:basedOn w:val="KommentintekstiChar"/>
    <w:link w:val="Kommentinotsikko"/>
    <w:uiPriority w:val="99"/>
    <w:semiHidden/>
    <w:rsid w:val="00872613"/>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07B73"/>
    <w:pPr>
      <w:spacing w:after="0" w:line="240" w:lineRule="auto"/>
    </w:pPr>
    <w:rPr>
      <w:sz w:val="20"/>
      <w:szCs w:val="20"/>
      <w:lang w:val="en-GB"/>
    </w:rPr>
  </w:style>
  <w:style w:type="paragraph" w:styleId="Otsikko1">
    <w:name w:val="heading 1"/>
    <w:basedOn w:val="Normaali"/>
    <w:next w:val="Normaali"/>
    <w:link w:val="Otsikko1Char"/>
    <w:qFormat/>
    <w:rsid w:val="00807B73"/>
    <w:pPr>
      <w:keepNext/>
      <w:tabs>
        <w:tab w:val="num" w:pos="360"/>
      </w:tabs>
      <w:spacing w:before="240" w:after="60"/>
      <w:ind w:left="1134" w:hanging="1134"/>
      <w:outlineLvl w:val="0"/>
    </w:pPr>
    <w:rPr>
      <w:rFonts w:asciiTheme="majorHAnsi" w:eastAsia="Times New Roman" w:hAnsiTheme="majorHAnsi" w:cs="Times New Roman"/>
      <w:b/>
      <w:kern w:val="28"/>
      <w:sz w:val="36"/>
    </w:rPr>
  </w:style>
  <w:style w:type="paragraph" w:styleId="Otsikko2">
    <w:name w:val="heading 2"/>
    <w:basedOn w:val="Normaali"/>
    <w:next w:val="Normaali"/>
    <w:link w:val="Otsikko2Char"/>
    <w:qFormat/>
    <w:rsid w:val="00807B73"/>
    <w:pPr>
      <w:keepNext/>
      <w:tabs>
        <w:tab w:val="num" w:pos="360"/>
      </w:tabs>
      <w:spacing w:before="240" w:after="60"/>
      <w:ind w:left="1134" w:hanging="1134"/>
      <w:outlineLvl w:val="1"/>
    </w:pPr>
    <w:rPr>
      <w:rFonts w:asciiTheme="majorHAnsi" w:eastAsia="Times New Roman" w:hAnsiTheme="majorHAnsi" w:cs="Times New Roman"/>
      <w:b/>
      <w:sz w:val="32"/>
    </w:rPr>
  </w:style>
  <w:style w:type="paragraph" w:styleId="Otsikko3">
    <w:name w:val="heading 3"/>
    <w:basedOn w:val="Normaali"/>
    <w:next w:val="Normaali"/>
    <w:link w:val="Otsikko3Char"/>
    <w:qFormat/>
    <w:rsid w:val="00807B73"/>
    <w:pPr>
      <w:keepNext/>
      <w:tabs>
        <w:tab w:val="num" w:pos="360"/>
      </w:tabs>
      <w:spacing w:before="240" w:after="60"/>
      <w:ind w:left="1134" w:hanging="1134"/>
      <w:outlineLvl w:val="2"/>
    </w:pPr>
    <w:rPr>
      <w:rFonts w:asciiTheme="majorHAnsi" w:eastAsia="Times New Roman" w:hAnsiTheme="majorHAnsi" w:cs="Times New Roman"/>
      <w:b/>
      <w:sz w:val="28"/>
    </w:rPr>
  </w:style>
  <w:style w:type="paragraph" w:styleId="Otsikko4">
    <w:name w:val="heading 4"/>
    <w:basedOn w:val="Normaali"/>
    <w:next w:val="Normaali"/>
    <w:link w:val="Otsikko4Char"/>
    <w:qFormat/>
    <w:rsid w:val="00807B73"/>
    <w:pPr>
      <w:keepNext/>
      <w:tabs>
        <w:tab w:val="num" w:pos="360"/>
      </w:tabs>
      <w:spacing w:before="240" w:after="60"/>
      <w:ind w:left="1134" w:hanging="1134"/>
      <w:outlineLvl w:val="3"/>
    </w:pPr>
    <w:rPr>
      <w:rFonts w:ascii="Arial" w:eastAsia="Times New Roman" w:hAnsi="Arial" w:cs="Times New Roman"/>
      <w:b/>
    </w:rPr>
  </w:style>
  <w:style w:type="paragraph" w:styleId="Otsikko5">
    <w:name w:val="heading 5"/>
    <w:basedOn w:val="Normaali"/>
    <w:next w:val="Normaali"/>
    <w:link w:val="Otsikko5Char"/>
    <w:qFormat/>
    <w:rsid w:val="00807B73"/>
    <w:pPr>
      <w:tabs>
        <w:tab w:val="num" w:pos="360"/>
      </w:tabs>
      <w:spacing w:before="240" w:after="60"/>
      <w:outlineLvl w:val="4"/>
    </w:pPr>
    <w:rPr>
      <w:rFonts w:ascii="Arial" w:eastAsia="Times New Roman" w:hAnsi="Arial" w:cs="Times New Roman"/>
    </w:rPr>
  </w:style>
  <w:style w:type="paragraph" w:styleId="Otsikko6">
    <w:name w:val="heading 6"/>
    <w:basedOn w:val="Normaali"/>
    <w:next w:val="Normaali"/>
    <w:link w:val="Otsikko6Char"/>
    <w:qFormat/>
    <w:rsid w:val="00807B73"/>
    <w:pPr>
      <w:tabs>
        <w:tab w:val="num" w:pos="360"/>
      </w:tabs>
      <w:spacing w:before="240" w:after="60"/>
      <w:outlineLvl w:val="5"/>
    </w:pPr>
    <w:rPr>
      <w:rFonts w:ascii="Arial" w:eastAsia="Times New Roman" w:hAnsi="Arial" w:cs="Times New Roman"/>
    </w:rPr>
  </w:style>
  <w:style w:type="paragraph" w:styleId="Otsikko7">
    <w:name w:val="heading 7"/>
    <w:basedOn w:val="Normaali"/>
    <w:next w:val="Normaali"/>
    <w:link w:val="Otsikko7Char"/>
    <w:qFormat/>
    <w:rsid w:val="00807B73"/>
    <w:pPr>
      <w:tabs>
        <w:tab w:val="num" w:pos="360"/>
      </w:tabs>
      <w:spacing w:before="240" w:after="60"/>
      <w:outlineLvl w:val="6"/>
    </w:pPr>
    <w:rPr>
      <w:rFonts w:ascii="Arial" w:eastAsia="Times New Roman" w:hAnsi="Arial" w:cs="Times New Roman"/>
    </w:rPr>
  </w:style>
  <w:style w:type="paragraph" w:styleId="Otsikko8">
    <w:name w:val="heading 8"/>
    <w:basedOn w:val="Normaali"/>
    <w:next w:val="Normaali"/>
    <w:link w:val="Otsikko8Char"/>
    <w:qFormat/>
    <w:rsid w:val="00807B73"/>
    <w:pPr>
      <w:spacing w:before="240" w:after="60"/>
      <w:outlineLvl w:val="7"/>
    </w:pPr>
    <w:rPr>
      <w:rFonts w:ascii="Arial" w:eastAsia="Times New Roman" w:hAnsi="Arial" w:cs="Times New Roman"/>
    </w:rPr>
  </w:style>
  <w:style w:type="paragraph" w:styleId="Otsikko9">
    <w:name w:val="heading 9"/>
    <w:basedOn w:val="Normaali"/>
    <w:next w:val="Normaali"/>
    <w:link w:val="Otsikko9Char"/>
    <w:qFormat/>
    <w:rsid w:val="00807B73"/>
    <w:pPr>
      <w:spacing w:before="240" w:after="60"/>
      <w:outlineLvl w:val="8"/>
    </w:pPr>
    <w:rPr>
      <w:rFonts w:ascii="Arial" w:eastAsia="Times New Roman" w:hAnsi="Arial"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ocumentTitle">
    <w:name w:val="Document Title"/>
    <w:basedOn w:val="Normaali"/>
    <w:next w:val="Normaali"/>
    <w:qFormat/>
    <w:rsid w:val="00807B73"/>
    <w:pPr>
      <w:spacing w:after="120"/>
    </w:pPr>
    <w:rPr>
      <w:rFonts w:eastAsia="Times New Roman" w:cs="Times New Roman"/>
      <w:b/>
      <w:sz w:val="40"/>
    </w:rPr>
  </w:style>
  <w:style w:type="paragraph" w:customStyle="1" w:styleId="SmallFields">
    <w:name w:val="Small Fields"/>
    <w:basedOn w:val="Normaali"/>
    <w:next w:val="Eivli"/>
    <w:qFormat/>
    <w:rsid w:val="00807B73"/>
    <w:pPr>
      <w:spacing w:after="120"/>
    </w:pPr>
    <w:rPr>
      <w:rFonts w:eastAsia="Times New Roman" w:cs="Times New Roman"/>
    </w:rPr>
  </w:style>
  <w:style w:type="paragraph" w:styleId="Eivli">
    <w:name w:val="No Spacing"/>
    <w:uiPriority w:val="1"/>
    <w:qFormat/>
    <w:rsid w:val="00807B73"/>
    <w:pPr>
      <w:spacing w:after="0" w:line="240" w:lineRule="auto"/>
    </w:pPr>
    <w:rPr>
      <w:rFonts w:ascii="Arial" w:hAnsi="Arial"/>
      <w:sz w:val="20"/>
      <w:szCs w:val="20"/>
      <w:lang w:val="en-GB"/>
    </w:rPr>
  </w:style>
  <w:style w:type="paragraph" w:customStyle="1" w:styleId="SmallText">
    <w:name w:val="Small Text"/>
    <w:basedOn w:val="Normaali"/>
    <w:qFormat/>
    <w:rsid w:val="00807B73"/>
    <w:pPr>
      <w:tabs>
        <w:tab w:val="right" w:pos="9072"/>
      </w:tabs>
    </w:pPr>
    <w:rPr>
      <w:rFonts w:eastAsia="Times New Roman" w:cs="Times New Roman"/>
      <w:sz w:val="14"/>
    </w:rPr>
  </w:style>
  <w:style w:type="paragraph" w:customStyle="1" w:styleId="NormalStrong">
    <w:name w:val="Normal Strong"/>
    <w:basedOn w:val="Normaali"/>
    <w:next w:val="Normaali"/>
    <w:qFormat/>
    <w:rsid w:val="00807B73"/>
    <w:rPr>
      <w:rFonts w:eastAsia="Times New Roman" w:cs="Times New Roman"/>
      <w:b/>
    </w:rPr>
  </w:style>
  <w:style w:type="paragraph" w:customStyle="1" w:styleId="InfoFields">
    <w:name w:val="Info Fields"/>
    <w:basedOn w:val="DocumentTitle"/>
    <w:qFormat/>
    <w:rsid w:val="00807B73"/>
    <w:rPr>
      <w:sz w:val="20"/>
    </w:rPr>
  </w:style>
  <w:style w:type="character" w:customStyle="1" w:styleId="Otsikko1Char">
    <w:name w:val="Otsikko 1 Char"/>
    <w:basedOn w:val="Kappaleenoletusfontti"/>
    <w:link w:val="Otsikko1"/>
    <w:rsid w:val="00807B73"/>
    <w:rPr>
      <w:rFonts w:asciiTheme="majorHAnsi" w:eastAsia="Times New Roman" w:hAnsiTheme="majorHAnsi" w:cs="Times New Roman"/>
      <w:b/>
      <w:kern w:val="28"/>
      <w:sz w:val="36"/>
      <w:szCs w:val="20"/>
      <w:lang w:val="en-GB"/>
    </w:rPr>
  </w:style>
  <w:style w:type="character" w:customStyle="1" w:styleId="Otsikko2Char">
    <w:name w:val="Otsikko 2 Char"/>
    <w:basedOn w:val="Kappaleenoletusfontti"/>
    <w:link w:val="Otsikko2"/>
    <w:rsid w:val="00807B73"/>
    <w:rPr>
      <w:rFonts w:asciiTheme="majorHAnsi" w:eastAsia="Times New Roman" w:hAnsiTheme="majorHAnsi" w:cs="Times New Roman"/>
      <w:b/>
      <w:sz w:val="32"/>
      <w:szCs w:val="20"/>
      <w:lang w:val="en-GB"/>
    </w:rPr>
  </w:style>
  <w:style w:type="character" w:customStyle="1" w:styleId="Otsikko3Char">
    <w:name w:val="Otsikko 3 Char"/>
    <w:basedOn w:val="Kappaleenoletusfontti"/>
    <w:link w:val="Otsikko3"/>
    <w:rsid w:val="00807B73"/>
    <w:rPr>
      <w:rFonts w:asciiTheme="majorHAnsi" w:eastAsia="Times New Roman" w:hAnsiTheme="majorHAnsi" w:cs="Times New Roman"/>
      <w:b/>
      <w:sz w:val="28"/>
      <w:szCs w:val="20"/>
      <w:lang w:val="en-GB"/>
    </w:rPr>
  </w:style>
  <w:style w:type="character" w:customStyle="1" w:styleId="Otsikko4Char">
    <w:name w:val="Otsikko 4 Char"/>
    <w:basedOn w:val="Kappaleenoletusfontti"/>
    <w:link w:val="Otsikko4"/>
    <w:rsid w:val="00807B73"/>
    <w:rPr>
      <w:rFonts w:ascii="Arial" w:eastAsia="Times New Roman" w:hAnsi="Arial" w:cs="Times New Roman"/>
      <w:b/>
      <w:sz w:val="20"/>
      <w:szCs w:val="20"/>
      <w:lang w:val="en-GB"/>
    </w:rPr>
  </w:style>
  <w:style w:type="character" w:customStyle="1" w:styleId="Otsikko5Char">
    <w:name w:val="Otsikko 5 Char"/>
    <w:basedOn w:val="Kappaleenoletusfontti"/>
    <w:link w:val="Otsikko5"/>
    <w:rsid w:val="00807B73"/>
    <w:rPr>
      <w:rFonts w:ascii="Arial" w:eastAsia="Times New Roman" w:hAnsi="Arial" w:cs="Times New Roman"/>
      <w:sz w:val="20"/>
      <w:szCs w:val="20"/>
      <w:lang w:val="en-GB"/>
    </w:rPr>
  </w:style>
  <w:style w:type="character" w:customStyle="1" w:styleId="Otsikko6Char">
    <w:name w:val="Otsikko 6 Char"/>
    <w:basedOn w:val="Kappaleenoletusfontti"/>
    <w:link w:val="Otsikko6"/>
    <w:rsid w:val="00807B73"/>
    <w:rPr>
      <w:rFonts w:ascii="Arial" w:eastAsia="Times New Roman" w:hAnsi="Arial" w:cs="Times New Roman"/>
      <w:sz w:val="20"/>
      <w:szCs w:val="20"/>
      <w:lang w:val="en-GB"/>
    </w:rPr>
  </w:style>
  <w:style w:type="character" w:customStyle="1" w:styleId="Otsikko7Char">
    <w:name w:val="Otsikko 7 Char"/>
    <w:basedOn w:val="Kappaleenoletusfontti"/>
    <w:link w:val="Otsikko7"/>
    <w:rsid w:val="00807B73"/>
    <w:rPr>
      <w:rFonts w:ascii="Arial" w:eastAsia="Times New Roman" w:hAnsi="Arial" w:cs="Times New Roman"/>
      <w:sz w:val="20"/>
      <w:szCs w:val="20"/>
      <w:lang w:val="en-GB"/>
    </w:rPr>
  </w:style>
  <w:style w:type="character" w:customStyle="1" w:styleId="Otsikko8Char">
    <w:name w:val="Otsikko 8 Char"/>
    <w:basedOn w:val="Kappaleenoletusfontti"/>
    <w:link w:val="Otsikko8"/>
    <w:rsid w:val="00807B73"/>
    <w:rPr>
      <w:rFonts w:ascii="Arial" w:eastAsia="Times New Roman" w:hAnsi="Arial" w:cs="Times New Roman"/>
      <w:sz w:val="20"/>
      <w:szCs w:val="20"/>
      <w:lang w:val="en-GB"/>
    </w:rPr>
  </w:style>
  <w:style w:type="character" w:customStyle="1" w:styleId="Otsikko9Char">
    <w:name w:val="Otsikko 9 Char"/>
    <w:basedOn w:val="Kappaleenoletusfontti"/>
    <w:link w:val="Otsikko9"/>
    <w:rsid w:val="00807B73"/>
    <w:rPr>
      <w:rFonts w:ascii="Arial" w:eastAsia="Times New Roman" w:hAnsi="Arial" w:cs="Times New Roman"/>
      <w:sz w:val="20"/>
      <w:szCs w:val="20"/>
      <w:lang w:val="en-GB"/>
    </w:rPr>
  </w:style>
  <w:style w:type="paragraph" w:styleId="Yltunniste">
    <w:name w:val="header"/>
    <w:basedOn w:val="Normaali"/>
    <w:link w:val="YltunnisteChar"/>
    <w:rsid w:val="00C64381"/>
    <w:pPr>
      <w:tabs>
        <w:tab w:val="center" w:pos="4153"/>
        <w:tab w:val="right" w:pos="8306"/>
      </w:tabs>
    </w:pPr>
    <w:rPr>
      <w:rFonts w:ascii="Arial" w:eastAsia="Times New Roman" w:hAnsi="Arial" w:cs="Times New Roman"/>
      <w:sz w:val="14"/>
      <w:lang w:eastAsia="zh-TW"/>
    </w:rPr>
  </w:style>
  <w:style w:type="character" w:customStyle="1" w:styleId="YltunnisteChar">
    <w:name w:val="Ylätunniste Char"/>
    <w:basedOn w:val="Kappaleenoletusfontti"/>
    <w:link w:val="Yltunniste"/>
    <w:rsid w:val="00C64381"/>
    <w:rPr>
      <w:rFonts w:ascii="Arial" w:eastAsia="Times New Roman" w:hAnsi="Arial" w:cs="Times New Roman"/>
      <w:sz w:val="14"/>
      <w:szCs w:val="20"/>
      <w:lang w:val="en-GB" w:eastAsia="zh-TW"/>
    </w:rPr>
  </w:style>
  <w:style w:type="paragraph" w:styleId="Alatunniste">
    <w:name w:val="footer"/>
    <w:basedOn w:val="Normaali"/>
    <w:link w:val="AlatunnisteChar"/>
    <w:uiPriority w:val="99"/>
    <w:unhideWhenUsed/>
    <w:rsid w:val="00807B73"/>
    <w:pPr>
      <w:tabs>
        <w:tab w:val="center" w:pos="4536"/>
        <w:tab w:val="right" w:pos="9072"/>
      </w:tabs>
    </w:pPr>
  </w:style>
  <w:style w:type="character" w:customStyle="1" w:styleId="AlatunnisteChar">
    <w:name w:val="Alatunniste Char"/>
    <w:basedOn w:val="Kappaleenoletusfontti"/>
    <w:link w:val="Alatunniste"/>
    <w:uiPriority w:val="99"/>
    <w:rsid w:val="00807B73"/>
    <w:rPr>
      <w:sz w:val="20"/>
      <w:szCs w:val="20"/>
      <w:lang w:val="en-GB"/>
    </w:rPr>
  </w:style>
  <w:style w:type="paragraph" w:styleId="Seliteteksti">
    <w:name w:val="Balloon Text"/>
    <w:basedOn w:val="Normaali"/>
    <w:link w:val="SelitetekstiChar"/>
    <w:uiPriority w:val="99"/>
    <w:semiHidden/>
    <w:unhideWhenUsed/>
    <w:rsid w:val="00807B73"/>
    <w:rPr>
      <w:rFonts w:ascii="Tahoma" w:hAnsi="Tahoma" w:cs="Tahoma"/>
      <w:sz w:val="16"/>
      <w:szCs w:val="16"/>
    </w:rPr>
  </w:style>
  <w:style w:type="character" w:customStyle="1" w:styleId="SelitetekstiChar">
    <w:name w:val="Seliteteksti Char"/>
    <w:basedOn w:val="Kappaleenoletusfontti"/>
    <w:link w:val="Seliteteksti"/>
    <w:uiPriority w:val="99"/>
    <w:semiHidden/>
    <w:rsid w:val="00807B73"/>
    <w:rPr>
      <w:rFonts w:ascii="Tahoma" w:hAnsi="Tahoma" w:cs="Tahoma"/>
      <w:sz w:val="16"/>
      <w:szCs w:val="16"/>
      <w:lang w:val="en-GB"/>
    </w:rPr>
  </w:style>
  <w:style w:type="character" w:styleId="Hyperlinkki">
    <w:name w:val="Hyperlink"/>
    <w:basedOn w:val="Kappaleenoletusfontti"/>
    <w:uiPriority w:val="99"/>
    <w:unhideWhenUsed/>
    <w:rsid w:val="00945D76"/>
    <w:rPr>
      <w:color w:val="0000FF" w:themeColor="hyperlink"/>
      <w:u w:val="single"/>
    </w:rPr>
  </w:style>
  <w:style w:type="character" w:styleId="Kommentinviite">
    <w:name w:val="annotation reference"/>
    <w:basedOn w:val="Kappaleenoletusfontti"/>
    <w:uiPriority w:val="99"/>
    <w:semiHidden/>
    <w:unhideWhenUsed/>
    <w:rsid w:val="00872613"/>
    <w:rPr>
      <w:sz w:val="16"/>
      <w:szCs w:val="16"/>
    </w:rPr>
  </w:style>
  <w:style w:type="paragraph" w:styleId="Kommentinteksti">
    <w:name w:val="annotation text"/>
    <w:basedOn w:val="Normaali"/>
    <w:link w:val="KommentintekstiChar"/>
    <w:uiPriority w:val="99"/>
    <w:semiHidden/>
    <w:unhideWhenUsed/>
    <w:rsid w:val="00872613"/>
  </w:style>
  <w:style w:type="character" w:customStyle="1" w:styleId="KommentintekstiChar">
    <w:name w:val="Kommentin teksti Char"/>
    <w:basedOn w:val="Kappaleenoletusfontti"/>
    <w:link w:val="Kommentinteksti"/>
    <w:uiPriority w:val="99"/>
    <w:semiHidden/>
    <w:rsid w:val="00872613"/>
    <w:rPr>
      <w:sz w:val="20"/>
      <w:szCs w:val="20"/>
      <w:lang w:val="en-GB"/>
    </w:rPr>
  </w:style>
  <w:style w:type="paragraph" w:styleId="Kommentinotsikko">
    <w:name w:val="annotation subject"/>
    <w:basedOn w:val="Kommentinteksti"/>
    <w:next w:val="Kommentinteksti"/>
    <w:link w:val="KommentinotsikkoChar"/>
    <w:uiPriority w:val="99"/>
    <w:semiHidden/>
    <w:unhideWhenUsed/>
    <w:rsid w:val="00872613"/>
    <w:rPr>
      <w:b/>
      <w:bCs/>
    </w:rPr>
  </w:style>
  <w:style w:type="character" w:customStyle="1" w:styleId="KommentinotsikkoChar">
    <w:name w:val="Kommentin otsikko Char"/>
    <w:basedOn w:val="KommentintekstiChar"/>
    <w:link w:val="Kommentinotsikko"/>
    <w:uiPriority w:val="99"/>
    <w:semiHidden/>
    <w:rsid w:val="0087261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rslo@vestas.com" TargetMode="External"/><Relationship Id="rId4" Type="http://schemas.microsoft.com/office/2007/relationships/stylesWithEffects" Target="stylesWithEffects.xml"/><Relationship Id="rId9" Type="http://schemas.openxmlformats.org/officeDocument/2006/relationships/hyperlink" Target="mailto:lieks@vesta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s\AppData\Roaming\Microsoft\Templates\Letter_EN.dotx" TargetMode="External"/></Relationships>
</file>

<file path=word/theme/theme1.xml><?xml version="1.0" encoding="utf-8"?>
<a:theme xmlns:a="http://schemas.openxmlformats.org/drawingml/2006/main" name="Vestas">
  <a:themeElements>
    <a:clrScheme name="Vesta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stas">
      <a:majorFont>
        <a:latin typeface="Arial"/>
        <a:ea typeface=""/>
        <a:cs typeface=""/>
      </a:majorFont>
      <a:minorFont>
        <a:latin typeface="Arial"/>
        <a:ea typeface=""/>
        <a:cs typeface=""/>
      </a:minorFont>
    </a:fontScheme>
    <a:fmtScheme name="Vesta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D6018-CF7A-4EBD-9AA6-75B131AF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Letter_EN.dotx</Template>
  <TotalTime>0</TotalTime>
  <Pages>1</Pages>
  <Words>335</Words>
  <Characters>2715</Characters>
  <Application>Microsoft Office Word</Application>
  <DocSecurity>4</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LIEKS</Manager>
  <Company>Vestas Wind Systems A/S</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Malmquist Ekstrand</dc:creator>
  <cp:keywords>EN</cp:keywords>
  <cp:lastModifiedBy>Hakkarainen Satu</cp:lastModifiedBy>
  <cp:revision>2</cp:revision>
  <dcterms:created xsi:type="dcterms:W3CDTF">2014-12-12T10:51:00Z</dcterms:created>
  <dcterms:modified xsi:type="dcterms:W3CDTF">2014-12-12T10:51:00Z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0012</vt:lpwstr>
  </property>
</Properties>
</file>