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0E41A75" w14:textId="77777777" w:rsidR="009670CB" w:rsidRDefault="009670CB" w:rsidP="009670CB">
      <w:pPr>
        <w:ind w:left="4680"/>
        <w:jc w:val="center"/>
        <w:rPr>
          <w:sz w:val="18"/>
          <w:szCs w:val="18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771A442" wp14:editId="5DB773C2">
                <wp:simplePos x="0" y="0"/>
                <wp:positionH relativeFrom="column">
                  <wp:posOffset>346710</wp:posOffset>
                </wp:positionH>
                <wp:positionV relativeFrom="paragraph">
                  <wp:posOffset>109856</wp:posOffset>
                </wp:positionV>
                <wp:extent cx="5318760" cy="2095500"/>
                <wp:effectExtent l="0" t="0" r="0" b="0"/>
                <wp:wrapNone/>
                <wp:docPr id="5" name="Tekstiruut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76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9207B" w14:textId="77777777" w:rsidR="009670CB" w:rsidRDefault="009670CB" w:rsidP="009670C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64DF873D" wp14:editId="6E541536">
                                  <wp:extent cx="1724025" cy="1276350"/>
                                  <wp:effectExtent l="0" t="0" r="9525" b="0"/>
                                  <wp:docPr id="4" name="Kuva 4" descr="BirdLifeSuomi-logo-181p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BirdLifeSuomi-logo-181p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AFDDBD" w14:textId="77777777" w:rsidR="009670CB" w:rsidRDefault="009670CB" w:rsidP="009670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BirdLife Suomi ry BirdLife Finland rf</w:t>
                            </w:r>
                          </w:p>
                          <w:p w14:paraId="3ADA40FA" w14:textId="77777777" w:rsidR="009670CB" w:rsidRDefault="009670CB" w:rsidP="009670C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Annankatu 29 A 16, 00100 HELSINKI</w:t>
                            </w:r>
                          </w:p>
                          <w:p w14:paraId="61FB7BD4" w14:textId="77777777" w:rsidR="009670CB" w:rsidRDefault="009670CB" w:rsidP="009670C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Puh. (09) 4135 3300, fax (09) 4135 3322</w:t>
                            </w:r>
                          </w:p>
                          <w:p w14:paraId="07CA5906" w14:textId="77777777" w:rsidR="009670CB" w:rsidRDefault="009670CB" w:rsidP="009670C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toimisto@birdlife.fi - www.birdlife.fi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71A442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left:0;text-align:left;margin-left:27.3pt;margin-top:8.65pt;width:418.8pt;height:1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" stroked="f">
                <v:textbox inset="0,0,0,0">
                  <w:txbxContent>
                    <w:p w14:paraId="4A89207B" w14:textId="77777777" w:rsidR="009670CB" w:rsidRDefault="009670CB" w:rsidP="009670CB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64DF873D" wp14:editId="6E541536">
                            <wp:extent cx="1724025" cy="1276350"/>
                            <wp:effectExtent l="0" t="0" r="9525" b="0"/>
                            <wp:docPr id="4" name="Kuva 4" descr="BirdLifeSuomi-logo-181px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BirdLifeSuomi-logo-181p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AFDDBD" w14:textId="77777777" w:rsidR="009670CB" w:rsidRDefault="009670CB" w:rsidP="009670CB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BirdLife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 Suomi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ry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BirdLife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 Finland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rf</w:t>
                      </w:r>
                      <w:proofErr w:type="spellEnd"/>
                      <w:proofErr w:type="gramEnd"/>
                    </w:p>
                    <w:p w14:paraId="3ADA40FA" w14:textId="77777777" w:rsidR="009670CB" w:rsidRDefault="009670CB" w:rsidP="009670C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Annankatu 29 A 16, 00100 HELSINKI</w:t>
                      </w:r>
                    </w:p>
                    <w:p w14:paraId="61FB7BD4" w14:textId="77777777" w:rsidR="009670CB" w:rsidRDefault="009670CB" w:rsidP="009670C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Puh. (09) 4135 3300, fax (09) 4135 3322</w:t>
                      </w:r>
                    </w:p>
                    <w:p w14:paraId="07CA5906" w14:textId="77777777" w:rsidR="009670CB" w:rsidRDefault="009670CB" w:rsidP="009670C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toimisto@birdlife.fi - www.birdlife.fi</w:t>
                      </w:r>
                    </w:p>
                  </w:txbxContent>
                </v:textbox>
              </v:shape>
            </w:pict>
          </mc:Fallback>
        </mc:AlternateContent>
      </w:r>
    </w:p>
    <w:p w14:paraId="69D7CA13" w14:textId="77777777" w:rsidR="009670CB" w:rsidRDefault="009670CB" w:rsidP="009670CB">
      <w:pPr>
        <w:ind w:left="4680"/>
        <w:jc w:val="center"/>
        <w:rPr>
          <w:sz w:val="18"/>
          <w:szCs w:val="18"/>
        </w:rPr>
      </w:pPr>
    </w:p>
    <w:p w14:paraId="1670375C" w14:textId="77777777" w:rsidR="009670CB" w:rsidRDefault="009670CB" w:rsidP="009670CB">
      <w:pPr>
        <w:rPr>
          <w:shd w:val="clear" w:color="auto" w:fill="FFFF00"/>
        </w:rPr>
      </w:pPr>
    </w:p>
    <w:p w14:paraId="6A0892F2" w14:textId="77777777" w:rsidR="009670CB" w:rsidRDefault="009670CB" w:rsidP="009670CB">
      <w:pPr>
        <w:rPr>
          <w:shd w:val="clear" w:color="auto" w:fill="FFFF00"/>
        </w:rPr>
      </w:pPr>
    </w:p>
    <w:p w14:paraId="65FA358A" w14:textId="77777777" w:rsidR="009670CB" w:rsidRDefault="009670CB" w:rsidP="009670CB">
      <w:pPr>
        <w:rPr>
          <w:shd w:val="clear" w:color="auto" w:fill="FFFF00"/>
        </w:rPr>
      </w:pPr>
    </w:p>
    <w:p w14:paraId="4AE4D0FD" w14:textId="77777777" w:rsidR="009670CB" w:rsidRDefault="009670CB" w:rsidP="009670CB">
      <w:pPr>
        <w:rPr>
          <w:shd w:val="clear" w:color="auto" w:fill="FFFF00"/>
        </w:rPr>
      </w:pPr>
    </w:p>
    <w:p w14:paraId="47325C4A" w14:textId="77777777" w:rsidR="009670CB" w:rsidRDefault="009670CB" w:rsidP="009670CB">
      <w:pPr>
        <w:rPr>
          <w:shd w:val="clear" w:color="auto" w:fill="FFFF00"/>
        </w:rPr>
      </w:pPr>
    </w:p>
    <w:p w14:paraId="720B6FAD" w14:textId="77777777" w:rsidR="009670CB" w:rsidRDefault="009670CB" w:rsidP="009670CB">
      <w:pPr>
        <w:spacing w:after="0" w:line="240" w:lineRule="auto"/>
      </w:pPr>
    </w:p>
    <w:p w14:paraId="3BC83629" w14:textId="77777777" w:rsidR="009670CB" w:rsidRDefault="009670CB" w:rsidP="009670CB">
      <w:pPr>
        <w:spacing w:after="0" w:line="240" w:lineRule="auto"/>
      </w:pPr>
    </w:p>
    <w:p w14:paraId="0AD2958B" w14:textId="77777777" w:rsidR="009670CB" w:rsidRPr="003D46E2" w:rsidRDefault="009670CB" w:rsidP="009670CB">
      <w:pPr>
        <w:spacing w:after="0" w:line="240" w:lineRule="auto"/>
        <w:rPr>
          <w:rFonts w:cs="Arial"/>
          <w:sz w:val="24"/>
          <w:szCs w:val="24"/>
        </w:rPr>
      </w:pPr>
      <w:r w:rsidRPr="003D46E2">
        <w:rPr>
          <w:rFonts w:cs="Arial"/>
          <w:sz w:val="24"/>
          <w:szCs w:val="24"/>
        </w:rPr>
        <w:t>Vastaanottaja:</w:t>
      </w:r>
    </w:p>
    <w:p w14:paraId="4BBFB662" w14:textId="59950439" w:rsidR="009670CB" w:rsidRPr="003D46E2" w:rsidRDefault="00D24BC9" w:rsidP="009670CB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Ympäristö</w:t>
      </w:r>
      <w:r w:rsidR="009670CB" w:rsidRPr="003D46E2">
        <w:rPr>
          <w:rFonts w:cs="Arial"/>
          <w:sz w:val="24"/>
          <w:szCs w:val="24"/>
        </w:rPr>
        <w:t>ministeriö</w:t>
      </w:r>
    </w:p>
    <w:p w14:paraId="14C4B2FC" w14:textId="44CFE1FD" w:rsidR="003D46E2" w:rsidRDefault="003D46E2" w:rsidP="009670CB">
      <w:pPr>
        <w:spacing w:after="0" w:line="240" w:lineRule="auto"/>
        <w:rPr>
          <w:rFonts w:cs="Arial"/>
          <w:sz w:val="24"/>
          <w:szCs w:val="24"/>
        </w:rPr>
      </w:pPr>
      <w:r w:rsidRPr="003D46E2">
        <w:rPr>
          <w:rFonts w:cs="Arial"/>
          <w:sz w:val="24"/>
          <w:szCs w:val="24"/>
        </w:rPr>
        <w:t>PL 3</w:t>
      </w:r>
      <w:r w:rsidR="00E06A78">
        <w:rPr>
          <w:rFonts w:cs="Arial"/>
          <w:sz w:val="24"/>
          <w:szCs w:val="24"/>
        </w:rPr>
        <w:t>5</w:t>
      </w:r>
      <w:r w:rsidRPr="003D46E2">
        <w:rPr>
          <w:rFonts w:cs="Arial"/>
          <w:sz w:val="24"/>
          <w:szCs w:val="24"/>
        </w:rPr>
        <w:t>, 00023 VALTIONEUVOSTO</w:t>
      </w:r>
    </w:p>
    <w:p w14:paraId="591317CE" w14:textId="58A7B3FB" w:rsidR="009670CB" w:rsidRPr="003D46E2" w:rsidRDefault="009670CB" w:rsidP="009670CB">
      <w:pPr>
        <w:spacing w:after="0" w:line="240" w:lineRule="auto"/>
        <w:rPr>
          <w:rFonts w:cs="Arial"/>
          <w:sz w:val="24"/>
          <w:szCs w:val="24"/>
        </w:rPr>
      </w:pPr>
      <w:r w:rsidRPr="003D46E2">
        <w:rPr>
          <w:rFonts w:cs="Arial"/>
          <w:sz w:val="24"/>
          <w:szCs w:val="24"/>
        </w:rPr>
        <w:t>kirjaamo</w:t>
      </w:r>
      <w:r w:rsidR="00FE44EC">
        <w:rPr>
          <w:rFonts w:cs="Arial"/>
          <w:sz w:val="24"/>
          <w:szCs w:val="24"/>
        </w:rPr>
        <w:t>.ym</w:t>
      </w:r>
      <w:r w:rsidRPr="003D46E2">
        <w:rPr>
          <w:rFonts w:cs="Arial"/>
          <w:sz w:val="24"/>
          <w:szCs w:val="24"/>
        </w:rPr>
        <w:t>@</w:t>
      </w:r>
      <w:r w:rsidR="00FE44EC">
        <w:rPr>
          <w:rFonts w:cs="Arial"/>
          <w:sz w:val="24"/>
          <w:szCs w:val="24"/>
        </w:rPr>
        <w:t>y</w:t>
      </w:r>
      <w:r w:rsidRPr="003D46E2">
        <w:rPr>
          <w:rFonts w:cs="Arial"/>
          <w:sz w:val="24"/>
          <w:szCs w:val="24"/>
        </w:rPr>
        <w:t>m</w:t>
      </w:r>
      <w:r w:rsidR="00466539">
        <w:rPr>
          <w:rFonts w:cs="Arial"/>
          <w:sz w:val="24"/>
          <w:szCs w:val="24"/>
        </w:rPr>
        <w:t>paristo</w:t>
      </w:r>
      <w:r w:rsidRPr="003D46E2">
        <w:rPr>
          <w:rFonts w:cs="Arial"/>
          <w:sz w:val="24"/>
          <w:szCs w:val="24"/>
        </w:rPr>
        <w:t>.fi</w:t>
      </w:r>
    </w:p>
    <w:p w14:paraId="4C8524C2" w14:textId="77777777" w:rsidR="009670CB" w:rsidRPr="003D46E2" w:rsidRDefault="009670CB" w:rsidP="009670CB">
      <w:pPr>
        <w:pStyle w:val="Otsikko1"/>
        <w:spacing w:before="0" w:after="0" w:line="240" w:lineRule="auto"/>
        <w:rPr>
          <w:rFonts w:asciiTheme="minorHAnsi" w:hAnsiTheme="minorHAnsi"/>
        </w:rPr>
      </w:pPr>
    </w:p>
    <w:p w14:paraId="2AE00809" w14:textId="624C75DF" w:rsidR="009670CB" w:rsidRPr="00B00A11" w:rsidRDefault="009670CB" w:rsidP="00B00A11">
      <w:pPr>
        <w:pStyle w:val="Otsikko1"/>
        <w:ind w:left="0" w:firstLine="0"/>
      </w:pPr>
      <w:r w:rsidRPr="00B00A11">
        <w:t>Lausunto luonnoks</w:t>
      </w:r>
      <w:r w:rsidR="003B475E" w:rsidRPr="00B00A11">
        <w:t>e</w:t>
      </w:r>
      <w:r w:rsidRPr="00B00A11">
        <w:t xml:space="preserve">sta </w:t>
      </w:r>
      <w:r w:rsidR="00602AAC">
        <w:t xml:space="preserve">valtioneuvoston </w:t>
      </w:r>
      <w:r w:rsidRPr="00B00A11">
        <w:t>asetuks</w:t>
      </w:r>
      <w:r w:rsidR="003B475E" w:rsidRPr="00B00A11">
        <w:t>e</w:t>
      </w:r>
      <w:r w:rsidRPr="00B00A11">
        <w:t xml:space="preserve">ksi </w:t>
      </w:r>
      <w:r w:rsidR="00602AAC">
        <w:t>tuulivoima</w:t>
      </w:r>
      <w:r w:rsidR="007A6B05">
        <w:t>loide</w:t>
      </w:r>
      <w:r w:rsidR="00602AAC">
        <w:t>n melutason ohjearvoista</w:t>
      </w:r>
      <w:r w:rsidR="00B00A11" w:rsidRPr="00B00A11">
        <w:t xml:space="preserve"> (Dnro </w:t>
      </w:r>
      <w:r w:rsidR="00602AAC">
        <w:t>YM002:01</w:t>
      </w:r>
      <w:r w:rsidR="00B00A11" w:rsidRPr="00B00A11">
        <w:t>/2014)</w:t>
      </w:r>
    </w:p>
    <w:p w14:paraId="6FA107C6" w14:textId="77777777" w:rsidR="009670CB" w:rsidRPr="003D46E2" w:rsidRDefault="009670CB" w:rsidP="0096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  <w:lang w:eastAsia="fi-FI"/>
        </w:rPr>
      </w:pPr>
    </w:p>
    <w:p w14:paraId="0FB43437" w14:textId="77777777" w:rsidR="009670CB" w:rsidRPr="003D46E2" w:rsidRDefault="009670CB" w:rsidP="0096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  <w:lang w:eastAsia="fi-FI"/>
        </w:rPr>
      </w:pPr>
    </w:p>
    <w:p w14:paraId="0F43CA12" w14:textId="362D614E" w:rsidR="009670CB" w:rsidRPr="003D46E2" w:rsidRDefault="009670CB" w:rsidP="0096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  <w:lang w:eastAsia="fi-FI"/>
        </w:rPr>
      </w:pPr>
      <w:r w:rsidRPr="003D46E2">
        <w:rPr>
          <w:rFonts w:eastAsia="Times New Roman" w:cs="Arial"/>
          <w:sz w:val="24"/>
          <w:szCs w:val="24"/>
          <w:lang w:eastAsia="fi-FI"/>
        </w:rPr>
        <w:t xml:space="preserve">BirdLife Suomi kiittää </w:t>
      </w:r>
      <w:r w:rsidR="00FE44EC">
        <w:rPr>
          <w:rFonts w:eastAsia="Times New Roman" w:cs="Arial"/>
          <w:sz w:val="24"/>
          <w:szCs w:val="24"/>
          <w:lang w:eastAsia="fi-FI"/>
        </w:rPr>
        <w:t>ympäristö</w:t>
      </w:r>
      <w:r w:rsidRPr="003D46E2">
        <w:rPr>
          <w:rFonts w:eastAsia="Times New Roman" w:cs="Arial"/>
          <w:sz w:val="24"/>
          <w:szCs w:val="24"/>
          <w:lang w:eastAsia="fi-FI"/>
        </w:rPr>
        <w:t>ministeriötä lausuntopyynnöstä ja toteaa asian johdosta seuraavaa:</w:t>
      </w:r>
    </w:p>
    <w:p w14:paraId="36ABCED6" w14:textId="77777777" w:rsidR="009670CB" w:rsidRDefault="009670CB" w:rsidP="0096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  <w:lang w:eastAsia="fi-FI"/>
        </w:rPr>
      </w:pPr>
    </w:p>
    <w:p w14:paraId="3FC9C77C" w14:textId="36623170" w:rsidR="00FE44EC" w:rsidRDefault="00FE44EC" w:rsidP="0096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  <w:lang w:eastAsia="fi-FI"/>
        </w:rPr>
      </w:pPr>
      <w:r>
        <w:rPr>
          <w:rFonts w:eastAsia="Times New Roman" w:cs="Arial"/>
          <w:sz w:val="24"/>
          <w:szCs w:val="24"/>
          <w:lang w:eastAsia="fi-FI"/>
        </w:rPr>
        <w:t>Tuulivoiman aiheuttaman melu</w:t>
      </w:r>
      <w:r w:rsidR="009C1C82">
        <w:rPr>
          <w:rFonts w:eastAsia="Times New Roman" w:cs="Arial"/>
          <w:sz w:val="24"/>
          <w:szCs w:val="24"/>
          <w:lang w:eastAsia="fi-FI"/>
        </w:rPr>
        <w:t>tason</w:t>
      </w:r>
      <w:r>
        <w:rPr>
          <w:rFonts w:eastAsia="Times New Roman" w:cs="Arial"/>
          <w:sz w:val="24"/>
          <w:szCs w:val="24"/>
          <w:lang w:eastAsia="fi-FI"/>
        </w:rPr>
        <w:t xml:space="preserve"> </w:t>
      </w:r>
      <w:r w:rsidR="009C1C82">
        <w:rPr>
          <w:rFonts w:eastAsia="Times New Roman" w:cs="Arial"/>
          <w:sz w:val="24"/>
          <w:szCs w:val="24"/>
          <w:lang w:eastAsia="fi-FI"/>
        </w:rPr>
        <w:t>ohje</w:t>
      </w:r>
      <w:r>
        <w:rPr>
          <w:rFonts w:eastAsia="Times New Roman" w:cs="Arial"/>
          <w:sz w:val="24"/>
          <w:szCs w:val="24"/>
          <w:lang w:eastAsia="fi-FI"/>
        </w:rPr>
        <w:t xml:space="preserve">arvoja koskeva </w:t>
      </w:r>
      <w:r w:rsidR="009C1C82">
        <w:rPr>
          <w:rFonts w:eastAsia="Times New Roman" w:cs="Arial"/>
          <w:sz w:val="24"/>
          <w:szCs w:val="24"/>
          <w:lang w:eastAsia="fi-FI"/>
        </w:rPr>
        <w:t xml:space="preserve">asetus </w:t>
      </w:r>
      <w:r>
        <w:rPr>
          <w:rFonts w:eastAsia="Times New Roman" w:cs="Arial"/>
          <w:sz w:val="24"/>
          <w:szCs w:val="24"/>
          <w:lang w:eastAsia="fi-FI"/>
        </w:rPr>
        <w:t>on tarpeellinen</w:t>
      </w:r>
      <w:r w:rsidR="007E5980">
        <w:rPr>
          <w:rFonts w:eastAsia="Times New Roman" w:cs="Arial"/>
          <w:sz w:val="24"/>
          <w:szCs w:val="24"/>
          <w:lang w:eastAsia="fi-FI"/>
        </w:rPr>
        <w:t xml:space="preserve"> ja selkiyttää tuulivoimarakentamista koskevaa suunnittelua ja lupamenettelyä. V</w:t>
      </w:r>
      <w:r>
        <w:rPr>
          <w:rFonts w:eastAsia="Times New Roman" w:cs="Arial"/>
          <w:sz w:val="24"/>
          <w:szCs w:val="24"/>
          <w:lang w:eastAsia="fi-FI"/>
        </w:rPr>
        <w:t xml:space="preserve">oimassaoleva </w:t>
      </w:r>
      <w:r w:rsidR="00691459">
        <w:rPr>
          <w:rFonts w:eastAsia="Times New Roman" w:cs="Arial"/>
          <w:sz w:val="24"/>
          <w:szCs w:val="24"/>
          <w:lang w:eastAsia="fi-FI"/>
        </w:rPr>
        <w:t xml:space="preserve">valtioneuvoston päätös melutason ohjearvoista (993/1992) </w:t>
      </w:r>
      <w:r>
        <w:rPr>
          <w:rFonts w:eastAsia="Times New Roman" w:cs="Arial"/>
          <w:sz w:val="24"/>
          <w:szCs w:val="24"/>
          <w:lang w:eastAsia="fi-FI"/>
        </w:rPr>
        <w:t>on peräisin ajalta, jolloin tuulivoimaa ei Suomessa rakennettu</w:t>
      </w:r>
      <w:r w:rsidR="007E5980">
        <w:rPr>
          <w:rFonts w:eastAsia="Times New Roman" w:cs="Arial"/>
          <w:sz w:val="24"/>
          <w:szCs w:val="24"/>
          <w:lang w:eastAsia="fi-FI"/>
        </w:rPr>
        <w:t>, ja ei siten huomioi tuulivoimamelun eritysluonnetta</w:t>
      </w:r>
      <w:r>
        <w:rPr>
          <w:rFonts w:eastAsia="Times New Roman" w:cs="Arial"/>
          <w:sz w:val="24"/>
          <w:szCs w:val="24"/>
          <w:lang w:eastAsia="fi-FI"/>
        </w:rPr>
        <w:t xml:space="preserve">. </w:t>
      </w:r>
      <w:r w:rsidR="007E5980">
        <w:rPr>
          <w:rFonts w:eastAsia="Times New Roman" w:cs="Arial"/>
          <w:sz w:val="24"/>
          <w:szCs w:val="24"/>
          <w:lang w:eastAsia="fi-FI"/>
        </w:rPr>
        <w:t>Kyseisen o</w:t>
      </w:r>
      <w:r w:rsidR="009C1C82">
        <w:rPr>
          <w:rFonts w:eastAsia="Times New Roman" w:cs="Arial"/>
          <w:sz w:val="24"/>
          <w:szCs w:val="24"/>
          <w:lang w:eastAsia="fi-FI"/>
        </w:rPr>
        <w:t>hjearvopäätöksen</w:t>
      </w:r>
      <w:r>
        <w:rPr>
          <w:rFonts w:eastAsia="Times New Roman" w:cs="Arial"/>
          <w:sz w:val="24"/>
          <w:szCs w:val="24"/>
          <w:lang w:eastAsia="fi-FI"/>
        </w:rPr>
        <w:t xml:space="preserve"> </w:t>
      </w:r>
      <w:r w:rsidR="007E5980">
        <w:rPr>
          <w:rFonts w:eastAsia="Times New Roman" w:cs="Arial"/>
          <w:sz w:val="24"/>
          <w:szCs w:val="24"/>
          <w:lang w:eastAsia="fi-FI"/>
        </w:rPr>
        <w:t xml:space="preserve">melutasolle määritellyt </w:t>
      </w:r>
      <w:r>
        <w:rPr>
          <w:rFonts w:eastAsia="Times New Roman" w:cs="Arial"/>
          <w:sz w:val="24"/>
          <w:szCs w:val="24"/>
          <w:lang w:eastAsia="fi-FI"/>
        </w:rPr>
        <w:t>arvo</w:t>
      </w:r>
      <w:r w:rsidR="00691459">
        <w:rPr>
          <w:rFonts w:eastAsia="Times New Roman" w:cs="Arial"/>
          <w:sz w:val="24"/>
          <w:szCs w:val="24"/>
          <w:lang w:eastAsia="fi-FI"/>
        </w:rPr>
        <w:t>t</w:t>
      </w:r>
      <w:r>
        <w:rPr>
          <w:rFonts w:eastAsia="Times New Roman" w:cs="Arial"/>
          <w:sz w:val="24"/>
          <w:szCs w:val="24"/>
          <w:lang w:eastAsia="fi-FI"/>
        </w:rPr>
        <w:t xml:space="preserve"> eroavat </w:t>
      </w:r>
      <w:r w:rsidR="00B05677">
        <w:rPr>
          <w:rFonts w:eastAsia="Times New Roman" w:cs="Arial"/>
          <w:sz w:val="24"/>
          <w:szCs w:val="24"/>
          <w:lang w:eastAsia="fi-FI"/>
        </w:rPr>
        <w:t>y</w:t>
      </w:r>
      <w:r>
        <w:rPr>
          <w:rFonts w:eastAsia="Times New Roman" w:cs="Arial"/>
          <w:sz w:val="24"/>
          <w:szCs w:val="24"/>
          <w:lang w:eastAsia="fi-FI"/>
        </w:rPr>
        <w:t>mpäri</w:t>
      </w:r>
      <w:r w:rsidR="00691459">
        <w:rPr>
          <w:rFonts w:eastAsia="Times New Roman" w:cs="Arial"/>
          <w:sz w:val="24"/>
          <w:szCs w:val="24"/>
          <w:lang w:eastAsia="fi-FI"/>
        </w:rPr>
        <w:t>s</w:t>
      </w:r>
      <w:r>
        <w:rPr>
          <w:rFonts w:eastAsia="Times New Roman" w:cs="Arial"/>
          <w:sz w:val="24"/>
          <w:szCs w:val="24"/>
          <w:lang w:eastAsia="fi-FI"/>
        </w:rPr>
        <w:t xml:space="preserve">töministeriön </w:t>
      </w:r>
      <w:r w:rsidR="00B05677">
        <w:rPr>
          <w:rFonts w:eastAsia="Times New Roman" w:cs="Arial"/>
          <w:sz w:val="24"/>
          <w:szCs w:val="24"/>
          <w:lang w:eastAsia="fi-FI"/>
        </w:rPr>
        <w:t>T</w:t>
      </w:r>
      <w:r>
        <w:rPr>
          <w:rFonts w:eastAsia="Times New Roman" w:cs="Arial"/>
          <w:sz w:val="24"/>
          <w:szCs w:val="24"/>
          <w:lang w:eastAsia="fi-FI"/>
        </w:rPr>
        <w:t>uulivoimarakentamisen suunnittelu</w:t>
      </w:r>
      <w:r w:rsidR="00691459">
        <w:rPr>
          <w:rFonts w:eastAsia="Times New Roman" w:cs="Arial"/>
          <w:sz w:val="24"/>
          <w:szCs w:val="24"/>
          <w:lang w:eastAsia="fi-FI"/>
        </w:rPr>
        <w:t xml:space="preserve"> </w:t>
      </w:r>
      <w:r>
        <w:rPr>
          <w:rFonts w:eastAsia="Times New Roman" w:cs="Arial"/>
          <w:sz w:val="24"/>
          <w:szCs w:val="24"/>
          <w:lang w:eastAsia="fi-FI"/>
        </w:rPr>
        <w:t xml:space="preserve">-oppaassa suositelluista arvoista, mikä on </w:t>
      </w:r>
      <w:r w:rsidR="00241CC8">
        <w:rPr>
          <w:rFonts w:eastAsia="Times New Roman" w:cs="Arial"/>
          <w:sz w:val="24"/>
          <w:szCs w:val="24"/>
          <w:lang w:eastAsia="fi-FI"/>
        </w:rPr>
        <w:t xml:space="preserve">osaltaan </w:t>
      </w:r>
      <w:r w:rsidR="007E5980">
        <w:rPr>
          <w:rFonts w:eastAsia="Times New Roman" w:cs="Arial"/>
          <w:sz w:val="24"/>
          <w:szCs w:val="24"/>
          <w:lang w:eastAsia="fi-FI"/>
        </w:rPr>
        <w:t>hankaloittanut rakentamisen suunnittelua</w:t>
      </w:r>
      <w:r>
        <w:rPr>
          <w:rFonts w:eastAsia="Times New Roman" w:cs="Arial"/>
          <w:sz w:val="24"/>
          <w:szCs w:val="24"/>
          <w:lang w:eastAsia="fi-FI"/>
        </w:rPr>
        <w:t>.</w:t>
      </w:r>
    </w:p>
    <w:p w14:paraId="2451E1A4" w14:textId="77777777" w:rsidR="00FE44EC" w:rsidRDefault="00FE44EC" w:rsidP="0096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  <w:lang w:eastAsia="fi-FI"/>
        </w:rPr>
      </w:pPr>
    </w:p>
    <w:p w14:paraId="7C8E94F4" w14:textId="700F5872" w:rsidR="00FE44EC" w:rsidRDefault="00FE44EC" w:rsidP="0096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  <w:lang w:eastAsia="fi-FI"/>
        </w:rPr>
      </w:pPr>
      <w:r>
        <w:rPr>
          <w:rFonts w:eastAsia="Times New Roman" w:cs="Arial"/>
          <w:sz w:val="24"/>
          <w:szCs w:val="24"/>
          <w:lang w:eastAsia="fi-FI"/>
        </w:rPr>
        <w:t xml:space="preserve">Sekä </w:t>
      </w:r>
      <w:r w:rsidR="00691459">
        <w:rPr>
          <w:rFonts w:eastAsia="Times New Roman" w:cs="Arial"/>
          <w:sz w:val="24"/>
          <w:szCs w:val="24"/>
          <w:lang w:eastAsia="fi-FI"/>
        </w:rPr>
        <w:t>ohjearvopäätöksessä</w:t>
      </w:r>
      <w:r>
        <w:rPr>
          <w:rFonts w:eastAsia="Times New Roman" w:cs="Arial"/>
          <w:sz w:val="24"/>
          <w:szCs w:val="24"/>
          <w:lang w:eastAsia="fi-FI"/>
        </w:rPr>
        <w:t xml:space="preserve"> että </w:t>
      </w:r>
      <w:r w:rsidR="00B05677">
        <w:rPr>
          <w:rFonts w:eastAsia="Times New Roman" w:cs="Arial"/>
          <w:sz w:val="24"/>
          <w:szCs w:val="24"/>
          <w:lang w:eastAsia="fi-FI"/>
        </w:rPr>
        <w:t>T</w:t>
      </w:r>
      <w:r>
        <w:rPr>
          <w:rFonts w:eastAsia="Times New Roman" w:cs="Arial"/>
          <w:sz w:val="24"/>
          <w:szCs w:val="24"/>
          <w:lang w:eastAsia="fi-FI"/>
        </w:rPr>
        <w:t>uulivoimarakentamisen suunnittelu</w:t>
      </w:r>
      <w:r w:rsidR="00691459">
        <w:rPr>
          <w:rFonts w:eastAsia="Times New Roman" w:cs="Arial"/>
          <w:sz w:val="24"/>
          <w:szCs w:val="24"/>
          <w:lang w:eastAsia="fi-FI"/>
        </w:rPr>
        <w:t xml:space="preserve"> </w:t>
      </w:r>
      <w:r>
        <w:rPr>
          <w:rFonts w:eastAsia="Times New Roman" w:cs="Arial"/>
          <w:sz w:val="24"/>
          <w:szCs w:val="24"/>
          <w:lang w:eastAsia="fi-FI"/>
        </w:rPr>
        <w:t xml:space="preserve">-oppaassa määritellään </w:t>
      </w:r>
      <w:r w:rsidR="00872EF2">
        <w:rPr>
          <w:rFonts w:eastAsia="Times New Roman" w:cs="Arial"/>
          <w:sz w:val="24"/>
          <w:szCs w:val="24"/>
          <w:lang w:eastAsia="fi-FI"/>
        </w:rPr>
        <w:t>melun ohje</w:t>
      </w:r>
      <w:r>
        <w:rPr>
          <w:rFonts w:eastAsia="Times New Roman" w:cs="Arial"/>
          <w:sz w:val="24"/>
          <w:szCs w:val="24"/>
          <w:lang w:eastAsia="fi-FI"/>
        </w:rPr>
        <w:t>arvo lu</w:t>
      </w:r>
      <w:r w:rsidR="00691459">
        <w:rPr>
          <w:rFonts w:eastAsia="Times New Roman" w:cs="Arial"/>
          <w:sz w:val="24"/>
          <w:szCs w:val="24"/>
          <w:lang w:eastAsia="fi-FI"/>
        </w:rPr>
        <w:t>o</w:t>
      </w:r>
      <w:r>
        <w:rPr>
          <w:rFonts w:eastAsia="Times New Roman" w:cs="Arial"/>
          <w:sz w:val="24"/>
          <w:szCs w:val="24"/>
          <w:lang w:eastAsia="fi-FI"/>
        </w:rPr>
        <w:t>n</w:t>
      </w:r>
      <w:r w:rsidR="00691459">
        <w:rPr>
          <w:rFonts w:eastAsia="Times New Roman" w:cs="Arial"/>
          <w:sz w:val="24"/>
          <w:szCs w:val="24"/>
          <w:lang w:eastAsia="fi-FI"/>
        </w:rPr>
        <w:t>n</w:t>
      </w:r>
      <w:r>
        <w:rPr>
          <w:rFonts w:eastAsia="Times New Roman" w:cs="Arial"/>
          <w:sz w:val="24"/>
          <w:szCs w:val="24"/>
          <w:lang w:eastAsia="fi-FI"/>
        </w:rPr>
        <w:t xml:space="preserve">onsuojelualueelle. Luonnonsuojelualueet ovat </w:t>
      </w:r>
      <w:r w:rsidR="00691459">
        <w:rPr>
          <w:rFonts w:eastAsia="Times New Roman" w:cs="Arial"/>
          <w:sz w:val="24"/>
          <w:szCs w:val="24"/>
          <w:lang w:eastAsia="fi-FI"/>
        </w:rPr>
        <w:t>virkistyksellisesti</w:t>
      </w:r>
      <w:r>
        <w:rPr>
          <w:rFonts w:eastAsia="Times New Roman" w:cs="Arial"/>
          <w:sz w:val="24"/>
          <w:szCs w:val="24"/>
          <w:lang w:eastAsia="fi-FI"/>
        </w:rPr>
        <w:t xml:space="preserve"> tärkeitä ympäristöjä, joille luonteenomaista on nimenomaan hiljaisuus. </w:t>
      </w:r>
      <w:r w:rsidR="00B53090">
        <w:rPr>
          <w:rFonts w:eastAsia="Times New Roman" w:cs="Arial"/>
          <w:sz w:val="24"/>
          <w:szCs w:val="24"/>
          <w:lang w:eastAsia="fi-FI"/>
        </w:rPr>
        <w:t>Vaikka ohjearvot on määritelty ensisijaisesti ihmisen näkökulmasta, v</w:t>
      </w:r>
      <w:r>
        <w:rPr>
          <w:rFonts w:eastAsia="Times New Roman" w:cs="Arial"/>
          <w:sz w:val="24"/>
          <w:szCs w:val="24"/>
          <w:lang w:eastAsia="fi-FI"/>
        </w:rPr>
        <w:t xml:space="preserve">ähäistä melutasoa tulee pitää myös alueiden suojelutavoitteiden </w:t>
      </w:r>
      <w:r w:rsidR="00E06A78">
        <w:rPr>
          <w:rFonts w:eastAsia="Times New Roman" w:cs="Arial"/>
          <w:sz w:val="24"/>
          <w:szCs w:val="24"/>
          <w:lang w:eastAsia="fi-FI"/>
        </w:rPr>
        <w:t xml:space="preserve">saavuttamisen kannalta </w:t>
      </w:r>
      <w:r w:rsidR="00691459">
        <w:rPr>
          <w:rFonts w:eastAsia="Times New Roman" w:cs="Arial"/>
          <w:sz w:val="24"/>
          <w:szCs w:val="24"/>
          <w:lang w:eastAsia="fi-FI"/>
        </w:rPr>
        <w:t>tärkeänä</w:t>
      </w:r>
      <w:r w:rsidR="00E06A78">
        <w:rPr>
          <w:rFonts w:eastAsia="Times New Roman" w:cs="Arial"/>
          <w:sz w:val="24"/>
          <w:szCs w:val="24"/>
          <w:lang w:eastAsia="fi-FI"/>
        </w:rPr>
        <w:t>,</w:t>
      </w:r>
      <w:r>
        <w:rPr>
          <w:rFonts w:eastAsia="Times New Roman" w:cs="Arial"/>
          <w:sz w:val="24"/>
          <w:szCs w:val="24"/>
          <w:lang w:eastAsia="fi-FI"/>
        </w:rPr>
        <w:t xml:space="preserve"> koska melulla on kiistatta vaikutuksia myös eläimistöön.</w:t>
      </w:r>
    </w:p>
    <w:p w14:paraId="4F271DDC" w14:textId="77777777" w:rsidR="00FE44EC" w:rsidRDefault="00FE44EC" w:rsidP="0096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  <w:lang w:eastAsia="fi-FI"/>
        </w:rPr>
      </w:pPr>
    </w:p>
    <w:p w14:paraId="2EED763D" w14:textId="16D67ABA" w:rsidR="004E266C" w:rsidRDefault="00FE44EC" w:rsidP="0096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  <w:lang w:eastAsia="fi-FI"/>
        </w:rPr>
      </w:pPr>
      <w:r>
        <w:rPr>
          <w:rFonts w:eastAsia="Times New Roman" w:cs="Arial"/>
          <w:sz w:val="24"/>
          <w:szCs w:val="24"/>
          <w:lang w:eastAsia="fi-FI"/>
        </w:rPr>
        <w:t xml:space="preserve">Asetusluonnoksessa </w:t>
      </w:r>
      <w:r w:rsidR="00691459">
        <w:rPr>
          <w:rFonts w:eastAsia="Times New Roman" w:cs="Arial"/>
          <w:sz w:val="24"/>
          <w:szCs w:val="24"/>
          <w:lang w:eastAsia="fi-FI"/>
        </w:rPr>
        <w:t xml:space="preserve">tuulivoimamelun </w:t>
      </w:r>
      <w:r w:rsidR="007E5980">
        <w:rPr>
          <w:rFonts w:eastAsia="Times New Roman" w:cs="Arial"/>
          <w:sz w:val="24"/>
          <w:szCs w:val="24"/>
          <w:lang w:eastAsia="fi-FI"/>
        </w:rPr>
        <w:t>ohje</w:t>
      </w:r>
      <w:r>
        <w:rPr>
          <w:rFonts w:eastAsia="Times New Roman" w:cs="Arial"/>
          <w:sz w:val="24"/>
          <w:szCs w:val="24"/>
          <w:lang w:eastAsia="fi-FI"/>
        </w:rPr>
        <w:t xml:space="preserve">arvo on </w:t>
      </w:r>
      <w:r w:rsidR="007E5980">
        <w:rPr>
          <w:rFonts w:eastAsia="Times New Roman" w:cs="Arial"/>
          <w:sz w:val="24"/>
          <w:szCs w:val="24"/>
          <w:lang w:eastAsia="fi-FI"/>
        </w:rPr>
        <w:t>määritelty</w:t>
      </w:r>
      <w:r>
        <w:rPr>
          <w:rFonts w:eastAsia="Times New Roman" w:cs="Arial"/>
          <w:sz w:val="24"/>
          <w:szCs w:val="24"/>
          <w:lang w:eastAsia="fi-FI"/>
        </w:rPr>
        <w:t xml:space="preserve"> vain kansallispuistoille. </w:t>
      </w:r>
      <w:r w:rsidR="00F2727B">
        <w:rPr>
          <w:rFonts w:eastAsia="Times New Roman" w:cs="Arial"/>
          <w:sz w:val="24"/>
          <w:szCs w:val="24"/>
          <w:lang w:eastAsia="fi-FI"/>
        </w:rPr>
        <w:t xml:space="preserve">BirdLife pitää tätä riittämättömänä. </w:t>
      </w:r>
      <w:r>
        <w:rPr>
          <w:rFonts w:eastAsia="Times New Roman" w:cs="Arial"/>
          <w:sz w:val="24"/>
          <w:szCs w:val="24"/>
          <w:lang w:eastAsia="fi-FI"/>
        </w:rPr>
        <w:t>Luonnoksen</w:t>
      </w:r>
      <w:r w:rsidR="00B53090">
        <w:rPr>
          <w:rFonts w:eastAsia="Times New Roman" w:cs="Arial"/>
          <w:sz w:val="24"/>
          <w:szCs w:val="24"/>
          <w:lang w:eastAsia="fi-FI"/>
        </w:rPr>
        <w:t xml:space="preserve"> </w:t>
      </w:r>
      <w:r>
        <w:rPr>
          <w:rFonts w:eastAsia="Times New Roman" w:cs="Arial"/>
          <w:sz w:val="24"/>
          <w:szCs w:val="24"/>
          <w:lang w:eastAsia="fi-FI"/>
        </w:rPr>
        <w:t>pe</w:t>
      </w:r>
      <w:r w:rsidR="00691459">
        <w:rPr>
          <w:rFonts w:eastAsia="Times New Roman" w:cs="Arial"/>
          <w:sz w:val="24"/>
          <w:szCs w:val="24"/>
          <w:lang w:eastAsia="fi-FI"/>
        </w:rPr>
        <w:t>r</w:t>
      </w:r>
      <w:r>
        <w:rPr>
          <w:rFonts w:eastAsia="Times New Roman" w:cs="Arial"/>
          <w:sz w:val="24"/>
          <w:szCs w:val="24"/>
          <w:lang w:eastAsia="fi-FI"/>
        </w:rPr>
        <w:t>usteluissa todetaan luonnonpuistoista ja muista luonnonsuojelualueista, että ”näillä ihmisen liikkuminen on rajoitettu tai kielletty kokonaan”. Tämä ei luonnonsuo</w:t>
      </w:r>
      <w:r w:rsidR="00691459">
        <w:rPr>
          <w:rFonts w:eastAsia="Times New Roman" w:cs="Arial"/>
          <w:sz w:val="24"/>
          <w:szCs w:val="24"/>
          <w:lang w:eastAsia="fi-FI"/>
        </w:rPr>
        <w:t>je</w:t>
      </w:r>
      <w:r>
        <w:rPr>
          <w:rFonts w:eastAsia="Times New Roman" w:cs="Arial"/>
          <w:sz w:val="24"/>
          <w:szCs w:val="24"/>
          <w:lang w:eastAsia="fi-FI"/>
        </w:rPr>
        <w:t>lulain mukaisten muiden luon</w:t>
      </w:r>
      <w:r w:rsidR="00691459">
        <w:rPr>
          <w:rFonts w:eastAsia="Times New Roman" w:cs="Arial"/>
          <w:sz w:val="24"/>
          <w:szCs w:val="24"/>
          <w:lang w:eastAsia="fi-FI"/>
        </w:rPr>
        <w:t>n</w:t>
      </w:r>
      <w:r>
        <w:rPr>
          <w:rFonts w:eastAsia="Times New Roman" w:cs="Arial"/>
          <w:sz w:val="24"/>
          <w:szCs w:val="24"/>
          <w:lang w:eastAsia="fi-FI"/>
        </w:rPr>
        <w:t xml:space="preserve">onsuojelualueiden osalta pidä paikkaansa. </w:t>
      </w:r>
      <w:r w:rsidR="004E266C">
        <w:rPr>
          <w:rFonts w:eastAsia="Times New Roman" w:cs="Arial"/>
          <w:sz w:val="24"/>
          <w:szCs w:val="24"/>
          <w:lang w:eastAsia="fi-FI"/>
        </w:rPr>
        <w:t xml:space="preserve">Luonnonsuojelulain </w:t>
      </w:r>
      <w:r w:rsidR="00691459">
        <w:rPr>
          <w:rFonts w:eastAsia="Times New Roman" w:cs="Arial"/>
          <w:sz w:val="24"/>
          <w:szCs w:val="24"/>
          <w:lang w:eastAsia="fi-FI"/>
        </w:rPr>
        <w:t>18</w:t>
      </w:r>
      <w:r w:rsidR="004E266C">
        <w:rPr>
          <w:rFonts w:eastAsia="Times New Roman" w:cs="Arial"/>
          <w:sz w:val="24"/>
          <w:szCs w:val="24"/>
          <w:lang w:eastAsia="fi-FI"/>
        </w:rPr>
        <w:t xml:space="preserve">§:ssä todetaan: </w:t>
      </w:r>
      <w:r w:rsidR="00691459">
        <w:rPr>
          <w:rFonts w:eastAsia="Times New Roman" w:cs="Arial"/>
          <w:sz w:val="24"/>
          <w:szCs w:val="24"/>
          <w:lang w:eastAsia="fi-FI"/>
        </w:rPr>
        <w:t>”</w:t>
      </w:r>
      <w:r w:rsidR="004E266C" w:rsidRPr="004E266C">
        <w:rPr>
          <w:rFonts w:eastAsia="Times New Roman" w:cs="Arial"/>
          <w:sz w:val="24"/>
          <w:szCs w:val="24"/>
          <w:lang w:eastAsia="fi-FI"/>
        </w:rPr>
        <w:t xml:space="preserve">Kansallispuistossa ja muulla luonnonsuojelualueella voidaan joko alueen perustamispäätökseen tai aluetta koskevaan järjestyssääntöön otettavalla </w:t>
      </w:r>
      <w:r w:rsidR="004E266C" w:rsidRPr="004E266C">
        <w:rPr>
          <w:rFonts w:eastAsia="Times New Roman" w:cs="Arial"/>
          <w:sz w:val="24"/>
          <w:szCs w:val="24"/>
          <w:lang w:eastAsia="fi-FI"/>
        </w:rPr>
        <w:lastRenderedPageBreak/>
        <w:t>määräyksellä kieltää tai rajoittaa liikkumista, leiriytymistä, maihinnousua sekä veneen, laivan tai muun kulkuneuvon pitämistä. Liikkumis- ja maihinnousukielto tai -rajoitus edellyttää, että alueen eläimistön tai kasvillisuuden säilyminen sellaista vaatii.</w:t>
      </w:r>
      <w:r w:rsidR="00691459">
        <w:rPr>
          <w:rFonts w:eastAsia="Times New Roman" w:cs="Arial"/>
          <w:sz w:val="24"/>
          <w:szCs w:val="24"/>
          <w:lang w:eastAsia="fi-FI"/>
        </w:rPr>
        <w:t>”</w:t>
      </w:r>
    </w:p>
    <w:p w14:paraId="67EC0211" w14:textId="77777777" w:rsidR="004E266C" w:rsidRDefault="004E266C" w:rsidP="0096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  <w:lang w:eastAsia="fi-FI"/>
        </w:rPr>
      </w:pPr>
    </w:p>
    <w:p w14:paraId="64183897" w14:textId="45C72273" w:rsidR="004E266C" w:rsidRDefault="004E266C" w:rsidP="0096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  <w:lang w:eastAsia="fi-FI"/>
        </w:rPr>
      </w:pPr>
      <w:r>
        <w:rPr>
          <w:rFonts w:eastAsia="Times New Roman" w:cs="Arial"/>
          <w:sz w:val="24"/>
          <w:szCs w:val="24"/>
          <w:lang w:eastAsia="fi-FI"/>
        </w:rPr>
        <w:t>Kansallispuistojen ja muiden luonnonsuoj</w:t>
      </w:r>
      <w:r w:rsidR="00691459">
        <w:rPr>
          <w:rFonts w:eastAsia="Times New Roman" w:cs="Arial"/>
          <w:sz w:val="24"/>
          <w:szCs w:val="24"/>
          <w:lang w:eastAsia="fi-FI"/>
        </w:rPr>
        <w:t>e</w:t>
      </w:r>
      <w:r>
        <w:rPr>
          <w:rFonts w:eastAsia="Times New Roman" w:cs="Arial"/>
          <w:sz w:val="24"/>
          <w:szCs w:val="24"/>
          <w:lang w:eastAsia="fi-FI"/>
        </w:rPr>
        <w:t xml:space="preserve">lualueiden </w:t>
      </w:r>
      <w:r w:rsidR="00B53090">
        <w:rPr>
          <w:rFonts w:eastAsia="Times New Roman" w:cs="Arial"/>
          <w:sz w:val="24"/>
          <w:szCs w:val="24"/>
          <w:lang w:eastAsia="fi-FI"/>
        </w:rPr>
        <w:t xml:space="preserve">suojelutavoitteissa </w:t>
      </w:r>
      <w:r>
        <w:rPr>
          <w:rFonts w:eastAsia="Times New Roman" w:cs="Arial"/>
          <w:sz w:val="24"/>
          <w:szCs w:val="24"/>
          <w:lang w:eastAsia="fi-FI"/>
        </w:rPr>
        <w:t xml:space="preserve">ei ole mitään sellaista eroa, mikä johtaisi </w:t>
      </w:r>
      <w:r w:rsidR="00B53090">
        <w:rPr>
          <w:rFonts w:eastAsia="Times New Roman" w:cs="Arial"/>
          <w:sz w:val="24"/>
          <w:szCs w:val="24"/>
          <w:lang w:eastAsia="fi-FI"/>
        </w:rPr>
        <w:t xml:space="preserve">yleisesti tiukempiin </w:t>
      </w:r>
      <w:r w:rsidR="00872EF2">
        <w:rPr>
          <w:rFonts w:eastAsia="Times New Roman" w:cs="Arial"/>
          <w:sz w:val="24"/>
          <w:szCs w:val="24"/>
          <w:lang w:eastAsia="fi-FI"/>
        </w:rPr>
        <w:t xml:space="preserve">luonnonsuojelulain 18§ mukaisiin </w:t>
      </w:r>
      <w:r w:rsidR="00B53090">
        <w:rPr>
          <w:rFonts w:eastAsia="Times New Roman" w:cs="Arial"/>
          <w:sz w:val="24"/>
          <w:szCs w:val="24"/>
          <w:lang w:eastAsia="fi-FI"/>
        </w:rPr>
        <w:t>liikkumisrajoituksiin muilla luonnonsuojelualueilla</w:t>
      </w:r>
      <w:r w:rsidR="00E06A78">
        <w:rPr>
          <w:rFonts w:eastAsia="Times New Roman" w:cs="Arial"/>
          <w:sz w:val="24"/>
          <w:szCs w:val="24"/>
          <w:lang w:eastAsia="fi-FI"/>
        </w:rPr>
        <w:t>.</w:t>
      </w:r>
      <w:r w:rsidR="00B53090">
        <w:rPr>
          <w:rFonts w:eastAsia="Times New Roman" w:cs="Arial"/>
          <w:sz w:val="24"/>
          <w:szCs w:val="24"/>
          <w:lang w:eastAsia="fi-FI"/>
        </w:rPr>
        <w:t xml:space="preserve"> Asetusluonnoksen perustelu on </w:t>
      </w:r>
      <w:r w:rsidR="0036744F">
        <w:rPr>
          <w:rFonts w:eastAsia="Times New Roman" w:cs="Arial"/>
          <w:sz w:val="24"/>
          <w:szCs w:val="24"/>
          <w:lang w:eastAsia="fi-FI"/>
        </w:rPr>
        <w:t xml:space="preserve">siis </w:t>
      </w:r>
      <w:r w:rsidR="00B53090">
        <w:rPr>
          <w:rFonts w:eastAsia="Times New Roman" w:cs="Arial"/>
          <w:sz w:val="24"/>
          <w:szCs w:val="24"/>
          <w:lang w:eastAsia="fi-FI"/>
        </w:rPr>
        <w:t>virheellinen.</w:t>
      </w:r>
    </w:p>
    <w:p w14:paraId="103FE0B6" w14:textId="77777777" w:rsidR="004E266C" w:rsidRDefault="004E266C" w:rsidP="0096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  <w:lang w:eastAsia="fi-FI"/>
        </w:rPr>
      </w:pPr>
    </w:p>
    <w:p w14:paraId="11E981E6" w14:textId="57F4AF4C" w:rsidR="00602AAC" w:rsidRDefault="004E266C" w:rsidP="0096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  <w:lang w:eastAsia="fi-FI"/>
        </w:rPr>
      </w:pPr>
      <w:r>
        <w:rPr>
          <w:rFonts w:eastAsia="Times New Roman" w:cs="Arial"/>
          <w:sz w:val="24"/>
          <w:szCs w:val="24"/>
          <w:lang w:eastAsia="fi-FI"/>
        </w:rPr>
        <w:t xml:space="preserve">Luonnonpuistoista luonnonsuojelulain 18§ sen sijaan toteaa: </w:t>
      </w:r>
      <w:r w:rsidR="00691459">
        <w:rPr>
          <w:rFonts w:eastAsia="Times New Roman" w:cs="Arial"/>
          <w:sz w:val="24"/>
          <w:szCs w:val="24"/>
          <w:lang w:eastAsia="fi-FI"/>
        </w:rPr>
        <w:t>”</w:t>
      </w:r>
      <w:r w:rsidRPr="004E266C">
        <w:rPr>
          <w:rFonts w:eastAsia="Times New Roman" w:cs="Arial"/>
          <w:sz w:val="24"/>
          <w:szCs w:val="24"/>
          <w:lang w:eastAsia="fi-FI"/>
        </w:rPr>
        <w:t>Luonnonpuistossa saa muualla kuin erikseen osoitetuilla teillä, poluilla tai alueilla liikkua vain sen viranomaisen tai laitoksen luvalla, jonka hallinnassa alue on.</w:t>
      </w:r>
      <w:r w:rsidR="00691459">
        <w:rPr>
          <w:rFonts w:eastAsia="Times New Roman" w:cs="Arial"/>
          <w:sz w:val="24"/>
          <w:szCs w:val="24"/>
          <w:lang w:eastAsia="fi-FI"/>
        </w:rPr>
        <w:t>”</w:t>
      </w:r>
      <w:r w:rsidRPr="004E266C">
        <w:rPr>
          <w:rFonts w:eastAsia="Times New Roman" w:cs="Arial"/>
          <w:sz w:val="24"/>
          <w:szCs w:val="24"/>
          <w:lang w:eastAsia="fi-FI"/>
        </w:rPr>
        <w:t xml:space="preserve"> </w:t>
      </w:r>
      <w:r w:rsidR="00E06A78">
        <w:rPr>
          <w:rFonts w:eastAsia="Times New Roman" w:cs="Arial"/>
          <w:sz w:val="24"/>
          <w:szCs w:val="24"/>
          <w:lang w:eastAsia="fi-FI"/>
        </w:rPr>
        <w:t>L</w:t>
      </w:r>
      <w:r w:rsidR="00FE44EC">
        <w:rPr>
          <w:rFonts w:eastAsia="Times New Roman" w:cs="Arial"/>
          <w:sz w:val="24"/>
          <w:szCs w:val="24"/>
          <w:lang w:eastAsia="fi-FI"/>
        </w:rPr>
        <w:t>uonnonpuistot o</w:t>
      </w:r>
      <w:r w:rsidR="007E5980">
        <w:rPr>
          <w:rFonts w:eastAsia="Times New Roman" w:cs="Arial"/>
          <w:sz w:val="24"/>
          <w:szCs w:val="24"/>
          <w:lang w:eastAsia="fi-FI"/>
        </w:rPr>
        <w:t>vat</w:t>
      </w:r>
      <w:r w:rsidR="00FE44EC">
        <w:rPr>
          <w:rFonts w:eastAsia="Times New Roman" w:cs="Arial"/>
          <w:sz w:val="24"/>
          <w:szCs w:val="24"/>
          <w:lang w:eastAsia="fi-FI"/>
        </w:rPr>
        <w:t xml:space="preserve"> </w:t>
      </w:r>
      <w:r w:rsidR="00E06A78">
        <w:rPr>
          <w:rFonts w:eastAsia="Times New Roman" w:cs="Arial"/>
          <w:sz w:val="24"/>
          <w:szCs w:val="24"/>
          <w:lang w:eastAsia="fi-FI"/>
        </w:rPr>
        <w:t xml:space="preserve">kuitenkin </w:t>
      </w:r>
      <w:r w:rsidR="00FE44EC">
        <w:rPr>
          <w:rFonts w:eastAsia="Times New Roman" w:cs="Arial"/>
          <w:sz w:val="24"/>
          <w:szCs w:val="24"/>
          <w:lang w:eastAsia="fi-FI"/>
        </w:rPr>
        <w:t>tiukim</w:t>
      </w:r>
      <w:r w:rsidR="00E06A78">
        <w:rPr>
          <w:rFonts w:eastAsia="Times New Roman" w:cs="Arial"/>
          <w:sz w:val="24"/>
          <w:szCs w:val="24"/>
          <w:lang w:eastAsia="fi-FI"/>
        </w:rPr>
        <w:t>min suojeltu</w:t>
      </w:r>
      <w:r w:rsidR="007E5980">
        <w:rPr>
          <w:rFonts w:eastAsia="Times New Roman" w:cs="Arial"/>
          <w:sz w:val="24"/>
          <w:szCs w:val="24"/>
          <w:lang w:eastAsia="fi-FI"/>
        </w:rPr>
        <w:t>j</w:t>
      </w:r>
      <w:r w:rsidR="00E06A78">
        <w:rPr>
          <w:rFonts w:eastAsia="Times New Roman" w:cs="Arial"/>
          <w:sz w:val="24"/>
          <w:szCs w:val="24"/>
          <w:lang w:eastAsia="fi-FI"/>
        </w:rPr>
        <w:t>a suojelualuei</w:t>
      </w:r>
      <w:r w:rsidR="007E5980">
        <w:rPr>
          <w:rFonts w:eastAsia="Times New Roman" w:cs="Arial"/>
          <w:sz w:val="24"/>
          <w:szCs w:val="24"/>
          <w:lang w:eastAsia="fi-FI"/>
        </w:rPr>
        <w:t>t</w:t>
      </w:r>
      <w:r w:rsidR="00E06A78">
        <w:rPr>
          <w:rFonts w:eastAsia="Times New Roman" w:cs="Arial"/>
          <w:sz w:val="24"/>
          <w:szCs w:val="24"/>
          <w:lang w:eastAsia="fi-FI"/>
        </w:rPr>
        <w:t>a</w:t>
      </w:r>
      <w:r w:rsidR="00FE44EC">
        <w:rPr>
          <w:rFonts w:eastAsia="Times New Roman" w:cs="Arial"/>
          <w:sz w:val="24"/>
          <w:szCs w:val="24"/>
          <w:lang w:eastAsia="fi-FI"/>
        </w:rPr>
        <w:t xml:space="preserve">mme, joilla </w:t>
      </w:r>
      <w:r w:rsidR="00E06A78">
        <w:rPr>
          <w:rFonts w:eastAsia="Times New Roman" w:cs="Arial"/>
          <w:sz w:val="24"/>
          <w:szCs w:val="24"/>
          <w:lang w:eastAsia="fi-FI"/>
        </w:rPr>
        <w:t xml:space="preserve">on erityinen merkitys luonnon monimuotoisuuden säilyttämisessä ja joissa siksi </w:t>
      </w:r>
      <w:r w:rsidR="00FE44EC">
        <w:rPr>
          <w:rFonts w:eastAsia="Times New Roman" w:cs="Arial"/>
          <w:sz w:val="24"/>
          <w:szCs w:val="24"/>
          <w:lang w:eastAsia="fi-FI"/>
        </w:rPr>
        <w:t xml:space="preserve">myös melun rajoittaminen on </w:t>
      </w:r>
      <w:r w:rsidR="00602AAC">
        <w:rPr>
          <w:rFonts w:eastAsia="Times New Roman" w:cs="Arial"/>
          <w:sz w:val="24"/>
          <w:szCs w:val="24"/>
          <w:lang w:eastAsia="fi-FI"/>
        </w:rPr>
        <w:t>erityisen merkityksellistä.</w:t>
      </w:r>
    </w:p>
    <w:p w14:paraId="6C6D2AE0" w14:textId="77777777" w:rsidR="00691459" w:rsidRDefault="00691459" w:rsidP="0096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  <w:lang w:eastAsia="fi-FI"/>
        </w:rPr>
      </w:pPr>
    </w:p>
    <w:p w14:paraId="25EC852E" w14:textId="7B037875" w:rsidR="009C1C82" w:rsidRDefault="009C1C82" w:rsidP="0096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  <w:lang w:eastAsia="fi-FI"/>
        </w:rPr>
      </w:pPr>
      <w:r>
        <w:rPr>
          <w:rFonts w:eastAsia="Times New Roman" w:cs="Arial"/>
          <w:sz w:val="24"/>
          <w:szCs w:val="24"/>
          <w:lang w:eastAsia="fi-FI"/>
        </w:rPr>
        <w:t>Asetusluonnos on puutteellinen myös kansallispuistojen osalta, koska näille ei ole määritelty yöaikaista melutason ohjearvoa.</w:t>
      </w:r>
    </w:p>
    <w:p w14:paraId="7DBDF240" w14:textId="77777777" w:rsidR="009C1C82" w:rsidRDefault="009C1C82" w:rsidP="0096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  <w:lang w:eastAsia="fi-FI"/>
        </w:rPr>
      </w:pPr>
    </w:p>
    <w:p w14:paraId="7EB8A98C" w14:textId="3B18A9B3" w:rsidR="00135FDF" w:rsidRDefault="00FE79BB" w:rsidP="00602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  <w:lang w:eastAsia="fi-FI"/>
        </w:rPr>
      </w:pPr>
      <w:r>
        <w:rPr>
          <w:rFonts w:eastAsia="Times New Roman" w:cs="Arial"/>
          <w:sz w:val="24"/>
          <w:szCs w:val="24"/>
          <w:lang w:eastAsia="fi-FI"/>
        </w:rPr>
        <w:t>Bird</w:t>
      </w:r>
      <w:r w:rsidR="00241CC8">
        <w:rPr>
          <w:rFonts w:eastAsia="Times New Roman" w:cs="Arial"/>
          <w:sz w:val="24"/>
          <w:szCs w:val="24"/>
          <w:lang w:eastAsia="fi-FI"/>
        </w:rPr>
        <w:t>Li</w:t>
      </w:r>
      <w:r>
        <w:rPr>
          <w:rFonts w:eastAsia="Times New Roman" w:cs="Arial"/>
          <w:sz w:val="24"/>
          <w:szCs w:val="24"/>
          <w:lang w:eastAsia="fi-FI"/>
        </w:rPr>
        <w:t xml:space="preserve">fe </w:t>
      </w:r>
      <w:r w:rsidR="005657CC">
        <w:rPr>
          <w:rFonts w:eastAsia="Times New Roman" w:cs="Arial"/>
          <w:sz w:val="24"/>
          <w:szCs w:val="24"/>
          <w:lang w:eastAsia="fi-FI"/>
        </w:rPr>
        <w:t xml:space="preserve">Suomi </w:t>
      </w:r>
      <w:r w:rsidR="009C1C82">
        <w:rPr>
          <w:rFonts w:eastAsia="Times New Roman" w:cs="Arial"/>
          <w:sz w:val="24"/>
          <w:szCs w:val="24"/>
          <w:lang w:eastAsia="fi-FI"/>
        </w:rPr>
        <w:t>esittää</w:t>
      </w:r>
      <w:r w:rsidR="00602AAC">
        <w:rPr>
          <w:rFonts w:eastAsia="Times New Roman" w:cs="Arial"/>
          <w:sz w:val="24"/>
          <w:szCs w:val="24"/>
          <w:lang w:eastAsia="fi-FI"/>
        </w:rPr>
        <w:t xml:space="preserve"> asetuksen muuttamista</w:t>
      </w:r>
      <w:r w:rsidR="007E5980">
        <w:rPr>
          <w:rFonts w:eastAsia="Times New Roman" w:cs="Arial"/>
          <w:sz w:val="24"/>
          <w:szCs w:val="24"/>
          <w:lang w:eastAsia="fi-FI"/>
        </w:rPr>
        <w:t xml:space="preserve"> siten, että melutason ohjearvot määritellään </w:t>
      </w:r>
      <w:r w:rsidR="00E06A78">
        <w:rPr>
          <w:rFonts w:eastAsia="Times New Roman" w:cs="Arial"/>
          <w:sz w:val="24"/>
          <w:szCs w:val="24"/>
          <w:lang w:eastAsia="fi-FI"/>
        </w:rPr>
        <w:t>kosk</w:t>
      </w:r>
      <w:r w:rsidR="00691459">
        <w:rPr>
          <w:rFonts w:eastAsia="Times New Roman" w:cs="Arial"/>
          <w:sz w:val="24"/>
          <w:szCs w:val="24"/>
          <w:lang w:eastAsia="fi-FI"/>
        </w:rPr>
        <w:t>e</w:t>
      </w:r>
      <w:r w:rsidR="00E06A78">
        <w:rPr>
          <w:rFonts w:eastAsia="Times New Roman" w:cs="Arial"/>
          <w:sz w:val="24"/>
          <w:szCs w:val="24"/>
          <w:lang w:eastAsia="fi-FI"/>
        </w:rPr>
        <w:t>maan kaikkia luonnonsuojelualueita</w:t>
      </w:r>
      <w:r w:rsidR="007E5980">
        <w:rPr>
          <w:rFonts w:eastAsia="Times New Roman" w:cs="Arial"/>
          <w:sz w:val="24"/>
          <w:szCs w:val="24"/>
          <w:lang w:eastAsia="fi-FI"/>
        </w:rPr>
        <w:t>.</w:t>
      </w:r>
      <w:r w:rsidR="009C1C82">
        <w:rPr>
          <w:rFonts w:eastAsia="Times New Roman" w:cs="Arial"/>
          <w:sz w:val="24"/>
          <w:szCs w:val="24"/>
          <w:lang w:eastAsia="fi-FI"/>
        </w:rPr>
        <w:t xml:space="preserve"> </w:t>
      </w:r>
      <w:r w:rsidR="007E5980">
        <w:rPr>
          <w:rFonts w:eastAsia="Times New Roman" w:cs="Arial"/>
          <w:sz w:val="24"/>
          <w:szCs w:val="24"/>
          <w:lang w:eastAsia="fi-FI"/>
        </w:rPr>
        <w:t>Tämä on varovaisuusperiaatteen</w:t>
      </w:r>
      <w:r w:rsidR="009C1C82">
        <w:rPr>
          <w:rFonts w:eastAsia="Times New Roman" w:cs="Arial"/>
          <w:sz w:val="24"/>
          <w:szCs w:val="24"/>
          <w:lang w:eastAsia="fi-FI"/>
        </w:rPr>
        <w:t xml:space="preserve"> mukaista ja vastaa </w:t>
      </w:r>
      <w:r w:rsidR="00B53090">
        <w:rPr>
          <w:rFonts w:eastAsia="Times New Roman" w:cs="Arial"/>
          <w:sz w:val="24"/>
          <w:szCs w:val="24"/>
          <w:lang w:eastAsia="fi-FI"/>
        </w:rPr>
        <w:t>melutason sääntelyä selvittäneen</w:t>
      </w:r>
      <w:r w:rsidR="009C1C82">
        <w:rPr>
          <w:rFonts w:eastAsia="Times New Roman" w:cs="Arial"/>
          <w:sz w:val="24"/>
          <w:szCs w:val="24"/>
          <w:lang w:eastAsia="fi-FI"/>
        </w:rPr>
        <w:t xml:space="preserve"> työryhmän näkemystä sekä </w:t>
      </w:r>
      <w:r w:rsidR="00691459">
        <w:rPr>
          <w:rFonts w:eastAsia="Times New Roman" w:cs="Arial"/>
          <w:sz w:val="24"/>
          <w:szCs w:val="24"/>
          <w:lang w:eastAsia="fi-FI"/>
        </w:rPr>
        <w:t>voimassao</w:t>
      </w:r>
      <w:r w:rsidR="00241CC8">
        <w:rPr>
          <w:rFonts w:eastAsia="Times New Roman" w:cs="Arial"/>
          <w:sz w:val="24"/>
          <w:szCs w:val="24"/>
          <w:lang w:eastAsia="fi-FI"/>
        </w:rPr>
        <w:t>l</w:t>
      </w:r>
      <w:r w:rsidR="00691459">
        <w:rPr>
          <w:rFonts w:eastAsia="Times New Roman" w:cs="Arial"/>
          <w:sz w:val="24"/>
          <w:szCs w:val="24"/>
          <w:lang w:eastAsia="fi-FI"/>
        </w:rPr>
        <w:t>evan</w:t>
      </w:r>
      <w:r w:rsidR="009C1C82">
        <w:rPr>
          <w:rFonts w:eastAsia="Times New Roman" w:cs="Arial"/>
          <w:sz w:val="24"/>
          <w:szCs w:val="24"/>
          <w:lang w:eastAsia="fi-FI"/>
        </w:rPr>
        <w:t xml:space="preserve"> valtioneuvoston </w:t>
      </w:r>
      <w:r w:rsidR="00691459">
        <w:rPr>
          <w:rFonts w:eastAsia="Times New Roman" w:cs="Arial"/>
          <w:sz w:val="24"/>
          <w:szCs w:val="24"/>
          <w:lang w:eastAsia="fi-FI"/>
        </w:rPr>
        <w:t xml:space="preserve">ohjearvopäätöksen </w:t>
      </w:r>
      <w:r w:rsidR="00602AAC">
        <w:rPr>
          <w:rFonts w:eastAsia="Times New Roman" w:cs="Arial"/>
          <w:sz w:val="24"/>
          <w:szCs w:val="24"/>
          <w:lang w:eastAsia="fi-FI"/>
        </w:rPr>
        <w:t xml:space="preserve">ja </w:t>
      </w:r>
      <w:r w:rsidR="00E06A78">
        <w:rPr>
          <w:rFonts w:eastAsia="Times New Roman" w:cs="Arial"/>
          <w:sz w:val="24"/>
          <w:szCs w:val="24"/>
          <w:lang w:eastAsia="fi-FI"/>
        </w:rPr>
        <w:t>y</w:t>
      </w:r>
      <w:r w:rsidR="00602AAC">
        <w:rPr>
          <w:rFonts w:eastAsia="Times New Roman" w:cs="Arial"/>
          <w:sz w:val="24"/>
          <w:szCs w:val="24"/>
          <w:lang w:eastAsia="fi-FI"/>
        </w:rPr>
        <w:t>mpäristöministeriön tuulivoimarakentamista koskeva</w:t>
      </w:r>
      <w:r w:rsidR="00691459">
        <w:rPr>
          <w:rFonts w:eastAsia="Times New Roman" w:cs="Arial"/>
          <w:sz w:val="24"/>
          <w:szCs w:val="24"/>
          <w:lang w:eastAsia="fi-FI"/>
        </w:rPr>
        <w:t>n</w:t>
      </w:r>
      <w:r w:rsidR="00602AAC">
        <w:rPr>
          <w:rFonts w:eastAsia="Times New Roman" w:cs="Arial"/>
          <w:sz w:val="24"/>
          <w:szCs w:val="24"/>
          <w:lang w:eastAsia="fi-FI"/>
        </w:rPr>
        <w:t xml:space="preserve"> suositu</w:t>
      </w:r>
      <w:r w:rsidR="00691459">
        <w:rPr>
          <w:rFonts w:eastAsia="Times New Roman" w:cs="Arial"/>
          <w:sz w:val="24"/>
          <w:szCs w:val="24"/>
          <w:lang w:eastAsia="fi-FI"/>
        </w:rPr>
        <w:t>ksen linjausta</w:t>
      </w:r>
      <w:r w:rsidR="00602AAC">
        <w:rPr>
          <w:rFonts w:eastAsia="Times New Roman" w:cs="Arial"/>
          <w:sz w:val="24"/>
          <w:szCs w:val="24"/>
          <w:lang w:eastAsia="fi-FI"/>
        </w:rPr>
        <w:t xml:space="preserve">. </w:t>
      </w:r>
      <w:r w:rsidR="009C1C82">
        <w:rPr>
          <w:rFonts w:eastAsia="Times New Roman" w:cs="Arial"/>
          <w:sz w:val="24"/>
          <w:szCs w:val="24"/>
          <w:lang w:eastAsia="fi-FI"/>
        </w:rPr>
        <w:t>BirdLife esittää myös, että kansallispuistoille ja muille luonnonsuojelualueille määritellään myös yöaikaiset</w:t>
      </w:r>
      <w:r w:rsidR="007E5980">
        <w:rPr>
          <w:rFonts w:eastAsia="Times New Roman" w:cs="Arial"/>
          <w:sz w:val="24"/>
          <w:szCs w:val="24"/>
          <w:lang w:eastAsia="fi-FI"/>
        </w:rPr>
        <w:t xml:space="preserve"> melutason ohjearvot.</w:t>
      </w:r>
    </w:p>
    <w:p w14:paraId="34FE3449" w14:textId="77777777" w:rsidR="00906322" w:rsidRPr="003D46E2" w:rsidRDefault="00906322" w:rsidP="0096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4"/>
          <w:szCs w:val="24"/>
          <w:lang w:eastAsia="fi-FI"/>
        </w:rPr>
      </w:pPr>
    </w:p>
    <w:p w14:paraId="27CA5950" w14:textId="77777777" w:rsidR="005657CC" w:rsidRDefault="005657CC" w:rsidP="009670CB">
      <w:pPr>
        <w:autoSpaceDE w:val="0"/>
        <w:spacing w:after="0" w:line="240" w:lineRule="auto"/>
        <w:rPr>
          <w:rFonts w:cs="Arial"/>
          <w:sz w:val="24"/>
          <w:szCs w:val="24"/>
        </w:rPr>
      </w:pPr>
    </w:p>
    <w:p w14:paraId="64D6C662" w14:textId="18D10D8F" w:rsidR="009670CB" w:rsidRPr="003D46E2" w:rsidRDefault="009670CB" w:rsidP="009670CB">
      <w:pPr>
        <w:autoSpaceDE w:val="0"/>
        <w:spacing w:after="0" w:line="240" w:lineRule="auto"/>
        <w:rPr>
          <w:rFonts w:cs="Arial"/>
          <w:sz w:val="24"/>
          <w:szCs w:val="24"/>
        </w:rPr>
      </w:pPr>
      <w:r w:rsidRPr="003D46E2">
        <w:rPr>
          <w:rFonts w:cs="Arial"/>
          <w:sz w:val="24"/>
          <w:szCs w:val="24"/>
        </w:rPr>
        <w:t>Helsingissä</w:t>
      </w:r>
      <w:r w:rsidR="00602AAC">
        <w:rPr>
          <w:rFonts w:cs="Arial"/>
          <w:sz w:val="24"/>
          <w:szCs w:val="24"/>
        </w:rPr>
        <w:t xml:space="preserve"> 15.12.</w:t>
      </w:r>
      <w:r w:rsidRPr="003D46E2">
        <w:rPr>
          <w:rFonts w:cs="Arial"/>
          <w:sz w:val="24"/>
          <w:szCs w:val="24"/>
        </w:rPr>
        <w:t>2014</w:t>
      </w:r>
    </w:p>
    <w:p w14:paraId="1E8587ED" w14:textId="77777777" w:rsidR="009670CB" w:rsidRDefault="009670CB" w:rsidP="009670CB">
      <w:pPr>
        <w:autoSpaceDE w:val="0"/>
        <w:spacing w:after="0" w:line="240" w:lineRule="auto"/>
        <w:rPr>
          <w:rFonts w:cs="Arial"/>
          <w:sz w:val="24"/>
          <w:szCs w:val="24"/>
        </w:rPr>
      </w:pPr>
    </w:p>
    <w:p w14:paraId="6C9FC18A" w14:textId="7896CBF7" w:rsidR="009670CB" w:rsidRPr="003D46E2" w:rsidRDefault="003B475E" w:rsidP="009670CB">
      <w:pPr>
        <w:autoSpaceDE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Aki Arkiomaa</w:t>
      </w:r>
      <w:r w:rsidR="006C3047">
        <w:rPr>
          <w:rFonts w:cs="Arial"/>
          <w:sz w:val="24"/>
          <w:szCs w:val="24"/>
        </w:rPr>
        <w:tab/>
      </w:r>
      <w:r w:rsidR="006C3047">
        <w:rPr>
          <w:rFonts w:cs="Arial"/>
          <w:sz w:val="24"/>
          <w:szCs w:val="24"/>
        </w:rPr>
        <w:tab/>
      </w:r>
      <w:r w:rsidR="006C3047">
        <w:rPr>
          <w:rFonts w:cs="Arial"/>
          <w:sz w:val="24"/>
          <w:szCs w:val="24"/>
        </w:rPr>
        <w:tab/>
      </w:r>
      <w:r w:rsidR="00906322">
        <w:rPr>
          <w:rFonts w:cs="Arial"/>
          <w:sz w:val="24"/>
          <w:szCs w:val="24"/>
        </w:rPr>
        <w:tab/>
        <w:t>Tero Toivanen</w:t>
      </w:r>
    </w:p>
    <w:p w14:paraId="47D0C56A" w14:textId="224809B0" w:rsidR="009670CB" w:rsidRPr="003D46E2" w:rsidRDefault="009670CB" w:rsidP="009670CB">
      <w:pPr>
        <w:autoSpaceDE w:val="0"/>
        <w:spacing w:after="0" w:line="240" w:lineRule="auto"/>
        <w:rPr>
          <w:rFonts w:cs="Arial"/>
          <w:sz w:val="24"/>
          <w:szCs w:val="24"/>
        </w:rPr>
      </w:pPr>
      <w:r w:rsidRPr="003D46E2">
        <w:rPr>
          <w:rFonts w:cs="Arial"/>
          <w:sz w:val="24"/>
          <w:szCs w:val="24"/>
        </w:rPr>
        <w:t>BirdLife Suomi ry</w:t>
      </w:r>
      <w:r w:rsidR="006C3047">
        <w:rPr>
          <w:rFonts w:cs="Arial"/>
          <w:sz w:val="24"/>
          <w:szCs w:val="24"/>
        </w:rPr>
        <w:tab/>
      </w:r>
      <w:r w:rsidR="00906322">
        <w:rPr>
          <w:rFonts w:cs="Arial"/>
          <w:sz w:val="24"/>
          <w:szCs w:val="24"/>
        </w:rPr>
        <w:tab/>
      </w:r>
      <w:r w:rsidR="00906322">
        <w:rPr>
          <w:rFonts w:cs="Arial"/>
          <w:sz w:val="24"/>
          <w:szCs w:val="24"/>
        </w:rPr>
        <w:tab/>
        <w:t>BirdLife Suomi ry</w:t>
      </w:r>
      <w:r w:rsidR="006C3047">
        <w:rPr>
          <w:rFonts w:cs="Arial"/>
          <w:sz w:val="24"/>
          <w:szCs w:val="24"/>
        </w:rPr>
        <w:tab/>
      </w:r>
      <w:r w:rsidR="006C3047">
        <w:rPr>
          <w:rFonts w:cs="Arial"/>
          <w:sz w:val="24"/>
          <w:szCs w:val="24"/>
        </w:rPr>
        <w:tab/>
      </w:r>
    </w:p>
    <w:p w14:paraId="2F325E22" w14:textId="0CEE8202" w:rsidR="009670CB" w:rsidRPr="003D46E2" w:rsidRDefault="009670CB" w:rsidP="009670CB">
      <w:pPr>
        <w:autoSpaceDE w:val="0"/>
        <w:spacing w:after="0" w:line="240" w:lineRule="auto"/>
        <w:rPr>
          <w:sz w:val="24"/>
          <w:szCs w:val="24"/>
        </w:rPr>
      </w:pPr>
      <w:r w:rsidRPr="003D46E2">
        <w:rPr>
          <w:rFonts w:cs="Arial"/>
          <w:sz w:val="24"/>
          <w:szCs w:val="24"/>
        </w:rPr>
        <w:t>toiminnanjohtaja</w:t>
      </w:r>
      <w:r w:rsidR="00906322">
        <w:rPr>
          <w:rFonts w:cs="Arial"/>
          <w:sz w:val="24"/>
          <w:szCs w:val="24"/>
        </w:rPr>
        <w:tab/>
      </w:r>
      <w:r w:rsidR="00906322">
        <w:rPr>
          <w:rFonts w:cs="Arial"/>
          <w:sz w:val="24"/>
          <w:szCs w:val="24"/>
        </w:rPr>
        <w:tab/>
      </w:r>
      <w:r w:rsidR="00906322">
        <w:rPr>
          <w:rFonts w:cs="Arial"/>
          <w:sz w:val="24"/>
          <w:szCs w:val="24"/>
        </w:rPr>
        <w:tab/>
        <w:t>vs. suojelu- ja tutkimusjohtaja</w:t>
      </w:r>
      <w:r w:rsidRPr="003D46E2">
        <w:rPr>
          <w:sz w:val="24"/>
          <w:szCs w:val="24"/>
        </w:rPr>
        <w:tab/>
      </w:r>
      <w:r w:rsidR="006C3047">
        <w:rPr>
          <w:sz w:val="24"/>
          <w:szCs w:val="24"/>
        </w:rPr>
        <w:tab/>
      </w:r>
      <w:r w:rsidR="006C3047">
        <w:rPr>
          <w:sz w:val="24"/>
          <w:szCs w:val="24"/>
        </w:rPr>
        <w:tab/>
      </w:r>
    </w:p>
    <w:p w14:paraId="3A520409" w14:textId="77777777" w:rsidR="009670CB" w:rsidRPr="003D46E2" w:rsidRDefault="009670CB" w:rsidP="009670CB">
      <w:pPr>
        <w:spacing w:after="0" w:line="240" w:lineRule="auto"/>
      </w:pPr>
    </w:p>
    <w:sectPr w:rsidR="009670CB" w:rsidRPr="003D46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71BC5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Otsikk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Otsikk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 Södersved">
    <w15:presenceInfo w15:providerId="AD" w15:userId="S-1-5-21-4196412154-3317085785-2856414936-11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E5B"/>
    <w:rsid w:val="00001610"/>
    <w:rsid w:val="00031177"/>
    <w:rsid w:val="00062F50"/>
    <w:rsid w:val="00065D9F"/>
    <w:rsid w:val="000A6C45"/>
    <w:rsid w:val="00135FDF"/>
    <w:rsid w:val="001840BE"/>
    <w:rsid w:val="00194F0B"/>
    <w:rsid w:val="002275B7"/>
    <w:rsid w:val="00241CC8"/>
    <w:rsid w:val="0036744F"/>
    <w:rsid w:val="003B475E"/>
    <w:rsid w:val="003D46E2"/>
    <w:rsid w:val="003F198D"/>
    <w:rsid w:val="00466539"/>
    <w:rsid w:val="004E266C"/>
    <w:rsid w:val="005018DB"/>
    <w:rsid w:val="005657CC"/>
    <w:rsid w:val="00602AAC"/>
    <w:rsid w:val="0064179C"/>
    <w:rsid w:val="00691459"/>
    <w:rsid w:val="006C3047"/>
    <w:rsid w:val="007A6B05"/>
    <w:rsid w:val="007E5980"/>
    <w:rsid w:val="00872EF2"/>
    <w:rsid w:val="008E7208"/>
    <w:rsid w:val="00904061"/>
    <w:rsid w:val="00906322"/>
    <w:rsid w:val="009670CB"/>
    <w:rsid w:val="009C1C82"/>
    <w:rsid w:val="00A86228"/>
    <w:rsid w:val="00B00A11"/>
    <w:rsid w:val="00B05677"/>
    <w:rsid w:val="00B53090"/>
    <w:rsid w:val="00B61E5B"/>
    <w:rsid w:val="00B73227"/>
    <w:rsid w:val="00BC3C97"/>
    <w:rsid w:val="00BF383D"/>
    <w:rsid w:val="00C54843"/>
    <w:rsid w:val="00C55800"/>
    <w:rsid w:val="00C81FBF"/>
    <w:rsid w:val="00D24BC9"/>
    <w:rsid w:val="00DF59FD"/>
    <w:rsid w:val="00E06A78"/>
    <w:rsid w:val="00E07DF7"/>
    <w:rsid w:val="00E64B08"/>
    <w:rsid w:val="00F2727B"/>
    <w:rsid w:val="00F30085"/>
    <w:rsid w:val="00F6078D"/>
    <w:rsid w:val="00F76E62"/>
    <w:rsid w:val="00F815D8"/>
    <w:rsid w:val="00FE44EC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0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9670CB"/>
    <w:pPr>
      <w:keepNext/>
      <w:numPr>
        <w:numId w:val="1"/>
      </w:numPr>
      <w:suppressAutoHyphens/>
      <w:spacing w:before="240" w:after="60"/>
      <w:outlineLvl w:val="0"/>
    </w:pPr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Otsikko2">
    <w:name w:val="heading 2"/>
    <w:basedOn w:val="Normaali"/>
    <w:next w:val="Normaali"/>
    <w:link w:val="Otsikko2Char"/>
    <w:qFormat/>
    <w:rsid w:val="009670CB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Otsikko3">
    <w:name w:val="heading 3"/>
    <w:basedOn w:val="Normaali"/>
    <w:next w:val="Normaali"/>
    <w:link w:val="Otsikko3Char"/>
    <w:qFormat/>
    <w:rsid w:val="009670CB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B61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61E5B"/>
    <w:rPr>
      <w:rFonts w:ascii="Courier New" w:eastAsia="Times New Roman" w:hAnsi="Courier New" w:cs="Courier New"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3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30085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9670CB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character" w:customStyle="1" w:styleId="Otsikko2Char">
    <w:name w:val="Otsikko 2 Char"/>
    <w:basedOn w:val="Kappaleenoletusfontti"/>
    <w:link w:val="Otsikko2"/>
    <w:rsid w:val="009670C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Otsikko3Char">
    <w:name w:val="Otsikko 3 Char"/>
    <w:basedOn w:val="Kappaleenoletusfontti"/>
    <w:link w:val="Otsikko3"/>
    <w:rsid w:val="009670CB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Kommentinviite">
    <w:name w:val="annotation reference"/>
    <w:basedOn w:val="Kappaleenoletusfontti"/>
    <w:uiPriority w:val="99"/>
    <w:semiHidden/>
    <w:unhideWhenUsed/>
    <w:rsid w:val="0000161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01610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01610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0161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0161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9670CB"/>
    <w:pPr>
      <w:keepNext/>
      <w:numPr>
        <w:numId w:val="1"/>
      </w:numPr>
      <w:suppressAutoHyphens/>
      <w:spacing w:before="240" w:after="60"/>
      <w:outlineLvl w:val="0"/>
    </w:pPr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Otsikko2">
    <w:name w:val="heading 2"/>
    <w:basedOn w:val="Normaali"/>
    <w:next w:val="Normaali"/>
    <w:link w:val="Otsikko2Char"/>
    <w:qFormat/>
    <w:rsid w:val="009670CB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Otsikko3">
    <w:name w:val="heading 3"/>
    <w:basedOn w:val="Normaali"/>
    <w:next w:val="Normaali"/>
    <w:link w:val="Otsikko3Char"/>
    <w:qFormat/>
    <w:rsid w:val="009670CB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B61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61E5B"/>
    <w:rPr>
      <w:rFonts w:ascii="Courier New" w:eastAsia="Times New Roman" w:hAnsi="Courier New" w:cs="Courier New"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3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30085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9670CB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character" w:customStyle="1" w:styleId="Otsikko2Char">
    <w:name w:val="Otsikko 2 Char"/>
    <w:basedOn w:val="Kappaleenoletusfontti"/>
    <w:link w:val="Otsikko2"/>
    <w:rsid w:val="009670C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Otsikko3Char">
    <w:name w:val="Otsikko 3 Char"/>
    <w:basedOn w:val="Kappaleenoletusfontti"/>
    <w:link w:val="Otsikko3"/>
    <w:rsid w:val="009670CB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Kommentinviite">
    <w:name w:val="annotation reference"/>
    <w:basedOn w:val="Kappaleenoletusfontti"/>
    <w:uiPriority w:val="99"/>
    <w:semiHidden/>
    <w:unhideWhenUsed/>
    <w:rsid w:val="0000161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01610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01610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0161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016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3240</Characters>
  <Application>Microsoft Office Word</Application>
  <DocSecurity>4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BirdLife Suomi ry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Tero Toivanen</dc:creator>
  <cp:lastModifiedBy>Hakkarainen Satu</cp:lastModifiedBy>
  <cp:revision>2</cp:revision>
  <cp:lastPrinted>2014-12-15T10:17:00Z</cp:lastPrinted>
  <dcterms:created xsi:type="dcterms:W3CDTF">2014-12-15T13:42:00Z</dcterms:created>
  <dcterms:modified xsi:type="dcterms:W3CDTF">2014-12-15T13:42:00Z</dcterms:modified>
</cp:coreProperties>
</file>