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E1" w:rsidRDefault="004F21E1" w:rsidP="004F21E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bookmarkStart w:id="0" w:name="_GoBack"/>
      <w:bookmarkEnd w:id="0"/>
      <w:r w:rsidRPr="0045198B">
        <w:rPr>
          <w:b/>
          <w:color w:val="000000"/>
          <w:sz w:val="24"/>
          <w:szCs w:val="24"/>
        </w:rPr>
        <w:t>Lausunto Valtioneuvoston asetuksesta tuulivoimaloiden melutason ohjearvoista</w:t>
      </w:r>
      <w:r>
        <w:rPr>
          <w:b/>
          <w:color w:val="000000"/>
          <w:sz w:val="24"/>
          <w:szCs w:val="24"/>
        </w:rPr>
        <w:t>.</w:t>
      </w:r>
    </w:p>
    <w:p w:rsidR="00C106F0" w:rsidRDefault="00C106F0" w:rsidP="004F21E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Dnro: YM002:01/2014</w:t>
      </w:r>
    </w:p>
    <w:p w:rsidR="004F21E1" w:rsidRDefault="0007620D" w:rsidP="004F21E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Lausunnon ant</w:t>
      </w:r>
      <w:r w:rsidR="00182C2A">
        <w:rPr>
          <w:b/>
          <w:color w:val="000000"/>
          <w:sz w:val="24"/>
          <w:szCs w:val="24"/>
        </w:rPr>
        <w:t xml:space="preserve">aja: </w:t>
      </w:r>
      <w:r w:rsidR="00590D3F">
        <w:rPr>
          <w:b/>
          <w:color w:val="000000"/>
          <w:sz w:val="24"/>
          <w:szCs w:val="24"/>
        </w:rPr>
        <w:t>Puskakorven</w:t>
      </w:r>
      <w:r w:rsidR="00182C2A">
        <w:rPr>
          <w:b/>
          <w:color w:val="000000"/>
          <w:sz w:val="24"/>
          <w:szCs w:val="24"/>
        </w:rPr>
        <w:t xml:space="preserve"> Tuulivoima</w:t>
      </w:r>
      <w:r w:rsidR="004F21E1">
        <w:rPr>
          <w:b/>
          <w:color w:val="000000"/>
          <w:sz w:val="24"/>
          <w:szCs w:val="24"/>
        </w:rPr>
        <w:t xml:space="preserve"> Oy (Y-tunnus;</w:t>
      </w:r>
      <w:r w:rsidR="002A039F">
        <w:rPr>
          <w:b/>
          <w:color w:val="000000"/>
          <w:sz w:val="24"/>
          <w:szCs w:val="24"/>
        </w:rPr>
        <w:t xml:space="preserve"> </w:t>
      </w:r>
      <w:r w:rsidR="00590D3F">
        <w:rPr>
          <w:b/>
          <w:color w:val="000000"/>
          <w:sz w:val="24"/>
          <w:szCs w:val="24"/>
        </w:rPr>
        <w:t>2626356-2</w:t>
      </w:r>
      <w:r w:rsidR="004F21E1">
        <w:rPr>
          <w:b/>
          <w:color w:val="000000"/>
          <w:sz w:val="24"/>
          <w:szCs w:val="24"/>
        </w:rPr>
        <w:t>)</w:t>
      </w:r>
      <w:r w:rsidR="00672CEF">
        <w:rPr>
          <w:b/>
          <w:color w:val="000000"/>
          <w:sz w:val="24"/>
          <w:szCs w:val="24"/>
        </w:rPr>
        <w:t xml:space="preserve">, </w:t>
      </w:r>
      <w:r w:rsidR="00590D3F">
        <w:rPr>
          <w:b/>
          <w:color w:val="000000"/>
          <w:sz w:val="24"/>
          <w:szCs w:val="24"/>
        </w:rPr>
        <w:t>Pyhäjoki</w:t>
      </w:r>
    </w:p>
    <w:p w:rsidR="00011318" w:rsidRDefault="00011318" w:rsidP="00011318">
      <w:pPr>
        <w:rPr>
          <w:rFonts w:ascii="Arial" w:hAnsi="Arial" w:cs="Arial"/>
          <w:b/>
        </w:rPr>
      </w:pPr>
    </w:p>
    <w:p w:rsidR="00011318" w:rsidRDefault="00011318" w:rsidP="000113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ARVOISAT VASTAANOTTAJAT</w:t>
      </w:r>
    </w:p>
    <w:p w:rsidR="007D7554" w:rsidRDefault="007D7554" w:rsidP="00BE5EED">
      <w:pPr>
        <w:rPr>
          <w:rFonts w:ascii="Arial" w:hAnsi="Arial" w:cs="Arial"/>
        </w:rPr>
      </w:pPr>
    </w:p>
    <w:p w:rsidR="00182C2A" w:rsidRDefault="00BE1361" w:rsidP="00182C2A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Toivomme, että </w:t>
      </w:r>
      <w:r w:rsidR="00182C2A">
        <w:rPr>
          <w:rFonts w:ascii="Arial" w:hAnsi="Arial" w:cs="Arial"/>
          <w:color w:val="000000"/>
          <w:lang w:eastAsia="en-US"/>
        </w:rPr>
        <w:t>lausunto</w:t>
      </w:r>
      <w:r>
        <w:rPr>
          <w:rFonts w:ascii="Arial" w:hAnsi="Arial" w:cs="Arial"/>
          <w:color w:val="000000"/>
          <w:lang w:eastAsia="en-US"/>
        </w:rPr>
        <w:t>mme</w:t>
      </w:r>
      <w:r w:rsidR="00182C2A">
        <w:rPr>
          <w:rFonts w:ascii="Arial" w:hAnsi="Arial" w:cs="Arial"/>
          <w:color w:val="000000"/>
          <w:lang w:eastAsia="en-US"/>
        </w:rPr>
        <w:t xml:space="preserve"> huomioidaan lausuntopyynnöissä ja asetuksen 5</w:t>
      </w:r>
      <w:r w:rsidR="00182C2A" w:rsidRPr="0083533D">
        <w:rPr>
          <w:rFonts w:ascii="Arial" w:hAnsi="Arial" w:cs="Arial"/>
          <w:color w:val="000000"/>
        </w:rPr>
        <w:t>§</w:t>
      </w:r>
      <w:r w:rsidR="00182C2A">
        <w:rPr>
          <w:rFonts w:ascii="Arial" w:hAnsi="Arial" w:cs="Arial"/>
          <w:color w:val="000000"/>
          <w:lang w:eastAsia="en-US"/>
        </w:rPr>
        <w:t xml:space="preserve"> sanktio-osuus poist</w:t>
      </w:r>
      <w:r w:rsidR="00182C2A">
        <w:rPr>
          <w:rFonts w:ascii="Arial" w:hAnsi="Arial" w:cs="Arial"/>
          <w:color w:val="000000"/>
          <w:lang w:eastAsia="en-US"/>
        </w:rPr>
        <w:t>e</w:t>
      </w:r>
      <w:r w:rsidR="00AC47D9">
        <w:rPr>
          <w:rFonts w:ascii="Arial" w:hAnsi="Arial" w:cs="Arial"/>
          <w:color w:val="000000"/>
          <w:lang w:eastAsia="en-US"/>
        </w:rPr>
        <w:t>taa</w:t>
      </w:r>
      <w:r w:rsidR="002317E8">
        <w:rPr>
          <w:rFonts w:ascii="Arial" w:hAnsi="Arial" w:cs="Arial"/>
          <w:color w:val="000000"/>
          <w:lang w:eastAsia="en-US"/>
        </w:rPr>
        <w:t>n tai mikäli se toteutuisi, niin lausuntomme näkökohdat huomioidaan</w:t>
      </w:r>
      <w:r w:rsidR="003E4142">
        <w:rPr>
          <w:rFonts w:ascii="Arial" w:hAnsi="Arial" w:cs="Arial"/>
          <w:color w:val="000000"/>
          <w:lang w:eastAsia="en-US"/>
        </w:rPr>
        <w:t>.</w:t>
      </w:r>
    </w:p>
    <w:p w:rsidR="00182C2A" w:rsidRDefault="00182C2A" w:rsidP="00182C2A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182C2A" w:rsidRPr="002317E8" w:rsidRDefault="00182C2A" w:rsidP="00182C2A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  <w:lang w:eastAsia="en-US"/>
        </w:rPr>
      </w:pPr>
      <w:r w:rsidRPr="002317E8">
        <w:rPr>
          <w:rFonts w:ascii="Arial" w:hAnsi="Arial" w:cs="Arial"/>
          <w:b/>
          <w:color w:val="000000"/>
          <w:lang w:eastAsia="en-US"/>
        </w:rPr>
        <w:t>PERUSTELUMME LAUSUNNOLLEMME</w:t>
      </w:r>
    </w:p>
    <w:p w:rsidR="00011318" w:rsidRDefault="00011318" w:rsidP="004F21E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93F8B" w:rsidRDefault="004F21E1" w:rsidP="004F21E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24680">
        <w:rPr>
          <w:rFonts w:ascii="Arial" w:hAnsi="Arial" w:cs="Arial"/>
          <w:color w:val="000000"/>
        </w:rPr>
        <w:t>Asetusluonno</w:t>
      </w:r>
      <w:r w:rsidR="00BE1361">
        <w:rPr>
          <w:rFonts w:ascii="Arial" w:hAnsi="Arial" w:cs="Arial"/>
          <w:color w:val="000000"/>
        </w:rPr>
        <w:t xml:space="preserve">s on lähtökohtaisesti hyvä ja </w:t>
      </w:r>
      <w:r w:rsidRPr="00D24680">
        <w:rPr>
          <w:rFonts w:ascii="Arial" w:hAnsi="Arial" w:cs="Arial"/>
          <w:color w:val="000000"/>
        </w:rPr>
        <w:t>esitetty 40 dB:n</w:t>
      </w:r>
      <w:r w:rsidR="00BE1361">
        <w:rPr>
          <w:rFonts w:ascii="Arial" w:hAnsi="Arial" w:cs="Arial"/>
          <w:color w:val="000000"/>
        </w:rPr>
        <w:t xml:space="preserve"> </w:t>
      </w:r>
      <w:r w:rsidRPr="00D24680">
        <w:rPr>
          <w:rFonts w:ascii="Arial" w:hAnsi="Arial" w:cs="Arial"/>
          <w:color w:val="000000"/>
        </w:rPr>
        <w:t>raja pysyvälle asutuksel</w:t>
      </w:r>
      <w:r w:rsidR="0083533D">
        <w:rPr>
          <w:rFonts w:ascii="Arial" w:hAnsi="Arial" w:cs="Arial"/>
          <w:color w:val="000000"/>
        </w:rPr>
        <w:t>le ja vapaa-ajan asutukselle on</w:t>
      </w:r>
      <w:r w:rsidR="0007620D">
        <w:rPr>
          <w:rFonts w:ascii="Arial" w:hAnsi="Arial" w:cs="Arial"/>
          <w:color w:val="000000"/>
        </w:rPr>
        <w:t xml:space="preserve"> </w:t>
      </w:r>
      <w:r w:rsidR="001534E5">
        <w:rPr>
          <w:rFonts w:ascii="Arial" w:hAnsi="Arial" w:cs="Arial"/>
          <w:color w:val="000000"/>
        </w:rPr>
        <w:t>hyvä</w:t>
      </w:r>
      <w:r w:rsidR="00085EE1">
        <w:rPr>
          <w:rFonts w:ascii="Arial" w:hAnsi="Arial" w:cs="Arial"/>
          <w:color w:val="000000"/>
        </w:rPr>
        <w:t xml:space="preserve"> edistysaskel</w:t>
      </w:r>
      <w:r w:rsidRPr="00D24680">
        <w:rPr>
          <w:rFonts w:ascii="Arial" w:hAnsi="Arial" w:cs="Arial"/>
          <w:color w:val="000000"/>
        </w:rPr>
        <w:t>.</w:t>
      </w:r>
      <w:r w:rsidR="00706DFA">
        <w:rPr>
          <w:rFonts w:ascii="Arial" w:hAnsi="Arial" w:cs="Arial"/>
          <w:color w:val="000000"/>
        </w:rPr>
        <w:t xml:space="preserve"> Vastaava arvo on </w:t>
      </w:r>
      <w:r w:rsidR="00293F8B">
        <w:rPr>
          <w:rFonts w:ascii="Arial" w:hAnsi="Arial" w:cs="Arial"/>
          <w:color w:val="000000"/>
        </w:rPr>
        <w:t>käytössä Ruotsissa, jossa tuulivoimaloita on jo 3000 kpl (Suomessa siis vasta noin 240 kpl) ja käytännön kokemus tuulivoimaloiden meluhaitta as</w:t>
      </w:r>
      <w:r w:rsidR="00293F8B">
        <w:rPr>
          <w:rFonts w:ascii="Arial" w:hAnsi="Arial" w:cs="Arial"/>
          <w:color w:val="000000"/>
        </w:rPr>
        <w:t>i</w:t>
      </w:r>
      <w:r w:rsidR="00293F8B">
        <w:rPr>
          <w:rFonts w:ascii="Arial" w:hAnsi="Arial" w:cs="Arial"/>
          <w:color w:val="000000"/>
        </w:rPr>
        <w:t xml:space="preserve">oissa. </w:t>
      </w:r>
    </w:p>
    <w:p w:rsidR="00293F8B" w:rsidRDefault="00293F8B" w:rsidP="004F21E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4F21E1" w:rsidRDefault="001534E5" w:rsidP="004F21E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Mielestämme ohjearvon lasku 40 dB:n tasolle</w:t>
      </w:r>
      <w:r w:rsidR="004F21E1" w:rsidRPr="00D24680">
        <w:rPr>
          <w:rFonts w:ascii="Arial" w:hAnsi="Arial" w:cs="Arial"/>
          <w:color w:val="000000"/>
        </w:rPr>
        <w:t xml:space="preserve"> on j</w:t>
      </w:r>
      <w:r>
        <w:rPr>
          <w:rFonts w:ascii="Arial" w:hAnsi="Arial" w:cs="Arial"/>
          <w:color w:val="000000"/>
        </w:rPr>
        <w:t>o alempi</w:t>
      </w:r>
      <w:r w:rsidR="00BE5EED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kuin muulle teollisuuden</w:t>
      </w:r>
      <w:r w:rsidR="0083533D">
        <w:rPr>
          <w:rFonts w:ascii="Arial" w:hAnsi="Arial" w:cs="Arial"/>
          <w:color w:val="000000"/>
        </w:rPr>
        <w:t xml:space="preserve"> rakentamiselle</w:t>
      </w:r>
      <w:r w:rsidR="004F21E1" w:rsidRPr="00D24680">
        <w:rPr>
          <w:rFonts w:ascii="Arial" w:hAnsi="Arial" w:cs="Arial"/>
          <w:color w:val="000000"/>
        </w:rPr>
        <w:t xml:space="preserve"> tai muille melulähteille. Tällä tavoin satunnaisesti esiintyvä ja vain yksilöllisesti koettu </w:t>
      </w:r>
      <w:r>
        <w:rPr>
          <w:rFonts w:ascii="Arial" w:hAnsi="Arial" w:cs="Arial"/>
          <w:color w:val="000000"/>
        </w:rPr>
        <w:t xml:space="preserve">amplitudimodulaatio </w:t>
      </w:r>
      <w:r w:rsidR="004F21E1" w:rsidRPr="00D24680">
        <w:rPr>
          <w:rFonts w:ascii="Arial" w:hAnsi="Arial" w:cs="Arial"/>
          <w:color w:val="000000"/>
        </w:rPr>
        <w:t xml:space="preserve">(merkityksellinen sykintä) </w:t>
      </w:r>
      <w:r w:rsidR="004F21E1" w:rsidRPr="003E4142">
        <w:rPr>
          <w:rFonts w:ascii="Arial" w:hAnsi="Arial" w:cs="Arial"/>
          <w:b/>
          <w:color w:val="000000"/>
        </w:rPr>
        <w:t>on jo otettu huomioon</w:t>
      </w:r>
      <w:r w:rsidR="004F21E1" w:rsidRPr="00D24680">
        <w:rPr>
          <w:rFonts w:ascii="Arial" w:hAnsi="Arial" w:cs="Arial"/>
          <w:color w:val="000000"/>
        </w:rPr>
        <w:t xml:space="preserve"> asetusluonnoksessa</w:t>
      </w:r>
      <w:r w:rsidR="004F21E1" w:rsidRPr="004F21E1">
        <w:rPr>
          <w:rFonts w:ascii="Arial" w:hAnsi="Arial" w:cs="Arial"/>
          <w:b/>
          <w:color w:val="000000"/>
        </w:rPr>
        <w:t>. Tämän vuoksi asetusluo</w:t>
      </w:r>
      <w:r w:rsidR="004F21E1" w:rsidRPr="004F21E1">
        <w:rPr>
          <w:rFonts w:ascii="Arial" w:hAnsi="Arial" w:cs="Arial"/>
          <w:b/>
          <w:color w:val="000000"/>
        </w:rPr>
        <w:t>n</w:t>
      </w:r>
      <w:r w:rsidR="004F21E1" w:rsidRPr="004F21E1">
        <w:rPr>
          <w:rFonts w:ascii="Arial" w:hAnsi="Arial" w:cs="Arial"/>
          <w:b/>
          <w:color w:val="000000"/>
        </w:rPr>
        <w:t xml:space="preserve">noksen 5 § Mittaustulokseen tehtävä </w:t>
      </w:r>
      <w:r>
        <w:rPr>
          <w:rFonts w:ascii="Arial" w:hAnsi="Arial" w:cs="Arial"/>
          <w:b/>
          <w:color w:val="000000"/>
        </w:rPr>
        <w:t>5 dB:n</w:t>
      </w:r>
      <w:r w:rsidR="003B5254">
        <w:rPr>
          <w:rFonts w:ascii="Arial" w:hAnsi="Arial" w:cs="Arial"/>
          <w:b/>
          <w:color w:val="000000"/>
        </w:rPr>
        <w:t xml:space="preserve"> </w:t>
      </w:r>
      <w:r w:rsidR="004F21E1" w:rsidRPr="004F21E1">
        <w:rPr>
          <w:rFonts w:ascii="Arial" w:hAnsi="Arial" w:cs="Arial"/>
          <w:b/>
          <w:color w:val="000000"/>
        </w:rPr>
        <w:t>korjaus on poistet</w:t>
      </w:r>
      <w:r w:rsidR="004F21E1">
        <w:rPr>
          <w:rFonts w:ascii="Arial" w:hAnsi="Arial" w:cs="Arial"/>
          <w:b/>
          <w:color w:val="000000"/>
        </w:rPr>
        <w:t>tava, koska</w:t>
      </w:r>
      <w:r w:rsidR="00706DFA">
        <w:rPr>
          <w:rFonts w:ascii="Arial" w:hAnsi="Arial" w:cs="Arial"/>
          <w:b/>
          <w:color w:val="000000"/>
        </w:rPr>
        <w:t>:</w:t>
      </w:r>
    </w:p>
    <w:p w:rsidR="00293F8B" w:rsidRDefault="00293F8B" w:rsidP="004F21E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1C080D" w:rsidRDefault="0089374E" w:rsidP="000E167B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Uusiutuva tuulivoimaenergian meluasiaa </w:t>
      </w:r>
      <w:r w:rsidR="00182C2A">
        <w:rPr>
          <w:rFonts w:ascii="Arial" w:hAnsi="Arial" w:cs="Arial"/>
          <w:color w:val="000000"/>
          <w:lang w:eastAsia="en-US"/>
        </w:rPr>
        <w:t>sanktioita</w:t>
      </w:r>
      <w:r>
        <w:rPr>
          <w:rFonts w:ascii="Arial" w:hAnsi="Arial" w:cs="Arial"/>
          <w:color w:val="000000"/>
          <w:lang w:eastAsia="en-US"/>
        </w:rPr>
        <w:t>i</w:t>
      </w:r>
      <w:r w:rsidR="00182C2A">
        <w:rPr>
          <w:rFonts w:ascii="Arial" w:hAnsi="Arial" w:cs="Arial"/>
          <w:color w:val="000000"/>
          <w:lang w:eastAsia="en-US"/>
        </w:rPr>
        <w:t>siin kahdesti samasta asiasta</w:t>
      </w:r>
      <w:r>
        <w:rPr>
          <w:rFonts w:ascii="Arial" w:hAnsi="Arial" w:cs="Arial"/>
          <w:color w:val="000000"/>
          <w:lang w:eastAsia="en-US"/>
        </w:rPr>
        <w:t>, tämä</w:t>
      </w:r>
      <w:r w:rsidR="00132F16">
        <w:rPr>
          <w:rFonts w:ascii="Arial" w:hAnsi="Arial" w:cs="Arial"/>
          <w:color w:val="000000"/>
          <w:lang w:eastAsia="en-US"/>
        </w:rPr>
        <w:t xml:space="preserve"> on</w:t>
      </w:r>
      <w:r>
        <w:rPr>
          <w:rFonts w:ascii="Arial" w:hAnsi="Arial" w:cs="Arial"/>
          <w:color w:val="000000"/>
          <w:lang w:eastAsia="en-US"/>
        </w:rPr>
        <w:t xml:space="preserve"> ri</w:t>
      </w:r>
      <w:r>
        <w:rPr>
          <w:rFonts w:ascii="Arial" w:hAnsi="Arial" w:cs="Arial"/>
          <w:color w:val="000000"/>
          <w:lang w:eastAsia="en-US"/>
        </w:rPr>
        <w:t>s</w:t>
      </w:r>
      <w:r w:rsidR="000E0940">
        <w:rPr>
          <w:rFonts w:ascii="Arial" w:hAnsi="Arial" w:cs="Arial"/>
          <w:color w:val="000000"/>
          <w:lang w:eastAsia="en-US"/>
        </w:rPr>
        <w:t>tiriidassa Euroopan ilmasto</w:t>
      </w:r>
      <w:r>
        <w:rPr>
          <w:rFonts w:ascii="Arial" w:hAnsi="Arial" w:cs="Arial"/>
          <w:color w:val="000000"/>
          <w:lang w:eastAsia="en-US"/>
        </w:rPr>
        <w:t>tavoitteiden ja säännöksiin nähden</w:t>
      </w:r>
      <w:r w:rsidR="0061132F">
        <w:rPr>
          <w:rFonts w:ascii="Arial" w:hAnsi="Arial" w:cs="Arial"/>
          <w:color w:val="000000"/>
          <w:lang w:eastAsia="en-US"/>
        </w:rPr>
        <w:t>. Kaksinkertaisuus tulee siitä, e</w:t>
      </w:r>
      <w:r w:rsidR="0061132F">
        <w:rPr>
          <w:rFonts w:ascii="Arial" w:hAnsi="Arial" w:cs="Arial"/>
          <w:color w:val="000000"/>
          <w:lang w:eastAsia="en-US"/>
        </w:rPr>
        <w:t>t</w:t>
      </w:r>
      <w:r w:rsidR="0061132F">
        <w:rPr>
          <w:rFonts w:ascii="Arial" w:hAnsi="Arial" w:cs="Arial"/>
          <w:color w:val="000000"/>
          <w:lang w:eastAsia="en-US"/>
        </w:rPr>
        <w:t>tä vanhojen asuinalueiden osalta 10 dB(A) ja uusien asuinalueiden osalta 5 dB(A) kiristystä ohjearvoihin. Näiden lisäksi ei tulisi sanktioida</w:t>
      </w:r>
      <w:r w:rsidR="00293F8B">
        <w:rPr>
          <w:rFonts w:ascii="Arial" w:hAnsi="Arial" w:cs="Arial"/>
          <w:color w:val="000000"/>
          <w:lang w:eastAsia="en-US"/>
        </w:rPr>
        <w:t xml:space="preserve"> 5 dB(A) korjausta, joka </w:t>
      </w:r>
      <w:r w:rsidR="0061132F">
        <w:rPr>
          <w:rFonts w:ascii="Arial" w:hAnsi="Arial" w:cs="Arial"/>
          <w:color w:val="000000"/>
          <w:lang w:eastAsia="en-US"/>
        </w:rPr>
        <w:t>sisälty</w:t>
      </w:r>
      <w:r w:rsidR="00293F8B">
        <w:rPr>
          <w:rFonts w:ascii="Arial" w:hAnsi="Arial" w:cs="Arial"/>
          <w:color w:val="000000"/>
          <w:lang w:eastAsia="en-US"/>
        </w:rPr>
        <w:t>y</w:t>
      </w:r>
      <w:r w:rsidR="0061132F">
        <w:rPr>
          <w:rFonts w:ascii="Arial" w:hAnsi="Arial" w:cs="Arial"/>
          <w:color w:val="000000"/>
          <w:lang w:eastAsia="en-US"/>
        </w:rPr>
        <w:t xml:space="preserve"> jo edellisiin</w:t>
      </w:r>
      <w:r w:rsidR="00293F8B" w:rsidRPr="000E167B">
        <w:rPr>
          <w:rFonts w:ascii="Arial" w:hAnsi="Arial" w:cs="Arial"/>
          <w:color w:val="000000"/>
          <w:lang w:eastAsia="en-US"/>
        </w:rPr>
        <w:t>.</w:t>
      </w:r>
    </w:p>
    <w:p w:rsidR="001C080D" w:rsidRDefault="001C080D" w:rsidP="001C080D">
      <w:pPr>
        <w:pStyle w:val="Luettelokappale"/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0E167B" w:rsidRPr="001C080D" w:rsidRDefault="000E167B" w:rsidP="001C080D">
      <w:pPr>
        <w:pStyle w:val="Luettelokappale"/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1C080D">
        <w:rPr>
          <w:rFonts w:ascii="Arial" w:hAnsi="Arial" w:cs="Arial"/>
          <w:color w:val="000000"/>
          <w:lang w:eastAsia="en-US"/>
        </w:rPr>
        <w:t xml:space="preserve">40 dB tuulivoimaloiden ulkomelutason raja-arvo takaa jo sen, että sitä noudatettaessa </w:t>
      </w:r>
      <w:r w:rsidRPr="001C080D">
        <w:rPr>
          <w:rFonts w:ascii="Arial" w:hAnsi="Arial" w:cs="Arial"/>
          <w:b/>
          <w:color w:val="000000"/>
          <w:lang w:eastAsia="en-US"/>
        </w:rPr>
        <w:t>EI TULE SYNTYMÄÄN SISÄ-ÄÄNI</w:t>
      </w:r>
      <w:r w:rsidRPr="001C080D">
        <w:rPr>
          <w:rFonts w:ascii="Arial" w:hAnsi="Arial" w:cs="Arial"/>
          <w:color w:val="000000"/>
          <w:lang w:eastAsia="en-US"/>
        </w:rPr>
        <w:t xml:space="preserve"> ongelmia ja niiden raja-arvojen ylitystä asuin- ja vapaa-ajanrakennuksissa, vaikka kyseessä olisi mahdollisesti satunnaisesti ilmenevä</w:t>
      </w:r>
      <w:r w:rsidR="001C080D" w:rsidRPr="001C080D">
        <w:rPr>
          <w:rFonts w:ascii="Arial" w:hAnsi="Arial" w:cs="Arial"/>
          <w:color w:val="000000"/>
          <w:lang w:eastAsia="en-US"/>
        </w:rPr>
        <w:t xml:space="preserve"> impulssimaista ja kapeakaistaista ääntä.</w:t>
      </w:r>
      <w:r w:rsidR="001C080D">
        <w:rPr>
          <w:rFonts w:ascii="Arial" w:hAnsi="Arial" w:cs="Arial"/>
          <w:color w:val="000000"/>
          <w:lang w:eastAsia="en-US"/>
        </w:rPr>
        <w:t xml:space="preserve"> Mikäli ilmpulssimaista ja kapeakaistaista ääntä ilmenisi, niin sen on usein todettu johtuneen tuulivoimaloiden teknisistä ongelmista.</w:t>
      </w:r>
    </w:p>
    <w:p w:rsidR="00BA32EA" w:rsidRDefault="00BA32EA" w:rsidP="00BA32EA">
      <w:pPr>
        <w:pStyle w:val="Luettelokappale"/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182C2A" w:rsidRDefault="0089374E" w:rsidP="004F21E1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Lausuntopyyntöön liittyvä perustelumuis</w:t>
      </w:r>
      <w:r w:rsidR="000E167B">
        <w:rPr>
          <w:rFonts w:ascii="Arial" w:hAnsi="Arial" w:cs="Arial"/>
          <w:color w:val="000000"/>
          <w:lang w:eastAsia="en-US"/>
        </w:rPr>
        <w:t>tio tulee muuttaa todellisuutta</w:t>
      </w:r>
      <w:r w:rsidR="0061132F">
        <w:rPr>
          <w:rFonts w:ascii="Arial" w:hAnsi="Arial" w:cs="Arial"/>
          <w:color w:val="000000"/>
          <w:lang w:eastAsia="en-US"/>
        </w:rPr>
        <w:t xml:space="preserve"> vastaavaksi</w:t>
      </w:r>
      <w:r>
        <w:rPr>
          <w:rFonts w:ascii="Arial" w:hAnsi="Arial" w:cs="Arial"/>
          <w:color w:val="000000"/>
          <w:lang w:eastAsia="en-US"/>
        </w:rPr>
        <w:t xml:space="preserve"> eli faktoihin perustuvaksi, koska nyt siihen oli poimittu jopa asenteellisesti vain osa todellisista melusää</w:t>
      </w:r>
      <w:r>
        <w:rPr>
          <w:rFonts w:ascii="Arial" w:hAnsi="Arial" w:cs="Arial"/>
          <w:color w:val="000000"/>
          <w:lang w:eastAsia="en-US"/>
        </w:rPr>
        <w:t>n</w:t>
      </w:r>
      <w:r>
        <w:rPr>
          <w:rFonts w:ascii="Arial" w:hAnsi="Arial" w:cs="Arial"/>
          <w:color w:val="000000"/>
          <w:lang w:eastAsia="en-US"/>
        </w:rPr>
        <w:t>nöksistä, joka tukisi Suomalaista tiukempaa meluasetusta</w:t>
      </w:r>
      <w:r w:rsidR="00293F8B">
        <w:rPr>
          <w:rFonts w:ascii="Arial" w:hAnsi="Arial" w:cs="Arial"/>
          <w:color w:val="000000"/>
          <w:lang w:eastAsia="en-US"/>
        </w:rPr>
        <w:t>.</w:t>
      </w:r>
    </w:p>
    <w:p w:rsidR="00BA32EA" w:rsidRDefault="00BA32EA" w:rsidP="00BA32EA">
      <w:pPr>
        <w:pStyle w:val="Luettelokappale"/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BA32EA" w:rsidRDefault="0089374E" w:rsidP="004F21E1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Äänen ajallinen vaihtelu</w:t>
      </w:r>
      <w:r w:rsidR="00BE4652">
        <w:rPr>
          <w:rFonts w:ascii="Arial" w:hAnsi="Arial" w:cs="Arial"/>
          <w:color w:val="000000"/>
          <w:lang w:eastAsia="en-US"/>
        </w:rPr>
        <w:t xml:space="preserve"> (amplituudiomodulaatio), jota</w:t>
      </w:r>
      <w:r w:rsidR="004B74E5">
        <w:rPr>
          <w:rFonts w:ascii="Arial" w:hAnsi="Arial" w:cs="Arial"/>
          <w:color w:val="000000"/>
          <w:lang w:eastAsia="en-US"/>
        </w:rPr>
        <w:t xml:space="preserve"> nyt on tarkoitus sanktioida, vaikka k</w:t>
      </w:r>
      <w:r w:rsidR="004B74E5">
        <w:rPr>
          <w:rFonts w:ascii="Arial" w:hAnsi="Arial" w:cs="Arial"/>
          <w:color w:val="000000"/>
          <w:lang w:eastAsia="en-US"/>
        </w:rPr>
        <w:t>y</w:t>
      </w:r>
      <w:r w:rsidR="004B74E5">
        <w:rPr>
          <w:rFonts w:ascii="Arial" w:hAnsi="Arial" w:cs="Arial"/>
          <w:color w:val="000000"/>
          <w:lang w:eastAsia="en-US"/>
        </w:rPr>
        <w:t>seiseen ilmiöön ei ole olemassa mittaristoa eikä luotettavaa menetelmää sen todentamiseksi. Asetuksessa ei myöskään ole mitään yksiselitteistä ja konkreettista ohjetta tai menetelmää, jossa määritettäisiin ra</w:t>
      </w:r>
      <w:r w:rsidR="00BE4652">
        <w:rPr>
          <w:rFonts w:ascii="Arial" w:hAnsi="Arial" w:cs="Arial"/>
          <w:color w:val="000000"/>
          <w:lang w:eastAsia="en-US"/>
        </w:rPr>
        <w:t>ja-arvot sille, milloin amplituu</w:t>
      </w:r>
      <w:r w:rsidR="004B74E5">
        <w:rPr>
          <w:rFonts w:ascii="Arial" w:hAnsi="Arial" w:cs="Arial"/>
          <w:color w:val="000000"/>
          <w:lang w:eastAsia="en-US"/>
        </w:rPr>
        <w:t>diomodulaatio olisi merkityksellistä syki</w:t>
      </w:r>
      <w:r w:rsidR="004B74E5">
        <w:rPr>
          <w:rFonts w:ascii="Arial" w:hAnsi="Arial" w:cs="Arial"/>
          <w:color w:val="000000"/>
          <w:lang w:eastAsia="en-US"/>
        </w:rPr>
        <w:t>n</w:t>
      </w:r>
      <w:r w:rsidR="004B74E5">
        <w:rPr>
          <w:rFonts w:ascii="Arial" w:hAnsi="Arial" w:cs="Arial"/>
          <w:color w:val="000000"/>
          <w:lang w:eastAsia="en-US"/>
        </w:rPr>
        <w:t xml:space="preserve">tää ja kuinka pitkään ja kuinka usein </w:t>
      </w:r>
      <w:r w:rsidR="00BE4652">
        <w:rPr>
          <w:rFonts w:ascii="Arial" w:hAnsi="Arial" w:cs="Arial"/>
          <w:color w:val="000000"/>
          <w:lang w:eastAsia="en-US"/>
        </w:rPr>
        <w:t>sitä saisi</w:t>
      </w:r>
      <w:r w:rsidR="004B74E5">
        <w:rPr>
          <w:rFonts w:ascii="Arial" w:hAnsi="Arial" w:cs="Arial"/>
          <w:color w:val="000000"/>
          <w:lang w:eastAsia="en-US"/>
        </w:rPr>
        <w:t xml:space="preserve"> esiintyä</w:t>
      </w:r>
      <w:r w:rsidR="00BA32EA">
        <w:rPr>
          <w:rFonts w:ascii="Arial" w:hAnsi="Arial" w:cs="Arial"/>
          <w:color w:val="000000"/>
          <w:lang w:eastAsia="en-US"/>
        </w:rPr>
        <w:t>,</w:t>
      </w:r>
      <w:r w:rsidR="00BE4652">
        <w:rPr>
          <w:rFonts w:ascii="Arial" w:hAnsi="Arial" w:cs="Arial"/>
          <w:color w:val="000000"/>
          <w:lang w:eastAsia="en-US"/>
        </w:rPr>
        <w:t xml:space="preserve"> jotta san</w:t>
      </w:r>
      <w:r w:rsidR="0061132F">
        <w:rPr>
          <w:rFonts w:ascii="Arial" w:hAnsi="Arial" w:cs="Arial"/>
          <w:color w:val="000000"/>
          <w:lang w:eastAsia="en-US"/>
        </w:rPr>
        <w:t>k</w:t>
      </w:r>
      <w:r w:rsidR="00BE4652">
        <w:rPr>
          <w:rFonts w:ascii="Arial" w:hAnsi="Arial" w:cs="Arial"/>
          <w:color w:val="000000"/>
          <w:lang w:eastAsia="en-US"/>
        </w:rPr>
        <w:t>tiota tulisi soveltaa.</w:t>
      </w:r>
    </w:p>
    <w:p w:rsidR="00BA32EA" w:rsidRDefault="00BA32EA" w:rsidP="00BA32EA">
      <w:pPr>
        <w:pStyle w:val="Luettelokappale"/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3E0AF0" w:rsidRPr="0049654D" w:rsidRDefault="00BA32EA" w:rsidP="003E0AF0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Käsityksemme mukaan tässä on asetuksen suurin riski, joka toteutuu niin, että lupaviranoma</w:t>
      </w:r>
      <w:r>
        <w:rPr>
          <w:rFonts w:ascii="Arial" w:hAnsi="Arial" w:cs="Arial"/>
          <w:color w:val="000000"/>
          <w:lang w:eastAsia="en-US"/>
        </w:rPr>
        <w:t>i</w:t>
      </w:r>
      <w:r>
        <w:rPr>
          <w:rFonts w:ascii="Arial" w:hAnsi="Arial" w:cs="Arial"/>
          <w:color w:val="000000"/>
          <w:lang w:eastAsia="en-US"/>
        </w:rPr>
        <w:t>set sekä kuntien/kaupunkien virkamiehet vaativat jo SUUNNITTELUVAIHEESSA varova</w:t>
      </w:r>
      <w:r>
        <w:rPr>
          <w:rFonts w:ascii="Arial" w:hAnsi="Arial" w:cs="Arial"/>
          <w:color w:val="000000"/>
          <w:lang w:eastAsia="en-US"/>
        </w:rPr>
        <w:t>i</w:t>
      </w:r>
      <w:r>
        <w:rPr>
          <w:rFonts w:ascii="Arial" w:hAnsi="Arial" w:cs="Arial"/>
          <w:color w:val="000000"/>
          <w:lang w:eastAsia="en-US"/>
        </w:rPr>
        <w:t>suusperiaatetta noudattaen tekemään melumallinnukset tuolla 40 dB</w:t>
      </w:r>
      <w:r w:rsidR="003E0AF0">
        <w:rPr>
          <w:rFonts w:ascii="Arial" w:hAnsi="Arial" w:cs="Arial"/>
          <w:color w:val="000000"/>
          <w:lang w:eastAsia="en-US"/>
        </w:rPr>
        <w:t xml:space="preserve"> miinus</w:t>
      </w:r>
      <w:r>
        <w:rPr>
          <w:rFonts w:ascii="Arial" w:hAnsi="Arial" w:cs="Arial"/>
          <w:color w:val="000000"/>
          <w:lang w:eastAsia="en-US"/>
        </w:rPr>
        <w:t xml:space="preserve"> ”sanktio” 5 dB eli 35 dB tasoon. Tähän heillä on täysi oikeus ja mahdollisuus tehdä. </w:t>
      </w:r>
      <w:r w:rsidRPr="003E0AF0">
        <w:rPr>
          <w:rFonts w:ascii="Arial" w:hAnsi="Arial" w:cs="Arial"/>
          <w:b/>
          <w:color w:val="000000"/>
          <w:lang w:eastAsia="en-US"/>
        </w:rPr>
        <w:t>Tämä siis tarkoittaa n</w:t>
      </w:r>
      <w:r w:rsidRPr="003E0AF0">
        <w:rPr>
          <w:rFonts w:ascii="Arial" w:hAnsi="Arial" w:cs="Arial"/>
          <w:b/>
          <w:color w:val="000000"/>
          <w:lang w:eastAsia="en-US"/>
        </w:rPr>
        <w:t>y</w:t>
      </w:r>
      <w:r w:rsidRPr="003E0AF0">
        <w:rPr>
          <w:rFonts w:ascii="Arial" w:hAnsi="Arial" w:cs="Arial"/>
          <w:b/>
          <w:color w:val="000000"/>
          <w:lang w:eastAsia="en-US"/>
        </w:rPr>
        <w:t>kyisen pysyvän asutuksen 40 dB melutason kiristymistä</w:t>
      </w:r>
      <w:r>
        <w:rPr>
          <w:rFonts w:ascii="Arial" w:hAnsi="Arial" w:cs="Arial"/>
          <w:color w:val="000000"/>
          <w:lang w:eastAsia="en-US"/>
        </w:rPr>
        <w:t>.</w:t>
      </w:r>
      <w:r w:rsidR="003E0AF0">
        <w:rPr>
          <w:rFonts w:ascii="Arial" w:hAnsi="Arial" w:cs="Arial"/>
          <w:color w:val="000000"/>
          <w:lang w:eastAsia="en-US"/>
        </w:rPr>
        <w:t xml:space="preserve"> Emme siis usko että asetuksen maininta ”valvonnan yhteydessä…” riittää ohjaamaan lupaviranomaisia (ELY, kunnan terveys- ja ympäristötarkastajat) käytännössä. Tästä pitää huolen maallikkojäsenten tietämättömyys sekä kunnanhallituksissa että valtuustoissa, kun he ohjaavat kuntien ja kaupunkien kaavoitu</w:t>
      </w:r>
      <w:r w:rsidR="003E0AF0">
        <w:rPr>
          <w:rFonts w:ascii="Arial" w:hAnsi="Arial" w:cs="Arial"/>
          <w:color w:val="000000"/>
          <w:lang w:eastAsia="en-US"/>
        </w:rPr>
        <w:t>k</w:t>
      </w:r>
      <w:r w:rsidR="003E0AF0">
        <w:rPr>
          <w:rFonts w:ascii="Arial" w:hAnsi="Arial" w:cs="Arial"/>
          <w:color w:val="000000"/>
          <w:lang w:eastAsia="en-US"/>
        </w:rPr>
        <w:t>sen monopoliasemaa, jossa</w:t>
      </w:r>
      <w:r w:rsidR="000E167B">
        <w:rPr>
          <w:rFonts w:ascii="Arial" w:hAnsi="Arial" w:cs="Arial"/>
          <w:color w:val="000000"/>
          <w:lang w:eastAsia="en-US"/>
        </w:rPr>
        <w:t xml:space="preserve"> tämän tyyppisesti laadittuja lausuntoja sovelletaan omaan ta</w:t>
      </w:r>
      <w:r w:rsidR="000E167B">
        <w:rPr>
          <w:rFonts w:ascii="Arial" w:hAnsi="Arial" w:cs="Arial"/>
          <w:color w:val="000000"/>
          <w:lang w:eastAsia="en-US"/>
        </w:rPr>
        <w:t>r</w:t>
      </w:r>
      <w:r w:rsidR="000E167B">
        <w:rPr>
          <w:rFonts w:ascii="Arial" w:hAnsi="Arial" w:cs="Arial"/>
          <w:color w:val="000000"/>
          <w:lang w:eastAsia="en-US"/>
        </w:rPr>
        <w:t xml:space="preserve">peeseen ja </w:t>
      </w:r>
      <w:r w:rsidR="003E0AF0">
        <w:rPr>
          <w:rFonts w:ascii="Arial" w:hAnsi="Arial" w:cs="Arial"/>
          <w:color w:val="000000"/>
          <w:lang w:eastAsia="en-US"/>
        </w:rPr>
        <w:t>otetaan heti käyttöön, jos vain se mahdollisuus annetaan.</w:t>
      </w:r>
    </w:p>
    <w:p w:rsidR="003E0AF0" w:rsidRDefault="003E0AF0" w:rsidP="00BA32EA">
      <w:pPr>
        <w:pStyle w:val="Luettelokappale"/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89374E" w:rsidRDefault="00BE4652" w:rsidP="004F21E1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lastRenderedPageBreak/>
        <w:t xml:space="preserve">Tästä voidaan tehdä se johtopäätös, että viranomaisin varovaisuusperiaatetta noudatetaan taas tässäkin kohtaa, ja meidän kansalaisten ja suomalaisten </w:t>
      </w:r>
      <w:r w:rsidR="003E0AF0">
        <w:rPr>
          <w:rFonts w:ascii="Arial" w:hAnsi="Arial" w:cs="Arial"/>
          <w:color w:val="000000"/>
          <w:lang w:eastAsia="en-US"/>
        </w:rPr>
        <w:t xml:space="preserve">uusiutuvan energian </w:t>
      </w:r>
      <w:r>
        <w:rPr>
          <w:rFonts w:ascii="Arial" w:hAnsi="Arial" w:cs="Arial"/>
          <w:color w:val="000000"/>
          <w:lang w:eastAsia="en-US"/>
        </w:rPr>
        <w:t>yrittäjien p</w:t>
      </w:r>
      <w:r>
        <w:rPr>
          <w:rFonts w:ascii="Arial" w:hAnsi="Arial" w:cs="Arial"/>
          <w:color w:val="000000"/>
          <w:lang w:eastAsia="en-US"/>
        </w:rPr>
        <w:t>i</w:t>
      </w:r>
      <w:r>
        <w:rPr>
          <w:rFonts w:ascii="Arial" w:hAnsi="Arial" w:cs="Arial"/>
          <w:color w:val="000000"/>
          <w:lang w:eastAsia="en-US"/>
        </w:rPr>
        <w:t xml:space="preserve">tää maksaa tästä </w:t>
      </w:r>
      <w:r w:rsidR="001D06F0">
        <w:rPr>
          <w:rFonts w:ascii="Arial" w:hAnsi="Arial" w:cs="Arial"/>
          <w:color w:val="000000"/>
          <w:lang w:eastAsia="en-US"/>
        </w:rPr>
        <w:t xml:space="preserve">vastuunsiirrosta </w:t>
      </w:r>
      <w:r>
        <w:rPr>
          <w:rFonts w:ascii="Arial" w:hAnsi="Arial" w:cs="Arial"/>
          <w:color w:val="000000"/>
          <w:lang w:eastAsia="en-US"/>
        </w:rPr>
        <w:t xml:space="preserve">kova hinta. </w:t>
      </w:r>
    </w:p>
    <w:p w:rsidR="00BA32EA" w:rsidRDefault="00BA32EA" w:rsidP="00BA32EA">
      <w:pPr>
        <w:pStyle w:val="Luettelokappale"/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1D06F0" w:rsidRDefault="001D06F0" w:rsidP="004F21E1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Miten voidaan sanktioida asiaa ja ilmiötä, jota ei voida mittauksilla todentaa, ei säätää raja-arvoja ja varsinkin, kun mahdollinen ilmiö on satunnainen. Satun</w:t>
      </w:r>
      <w:r w:rsidR="002841AC">
        <w:rPr>
          <w:rFonts w:ascii="Arial" w:hAnsi="Arial" w:cs="Arial"/>
          <w:color w:val="000000"/>
          <w:lang w:eastAsia="en-US"/>
        </w:rPr>
        <w:t>naisesta ilmiöstä ei yleisen käsityksen mukaan voi aiheutua haitallisia pysyviä terveysvaikutuksia. Tutkimusten mukaan se voisi olla vain satunnainen haittavaikutus.</w:t>
      </w:r>
    </w:p>
    <w:p w:rsidR="00BA32EA" w:rsidRPr="00BA32EA" w:rsidRDefault="00BA32EA" w:rsidP="00BA32EA">
      <w:pPr>
        <w:pStyle w:val="Luettelokappale"/>
        <w:rPr>
          <w:rFonts w:ascii="Arial" w:hAnsi="Arial" w:cs="Arial"/>
          <w:color w:val="000000"/>
          <w:lang w:eastAsia="en-US"/>
        </w:rPr>
      </w:pPr>
    </w:p>
    <w:p w:rsidR="004F21E1" w:rsidRDefault="003E0AF0" w:rsidP="004F21E1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Lopuksi haluamme todeta että </w:t>
      </w:r>
      <w:r w:rsidR="001F074C" w:rsidRPr="0049654D">
        <w:rPr>
          <w:rFonts w:ascii="Arial" w:hAnsi="Arial" w:cs="Arial"/>
          <w:color w:val="000000"/>
          <w:lang w:eastAsia="en-US"/>
        </w:rPr>
        <w:t>Sosiaali- ja terveysministeriön nykyiset voimassaolevat sisä-äänen ääniohjearvot antavat kattavan ja riittävän suojan kansalaisille sellaisissa tapauksissa, missä tuulivoimala mahdollisesti saattaisi aiheuttaa meluo</w:t>
      </w:r>
      <w:r w:rsidR="001C080D">
        <w:rPr>
          <w:rFonts w:ascii="Arial" w:hAnsi="Arial" w:cs="Arial"/>
          <w:color w:val="000000"/>
          <w:lang w:eastAsia="en-US"/>
        </w:rPr>
        <w:t>haittaa</w:t>
      </w:r>
      <w:r w:rsidR="001F074C" w:rsidRPr="0049654D">
        <w:rPr>
          <w:rFonts w:ascii="Arial" w:hAnsi="Arial" w:cs="Arial"/>
          <w:color w:val="000000"/>
          <w:lang w:eastAsia="en-US"/>
        </w:rPr>
        <w:t xml:space="preserve">. </w:t>
      </w:r>
      <w:r w:rsidR="00085EE1" w:rsidRPr="0049654D">
        <w:rPr>
          <w:rFonts w:ascii="Arial" w:hAnsi="Arial" w:cs="Arial"/>
          <w:color w:val="000000"/>
          <w:lang w:eastAsia="en-US"/>
        </w:rPr>
        <w:t>Ja kuten yleisesti tiedetään sosiaali- ja terveysministeriö ei tule varmaankaan vähentämään tuulivoima</w:t>
      </w:r>
      <w:r w:rsidR="00593023" w:rsidRPr="0049654D">
        <w:rPr>
          <w:rFonts w:ascii="Arial" w:hAnsi="Arial" w:cs="Arial"/>
          <w:color w:val="000000"/>
          <w:lang w:eastAsia="en-US"/>
        </w:rPr>
        <w:t>tuotantoon liittyvää sääntelyään vain päinvastoin.</w:t>
      </w:r>
    </w:p>
    <w:p w:rsidR="00262669" w:rsidRPr="00262669" w:rsidRDefault="00262669" w:rsidP="00262669">
      <w:pPr>
        <w:pStyle w:val="Luettelokappale"/>
        <w:rPr>
          <w:rFonts w:ascii="Arial" w:hAnsi="Arial" w:cs="Arial"/>
          <w:color w:val="000000"/>
          <w:lang w:eastAsia="en-US"/>
        </w:rPr>
      </w:pPr>
    </w:p>
    <w:p w:rsidR="00262669" w:rsidRPr="00262669" w:rsidRDefault="00262669" w:rsidP="004F21E1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  <w:lang w:eastAsia="en-US"/>
        </w:rPr>
      </w:pPr>
      <w:r w:rsidRPr="00262669">
        <w:rPr>
          <w:rFonts w:ascii="Arial" w:hAnsi="Arial" w:cs="Arial"/>
          <w:b/>
          <w:color w:val="000000"/>
          <w:lang w:eastAsia="en-US"/>
        </w:rPr>
        <w:t>40 dB tuulivoimaloiden ulkomelutason raja-arvo takaa sen, että sitä noudatettaessa EI TULE SYNTYMÄÄN SISÄ-ÄÄNI ongelmia asuin- ja vapaa-ajanrakennuksissa.</w:t>
      </w:r>
      <w:r w:rsidR="001C080D">
        <w:rPr>
          <w:rFonts w:ascii="Arial" w:hAnsi="Arial" w:cs="Arial"/>
          <w:b/>
          <w:color w:val="000000"/>
          <w:lang w:eastAsia="en-US"/>
        </w:rPr>
        <w:t xml:space="preserve"> </w:t>
      </w:r>
    </w:p>
    <w:p w:rsidR="00262669" w:rsidRPr="00262669" w:rsidRDefault="00262669" w:rsidP="00262669">
      <w:pPr>
        <w:pStyle w:val="Luettelokappale"/>
        <w:rPr>
          <w:rFonts w:ascii="Arial" w:hAnsi="Arial" w:cs="Arial"/>
          <w:color w:val="000000"/>
          <w:lang w:eastAsia="en-US"/>
        </w:rPr>
      </w:pPr>
    </w:p>
    <w:p w:rsidR="00262669" w:rsidRPr="0049654D" w:rsidRDefault="00262669" w:rsidP="00262669">
      <w:pPr>
        <w:pStyle w:val="Luettelokappale"/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15297A" w:rsidRPr="0049654D" w:rsidRDefault="0015297A" w:rsidP="0049654D">
      <w:pPr>
        <w:rPr>
          <w:rFonts w:ascii="Arial" w:hAnsi="Arial" w:cs="Arial"/>
          <w:b/>
          <w:color w:val="000000"/>
          <w:lang w:eastAsia="en-US"/>
        </w:rPr>
      </w:pPr>
    </w:p>
    <w:p w:rsidR="0015297A" w:rsidRDefault="001C361F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Kunnioittavasti</w:t>
      </w:r>
    </w:p>
    <w:p w:rsidR="002E1065" w:rsidRDefault="002E1065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15297A" w:rsidRDefault="00590D3F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Kalle Riihikoski</w:t>
      </w:r>
    </w:p>
    <w:p w:rsidR="002E1065" w:rsidRDefault="002E1065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0A29FB" w:rsidRPr="0049654D" w:rsidRDefault="00590D3F" w:rsidP="0049654D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Puskakorven</w:t>
      </w:r>
      <w:r w:rsidR="00593023">
        <w:rPr>
          <w:rFonts w:ascii="Arial" w:hAnsi="Arial" w:cs="Arial"/>
          <w:color w:val="000000"/>
          <w:lang w:eastAsia="en-US"/>
        </w:rPr>
        <w:t xml:space="preserve"> Tuulivoima </w:t>
      </w:r>
      <w:r w:rsidR="0015297A">
        <w:rPr>
          <w:rFonts w:ascii="Arial" w:hAnsi="Arial" w:cs="Arial"/>
          <w:color w:val="000000"/>
          <w:lang w:eastAsia="en-US"/>
        </w:rPr>
        <w:t>Oy</w:t>
      </w:r>
    </w:p>
    <w:p w:rsidR="00C96AE8" w:rsidRPr="00631496" w:rsidRDefault="00C96AE8">
      <w:pPr>
        <w:rPr>
          <w:rFonts w:ascii="Arial" w:hAnsi="Arial" w:cs="Arial"/>
        </w:rPr>
      </w:pPr>
    </w:p>
    <w:sectPr w:rsidR="00C96AE8" w:rsidRPr="00631496" w:rsidSect="00710DB1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48" w:right="1418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2CA" w:rsidRDefault="00DC62CA">
      <w:r>
        <w:separator/>
      </w:r>
    </w:p>
  </w:endnote>
  <w:endnote w:type="continuationSeparator" w:id="0">
    <w:p w:rsidR="00DC62CA" w:rsidRDefault="00DC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3" w:type="dxa"/>
      <w:tblInd w:w="-142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  <w:gridCol w:w="2552"/>
      <w:gridCol w:w="1984"/>
      <w:gridCol w:w="2405"/>
    </w:tblGrid>
    <w:tr w:rsidR="0015297A" w:rsidRPr="00182FB3" w:rsidTr="0010048B">
      <w:trPr>
        <w:trHeight w:val="241"/>
      </w:trPr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Address</w:t>
          </w:r>
        </w:p>
      </w:tc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</w:rPr>
          </w:pPr>
        </w:p>
      </w:tc>
      <w:tc>
        <w:tcPr>
          <w:tcW w:w="1984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Phone</w:t>
          </w:r>
        </w:p>
      </w:tc>
      <w:tc>
        <w:tcPr>
          <w:tcW w:w="2405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Business ID</w:t>
          </w:r>
        </w:p>
      </w:tc>
    </w:tr>
    <w:tr w:rsidR="0015297A" w:rsidRPr="00182FB3" w:rsidTr="0010048B">
      <w:trPr>
        <w:trHeight w:val="241"/>
      </w:trPr>
      <w:tc>
        <w:tcPr>
          <w:tcW w:w="2552" w:type="dxa"/>
          <w:vAlign w:val="bottom"/>
        </w:tcPr>
        <w:p w:rsidR="0015297A" w:rsidRPr="00182FB3" w:rsidRDefault="003E74AD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sz w:val="18"/>
              <w:szCs w:val="18"/>
            </w:rPr>
            <w:t>Puskakorven</w:t>
          </w:r>
          <w:r w:rsidR="007D7554">
            <w:rPr>
              <w:sz w:val="18"/>
              <w:szCs w:val="18"/>
            </w:rPr>
            <w:t xml:space="preserve"> Tuulivoima </w:t>
          </w:r>
          <w:r w:rsidR="0015297A" w:rsidRPr="00182FB3">
            <w:rPr>
              <w:sz w:val="18"/>
              <w:szCs w:val="18"/>
            </w:rPr>
            <w:t>Oy</w:t>
          </w:r>
        </w:p>
      </w:tc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1984" w:type="dxa"/>
          <w:vAlign w:val="bottom"/>
        </w:tcPr>
        <w:p w:rsidR="0015297A" w:rsidRPr="00182FB3" w:rsidRDefault="0015297A" w:rsidP="003E74AD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+358 40</w:t>
          </w:r>
          <w:r w:rsidR="003E74AD">
            <w:rPr>
              <w:rFonts w:cs="Arial"/>
              <w:sz w:val="18"/>
              <w:szCs w:val="18"/>
              <w:lang w:val="en-GB"/>
            </w:rPr>
            <w:t> </w:t>
          </w:r>
          <w:r>
            <w:rPr>
              <w:rFonts w:cs="Arial"/>
              <w:sz w:val="18"/>
              <w:szCs w:val="18"/>
              <w:lang w:val="en-GB"/>
            </w:rPr>
            <w:t>53</w:t>
          </w:r>
          <w:r w:rsidR="003E74AD">
            <w:rPr>
              <w:rFonts w:cs="Arial"/>
              <w:sz w:val="18"/>
              <w:szCs w:val="18"/>
              <w:lang w:val="en-GB"/>
            </w:rPr>
            <w:t>2 0008</w:t>
          </w:r>
        </w:p>
      </w:tc>
      <w:tc>
        <w:tcPr>
          <w:tcW w:w="2405" w:type="dxa"/>
          <w:vAlign w:val="bottom"/>
        </w:tcPr>
        <w:p w:rsidR="0015297A" w:rsidRPr="00182FB3" w:rsidRDefault="003E74AD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2626356-2</w:t>
          </w:r>
        </w:p>
      </w:tc>
    </w:tr>
    <w:tr w:rsidR="0015297A" w:rsidRPr="00182FB3" w:rsidTr="0010048B">
      <w:trPr>
        <w:trHeight w:val="241"/>
      </w:trPr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Rauhalantie 4 B 104</w:t>
          </w:r>
        </w:p>
      </w:tc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1984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2405" w:type="dxa"/>
          <w:vAlign w:val="bottom"/>
        </w:tcPr>
        <w:p w:rsidR="0015297A" w:rsidRPr="00182FB3" w:rsidRDefault="007D7554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Registered office: Pyhäjoki</w:t>
          </w:r>
        </w:p>
      </w:tc>
    </w:tr>
    <w:tr w:rsidR="0015297A" w:rsidRPr="00182FB3" w:rsidTr="0010048B">
      <w:trPr>
        <w:trHeight w:val="242"/>
      </w:trPr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33480 YLÖJÄRVI</w:t>
          </w:r>
        </w:p>
      </w:tc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1984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2405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</w:tr>
  </w:tbl>
  <w:p w:rsidR="0015297A" w:rsidRPr="00D07E88" w:rsidRDefault="0015297A" w:rsidP="0015297A">
    <w:pPr>
      <w:pStyle w:val="Alatunniste"/>
      <w:rPr>
        <w:sz w:val="2"/>
        <w:szCs w:val="2"/>
      </w:rPr>
    </w:pPr>
  </w:p>
  <w:p w:rsidR="0015297A" w:rsidRDefault="0015297A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3" w:type="dxa"/>
      <w:tblInd w:w="-142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  <w:gridCol w:w="2552"/>
      <w:gridCol w:w="1984"/>
      <w:gridCol w:w="2405"/>
    </w:tblGrid>
    <w:tr w:rsidR="00A77C43" w:rsidRPr="00182FB3" w:rsidTr="003F3198">
      <w:trPr>
        <w:trHeight w:val="241"/>
      </w:trPr>
      <w:tc>
        <w:tcPr>
          <w:tcW w:w="2552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Address</w:t>
          </w:r>
        </w:p>
      </w:tc>
      <w:tc>
        <w:tcPr>
          <w:tcW w:w="2552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</w:rPr>
          </w:pPr>
        </w:p>
      </w:tc>
      <w:tc>
        <w:tcPr>
          <w:tcW w:w="1984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Phone</w:t>
          </w:r>
        </w:p>
      </w:tc>
      <w:tc>
        <w:tcPr>
          <w:tcW w:w="2405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Business ID</w:t>
          </w:r>
        </w:p>
      </w:tc>
    </w:tr>
    <w:tr w:rsidR="00A77C43" w:rsidRPr="00182FB3" w:rsidTr="003F3198">
      <w:trPr>
        <w:trHeight w:val="241"/>
      </w:trPr>
      <w:tc>
        <w:tcPr>
          <w:tcW w:w="2552" w:type="dxa"/>
          <w:vAlign w:val="bottom"/>
        </w:tcPr>
        <w:p w:rsidR="00A77C43" w:rsidRPr="00182FB3" w:rsidRDefault="00590D3F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sz w:val="18"/>
              <w:szCs w:val="18"/>
            </w:rPr>
            <w:t>Puskakorven</w:t>
          </w:r>
          <w:r w:rsidR="007D7554">
            <w:rPr>
              <w:sz w:val="18"/>
              <w:szCs w:val="18"/>
            </w:rPr>
            <w:t xml:space="preserve"> Tuulivoima</w:t>
          </w:r>
          <w:r w:rsidR="00085EE1">
            <w:rPr>
              <w:sz w:val="18"/>
              <w:szCs w:val="18"/>
            </w:rPr>
            <w:t xml:space="preserve"> </w:t>
          </w:r>
          <w:r w:rsidR="00A77C43" w:rsidRPr="00182FB3">
            <w:rPr>
              <w:sz w:val="18"/>
              <w:szCs w:val="18"/>
            </w:rPr>
            <w:t>Oy</w:t>
          </w:r>
        </w:p>
      </w:tc>
      <w:tc>
        <w:tcPr>
          <w:tcW w:w="2552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1984" w:type="dxa"/>
          <w:vAlign w:val="bottom"/>
        </w:tcPr>
        <w:p w:rsidR="00A77C43" w:rsidRPr="00182FB3" w:rsidRDefault="00A77C43" w:rsidP="00590D3F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+358 40</w:t>
          </w:r>
          <w:r w:rsidR="00590D3F">
            <w:rPr>
              <w:rFonts w:cs="Arial"/>
              <w:sz w:val="18"/>
              <w:szCs w:val="18"/>
              <w:lang w:val="en-GB"/>
            </w:rPr>
            <w:t> 532 0008</w:t>
          </w:r>
        </w:p>
      </w:tc>
      <w:tc>
        <w:tcPr>
          <w:tcW w:w="2405" w:type="dxa"/>
          <w:vAlign w:val="bottom"/>
        </w:tcPr>
        <w:p w:rsidR="00A77C43" w:rsidRPr="00182FB3" w:rsidRDefault="00590D3F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2626356-2</w:t>
          </w:r>
        </w:p>
      </w:tc>
    </w:tr>
    <w:tr w:rsidR="00A77C43" w:rsidRPr="00182FB3" w:rsidTr="003F3198">
      <w:trPr>
        <w:trHeight w:val="241"/>
      </w:trPr>
      <w:tc>
        <w:tcPr>
          <w:tcW w:w="2552" w:type="dxa"/>
          <w:vAlign w:val="bottom"/>
        </w:tcPr>
        <w:p w:rsidR="00A77C43" w:rsidRPr="00182FB3" w:rsidRDefault="0046542C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Rauhalantie 4 B 104</w:t>
          </w:r>
        </w:p>
      </w:tc>
      <w:tc>
        <w:tcPr>
          <w:tcW w:w="2552" w:type="dxa"/>
          <w:vAlign w:val="bottom"/>
        </w:tcPr>
        <w:p w:rsidR="00A77C43" w:rsidRPr="00182FB3" w:rsidRDefault="00A77C43" w:rsidP="0046542C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1984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2405" w:type="dxa"/>
          <w:vAlign w:val="bottom"/>
        </w:tcPr>
        <w:p w:rsidR="00A77C43" w:rsidRPr="00182FB3" w:rsidRDefault="007D7554" w:rsidP="00590D3F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 xml:space="preserve">Registered office: </w:t>
          </w:r>
          <w:r w:rsidR="00590D3F">
            <w:rPr>
              <w:rFonts w:cs="Arial"/>
              <w:sz w:val="18"/>
              <w:szCs w:val="18"/>
              <w:lang w:val="en-GB"/>
            </w:rPr>
            <w:t>Pyhäjoki</w:t>
          </w:r>
        </w:p>
      </w:tc>
    </w:tr>
    <w:tr w:rsidR="00A77C43" w:rsidRPr="00182FB3" w:rsidTr="003F3198">
      <w:trPr>
        <w:trHeight w:val="242"/>
      </w:trPr>
      <w:tc>
        <w:tcPr>
          <w:tcW w:w="2552" w:type="dxa"/>
          <w:vAlign w:val="bottom"/>
        </w:tcPr>
        <w:p w:rsidR="00A77C43" w:rsidRPr="00182FB3" w:rsidRDefault="00A77C43" w:rsidP="0046542C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3</w:t>
          </w:r>
          <w:r w:rsidR="0046542C">
            <w:rPr>
              <w:rFonts w:cs="Arial"/>
              <w:sz w:val="18"/>
              <w:szCs w:val="18"/>
              <w:lang w:val="en-GB"/>
            </w:rPr>
            <w:t>3480</w:t>
          </w:r>
          <w:r w:rsidR="000316C0">
            <w:rPr>
              <w:rFonts w:cs="Arial"/>
              <w:sz w:val="18"/>
              <w:szCs w:val="18"/>
              <w:lang w:val="en-GB"/>
            </w:rPr>
            <w:t> YLÖ</w:t>
          </w:r>
          <w:r>
            <w:rPr>
              <w:rFonts w:cs="Arial"/>
              <w:sz w:val="18"/>
              <w:szCs w:val="18"/>
              <w:lang w:val="en-GB"/>
            </w:rPr>
            <w:t>JÄRVI</w:t>
          </w:r>
        </w:p>
      </w:tc>
      <w:tc>
        <w:tcPr>
          <w:tcW w:w="2552" w:type="dxa"/>
          <w:vAlign w:val="bottom"/>
        </w:tcPr>
        <w:p w:rsidR="00A77C43" w:rsidRPr="00182FB3" w:rsidRDefault="00A77C43" w:rsidP="0046542C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1984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2405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</w:tr>
  </w:tbl>
  <w:p w:rsidR="00A77C43" w:rsidRPr="00D07E88" w:rsidRDefault="00A77C43" w:rsidP="00D07E88">
    <w:pPr>
      <w:pStyle w:val="Alatunnist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2CA" w:rsidRDefault="00DC62CA">
      <w:r>
        <w:separator/>
      </w:r>
    </w:p>
  </w:footnote>
  <w:footnote w:type="continuationSeparator" w:id="0">
    <w:p w:rsidR="00DC62CA" w:rsidRDefault="00DC6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71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90"/>
      <w:gridCol w:w="3190"/>
      <w:gridCol w:w="3191"/>
    </w:tblGrid>
    <w:tr w:rsidR="00A77C43" w:rsidRPr="00182FB3" w:rsidTr="00182FB3">
      <w:trPr>
        <w:trHeight w:val="987"/>
      </w:trPr>
      <w:tc>
        <w:tcPr>
          <w:tcW w:w="3190" w:type="dxa"/>
        </w:tcPr>
        <w:p w:rsidR="00A77C43" w:rsidRPr="007D7554" w:rsidRDefault="007D7554" w:rsidP="003E74AD">
          <w:pPr>
            <w:pStyle w:val="Yltunniste"/>
            <w:spacing w:after="240"/>
            <w:ind w:left="-142"/>
            <w:rPr>
              <w:b/>
              <w:i/>
              <w:szCs w:val="22"/>
            </w:rPr>
          </w:pPr>
          <w:r w:rsidRPr="007D7554">
            <w:rPr>
              <w:b/>
              <w:i/>
              <w:sz w:val="22"/>
              <w:szCs w:val="22"/>
            </w:rPr>
            <w:t>P</w:t>
          </w:r>
          <w:r w:rsidR="003E74AD">
            <w:rPr>
              <w:b/>
              <w:i/>
              <w:sz w:val="22"/>
              <w:szCs w:val="22"/>
            </w:rPr>
            <w:t>uskakorven</w:t>
          </w:r>
          <w:r w:rsidRPr="007D7554">
            <w:rPr>
              <w:b/>
              <w:i/>
              <w:sz w:val="22"/>
              <w:szCs w:val="22"/>
            </w:rPr>
            <w:t xml:space="preserve"> Tuulivoima Oy</w:t>
          </w:r>
        </w:p>
      </w:tc>
      <w:tc>
        <w:tcPr>
          <w:tcW w:w="3190" w:type="dxa"/>
        </w:tcPr>
        <w:p w:rsidR="00A77C43" w:rsidRPr="00182FB3" w:rsidRDefault="00A77C43" w:rsidP="00182FB3">
          <w:pPr>
            <w:pStyle w:val="Yltunniste"/>
            <w:spacing w:before="520"/>
            <w:jc w:val="center"/>
            <w:rPr>
              <w:szCs w:val="22"/>
            </w:rPr>
          </w:pPr>
        </w:p>
      </w:tc>
      <w:tc>
        <w:tcPr>
          <w:tcW w:w="3191" w:type="dxa"/>
        </w:tcPr>
        <w:p w:rsidR="00A77C43" w:rsidRPr="00182FB3" w:rsidRDefault="00A77C43" w:rsidP="00182FB3">
          <w:pPr>
            <w:pStyle w:val="Yltunniste"/>
            <w:jc w:val="right"/>
            <w:rPr>
              <w:rStyle w:val="Sivunumero"/>
              <w:rFonts w:cs="Arial"/>
              <w:szCs w:val="22"/>
            </w:rPr>
          </w:pPr>
        </w:p>
        <w:p w:rsidR="00A77C43" w:rsidRPr="00182FB3" w:rsidRDefault="00A77C43" w:rsidP="00182FB3">
          <w:pPr>
            <w:pStyle w:val="Yltunniste"/>
            <w:jc w:val="right"/>
            <w:rPr>
              <w:rStyle w:val="Sivunumero"/>
              <w:rFonts w:cs="Arial"/>
              <w:szCs w:val="22"/>
            </w:rPr>
          </w:pPr>
        </w:p>
        <w:p w:rsidR="00A77C43" w:rsidRPr="00182FB3" w:rsidRDefault="006023E7" w:rsidP="00182FB3">
          <w:pPr>
            <w:pStyle w:val="Yltunniste"/>
            <w:jc w:val="right"/>
            <w:rPr>
              <w:szCs w:val="22"/>
              <w:lang w:val="en-GB"/>
            </w:rPr>
          </w:pPr>
          <w:r w:rsidRPr="00182FB3">
            <w:rPr>
              <w:rStyle w:val="Sivunumero"/>
              <w:rFonts w:cs="Arial"/>
              <w:szCs w:val="22"/>
            </w:rPr>
            <w:fldChar w:fldCharType="begin"/>
          </w:r>
          <w:r w:rsidR="00A77C43" w:rsidRPr="00182FB3">
            <w:rPr>
              <w:rStyle w:val="Sivunumero"/>
              <w:rFonts w:cs="Arial"/>
              <w:szCs w:val="22"/>
            </w:rPr>
            <w:instrText xml:space="preserve"> PAGE </w:instrText>
          </w:r>
          <w:r w:rsidRPr="00182FB3">
            <w:rPr>
              <w:rStyle w:val="Sivunumero"/>
              <w:rFonts w:cs="Arial"/>
              <w:szCs w:val="22"/>
            </w:rPr>
            <w:fldChar w:fldCharType="separate"/>
          </w:r>
          <w:r w:rsidR="00C26703">
            <w:rPr>
              <w:rStyle w:val="Sivunumero"/>
              <w:rFonts w:cs="Arial"/>
              <w:noProof/>
              <w:szCs w:val="22"/>
            </w:rPr>
            <w:t>2</w:t>
          </w:r>
          <w:r w:rsidRPr="00182FB3">
            <w:rPr>
              <w:rStyle w:val="Sivunumero"/>
              <w:rFonts w:cs="Arial"/>
              <w:szCs w:val="22"/>
            </w:rPr>
            <w:fldChar w:fldCharType="end"/>
          </w:r>
          <w:r w:rsidR="00A77C43" w:rsidRPr="00182FB3">
            <w:rPr>
              <w:rStyle w:val="Sivunumero"/>
              <w:rFonts w:cs="Arial"/>
              <w:szCs w:val="22"/>
            </w:rPr>
            <w:t>(</w:t>
          </w:r>
          <w:r w:rsidRPr="00182FB3">
            <w:rPr>
              <w:rStyle w:val="Sivunumero"/>
              <w:rFonts w:cs="Arial"/>
              <w:szCs w:val="22"/>
            </w:rPr>
            <w:fldChar w:fldCharType="begin"/>
          </w:r>
          <w:r w:rsidR="00A77C43" w:rsidRPr="00182FB3">
            <w:rPr>
              <w:rStyle w:val="Sivunumero"/>
              <w:rFonts w:cs="Arial"/>
              <w:szCs w:val="22"/>
            </w:rPr>
            <w:instrText xml:space="preserve"> NUMPAGES </w:instrText>
          </w:r>
          <w:r w:rsidRPr="00182FB3">
            <w:rPr>
              <w:rStyle w:val="Sivunumero"/>
              <w:rFonts w:cs="Arial"/>
              <w:szCs w:val="22"/>
            </w:rPr>
            <w:fldChar w:fldCharType="separate"/>
          </w:r>
          <w:r w:rsidR="00C26703">
            <w:rPr>
              <w:rStyle w:val="Sivunumero"/>
              <w:rFonts w:cs="Arial"/>
              <w:noProof/>
              <w:szCs w:val="22"/>
            </w:rPr>
            <w:t>2</w:t>
          </w:r>
          <w:r w:rsidRPr="00182FB3">
            <w:rPr>
              <w:rStyle w:val="Sivunumero"/>
              <w:rFonts w:cs="Arial"/>
              <w:szCs w:val="22"/>
            </w:rPr>
            <w:fldChar w:fldCharType="end"/>
          </w:r>
          <w:r w:rsidR="00A77C43" w:rsidRPr="00182FB3">
            <w:rPr>
              <w:rStyle w:val="Sivunumero"/>
              <w:rFonts w:cs="Arial"/>
              <w:szCs w:val="22"/>
              <w:lang w:val="en-GB"/>
            </w:rPr>
            <w:t>)</w:t>
          </w:r>
        </w:p>
        <w:p w:rsidR="00A77C43" w:rsidRPr="00182FB3" w:rsidRDefault="00A77C43" w:rsidP="00182FB3">
          <w:pPr>
            <w:pStyle w:val="Yltunniste"/>
            <w:jc w:val="right"/>
            <w:rPr>
              <w:szCs w:val="22"/>
            </w:rPr>
          </w:pPr>
        </w:p>
      </w:tc>
    </w:tr>
  </w:tbl>
  <w:p w:rsidR="00A77C43" w:rsidRPr="00F75F0A" w:rsidRDefault="00A77C43">
    <w:pPr>
      <w:pStyle w:val="Yltunniste"/>
      <w:rPr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90"/>
      <w:gridCol w:w="4573"/>
      <w:gridCol w:w="1843"/>
    </w:tblGrid>
    <w:tr w:rsidR="00A77C43" w:rsidRPr="0046542C" w:rsidTr="00C113E1">
      <w:trPr>
        <w:trHeight w:val="845"/>
      </w:trPr>
      <w:tc>
        <w:tcPr>
          <w:tcW w:w="3190" w:type="dxa"/>
        </w:tcPr>
        <w:p w:rsidR="00593023" w:rsidRDefault="00593023" w:rsidP="00182FB3">
          <w:pPr>
            <w:pStyle w:val="Yltunniste"/>
            <w:spacing w:after="240"/>
            <w:ind w:left="-142"/>
            <w:rPr>
              <w:szCs w:val="22"/>
            </w:rPr>
          </w:pPr>
        </w:p>
        <w:p w:rsidR="00A77C43" w:rsidRPr="00593023" w:rsidRDefault="00590D3F" w:rsidP="00593023">
          <w:pPr>
            <w:rPr>
              <w:b/>
              <w:i/>
              <w:lang w:val="en-US"/>
            </w:rPr>
          </w:pPr>
          <w:r>
            <w:rPr>
              <w:b/>
              <w:i/>
              <w:sz w:val="24"/>
              <w:lang w:val="en-US"/>
            </w:rPr>
            <w:t>Puskakorven</w:t>
          </w:r>
          <w:r w:rsidR="00593023" w:rsidRPr="00593023">
            <w:rPr>
              <w:b/>
              <w:i/>
              <w:sz w:val="24"/>
              <w:lang w:val="en-US"/>
            </w:rPr>
            <w:t xml:space="preserve"> Tuulivoima Oy</w:t>
          </w:r>
        </w:p>
      </w:tc>
      <w:tc>
        <w:tcPr>
          <w:tcW w:w="4573" w:type="dxa"/>
        </w:tcPr>
        <w:p w:rsidR="001E7D05" w:rsidRDefault="001E7D05" w:rsidP="001E7D05">
          <w:pPr>
            <w:pStyle w:val="Yltunniste"/>
            <w:jc w:val="center"/>
            <w:rPr>
              <w:caps/>
              <w:szCs w:val="22"/>
            </w:rPr>
          </w:pPr>
        </w:p>
        <w:p w:rsidR="001E7D05" w:rsidRDefault="001E7D05" w:rsidP="001E7D05">
          <w:pPr>
            <w:pStyle w:val="Yltunniste"/>
            <w:jc w:val="center"/>
            <w:rPr>
              <w:caps/>
              <w:szCs w:val="22"/>
            </w:rPr>
          </w:pPr>
        </w:p>
        <w:p w:rsidR="00A77C43" w:rsidRDefault="004F21E1" w:rsidP="001E7D05">
          <w:pPr>
            <w:pStyle w:val="Yltunniste"/>
            <w:jc w:val="center"/>
            <w:rPr>
              <w:caps/>
              <w:szCs w:val="22"/>
            </w:rPr>
          </w:pPr>
          <w:r>
            <w:rPr>
              <w:caps/>
              <w:szCs w:val="22"/>
            </w:rPr>
            <w:t>LAUSUNTO</w:t>
          </w:r>
        </w:p>
        <w:p w:rsidR="000316C0" w:rsidRDefault="00867BE8" w:rsidP="000700F6">
          <w:pPr>
            <w:pStyle w:val="Yltunniste"/>
            <w:tabs>
              <w:tab w:val="left" w:pos="1800"/>
              <w:tab w:val="center" w:pos="2178"/>
            </w:tabs>
            <w:rPr>
              <w:caps/>
              <w:szCs w:val="22"/>
            </w:rPr>
          </w:pPr>
          <w:r>
            <w:rPr>
              <w:caps/>
              <w:szCs w:val="22"/>
            </w:rPr>
            <w:tab/>
            <w:t>1</w:t>
          </w:r>
          <w:r w:rsidR="003E4142">
            <w:rPr>
              <w:caps/>
              <w:szCs w:val="22"/>
            </w:rPr>
            <w:t>2</w:t>
          </w:r>
          <w:r w:rsidR="00C96AE8">
            <w:rPr>
              <w:caps/>
              <w:szCs w:val="22"/>
            </w:rPr>
            <w:t>.</w:t>
          </w:r>
          <w:r w:rsidR="000700F6">
            <w:rPr>
              <w:caps/>
              <w:szCs w:val="22"/>
            </w:rPr>
            <w:t>1</w:t>
          </w:r>
          <w:r w:rsidR="00C96AE8">
            <w:rPr>
              <w:caps/>
              <w:szCs w:val="22"/>
            </w:rPr>
            <w:t>2.2014</w:t>
          </w:r>
        </w:p>
        <w:p w:rsidR="001E7D05" w:rsidRDefault="001E7D05" w:rsidP="001E7D05">
          <w:pPr>
            <w:pStyle w:val="Yltunniste"/>
            <w:jc w:val="center"/>
            <w:rPr>
              <w:rFonts w:cs="Arial"/>
              <w:szCs w:val="22"/>
            </w:rPr>
          </w:pPr>
        </w:p>
        <w:p w:rsidR="001E7D05" w:rsidRPr="00182FB3" w:rsidRDefault="001E7D05" w:rsidP="00E70EE6">
          <w:pPr>
            <w:pStyle w:val="Yltunniste"/>
            <w:jc w:val="center"/>
            <w:rPr>
              <w:caps/>
              <w:szCs w:val="22"/>
            </w:rPr>
          </w:pPr>
        </w:p>
      </w:tc>
      <w:tc>
        <w:tcPr>
          <w:tcW w:w="1843" w:type="dxa"/>
        </w:tcPr>
        <w:p w:rsidR="00A77C43" w:rsidRPr="00182FB3" w:rsidRDefault="00A77C43" w:rsidP="00182FB3">
          <w:pPr>
            <w:pStyle w:val="Yltunniste"/>
            <w:jc w:val="right"/>
            <w:rPr>
              <w:rStyle w:val="Sivunumero"/>
              <w:rFonts w:cs="Arial"/>
              <w:szCs w:val="22"/>
            </w:rPr>
          </w:pPr>
        </w:p>
        <w:p w:rsidR="00A77C43" w:rsidRPr="00182FB3" w:rsidRDefault="00A77C43" w:rsidP="00182FB3">
          <w:pPr>
            <w:pStyle w:val="Yltunniste"/>
            <w:jc w:val="right"/>
            <w:rPr>
              <w:szCs w:val="22"/>
              <w:lang w:val="en-GB"/>
            </w:rPr>
          </w:pPr>
        </w:p>
        <w:p w:rsidR="00A77C43" w:rsidRDefault="003779E4" w:rsidP="0023647B">
          <w:pPr>
            <w:pStyle w:val="Yltunniste"/>
            <w:jc w:val="righ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1(</w:t>
          </w:r>
          <w:r w:rsidR="00F60921">
            <w:rPr>
              <w:rFonts w:cs="Arial"/>
              <w:szCs w:val="22"/>
            </w:rPr>
            <w:t>2</w:t>
          </w:r>
          <w:r w:rsidR="005A2B4B">
            <w:rPr>
              <w:rFonts w:cs="Arial"/>
              <w:szCs w:val="22"/>
            </w:rPr>
            <w:t>)</w:t>
          </w:r>
        </w:p>
        <w:p w:rsidR="001E7D05" w:rsidRPr="00182FB3" w:rsidRDefault="001E7D05" w:rsidP="001E7D05">
          <w:pPr>
            <w:pStyle w:val="Yltunniste"/>
            <w:jc w:val="center"/>
            <w:rPr>
              <w:rFonts w:cs="Arial"/>
              <w:szCs w:val="22"/>
            </w:rPr>
          </w:pPr>
        </w:p>
      </w:tc>
    </w:tr>
  </w:tbl>
  <w:p w:rsidR="00A77C43" w:rsidRDefault="00A77C43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C00B4D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A22476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2A821456"/>
    <w:lvl w:ilvl="0">
      <w:start w:val="1"/>
      <w:numFmt w:val="decimal"/>
      <w:pStyle w:val="Otsikko1"/>
      <w:lvlText w:val="%1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1139"/>
        </w:tabs>
        <w:ind w:left="1139" w:hanging="43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1429"/>
        </w:tabs>
        <w:ind w:left="1213" w:hanging="504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1429"/>
        </w:tabs>
        <w:ind w:left="1355" w:hanging="64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709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709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709" w:firstLine="0"/>
      </w:pPr>
      <w:rPr>
        <w:rFonts w:hint="default"/>
      </w:rPr>
    </w:lvl>
  </w:abstractNum>
  <w:abstractNum w:abstractNumId="3">
    <w:nsid w:val="00486644"/>
    <w:multiLevelType w:val="hybridMultilevel"/>
    <w:tmpl w:val="4B9E3E0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DD418D"/>
    <w:multiLevelType w:val="hybridMultilevel"/>
    <w:tmpl w:val="E75C434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22CE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85880"/>
    <w:multiLevelType w:val="hybridMultilevel"/>
    <w:tmpl w:val="C342506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22CE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013FC"/>
    <w:multiLevelType w:val="hybridMultilevel"/>
    <w:tmpl w:val="9D28A7D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22CE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F0522"/>
    <w:multiLevelType w:val="hybridMultilevel"/>
    <w:tmpl w:val="1CA2B5DA"/>
    <w:lvl w:ilvl="0" w:tplc="211EE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3E5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144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063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F09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00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26A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C23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11F63ED"/>
    <w:multiLevelType w:val="hybridMultilevel"/>
    <w:tmpl w:val="BFE2D1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C7116"/>
    <w:multiLevelType w:val="hybridMultilevel"/>
    <w:tmpl w:val="4B9E3E0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1A5817"/>
    <w:multiLevelType w:val="hybridMultilevel"/>
    <w:tmpl w:val="6BB0B5F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4122D"/>
    <w:multiLevelType w:val="hybridMultilevel"/>
    <w:tmpl w:val="F4BC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2B05A5"/>
    <w:multiLevelType w:val="multilevel"/>
    <w:tmpl w:val="6EEA9FEC"/>
    <w:lvl w:ilvl="0">
      <w:start w:val="1"/>
      <w:numFmt w:val="decimal"/>
      <w:pStyle w:val="listnumbered1"/>
      <w:lvlText w:val="%1."/>
      <w:lvlJc w:val="left"/>
      <w:pPr>
        <w:tabs>
          <w:tab w:val="num" w:pos="1494"/>
        </w:tabs>
        <w:ind w:left="1494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Restart w:val="0"/>
      <w:pStyle w:val="listnumbered2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2574"/>
        </w:tabs>
        <w:ind w:left="2358" w:hanging="504"/>
      </w:pPr>
      <w:rPr>
        <w:rFonts w:ascii="Arial" w:hAnsi="Arial" w:hint="default"/>
        <w:b w:val="0"/>
        <w:bCs w:val="0"/>
        <w:i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lvlText w:val="%3.%1.%2.%4."/>
      <w:lvlJc w:val="left"/>
      <w:pPr>
        <w:tabs>
          <w:tab w:val="num" w:pos="293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4"/>
        </w:tabs>
        <w:ind w:left="5454" w:hanging="1440"/>
      </w:pPr>
      <w:rPr>
        <w:rFonts w:hint="default"/>
      </w:rPr>
    </w:lvl>
  </w:abstractNum>
  <w:abstractNum w:abstractNumId="13">
    <w:nsid w:val="5E67723E"/>
    <w:multiLevelType w:val="hybridMultilevel"/>
    <w:tmpl w:val="A8AC7902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22CE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0E748B"/>
    <w:multiLevelType w:val="hybridMultilevel"/>
    <w:tmpl w:val="324E219E"/>
    <w:lvl w:ilvl="0" w:tplc="F6B63BFC">
      <w:start w:val="1"/>
      <w:numFmt w:val="bullet"/>
      <w:pStyle w:val="listbullet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404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2"/>
  </w:num>
  <w:num w:numId="5">
    <w:abstractNumId w:val="2"/>
  </w:num>
  <w:num w:numId="6">
    <w:abstractNumId w:val="13"/>
  </w:num>
  <w:num w:numId="7">
    <w:abstractNumId w:val="6"/>
  </w:num>
  <w:num w:numId="8">
    <w:abstractNumId w:val="10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  <w:num w:numId="13">
    <w:abstractNumId w:val="9"/>
  </w:num>
  <w:num w:numId="14">
    <w:abstractNumId w:val="8"/>
  </w:num>
  <w:num w:numId="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357"/>
  <w:doNotHyphenateCaps/>
  <w:drawingGridHorizontalSpacing w:val="57"/>
  <w:drawingGridVerticalSpacing w:val="57"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35"/>
    <w:rsid w:val="000072DC"/>
    <w:rsid w:val="00011318"/>
    <w:rsid w:val="00021935"/>
    <w:rsid w:val="00023197"/>
    <w:rsid w:val="000235E8"/>
    <w:rsid w:val="00024938"/>
    <w:rsid w:val="00026DFF"/>
    <w:rsid w:val="00027E36"/>
    <w:rsid w:val="000316C0"/>
    <w:rsid w:val="00033D43"/>
    <w:rsid w:val="000358A7"/>
    <w:rsid w:val="00054F25"/>
    <w:rsid w:val="000617F9"/>
    <w:rsid w:val="00064177"/>
    <w:rsid w:val="000700F6"/>
    <w:rsid w:val="0007620D"/>
    <w:rsid w:val="00076EA1"/>
    <w:rsid w:val="00077C23"/>
    <w:rsid w:val="00084F75"/>
    <w:rsid w:val="00085EE1"/>
    <w:rsid w:val="00086C7E"/>
    <w:rsid w:val="00087791"/>
    <w:rsid w:val="00092C8C"/>
    <w:rsid w:val="000941BE"/>
    <w:rsid w:val="000A29FB"/>
    <w:rsid w:val="000A4015"/>
    <w:rsid w:val="000A7886"/>
    <w:rsid w:val="000B470D"/>
    <w:rsid w:val="000D169B"/>
    <w:rsid w:val="000E0940"/>
    <w:rsid w:val="000E167B"/>
    <w:rsid w:val="000E3583"/>
    <w:rsid w:val="000E39CB"/>
    <w:rsid w:val="000E76C6"/>
    <w:rsid w:val="000F323E"/>
    <w:rsid w:val="00105602"/>
    <w:rsid w:val="0011376B"/>
    <w:rsid w:val="001205C2"/>
    <w:rsid w:val="00121402"/>
    <w:rsid w:val="00121621"/>
    <w:rsid w:val="00132F16"/>
    <w:rsid w:val="00137CED"/>
    <w:rsid w:val="0015297A"/>
    <w:rsid w:val="001534E5"/>
    <w:rsid w:val="0016212B"/>
    <w:rsid w:val="00164692"/>
    <w:rsid w:val="0017286A"/>
    <w:rsid w:val="001743D0"/>
    <w:rsid w:val="00177AF4"/>
    <w:rsid w:val="0018122E"/>
    <w:rsid w:val="00182C2A"/>
    <w:rsid w:val="00182FB3"/>
    <w:rsid w:val="00184017"/>
    <w:rsid w:val="00194652"/>
    <w:rsid w:val="001A4BE5"/>
    <w:rsid w:val="001B290D"/>
    <w:rsid w:val="001C080D"/>
    <w:rsid w:val="001C361F"/>
    <w:rsid w:val="001C3B6E"/>
    <w:rsid w:val="001C67B1"/>
    <w:rsid w:val="001C79EE"/>
    <w:rsid w:val="001D06F0"/>
    <w:rsid w:val="001D2A36"/>
    <w:rsid w:val="001E07C1"/>
    <w:rsid w:val="001E28E9"/>
    <w:rsid w:val="001E441C"/>
    <w:rsid w:val="001E7D05"/>
    <w:rsid w:val="001F074C"/>
    <w:rsid w:val="001F6B8C"/>
    <w:rsid w:val="00204F78"/>
    <w:rsid w:val="0021760A"/>
    <w:rsid w:val="00223192"/>
    <w:rsid w:val="00225C26"/>
    <w:rsid w:val="002269E5"/>
    <w:rsid w:val="002317E8"/>
    <w:rsid w:val="00231B08"/>
    <w:rsid w:val="0023647B"/>
    <w:rsid w:val="00240758"/>
    <w:rsid w:val="002407A8"/>
    <w:rsid w:val="00252E40"/>
    <w:rsid w:val="00260236"/>
    <w:rsid w:val="00262669"/>
    <w:rsid w:val="00262A5D"/>
    <w:rsid w:val="002700D8"/>
    <w:rsid w:val="002841AC"/>
    <w:rsid w:val="00293F8B"/>
    <w:rsid w:val="00295CB6"/>
    <w:rsid w:val="002A039F"/>
    <w:rsid w:val="002A1734"/>
    <w:rsid w:val="002A27D5"/>
    <w:rsid w:val="002A6705"/>
    <w:rsid w:val="002D2997"/>
    <w:rsid w:val="002E1065"/>
    <w:rsid w:val="002E283C"/>
    <w:rsid w:val="002F79EC"/>
    <w:rsid w:val="003027A7"/>
    <w:rsid w:val="00303963"/>
    <w:rsid w:val="003057EE"/>
    <w:rsid w:val="00317D1D"/>
    <w:rsid w:val="003304B2"/>
    <w:rsid w:val="003365C1"/>
    <w:rsid w:val="00336C76"/>
    <w:rsid w:val="0033779B"/>
    <w:rsid w:val="00343A3B"/>
    <w:rsid w:val="003463B6"/>
    <w:rsid w:val="00354E05"/>
    <w:rsid w:val="0037024E"/>
    <w:rsid w:val="00372570"/>
    <w:rsid w:val="00372C1D"/>
    <w:rsid w:val="00375596"/>
    <w:rsid w:val="00375FE0"/>
    <w:rsid w:val="003779E4"/>
    <w:rsid w:val="00396678"/>
    <w:rsid w:val="003A0C52"/>
    <w:rsid w:val="003B5254"/>
    <w:rsid w:val="003B53FB"/>
    <w:rsid w:val="003C2CDB"/>
    <w:rsid w:val="003D13B0"/>
    <w:rsid w:val="003D47CD"/>
    <w:rsid w:val="003E0AF0"/>
    <w:rsid w:val="003E4142"/>
    <w:rsid w:val="003E5635"/>
    <w:rsid w:val="003E74AD"/>
    <w:rsid w:val="003F1B39"/>
    <w:rsid w:val="003F1CA9"/>
    <w:rsid w:val="003F3198"/>
    <w:rsid w:val="00406BEA"/>
    <w:rsid w:val="0041026A"/>
    <w:rsid w:val="004204A6"/>
    <w:rsid w:val="0043233A"/>
    <w:rsid w:val="00433CE5"/>
    <w:rsid w:val="00434D77"/>
    <w:rsid w:val="00441826"/>
    <w:rsid w:val="00447C82"/>
    <w:rsid w:val="00450501"/>
    <w:rsid w:val="0045500D"/>
    <w:rsid w:val="00464B77"/>
    <w:rsid w:val="0046542C"/>
    <w:rsid w:val="00467A7F"/>
    <w:rsid w:val="00471586"/>
    <w:rsid w:val="0049654D"/>
    <w:rsid w:val="0049759F"/>
    <w:rsid w:val="004A1685"/>
    <w:rsid w:val="004A4FE0"/>
    <w:rsid w:val="004B74E5"/>
    <w:rsid w:val="004C22E4"/>
    <w:rsid w:val="004C252E"/>
    <w:rsid w:val="004C70B5"/>
    <w:rsid w:val="004C789E"/>
    <w:rsid w:val="004D1CDD"/>
    <w:rsid w:val="004E0148"/>
    <w:rsid w:val="004F104A"/>
    <w:rsid w:val="004F21E1"/>
    <w:rsid w:val="004F6A9D"/>
    <w:rsid w:val="004F773B"/>
    <w:rsid w:val="00501545"/>
    <w:rsid w:val="00506F1B"/>
    <w:rsid w:val="00511ABB"/>
    <w:rsid w:val="00513C98"/>
    <w:rsid w:val="00522136"/>
    <w:rsid w:val="00530B25"/>
    <w:rsid w:val="005363A9"/>
    <w:rsid w:val="00547A02"/>
    <w:rsid w:val="005546B1"/>
    <w:rsid w:val="005905BE"/>
    <w:rsid w:val="00590D3F"/>
    <w:rsid w:val="00593023"/>
    <w:rsid w:val="0059335D"/>
    <w:rsid w:val="005972C9"/>
    <w:rsid w:val="005A2B4B"/>
    <w:rsid w:val="005A4015"/>
    <w:rsid w:val="005B0D71"/>
    <w:rsid w:val="005B1866"/>
    <w:rsid w:val="005C5761"/>
    <w:rsid w:val="005D3558"/>
    <w:rsid w:val="005E1BFD"/>
    <w:rsid w:val="005E3BD3"/>
    <w:rsid w:val="005F0ECD"/>
    <w:rsid w:val="006005A1"/>
    <w:rsid w:val="006023E7"/>
    <w:rsid w:val="00603A91"/>
    <w:rsid w:val="0061132F"/>
    <w:rsid w:val="00614A6D"/>
    <w:rsid w:val="0062324E"/>
    <w:rsid w:val="00627373"/>
    <w:rsid w:val="00631496"/>
    <w:rsid w:val="00633C13"/>
    <w:rsid w:val="00650070"/>
    <w:rsid w:val="00652C12"/>
    <w:rsid w:val="00661F0F"/>
    <w:rsid w:val="00661F85"/>
    <w:rsid w:val="0066344D"/>
    <w:rsid w:val="00670CC3"/>
    <w:rsid w:val="00672CEF"/>
    <w:rsid w:val="00684033"/>
    <w:rsid w:val="00685CA6"/>
    <w:rsid w:val="0069184F"/>
    <w:rsid w:val="006A42F5"/>
    <w:rsid w:val="006B1D38"/>
    <w:rsid w:val="006C2DCC"/>
    <w:rsid w:val="006D32E4"/>
    <w:rsid w:val="006D46E1"/>
    <w:rsid w:val="006E00ED"/>
    <w:rsid w:val="006F126C"/>
    <w:rsid w:val="006F1B37"/>
    <w:rsid w:val="006F2030"/>
    <w:rsid w:val="00706DFA"/>
    <w:rsid w:val="00710DB1"/>
    <w:rsid w:val="0072466A"/>
    <w:rsid w:val="007305F5"/>
    <w:rsid w:val="007358B3"/>
    <w:rsid w:val="0074733D"/>
    <w:rsid w:val="00752469"/>
    <w:rsid w:val="007547F7"/>
    <w:rsid w:val="00770C25"/>
    <w:rsid w:val="007736BF"/>
    <w:rsid w:val="00776AAE"/>
    <w:rsid w:val="00776EE1"/>
    <w:rsid w:val="00780D78"/>
    <w:rsid w:val="00781E5E"/>
    <w:rsid w:val="00782C9B"/>
    <w:rsid w:val="007901EB"/>
    <w:rsid w:val="00792CC3"/>
    <w:rsid w:val="007A4A50"/>
    <w:rsid w:val="007B69E3"/>
    <w:rsid w:val="007C1092"/>
    <w:rsid w:val="007D5821"/>
    <w:rsid w:val="007D7554"/>
    <w:rsid w:val="007E6E41"/>
    <w:rsid w:val="007F27D6"/>
    <w:rsid w:val="007F4FE6"/>
    <w:rsid w:val="00805B65"/>
    <w:rsid w:val="00814159"/>
    <w:rsid w:val="008159FC"/>
    <w:rsid w:val="00825468"/>
    <w:rsid w:val="0083533D"/>
    <w:rsid w:val="008549EC"/>
    <w:rsid w:val="00857672"/>
    <w:rsid w:val="00866513"/>
    <w:rsid w:val="00867BE8"/>
    <w:rsid w:val="00882CD4"/>
    <w:rsid w:val="00891813"/>
    <w:rsid w:val="0089374E"/>
    <w:rsid w:val="00895A94"/>
    <w:rsid w:val="008A2E84"/>
    <w:rsid w:val="008A2F68"/>
    <w:rsid w:val="008A517C"/>
    <w:rsid w:val="008A625D"/>
    <w:rsid w:val="008A64B8"/>
    <w:rsid w:val="008A7D09"/>
    <w:rsid w:val="008B7107"/>
    <w:rsid w:val="008C09F2"/>
    <w:rsid w:val="009076EB"/>
    <w:rsid w:val="009107A4"/>
    <w:rsid w:val="0093287F"/>
    <w:rsid w:val="00945BF0"/>
    <w:rsid w:val="00952C57"/>
    <w:rsid w:val="00955533"/>
    <w:rsid w:val="00957952"/>
    <w:rsid w:val="00962EA0"/>
    <w:rsid w:val="0097404A"/>
    <w:rsid w:val="00986F52"/>
    <w:rsid w:val="00996199"/>
    <w:rsid w:val="0099724C"/>
    <w:rsid w:val="009A52FF"/>
    <w:rsid w:val="009B170D"/>
    <w:rsid w:val="009B41FD"/>
    <w:rsid w:val="009C4A60"/>
    <w:rsid w:val="009D3C5F"/>
    <w:rsid w:val="009D4FDF"/>
    <w:rsid w:val="009D67A0"/>
    <w:rsid w:val="009E256F"/>
    <w:rsid w:val="009E4B0C"/>
    <w:rsid w:val="009F4F18"/>
    <w:rsid w:val="009F639E"/>
    <w:rsid w:val="00A0237B"/>
    <w:rsid w:val="00A04E69"/>
    <w:rsid w:val="00A11369"/>
    <w:rsid w:val="00A27666"/>
    <w:rsid w:val="00A31756"/>
    <w:rsid w:val="00A33E18"/>
    <w:rsid w:val="00A3484B"/>
    <w:rsid w:val="00A440A8"/>
    <w:rsid w:val="00A473D9"/>
    <w:rsid w:val="00A54E97"/>
    <w:rsid w:val="00A55BCF"/>
    <w:rsid w:val="00A666A5"/>
    <w:rsid w:val="00A73464"/>
    <w:rsid w:val="00A77C43"/>
    <w:rsid w:val="00AA06E2"/>
    <w:rsid w:val="00AA7A0B"/>
    <w:rsid w:val="00AC0919"/>
    <w:rsid w:val="00AC47D9"/>
    <w:rsid w:val="00AC77FE"/>
    <w:rsid w:val="00AD0EDF"/>
    <w:rsid w:val="00AD1CAA"/>
    <w:rsid w:val="00AF39EC"/>
    <w:rsid w:val="00B04A72"/>
    <w:rsid w:val="00B35A2E"/>
    <w:rsid w:val="00B45832"/>
    <w:rsid w:val="00B505A0"/>
    <w:rsid w:val="00B52869"/>
    <w:rsid w:val="00B52FA7"/>
    <w:rsid w:val="00B74155"/>
    <w:rsid w:val="00B82AB6"/>
    <w:rsid w:val="00B91114"/>
    <w:rsid w:val="00B91D20"/>
    <w:rsid w:val="00BA1581"/>
    <w:rsid w:val="00BA172D"/>
    <w:rsid w:val="00BA32EA"/>
    <w:rsid w:val="00BA3433"/>
    <w:rsid w:val="00BB0092"/>
    <w:rsid w:val="00BB2209"/>
    <w:rsid w:val="00BB4854"/>
    <w:rsid w:val="00BC4A8B"/>
    <w:rsid w:val="00BC4D6B"/>
    <w:rsid w:val="00BE1361"/>
    <w:rsid w:val="00BE4652"/>
    <w:rsid w:val="00BE5EED"/>
    <w:rsid w:val="00BF0907"/>
    <w:rsid w:val="00BF43D4"/>
    <w:rsid w:val="00C00FFB"/>
    <w:rsid w:val="00C07250"/>
    <w:rsid w:val="00C106F0"/>
    <w:rsid w:val="00C113E1"/>
    <w:rsid w:val="00C153CC"/>
    <w:rsid w:val="00C15A50"/>
    <w:rsid w:val="00C26703"/>
    <w:rsid w:val="00C3043F"/>
    <w:rsid w:val="00C3440D"/>
    <w:rsid w:val="00C37D3A"/>
    <w:rsid w:val="00C41932"/>
    <w:rsid w:val="00C457A0"/>
    <w:rsid w:val="00C568D8"/>
    <w:rsid w:val="00C6048A"/>
    <w:rsid w:val="00C700A1"/>
    <w:rsid w:val="00C80C88"/>
    <w:rsid w:val="00C82225"/>
    <w:rsid w:val="00C86C32"/>
    <w:rsid w:val="00C95502"/>
    <w:rsid w:val="00C9617A"/>
    <w:rsid w:val="00C96AE8"/>
    <w:rsid w:val="00CB25C7"/>
    <w:rsid w:val="00CB7AB4"/>
    <w:rsid w:val="00CC668A"/>
    <w:rsid w:val="00CE7CCB"/>
    <w:rsid w:val="00CF5E0A"/>
    <w:rsid w:val="00D07E88"/>
    <w:rsid w:val="00D34F95"/>
    <w:rsid w:val="00D444B0"/>
    <w:rsid w:val="00D52F66"/>
    <w:rsid w:val="00D5671C"/>
    <w:rsid w:val="00D66749"/>
    <w:rsid w:val="00D755AA"/>
    <w:rsid w:val="00D81298"/>
    <w:rsid w:val="00D81F02"/>
    <w:rsid w:val="00D840A7"/>
    <w:rsid w:val="00DA5A69"/>
    <w:rsid w:val="00DA5C24"/>
    <w:rsid w:val="00DA761D"/>
    <w:rsid w:val="00DB06FE"/>
    <w:rsid w:val="00DB32A1"/>
    <w:rsid w:val="00DB55C6"/>
    <w:rsid w:val="00DC62CA"/>
    <w:rsid w:val="00DD73EB"/>
    <w:rsid w:val="00DE2BC3"/>
    <w:rsid w:val="00DE5131"/>
    <w:rsid w:val="00DE5BAA"/>
    <w:rsid w:val="00E0038D"/>
    <w:rsid w:val="00E00BEC"/>
    <w:rsid w:val="00E108C0"/>
    <w:rsid w:val="00E15F35"/>
    <w:rsid w:val="00E30D25"/>
    <w:rsid w:val="00E62661"/>
    <w:rsid w:val="00E67EA1"/>
    <w:rsid w:val="00E70EE6"/>
    <w:rsid w:val="00E8289F"/>
    <w:rsid w:val="00E912C6"/>
    <w:rsid w:val="00E91CFA"/>
    <w:rsid w:val="00E97E02"/>
    <w:rsid w:val="00EC2BA2"/>
    <w:rsid w:val="00EC48CF"/>
    <w:rsid w:val="00ED12B6"/>
    <w:rsid w:val="00EE25E4"/>
    <w:rsid w:val="00F223CF"/>
    <w:rsid w:val="00F22D91"/>
    <w:rsid w:val="00F22DF8"/>
    <w:rsid w:val="00F2590A"/>
    <w:rsid w:val="00F26CFB"/>
    <w:rsid w:val="00F32641"/>
    <w:rsid w:val="00F32752"/>
    <w:rsid w:val="00F3490D"/>
    <w:rsid w:val="00F4046A"/>
    <w:rsid w:val="00F41764"/>
    <w:rsid w:val="00F53A46"/>
    <w:rsid w:val="00F60921"/>
    <w:rsid w:val="00F62B6A"/>
    <w:rsid w:val="00F67727"/>
    <w:rsid w:val="00F73F56"/>
    <w:rsid w:val="00F75F0A"/>
    <w:rsid w:val="00F76282"/>
    <w:rsid w:val="00F818EF"/>
    <w:rsid w:val="00F8592F"/>
    <w:rsid w:val="00FA43E5"/>
    <w:rsid w:val="00FA48DC"/>
    <w:rsid w:val="00FA4BE7"/>
    <w:rsid w:val="00FA4FA9"/>
    <w:rsid w:val="00FC657D"/>
    <w:rsid w:val="00FD02AC"/>
    <w:rsid w:val="00FE1253"/>
    <w:rsid w:val="00FE12B8"/>
    <w:rsid w:val="00FE2C82"/>
    <w:rsid w:val="00FE3BB0"/>
    <w:rsid w:val="00FF1298"/>
    <w:rsid w:val="00FF2374"/>
    <w:rsid w:val="00FF4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297A"/>
  </w:style>
  <w:style w:type="paragraph" w:styleId="Otsikko1">
    <w:name w:val="heading 1"/>
    <w:basedOn w:val="Normaali"/>
    <w:next w:val="Normaali"/>
    <w:link w:val="Otsikko1Char"/>
    <w:qFormat/>
    <w:rsid w:val="00C700A1"/>
    <w:pPr>
      <w:keepNext/>
      <w:numPr>
        <w:numId w:val="5"/>
      </w:numPr>
      <w:tabs>
        <w:tab w:val="clear" w:pos="1066"/>
        <w:tab w:val="num" w:pos="709"/>
      </w:tabs>
      <w:spacing w:before="240" w:after="360"/>
      <w:ind w:left="709" w:hanging="709"/>
      <w:outlineLvl w:val="0"/>
    </w:pPr>
    <w:rPr>
      <w:b/>
      <w:caps/>
      <w:kern w:val="28"/>
      <w:sz w:val="28"/>
      <w:szCs w:val="28"/>
      <w:lang w:val="en-US"/>
    </w:rPr>
  </w:style>
  <w:style w:type="paragraph" w:styleId="Otsikko2">
    <w:name w:val="heading 2"/>
    <w:basedOn w:val="Normaali"/>
    <w:next w:val="Normaali"/>
    <w:link w:val="Otsikko2Char"/>
    <w:qFormat/>
    <w:rsid w:val="00B74155"/>
    <w:pPr>
      <w:keepNext/>
      <w:numPr>
        <w:ilvl w:val="1"/>
        <w:numId w:val="5"/>
      </w:numPr>
      <w:tabs>
        <w:tab w:val="clear" w:pos="1139"/>
        <w:tab w:val="left" w:pos="709"/>
      </w:tabs>
      <w:spacing w:before="240" w:after="240"/>
      <w:ind w:left="709" w:hanging="709"/>
      <w:outlineLvl w:val="1"/>
    </w:pPr>
    <w:rPr>
      <w:b/>
      <w:sz w:val="28"/>
      <w:lang w:val="en-US"/>
    </w:rPr>
  </w:style>
  <w:style w:type="paragraph" w:styleId="Otsikko3">
    <w:name w:val="heading 3"/>
    <w:basedOn w:val="Normaali"/>
    <w:next w:val="Normaali"/>
    <w:link w:val="Otsikko3Char"/>
    <w:qFormat/>
    <w:rsid w:val="00522136"/>
    <w:pPr>
      <w:keepNext/>
      <w:numPr>
        <w:ilvl w:val="2"/>
        <w:numId w:val="5"/>
      </w:numPr>
      <w:tabs>
        <w:tab w:val="clear" w:pos="1429"/>
        <w:tab w:val="left" w:pos="992"/>
      </w:tabs>
      <w:spacing w:before="240" w:after="240"/>
      <w:ind w:left="992" w:hanging="992"/>
      <w:outlineLvl w:val="2"/>
    </w:pPr>
    <w:rPr>
      <w:b/>
      <w:lang w:val="en-US"/>
    </w:rPr>
  </w:style>
  <w:style w:type="paragraph" w:styleId="Otsikko4">
    <w:name w:val="heading 4"/>
    <w:basedOn w:val="Normaali"/>
    <w:next w:val="Normaali"/>
    <w:qFormat/>
    <w:rsid w:val="00522136"/>
    <w:pPr>
      <w:keepNext/>
      <w:numPr>
        <w:ilvl w:val="3"/>
        <w:numId w:val="5"/>
      </w:numPr>
      <w:tabs>
        <w:tab w:val="clear" w:pos="1429"/>
        <w:tab w:val="left" w:pos="1276"/>
      </w:tabs>
      <w:spacing w:before="240" w:after="240"/>
      <w:ind w:left="1276" w:hanging="1276"/>
      <w:outlineLvl w:val="3"/>
    </w:pPr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B45832"/>
    <w:pPr>
      <w:tabs>
        <w:tab w:val="center" w:pos="4153"/>
        <w:tab w:val="right" w:pos="8306"/>
      </w:tabs>
    </w:pPr>
    <w:rPr>
      <w:lang w:val="en-US"/>
    </w:rPr>
  </w:style>
  <w:style w:type="paragraph" w:styleId="Alatunniste">
    <w:name w:val="footer"/>
    <w:basedOn w:val="Normaali"/>
    <w:link w:val="AlatunnisteChar"/>
    <w:semiHidden/>
    <w:rsid w:val="00B04A72"/>
    <w:pPr>
      <w:tabs>
        <w:tab w:val="center" w:pos="4153"/>
        <w:tab w:val="right" w:pos="8306"/>
      </w:tabs>
    </w:pPr>
    <w:rPr>
      <w:lang w:val="en-US"/>
    </w:rPr>
  </w:style>
  <w:style w:type="table" w:styleId="TaulukkoRuudukko">
    <w:name w:val="Table Grid"/>
    <w:basedOn w:val="Normaalitaulukko"/>
    <w:semiHidden/>
    <w:rsid w:val="00B04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semiHidden/>
    <w:rsid w:val="00B45832"/>
  </w:style>
  <w:style w:type="paragraph" w:customStyle="1" w:styleId="Alaotsikko1">
    <w:name w:val="Alaotsikko1"/>
    <w:basedOn w:val="Otsikko4"/>
    <w:rsid w:val="00522136"/>
    <w:pPr>
      <w:numPr>
        <w:ilvl w:val="0"/>
        <w:numId w:val="0"/>
      </w:numPr>
      <w:outlineLvl w:val="9"/>
    </w:pPr>
    <w:rPr>
      <w:b/>
    </w:rPr>
  </w:style>
  <w:style w:type="paragraph" w:customStyle="1" w:styleId="listbullet1">
    <w:name w:val="list_bullet_1"/>
    <w:basedOn w:val="Normaali"/>
    <w:rsid w:val="00087791"/>
    <w:pPr>
      <w:numPr>
        <w:numId w:val="1"/>
      </w:numPr>
      <w:tabs>
        <w:tab w:val="clear" w:pos="720"/>
        <w:tab w:val="left" w:pos="947"/>
      </w:tabs>
      <w:ind w:left="947" w:hanging="227"/>
    </w:pPr>
  </w:style>
  <w:style w:type="paragraph" w:customStyle="1" w:styleId="listbullet2">
    <w:name w:val="list_bullet_2"/>
    <w:basedOn w:val="listbullet1"/>
    <w:rsid w:val="00DE2BC3"/>
    <w:pPr>
      <w:tabs>
        <w:tab w:val="clear" w:pos="947"/>
        <w:tab w:val="left" w:pos="1418"/>
      </w:tabs>
      <w:ind w:left="1418"/>
    </w:pPr>
  </w:style>
  <w:style w:type="paragraph" w:styleId="Merkittyluettelo">
    <w:name w:val="List Bullet"/>
    <w:basedOn w:val="Normaali"/>
    <w:semiHidden/>
    <w:rsid w:val="00DE2BC3"/>
    <w:pPr>
      <w:numPr>
        <w:numId w:val="2"/>
      </w:numPr>
    </w:pPr>
    <w:rPr>
      <w:lang w:val="en-US"/>
    </w:rPr>
  </w:style>
  <w:style w:type="paragraph" w:styleId="Merkittyluettelo2">
    <w:name w:val="List Bullet 2"/>
    <w:basedOn w:val="Normaali"/>
    <w:semiHidden/>
    <w:rsid w:val="00DE2BC3"/>
    <w:pPr>
      <w:numPr>
        <w:numId w:val="3"/>
      </w:numPr>
    </w:pPr>
    <w:rPr>
      <w:lang w:val="en-US"/>
    </w:rPr>
  </w:style>
  <w:style w:type="paragraph" w:customStyle="1" w:styleId="listbullet3">
    <w:name w:val="list_bullet_3"/>
    <w:basedOn w:val="listbullet2"/>
    <w:rsid w:val="00372570"/>
    <w:pPr>
      <w:tabs>
        <w:tab w:val="clear" w:pos="1418"/>
        <w:tab w:val="left" w:pos="1932"/>
      </w:tabs>
      <w:ind w:left="1932"/>
    </w:pPr>
  </w:style>
  <w:style w:type="paragraph" w:styleId="Sisluet1">
    <w:name w:val="toc 1"/>
    <w:basedOn w:val="Normaali"/>
    <w:next w:val="Normaali"/>
    <w:autoRedefine/>
    <w:semiHidden/>
    <w:rsid w:val="000235E8"/>
    <w:pPr>
      <w:tabs>
        <w:tab w:val="left" w:pos="440"/>
        <w:tab w:val="right" w:leader="dot" w:pos="9061"/>
      </w:tabs>
      <w:ind w:left="462" w:hanging="462"/>
    </w:pPr>
    <w:rPr>
      <w:lang w:val="en-US"/>
    </w:rPr>
  </w:style>
  <w:style w:type="paragraph" w:styleId="Sisluet2">
    <w:name w:val="toc 2"/>
    <w:basedOn w:val="Normaali"/>
    <w:next w:val="Normaali"/>
    <w:autoRedefine/>
    <w:semiHidden/>
    <w:rsid w:val="000235E8"/>
    <w:pPr>
      <w:tabs>
        <w:tab w:val="left" w:pos="851"/>
        <w:tab w:val="right" w:leader="dot" w:pos="9061"/>
      </w:tabs>
      <w:ind w:left="851" w:hanging="631"/>
    </w:pPr>
    <w:rPr>
      <w:lang w:val="en-US"/>
    </w:rPr>
  </w:style>
  <w:style w:type="paragraph" w:styleId="Sisluet3">
    <w:name w:val="toc 3"/>
    <w:basedOn w:val="Normaali"/>
    <w:next w:val="Normaali"/>
    <w:autoRedefine/>
    <w:semiHidden/>
    <w:rsid w:val="000235E8"/>
    <w:pPr>
      <w:tabs>
        <w:tab w:val="left" w:pos="1200"/>
        <w:tab w:val="right" w:leader="dot" w:pos="9061"/>
      </w:tabs>
      <w:ind w:left="1204" w:hanging="764"/>
    </w:pPr>
    <w:rPr>
      <w:lang w:val="en-US"/>
    </w:rPr>
  </w:style>
  <w:style w:type="character" w:styleId="Hyperlinkki">
    <w:name w:val="Hyperlink"/>
    <w:semiHidden/>
    <w:rsid w:val="000235E8"/>
    <w:rPr>
      <w:color w:val="0000FF"/>
      <w:u w:val="single"/>
    </w:rPr>
  </w:style>
  <w:style w:type="character" w:customStyle="1" w:styleId="Otsikko1Char">
    <w:name w:val="Otsikko 1 Char"/>
    <w:link w:val="Otsikko1"/>
    <w:rsid w:val="00C700A1"/>
    <w:rPr>
      <w:b/>
      <w:caps/>
      <w:kern w:val="28"/>
      <w:sz w:val="28"/>
      <w:szCs w:val="28"/>
    </w:rPr>
  </w:style>
  <w:style w:type="paragraph" w:styleId="Sisluet4">
    <w:name w:val="toc 4"/>
    <w:basedOn w:val="Normaali"/>
    <w:next w:val="Normaali"/>
    <w:autoRedefine/>
    <w:semiHidden/>
    <w:rsid w:val="000235E8"/>
    <w:pPr>
      <w:tabs>
        <w:tab w:val="left" w:pos="1680"/>
        <w:tab w:val="right" w:leader="dot" w:pos="9061"/>
      </w:tabs>
      <w:ind w:left="1701" w:hanging="1041"/>
    </w:pPr>
    <w:rPr>
      <w:lang w:val="en-US"/>
    </w:rPr>
  </w:style>
  <w:style w:type="character" w:customStyle="1" w:styleId="Otsikko2Char">
    <w:name w:val="Otsikko 2 Char"/>
    <w:basedOn w:val="Otsikko1Char"/>
    <w:link w:val="Otsikko2"/>
    <w:rsid w:val="00B74155"/>
    <w:rPr>
      <w:b/>
      <w:caps/>
      <w:kern w:val="28"/>
      <w:sz w:val="28"/>
      <w:szCs w:val="28"/>
    </w:rPr>
  </w:style>
  <w:style w:type="character" w:customStyle="1" w:styleId="Otsikko3Char">
    <w:name w:val="Otsikko 3 Char"/>
    <w:basedOn w:val="Otsikko2Char"/>
    <w:link w:val="Otsikko3"/>
    <w:rsid w:val="00522136"/>
    <w:rPr>
      <w:b/>
      <w:caps/>
      <w:kern w:val="28"/>
      <w:sz w:val="28"/>
      <w:szCs w:val="28"/>
    </w:rPr>
  </w:style>
  <w:style w:type="paragraph" w:customStyle="1" w:styleId="listnumbered2">
    <w:name w:val="list_numbered_2"/>
    <w:basedOn w:val="listbullet1"/>
    <w:rsid w:val="006F2030"/>
    <w:pPr>
      <w:numPr>
        <w:ilvl w:val="1"/>
        <w:numId w:val="4"/>
      </w:numPr>
      <w:tabs>
        <w:tab w:val="clear" w:pos="947"/>
        <w:tab w:val="clear" w:pos="1926"/>
      </w:tabs>
      <w:ind w:left="1624" w:hanging="476"/>
    </w:pPr>
    <w:rPr>
      <w:lang w:val="en-GB"/>
    </w:rPr>
  </w:style>
  <w:style w:type="table" w:customStyle="1" w:styleId="table">
    <w:name w:val="table"/>
    <w:basedOn w:val="TaulukkoRuudukko"/>
    <w:rsid w:val="00522136"/>
    <w:rPr>
      <w:rFonts w:ascii="Arial" w:hAnsi="Arial"/>
      <w:sz w:val="22"/>
    </w:rPr>
    <w:tblPr>
      <w:tblInd w:w="851" w:type="dxa"/>
    </w:tblPr>
    <w:trPr>
      <w:cantSplit/>
    </w:trPr>
    <w:tcPr>
      <w:vAlign w:val="bottom"/>
    </w:tcPr>
    <w:tblStylePr w:type="firstRow">
      <w:pPr>
        <w:wordWrap/>
        <w:spacing w:beforeLines="0" w:beforeAutospacing="1" w:afterLines="0" w:afterAutospacing="1" w:line="240" w:lineRule="auto"/>
        <w:ind w:leftChars="0" w:left="0" w:rightChars="0" w:right="0" w:firstLineChars="0" w:firstLine="0"/>
        <w:jc w:val="center"/>
        <w:outlineLvl w:val="9"/>
      </w:pPr>
      <w:rPr>
        <w:rFonts w:ascii="Arial" w:hAnsi="Arial"/>
        <w:b/>
        <w:sz w:val="22"/>
      </w:rPr>
    </w:tblStylePr>
  </w:style>
  <w:style w:type="paragraph" w:customStyle="1" w:styleId="listnumbered1">
    <w:name w:val="list_numbered_1"/>
    <w:basedOn w:val="listnumbered2"/>
    <w:autoRedefine/>
    <w:rsid w:val="0018122E"/>
    <w:pPr>
      <w:numPr>
        <w:ilvl w:val="0"/>
      </w:numPr>
      <w:tabs>
        <w:tab w:val="clear" w:pos="1494"/>
      </w:tabs>
      <w:ind w:left="1134" w:hanging="425"/>
    </w:pPr>
  </w:style>
  <w:style w:type="paragraph" w:styleId="Otsikko">
    <w:name w:val="Title"/>
    <w:basedOn w:val="Normaali"/>
    <w:next w:val="Normaali"/>
    <w:link w:val="OtsikkoChar"/>
    <w:qFormat/>
    <w:rsid w:val="00FE2C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OtsikkoChar">
    <w:name w:val="Otsikko Char"/>
    <w:link w:val="Otsikko"/>
    <w:rsid w:val="00FE2C8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liteteksti">
    <w:name w:val="Balloon Text"/>
    <w:basedOn w:val="Normaali"/>
    <w:link w:val="SelitetekstiChar"/>
    <w:rsid w:val="00182FB3"/>
    <w:rPr>
      <w:rFonts w:ascii="Tahoma" w:hAnsi="Tahoma"/>
      <w:sz w:val="16"/>
      <w:szCs w:val="16"/>
      <w:lang w:val="en-US"/>
    </w:rPr>
  </w:style>
  <w:style w:type="character" w:customStyle="1" w:styleId="SelitetekstiChar">
    <w:name w:val="Seliteteksti Char"/>
    <w:link w:val="Seliteteksti"/>
    <w:rsid w:val="00182FB3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unhideWhenUsed/>
    <w:rsid w:val="00E912C6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Kappaleenoletusfontti"/>
    <w:rsid w:val="00E912C6"/>
  </w:style>
  <w:style w:type="character" w:customStyle="1" w:styleId="st">
    <w:name w:val="st"/>
    <w:basedOn w:val="Kappaleenoletusfontti"/>
    <w:rsid w:val="00B35A2E"/>
  </w:style>
  <w:style w:type="character" w:customStyle="1" w:styleId="AlatunnisteChar">
    <w:name w:val="Alatunniste Char"/>
    <w:basedOn w:val="Kappaleenoletusfontti"/>
    <w:link w:val="Alatunniste"/>
    <w:semiHidden/>
    <w:rsid w:val="0015297A"/>
    <w:rPr>
      <w:lang w:val="en-US"/>
    </w:rPr>
  </w:style>
  <w:style w:type="paragraph" w:styleId="Luettelokappale">
    <w:name w:val="List Paragraph"/>
    <w:basedOn w:val="Normaali"/>
    <w:uiPriority w:val="34"/>
    <w:qFormat/>
    <w:rsid w:val="00A473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297A"/>
  </w:style>
  <w:style w:type="paragraph" w:styleId="Otsikko1">
    <w:name w:val="heading 1"/>
    <w:basedOn w:val="Normaali"/>
    <w:next w:val="Normaali"/>
    <w:link w:val="Otsikko1Char"/>
    <w:qFormat/>
    <w:rsid w:val="00C700A1"/>
    <w:pPr>
      <w:keepNext/>
      <w:numPr>
        <w:numId w:val="5"/>
      </w:numPr>
      <w:tabs>
        <w:tab w:val="clear" w:pos="1066"/>
        <w:tab w:val="num" w:pos="709"/>
      </w:tabs>
      <w:spacing w:before="240" w:after="360"/>
      <w:ind w:left="709" w:hanging="709"/>
      <w:outlineLvl w:val="0"/>
    </w:pPr>
    <w:rPr>
      <w:b/>
      <w:caps/>
      <w:kern w:val="28"/>
      <w:sz w:val="28"/>
      <w:szCs w:val="28"/>
      <w:lang w:val="en-US"/>
    </w:rPr>
  </w:style>
  <w:style w:type="paragraph" w:styleId="Otsikko2">
    <w:name w:val="heading 2"/>
    <w:basedOn w:val="Normaali"/>
    <w:next w:val="Normaali"/>
    <w:link w:val="Otsikko2Char"/>
    <w:qFormat/>
    <w:rsid w:val="00B74155"/>
    <w:pPr>
      <w:keepNext/>
      <w:numPr>
        <w:ilvl w:val="1"/>
        <w:numId w:val="5"/>
      </w:numPr>
      <w:tabs>
        <w:tab w:val="clear" w:pos="1139"/>
        <w:tab w:val="left" w:pos="709"/>
      </w:tabs>
      <w:spacing w:before="240" w:after="240"/>
      <w:ind w:left="709" w:hanging="709"/>
      <w:outlineLvl w:val="1"/>
    </w:pPr>
    <w:rPr>
      <w:b/>
      <w:sz w:val="28"/>
      <w:lang w:val="en-US"/>
    </w:rPr>
  </w:style>
  <w:style w:type="paragraph" w:styleId="Otsikko3">
    <w:name w:val="heading 3"/>
    <w:basedOn w:val="Normaali"/>
    <w:next w:val="Normaali"/>
    <w:link w:val="Otsikko3Char"/>
    <w:qFormat/>
    <w:rsid w:val="00522136"/>
    <w:pPr>
      <w:keepNext/>
      <w:numPr>
        <w:ilvl w:val="2"/>
        <w:numId w:val="5"/>
      </w:numPr>
      <w:tabs>
        <w:tab w:val="clear" w:pos="1429"/>
        <w:tab w:val="left" w:pos="992"/>
      </w:tabs>
      <w:spacing w:before="240" w:after="240"/>
      <w:ind w:left="992" w:hanging="992"/>
      <w:outlineLvl w:val="2"/>
    </w:pPr>
    <w:rPr>
      <w:b/>
      <w:lang w:val="en-US"/>
    </w:rPr>
  </w:style>
  <w:style w:type="paragraph" w:styleId="Otsikko4">
    <w:name w:val="heading 4"/>
    <w:basedOn w:val="Normaali"/>
    <w:next w:val="Normaali"/>
    <w:qFormat/>
    <w:rsid w:val="00522136"/>
    <w:pPr>
      <w:keepNext/>
      <w:numPr>
        <w:ilvl w:val="3"/>
        <w:numId w:val="5"/>
      </w:numPr>
      <w:tabs>
        <w:tab w:val="clear" w:pos="1429"/>
        <w:tab w:val="left" w:pos="1276"/>
      </w:tabs>
      <w:spacing w:before="240" w:after="240"/>
      <w:ind w:left="1276" w:hanging="1276"/>
      <w:outlineLvl w:val="3"/>
    </w:pPr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B45832"/>
    <w:pPr>
      <w:tabs>
        <w:tab w:val="center" w:pos="4153"/>
        <w:tab w:val="right" w:pos="8306"/>
      </w:tabs>
    </w:pPr>
    <w:rPr>
      <w:lang w:val="en-US"/>
    </w:rPr>
  </w:style>
  <w:style w:type="paragraph" w:styleId="Alatunniste">
    <w:name w:val="footer"/>
    <w:basedOn w:val="Normaali"/>
    <w:link w:val="AlatunnisteChar"/>
    <w:semiHidden/>
    <w:rsid w:val="00B04A72"/>
    <w:pPr>
      <w:tabs>
        <w:tab w:val="center" w:pos="4153"/>
        <w:tab w:val="right" w:pos="8306"/>
      </w:tabs>
    </w:pPr>
    <w:rPr>
      <w:lang w:val="en-US"/>
    </w:rPr>
  </w:style>
  <w:style w:type="table" w:styleId="TaulukkoRuudukko">
    <w:name w:val="Table Grid"/>
    <w:basedOn w:val="Normaalitaulukko"/>
    <w:semiHidden/>
    <w:rsid w:val="00B04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semiHidden/>
    <w:rsid w:val="00B45832"/>
  </w:style>
  <w:style w:type="paragraph" w:customStyle="1" w:styleId="Alaotsikko1">
    <w:name w:val="Alaotsikko1"/>
    <w:basedOn w:val="Otsikko4"/>
    <w:rsid w:val="00522136"/>
    <w:pPr>
      <w:numPr>
        <w:ilvl w:val="0"/>
        <w:numId w:val="0"/>
      </w:numPr>
      <w:outlineLvl w:val="9"/>
    </w:pPr>
    <w:rPr>
      <w:b/>
    </w:rPr>
  </w:style>
  <w:style w:type="paragraph" w:customStyle="1" w:styleId="listbullet1">
    <w:name w:val="list_bullet_1"/>
    <w:basedOn w:val="Normaali"/>
    <w:rsid w:val="00087791"/>
    <w:pPr>
      <w:numPr>
        <w:numId w:val="1"/>
      </w:numPr>
      <w:tabs>
        <w:tab w:val="clear" w:pos="720"/>
        <w:tab w:val="left" w:pos="947"/>
      </w:tabs>
      <w:ind w:left="947" w:hanging="227"/>
    </w:pPr>
  </w:style>
  <w:style w:type="paragraph" w:customStyle="1" w:styleId="listbullet2">
    <w:name w:val="list_bullet_2"/>
    <w:basedOn w:val="listbullet1"/>
    <w:rsid w:val="00DE2BC3"/>
    <w:pPr>
      <w:tabs>
        <w:tab w:val="clear" w:pos="947"/>
        <w:tab w:val="left" w:pos="1418"/>
      </w:tabs>
      <w:ind w:left="1418"/>
    </w:pPr>
  </w:style>
  <w:style w:type="paragraph" w:styleId="Merkittyluettelo">
    <w:name w:val="List Bullet"/>
    <w:basedOn w:val="Normaali"/>
    <w:semiHidden/>
    <w:rsid w:val="00DE2BC3"/>
    <w:pPr>
      <w:numPr>
        <w:numId w:val="2"/>
      </w:numPr>
    </w:pPr>
    <w:rPr>
      <w:lang w:val="en-US"/>
    </w:rPr>
  </w:style>
  <w:style w:type="paragraph" w:styleId="Merkittyluettelo2">
    <w:name w:val="List Bullet 2"/>
    <w:basedOn w:val="Normaali"/>
    <w:semiHidden/>
    <w:rsid w:val="00DE2BC3"/>
    <w:pPr>
      <w:numPr>
        <w:numId w:val="3"/>
      </w:numPr>
    </w:pPr>
    <w:rPr>
      <w:lang w:val="en-US"/>
    </w:rPr>
  </w:style>
  <w:style w:type="paragraph" w:customStyle="1" w:styleId="listbullet3">
    <w:name w:val="list_bullet_3"/>
    <w:basedOn w:val="listbullet2"/>
    <w:rsid w:val="00372570"/>
    <w:pPr>
      <w:tabs>
        <w:tab w:val="clear" w:pos="1418"/>
        <w:tab w:val="left" w:pos="1932"/>
      </w:tabs>
      <w:ind w:left="1932"/>
    </w:pPr>
  </w:style>
  <w:style w:type="paragraph" w:styleId="Sisluet1">
    <w:name w:val="toc 1"/>
    <w:basedOn w:val="Normaali"/>
    <w:next w:val="Normaali"/>
    <w:autoRedefine/>
    <w:semiHidden/>
    <w:rsid w:val="000235E8"/>
    <w:pPr>
      <w:tabs>
        <w:tab w:val="left" w:pos="440"/>
        <w:tab w:val="right" w:leader="dot" w:pos="9061"/>
      </w:tabs>
      <w:ind w:left="462" w:hanging="462"/>
    </w:pPr>
    <w:rPr>
      <w:lang w:val="en-US"/>
    </w:rPr>
  </w:style>
  <w:style w:type="paragraph" w:styleId="Sisluet2">
    <w:name w:val="toc 2"/>
    <w:basedOn w:val="Normaali"/>
    <w:next w:val="Normaali"/>
    <w:autoRedefine/>
    <w:semiHidden/>
    <w:rsid w:val="000235E8"/>
    <w:pPr>
      <w:tabs>
        <w:tab w:val="left" w:pos="851"/>
        <w:tab w:val="right" w:leader="dot" w:pos="9061"/>
      </w:tabs>
      <w:ind w:left="851" w:hanging="631"/>
    </w:pPr>
    <w:rPr>
      <w:lang w:val="en-US"/>
    </w:rPr>
  </w:style>
  <w:style w:type="paragraph" w:styleId="Sisluet3">
    <w:name w:val="toc 3"/>
    <w:basedOn w:val="Normaali"/>
    <w:next w:val="Normaali"/>
    <w:autoRedefine/>
    <w:semiHidden/>
    <w:rsid w:val="000235E8"/>
    <w:pPr>
      <w:tabs>
        <w:tab w:val="left" w:pos="1200"/>
        <w:tab w:val="right" w:leader="dot" w:pos="9061"/>
      </w:tabs>
      <w:ind w:left="1204" w:hanging="764"/>
    </w:pPr>
    <w:rPr>
      <w:lang w:val="en-US"/>
    </w:rPr>
  </w:style>
  <w:style w:type="character" w:styleId="Hyperlinkki">
    <w:name w:val="Hyperlink"/>
    <w:semiHidden/>
    <w:rsid w:val="000235E8"/>
    <w:rPr>
      <w:color w:val="0000FF"/>
      <w:u w:val="single"/>
    </w:rPr>
  </w:style>
  <w:style w:type="character" w:customStyle="1" w:styleId="Otsikko1Char">
    <w:name w:val="Otsikko 1 Char"/>
    <w:link w:val="Otsikko1"/>
    <w:rsid w:val="00C700A1"/>
    <w:rPr>
      <w:b/>
      <w:caps/>
      <w:kern w:val="28"/>
      <w:sz w:val="28"/>
      <w:szCs w:val="28"/>
    </w:rPr>
  </w:style>
  <w:style w:type="paragraph" w:styleId="Sisluet4">
    <w:name w:val="toc 4"/>
    <w:basedOn w:val="Normaali"/>
    <w:next w:val="Normaali"/>
    <w:autoRedefine/>
    <w:semiHidden/>
    <w:rsid w:val="000235E8"/>
    <w:pPr>
      <w:tabs>
        <w:tab w:val="left" w:pos="1680"/>
        <w:tab w:val="right" w:leader="dot" w:pos="9061"/>
      </w:tabs>
      <w:ind w:left="1701" w:hanging="1041"/>
    </w:pPr>
    <w:rPr>
      <w:lang w:val="en-US"/>
    </w:rPr>
  </w:style>
  <w:style w:type="character" w:customStyle="1" w:styleId="Otsikko2Char">
    <w:name w:val="Otsikko 2 Char"/>
    <w:basedOn w:val="Otsikko1Char"/>
    <w:link w:val="Otsikko2"/>
    <w:rsid w:val="00B74155"/>
    <w:rPr>
      <w:b/>
      <w:caps/>
      <w:kern w:val="28"/>
      <w:sz w:val="28"/>
      <w:szCs w:val="28"/>
    </w:rPr>
  </w:style>
  <w:style w:type="character" w:customStyle="1" w:styleId="Otsikko3Char">
    <w:name w:val="Otsikko 3 Char"/>
    <w:basedOn w:val="Otsikko2Char"/>
    <w:link w:val="Otsikko3"/>
    <w:rsid w:val="00522136"/>
    <w:rPr>
      <w:b/>
      <w:caps/>
      <w:kern w:val="28"/>
      <w:sz w:val="28"/>
      <w:szCs w:val="28"/>
    </w:rPr>
  </w:style>
  <w:style w:type="paragraph" w:customStyle="1" w:styleId="listnumbered2">
    <w:name w:val="list_numbered_2"/>
    <w:basedOn w:val="listbullet1"/>
    <w:rsid w:val="006F2030"/>
    <w:pPr>
      <w:numPr>
        <w:ilvl w:val="1"/>
        <w:numId w:val="4"/>
      </w:numPr>
      <w:tabs>
        <w:tab w:val="clear" w:pos="947"/>
        <w:tab w:val="clear" w:pos="1926"/>
      </w:tabs>
      <w:ind w:left="1624" w:hanging="476"/>
    </w:pPr>
    <w:rPr>
      <w:lang w:val="en-GB"/>
    </w:rPr>
  </w:style>
  <w:style w:type="table" w:customStyle="1" w:styleId="table">
    <w:name w:val="table"/>
    <w:basedOn w:val="TaulukkoRuudukko"/>
    <w:rsid w:val="00522136"/>
    <w:rPr>
      <w:rFonts w:ascii="Arial" w:hAnsi="Arial"/>
      <w:sz w:val="22"/>
    </w:rPr>
    <w:tblPr>
      <w:tblInd w:w="851" w:type="dxa"/>
    </w:tblPr>
    <w:trPr>
      <w:cantSplit/>
    </w:trPr>
    <w:tcPr>
      <w:vAlign w:val="bottom"/>
    </w:tcPr>
    <w:tblStylePr w:type="firstRow">
      <w:pPr>
        <w:wordWrap/>
        <w:spacing w:beforeLines="0" w:beforeAutospacing="1" w:afterLines="0" w:afterAutospacing="1" w:line="240" w:lineRule="auto"/>
        <w:ind w:leftChars="0" w:left="0" w:rightChars="0" w:right="0" w:firstLineChars="0" w:firstLine="0"/>
        <w:jc w:val="center"/>
        <w:outlineLvl w:val="9"/>
      </w:pPr>
      <w:rPr>
        <w:rFonts w:ascii="Arial" w:hAnsi="Arial"/>
        <w:b/>
        <w:sz w:val="22"/>
      </w:rPr>
    </w:tblStylePr>
  </w:style>
  <w:style w:type="paragraph" w:customStyle="1" w:styleId="listnumbered1">
    <w:name w:val="list_numbered_1"/>
    <w:basedOn w:val="listnumbered2"/>
    <w:autoRedefine/>
    <w:rsid w:val="0018122E"/>
    <w:pPr>
      <w:numPr>
        <w:ilvl w:val="0"/>
      </w:numPr>
      <w:tabs>
        <w:tab w:val="clear" w:pos="1494"/>
      </w:tabs>
      <w:ind w:left="1134" w:hanging="425"/>
    </w:pPr>
  </w:style>
  <w:style w:type="paragraph" w:styleId="Otsikko">
    <w:name w:val="Title"/>
    <w:basedOn w:val="Normaali"/>
    <w:next w:val="Normaali"/>
    <w:link w:val="OtsikkoChar"/>
    <w:qFormat/>
    <w:rsid w:val="00FE2C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OtsikkoChar">
    <w:name w:val="Otsikko Char"/>
    <w:link w:val="Otsikko"/>
    <w:rsid w:val="00FE2C8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liteteksti">
    <w:name w:val="Balloon Text"/>
    <w:basedOn w:val="Normaali"/>
    <w:link w:val="SelitetekstiChar"/>
    <w:rsid w:val="00182FB3"/>
    <w:rPr>
      <w:rFonts w:ascii="Tahoma" w:hAnsi="Tahoma"/>
      <w:sz w:val="16"/>
      <w:szCs w:val="16"/>
      <w:lang w:val="en-US"/>
    </w:rPr>
  </w:style>
  <w:style w:type="character" w:customStyle="1" w:styleId="SelitetekstiChar">
    <w:name w:val="Seliteteksti Char"/>
    <w:link w:val="Seliteteksti"/>
    <w:rsid w:val="00182FB3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unhideWhenUsed/>
    <w:rsid w:val="00E912C6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Kappaleenoletusfontti"/>
    <w:rsid w:val="00E912C6"/>
  </w:style>
  <w:style w:type="character" w:customStyle="1" w:styleId="st">
    <w:name w:val="st"/>
    <w:basedOn w:val="Kappaleenoletusfontti"/>
    <w:rsid w:val="00B35A2E"/>
  </w:style>
  <w:style w:type="character" w:customStyle="1" w:styleId="AlatunnisteChar">
    <w:name w:val="Alatunniste Char"/>
    <w:basedOn w:val="Kappaleenoletusfontti"/>
    <w:link w:val="Alatunniste"/>
    <w:semiHidden/>
    <w:rsid w:val="0015297A"/>
    <w:rPr>
      <w:lang w:val="en-US"/>
    </w:rPr>
  </w:style>
  <w:style w:type="paragraph" w:styleId="Luettelokappale">
    <w:name w:val="List Paragraph"/>
    <w:basedOn w:val="Normaali"/>
    <w:uiPriority w:val="34"/>
    <w:qFormat/>
    <w:rsid w:val="00A47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1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7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8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8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2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0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6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1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0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48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33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6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9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75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51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4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iihiko\LOCALS~1\Temp\Temporary%20Internet%20Files\Content.IE5\XXRRLSA8\SmartWind%20asiakirjapohja%5b1%5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6FC83-BC76-4CF7-8A8F-E7342508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SmartWind asiakirjapohja[1].dotx</Template>
  <TotalTime>1</TotalTime>
  <Pages>2</Pages>
  <Words>511</Words>
  <Characters>4140</Characters>
  <Application>Microsoft Office Word</Application>
  <DocSecurity>4</DocSecurity>
  <Lines>34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Smart Windpower Oy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riihiko</dc:creator>
  <cp:lastModifiedBy>Hakkarainen Satu</cp:lastModifiedBy>
  <cp:revision>2</cp:revision>
  <cp:lastPrinted>2014-12-12T08:26:00Z</cp:lastPrinted>
  <dcterms:created xsi:type="dcterms:W3CDTF">2014-12-12T10:38:00Z</dcterms:created>
  <dcterms:modified xsi:type="dcterms:W3CDTF">2014-12-12T10:38:00Z</dcterms:modified>
</cp:coreProperties>
</file>