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2E8" w:rsidRDefault="00CA524A" w:rsidP="002324CE">
      <w:pPr>
        <w:ind w:right="169"/>
      </w:pPr>
      <w:bookmarkStart w:id="0" w:name="_GoBack"/>
      <w:bookmarkEnd w:id="0"/>
      <w:r>
        <w:t>Ympäristöministeriö</w:t>
      </w:r>
      <w:bookmarkStart w:id="1" w:name="Vastaanottajan_nimi"/>
      <w:bookmarkEnd w:id="1"/>
    </w:p>
    <w:p w:rsidR="005B32E8" w:rsidRDefault="004F210C" w:rsidP="002324CE">
      <w:pPr>
        <w:ind w:right="169"/>
      </w:pPr>
      <w:bookmarkStart w:id="2" w:name="Jakeluosoite"/>
      <w:bookmarkEnd w:id="2"/>
      <w:r>
        <w:t>PL 35</w:t>
      </w:r>
    </w:p>
    <w:p w:rsidR="005B32E8" w:rsidRDefault="004F210C" w:rsidP="002324CE">
      <w:pPr>
        <w:ind w:right="169"/>
      </w:pPr>
      <w:bookmarkStart w:id="3" w:name="Vararivi"/>
      <w:bookmarkEnd w:id="3"/>
      <w:r>
        <w:t>00023 VALTIONEUVOSTO</w:t>
      </w:r>
    </w:p>
    <w:p w:rsidR="005B32E8" w:rsidRDefault="00CA524A" w:rsidP="002324CE">
      <w:pPr>
        <w:ind w:right="169"/>
      </w:pPr>
      <w:bookmarkStart w:id="4" w:name="PTPAIKKA_VALTIO"/>
      <w:bookmarkEnd w:id="4"/>
      <w:r w:rsidRPr="00CA524A">
        <w:t>kirjaamo.ym@ymparisto.fi</w:t>
      </w:r>
    </w:p>
    <w:p w:rsidR="00CA524A" w:rsidRDefault="00CA524A" w:rsidP="00CA524A">
      <w:pPr>
        <w:spacing w:before="100" w:beforeAutospacing="1"/>
        <w:ind w:right="170"/>
      </w:pPr>
      <w:bookmarkStart w:id="5" w:name="varaviiterivi"/>
      <w:bookmarkEnd w:id="5"/>
      <w:r>
        <w:t>Lausunnon antaja: Teknologian tutkimuskeskus VTT</w:t>
      </w:r>
    </w:p>
    <w:p w:rsidR="00CA524A" w:rsidRDefault="00CA524A" w:rsidP="00CA524A">
      <w:pPr>
        <w:spacing w:before="100" w:beforeAutospacing="1"/>
        <w:ind w:right="170"/>
      </w:pPr>
      <w:r>
        <w:t>Aihe: Valtioneuvoston asetusluonnos tuulivoimaloiden melutason ohjearvoista</w:t>
      </w:r>
    </w:p>
    <w:p w:rsidR="00CA524A" w:rsidRDefault="00CA524A" w:rsidP="00CA524A">
      <w:pPr>
        <w:spacing w:before="100" w:beforeAutospacing="1"/>
        <w:ind w:right="170"/>
      </w:pPr>
      <w:r>
        <w:t>Viitteenne: YM002:01/2014</w:t>
      </w:r>
    </w:p>
    <w:p w:rsidR="004022C3" w:rsidRDefault="004022C3" w:rsidP="00CA524A">
      <w:pPr>
        <w:spacing w:before="100" w:beforeAutospacing="1"/>
        <w:ind w:right="170"/>
      </w:pPr>
    </w:p>
    <w:p w:rsidR="004022C3" w:rsidRDefault="004022C3" w:rsidP="00CA524A">
      <w:pPr>
        <w:spacing w:before="100" w:beforeAutospacing="1"/>
        <w:ind w:right="170"/>
      </w:pPr>
    </w:p>
    <w:p w:rsidR="005B32E8" w:rsidRDefault="005B32E8" w:rsidP="002324CE">
      <w:pPr>
        <w:ind w:right="169"/>
      </w:pPr>
      <w:bookmarkStart w:id="6" w:name="viiterivi"/>
      <w:bookmarkEnd w:id="6"/>
    </w:p>
    <w:p w:rsidR="00EE71B5" w:rsidRDefault="00C172F9" w:rsidP="002324CE">
      <w:pPr>
        <w:pStyle w:val="2sarkaint2"/>
        <w:ind w:left="709" w:right="169"/>
      </w:pPr>
      <w:r>
        <w:t>Teknologian tutkimuskeskus</w:t>
      </w:r>
      <w:r w:rsidR="003C467C">
        <w:t xml:space="preserve"> VTT:</w:t>
      </w:r>
      <w:r>
        <w:t xml:space="preserve">n </w:t>
      </w:r>
      <w:r w:rsidR="008A2856">
        <w:t>ympäristöakustiikan</w:t>
      </w:r>
      <w:r>
        <w:t xml:space="preserve"> </w:t>
      </w:r>
      <w:r w:rsidR="00FD0AE7">
        <w:t xml:space="preserve">ja tuulivoiman </w:t>
      </w:r>
      <w:r>
        <w:t xml:space="preserve">asiantuntijat ovat tutustuneet </w:t>
      </w:r>
      <w:r w:rsidR="00FD0AE7">
        <w:t>Valtioneuvoston asetusluonnokseen</w:t>
      </w:r>
      <w:r w:rsidR="00FD0AE7" w:rsidRPr="00FD0AE7">
        <w:t xml:space="preserve"> tuulivoimaloiden melutason ohjearvoista </w:t>
      </w:r>
      <w:r w:rsidR="00FD0AE7">
        <w:t>ja</w:t>
      </w:r>
      <w:r>
        <w:t xml:space="preserve"> lausuvat </w:t>
      </w:r>
      <w:r w:rsidR="00FD0AE7">
        <w:t>ehdotukse</w:t>
      </w:r>
      <w:r w:rsidR="00FB5FBD">
        <w:t>sta se</w:t>
      </w:r>
      <w:r>
        <w:t>uraava</w:t>
      </w:r>
      <w:r w:rsidR="0046477D">
        <w:t>a.</w:t>
      </w:r>
    </w:p>
    <w:p w:rsidR="00CA524A" w:rsidRPr="00CA524A" w:rsidRDefault="00CA524A" w:rsidP="00CA524A">
      <w:pPr>
        <w:pStyle w:val="2sarkaint2"/>
        <w:numPr>
          <w:ilvl w:val="0"/>
          <w:numId w:val="24"/>
        </w:numPr>
        <w:ind w:right="169"/>
      </w:pPr>
      <w:r w:rsidRPr="00CA524A">
        <w:t>Asetusluonnoksen kokonaisuus on tiivistetty yksinkertaiseen ja selkeään muotoon.</w:t>
      </w:r>
    </w:p>
    <w:p w:rsidR="00CA524A" w:rsidRPr="00CA524A" w:rsidRDefault="00CA524A" w:rsidP="00CA524A">
      <w:pPr>
        <w:pStyle w:val="2sarkaint2"/>
        <w:numPr>
          <w:ilvl w:val="0"/>
          <w:numId w:val="24"/>
        </w:numPr>
        <w:ind w:right="169"/>
      </w:pPr>
      <w:r w:rsidRPr="00CA524A">
        <w:t>Melupäästön takuuarvokäsitteen tuominen suunnittelun (melumallinnuksen) lähtökohdaksi mahdollistaa mallinnuksen oikeellisuuden todentamisen jälkikäteen.</w:t>
      </w:r>
    </w:p>
    <w:p w:rsidR="00CA524A" w:rsidRPr="00CA524A" w:rsidRDefault="00CA524A" w:rsidP="00CA524A">
      <w:pPr>
        <w:pStyle w:val="2sarkaint2"/>
        <w:numPr>
          <w:ilvl w:val="0"/>
          <w:numId w:val="24"/>
        </w:numPr>
        <w:ind w:right="169"/>
      </w:pPr>
      <w:r w:rsidRPr="00CA524A">
        <w:t>On hyvä, että impulssimaisen ja kapeakaistaisen melun sekä merkityksellisen sykinnän määritelmä on perustelumuistiossa määritelty tulevan ympäristöhallinnon ohjeesta 4/2014 sekä kirjattu mahdollisuus sen täsmentämiseen.</w:t>
      </w:r>
    </w:p>
    <w:p w:rsidR="00CA524A" w:rsidRPr="00CA524A" w:rsidRDefault="00CA524A" w:rsidP="00CA524A">
      <w:pPr>
        <w:pStyle w:val="2sarkaint2"/>
        <w:numPr>
          <w:ilvl w:val="0"/>
          <w:numId w:val="24"/>
        </w:numPr>
        <w:ind w:right="169"/>
      </w:pPr>
      <w:r w:rsidRPr="00CA524A">
        <w:t xml:space="preserve">Merkityksellinen sykintä on oltava mukana asetuksessa. Useat viimeaikaiset tutkimukset, joihin on viitattu mm. VTT:n raportissa VTT-R-04392-12 </w:t>
      </w:r>
      <w:r w:rsidRPr="00D553FD">
        <w:t>(</w:t>
      </w:r>
      <w:hyperlink r:id="rId9" w:history="1">
        <w:r w:rsidRPr="00D553FD">
          <w:rPr>
            <w:rStyle w:val="Hyperlinkki"/>
            <w:color w:val="auto"/>
            <w:u w:val="none"/>
          </w:rPr>
          <w:t>http://www.vtt.fi/inf/julkaisut/muut/2014/VTT-R-04392-14.pdf</w:t>
        </w:r>
      </w:hyperlink>
      <w:r w:rsidR="00E21AF0" w:rsidRPr="00D553FD">
        <w:t>)</w:t>
      </w:r>
      <w:r w:rsidR="00E21AF0">
        <w:t xml:space="preserve"> </w:t>
      </w:r>
      <w:r w:rsidRPr="00CA524A">
        <w:t>osoittavat, että tuulivoimamel</w:t>
      </w:r>
      <w:r w:rsidR="00E21AF0">
        <w:t xml:space="preserve">un häiritsevyyttä arvioitaessa </w:t>
      </w:r>
      <w:r w:rsidRPr="00CA524A">
        <w:t>erityisesti taajuusalueella 200 Hz - 600 Hz tapahtuva merkityksellinen sykintä (</w:t>
      </w:r>
      <w:proofErr w:type="spellStart"/>
      <w:r w:rsidRPr="00CA524A">
        <w:t>thumping</w:t>
      </w:r>
      <w:proofErr w:type="spellEnd"/>
      <w:r w:rsidRPr="00CA524A">
        <w:t xml:space="preserve"> </w:t>
      </w:r>
      <w:proofErr w:type="spellStart"/>
      <w:r w:rsidRPr="00CA524A">
        <w:t>noise</w:t>
      </w:r>
      <w:proofErr w:type="spellEnd"/>
      <w:r w:rsidRPr="00CA524A">
        <w:t xml:space="preserve">, </w:t>
      </w:r>
      <w:proofErr w:type="spellStart"/>
      <w:r w:rsidRPr="00CA524A">
        <w:t>other</w:t>
      </w:r>
      <w:proofErr w:type="spellEnd"/>
      <w:r w:rsidRPr="00CA524A">
        <w:t xml:space="preserve"> </w:t>
      </w:r>
      <w:proofErr w:type="spellStart"/>
      <w:r w:rsidRPr="00CA524A">
        <w:t>amplitude</w:t>
      </w:r>
      <w:proofErr w:type="spellEnd"/>
      <w:r w:rsidRPr="00CA524A">
        <w:t xml:space="preserve"> </w:t>
      </w:r>
      <w:proofErr w:type="spellStart"/>
      <w:r w:rsidRPr="00CA524A">
        <w:t>modulation</w:t>
      </w:r>
      <w:proofErr w:type="spellEnd"/>
      <w:r w:rsidRPr="00CA524A">
        <w:t xml:space="preserve">) koetaan häiritseväksi. Myös </w:t>
      </w:r>
      <w:proofErr w:type="spellStart"/>
      <w:r w:rsidRPr="00CA524A">
        <w:t>European</w:t>
      </w:r>
      <w:proofErr w:type="spellEnd"/>
      <w:r w:rsidRPr="00CA524A">
        <w:t xml:space="preserve"> </w:t>
      </w:r>
      <w:proofErr w:type="spellStart"/>
      <w:r w:rsidRPr="00CA524A">
        <w:t>Wind</w:t>
      </w:r>
      <w:proofErr w:type="spellEnd"/>
      <w:r w:rsidRPr="00CA524A">
        <w:t xml:space="preserve"> Energy </w:t>
      </w:r>
      <w:proofErr w:type="spellStart"/>
      <w:r w:rsidRPr="00CA524A">
        <w:t>Association:in</w:t>
      </w:r>
      <w:proofErr w:type="spellEnd"/>
      <w:r w:rsidRPr="00CA524A">
        <w:t xml:space="preserve"> (EWEA) tuulivoimameluseminaarissa Malmössä </w:t>
      </w:r>
      <w:r w:rsidRPr="00D553FD">
        <w:t>(</w:t>
      </w:r>
      <w:hyperlink r:id="rId10" w:history="1">
        <w:r w:rsidRPr="00D553FD">
          <w:rPr>
            <w:rStyle w:val="Hyperlinkki"/>
            <w:color w:val="auto"/>
            <w:u w:val="none"/>
          </w:rPr>
          <w:t>http://www.ewea.org/events/workshops/wind-turbine-sound-2014/programme/</w:t>
        </w:r>
      </w:hyperlink>
      <w:r w:rsidRPr="00D553FD">
        <w:t>)</w:t>
      </w:r>
      <w:r w:rsidRPr="00CA524A">
        <w:t xml:space="preserve"> todettiin merkityksellisen sykinnän olevan yksi keskeisimmistä häiritsevyyttä selittävistä ilmiöstä tuulivoimamelussa. Tämän tyyppisen melutyypin synty osataan nykyisin selittää varsin hyvin yksittäisten turbiinien kohdalla. Toisaalta merkityksellisen sykinnän eteneminen sekä usean turbiinin yhteisvaikutus eivät ole vielä riittävästi tutkittuja asioita. </w:t>
      </w:r>
    </w:p>
    <w:p w:rsidR="00CA524A" w:rsidRPr="00CA524A" w:rsidRDefault="00CA524A" w:rsidP="00CA524A">
      <w:pPr>
        <w:pStyle w:val="2sarkaint2"/>
        <w:numPr>
          <w:ilvl w:val="0"/>
          <w:numId w:val="24"/>
        </w:numPr>
        <w:ind w:right="169"/>
      </w:pPr>
      <w:r w:rsidRPr="00CA524A">
        <w:t xml:space="preserve">VTT on esittänyt raportissa VTT-R-04392-12 menetelmät kaikkien tuulivoimamelun erityispiirteiden arviointiin ja alustavat esitykset myös sanktioille. On huomattava, että juuri nyt tuotetaan runsaasti uutta tutkimustietoa ympäri maailman tuulivoimamelun erityispiirteisiin liittyen, ja asetusluonnos tulee kirjoittaa siten, että myös erityispiirteistä nykyisin tärkeimmäksi arvioitu merkityksellinen sykintä on mukana. </w:t>
      </w:r>
    </w:p>
    <w:p w:rsidR="00CA524A" w:rsidRPr="00CA524A" w:rsidRDefault="00D553FD" w:rsidP="00CA524A">
      <w:pPr>
        <w:pStyle w:val="2sarkaint2"/>
        <w:numPr>
          <w:ilvl w:val="0"/>
          <w:numId w:val="24"/>
        </w:numPr>
        <w:ind w:right="169"/>
      </w:pPr>
      <w:r>
        <w:lastRenderedPageBreak/>
        <w:t>Asetukseen</w:t>
      </w:r>
      <w:r w:rsidR="00CA524A" w:rsidRPr="00CA524A">
        <w:t xml:space="preserve"> pitää lisätä mahdollisuus liukuvaan sanktioon siirtymisestä nyt ehdotetun </w:t>
      </w:r>
      <w:r w:rsidR="002E65CB">
        <w:br/>
        <w:t xml:space="preserve">5 </w:t>
      </w:r>
      <w:r w:rsidR="00CA524A" w:rsidRPr="00CA524A">
        <w:t xml:space="preserve">dB arvon sijaan mallinnus-, mittaus-, analyysi- ja arviointimenetelmien kehittyessä lähiaikoina voimakkaasti. Maksimirajana kokonaissanktiolle voidaan kuitenkin säilyttää </w:t>
      </w:r>
      <w:r w:rsidR="002E65CB">
        <w:br/>
      </w:r>
      <w:r w:rsidR="00CA524A" w:rsidRPr="00CA524A">
        <w:t>5 dB.  Myös äänen merkityksellisten erityispiirteiden (impulssimainen ja kapeakaistainen melu sekä merkityksellinen sykintä) ajallinen esiintyvyys ja sen vaikutus sanktioon on huomioitava</w:t>
      </w:r>
      <w:r w:rsidR="00E72E9A">
        <w:t xml:space="preserve"> (sanktiota vähentävänä jos ajallinen esiintyvyys on vähäinen)</w:t>
      </w:r>
      <w:r w:rsidR="00CA524A" w:rsidRPr="00CA524A">
        <w:t>, ja myös tämä on kuvattu raportissa VTT-R-04392-12.</w:t>
      </w:r>
    </w:p>
    <w:p w:rsidR="00CA524A" w:rsidRPr="00CA524A" w:rsidRDefault="00FD0AE7" w:rsidP="00CA524A">
      <w:pPr>
        <w:pStyle w:val="2sarkaint2"/>
        <w:numPr>
          <w:ilvl w:val="0"/>
          <w:numId w:val="24"/>
        </w:numPr>
        <w:ind w:right="169"/>
      </w:pPr>
      <w:r>
        <w:t>On myös </w:t>
      </w:r>
      <w:r w:rsidR="00CA524A" w:rsidRPr="00CA524A">
        <w:t>viitteitä siitä, että jos amplitudimodulaation muodostuminen otetaan huomioon lapojen suunnittelussa ja tuulivoimaloiden lapojen säätöalgoritmeissa, on merkityksellisen sykinnän syntymistä mahdollista voimakkaasti rajoittaa ilman merkittävää energiahyötysuhteen putoamista. Tällä ta</w:t>
      </w:r>
      <w:r w:rsidR="004022C3">
        <w:t xml:space="preserve">voin </w:t>
      </w:r>
      <w:r w:rsidR="00CA524A" w:rsidRPr="00CA524A">
        <w:t xml:space="preserve">merkityksellisen sykinnän huomioiminen oikeilla tavalla asetuksessa ohjaa </w:t>
      </w:r>
      <w:proofErr w:type="spellStart"/>
      <w:r w:rsidR="00CA524A" w:rsidRPr="00CA524A">
        <w:t>hankkeistajia</w:t>
      </w:r>
      <w:proofErr w:type="spellEnd"/>
      <w:r w:rsidR="00CA524A" w:rsidRPr="00CA524A">
        <w:t xml:space="preserve"> ja tuuliturbiineja valmistavaa teollisuutta tekemään kilpailukykyisiä ja ympäristöä hyvin huomioivia tuotteita, eikä sitä pitäisi nähdä rangaistusluonteisena tai rakentamista rajoittavana tekijänä.</w:t>
      </w:r>
    </w:p>
    <w:p w:rsidR="00CB3433" w:rsidRDefault="00CB3433" w:rsidP="00E12D5C">
      <w:pPr>
        <w:pStyle w:val="2sarkaint2"/>
        <w:ind w:left="709" w:right="169"/>
      </w:pPr>
    </w:p>
    <w:p w:rsidR="004022C3" w:rsidRDefault="004022C3" w:rsidP="00E12D5C">
      <w:pPr>
        <w:pStyle w:val="2sarkaint2"/>
        <w:ind w:left="709" w:right="169"/>
      </w:pPr>
    </w:p>
    <w:p w:rsidR="004022C3" w:rsidRDefault="004022C3" w:rsidP="00CB3433">
      <w:pPr>
        <w:pStyle w:val="2sarkaint2"/>
        <w:ind w:left="709" w:right="169"/>
      </w:pPr>
    </w:p>
    <w:p w:rsidR="00CB3433" w:rsidRDefault="00CB3433" w:rsidP="00CB3433">
      <w:pPr>
        <w:pStyle w:val="2sarkaint2"/>
        <w:ind w:left="709" w:right="169"/>
      </w:pPr>
      <w:r>
        <w:t>TEKNOLOGIAN TUTKIMUSKESKUS VTT</w:t>
      </w:r>
    </w:p>
    <w:p w:rsidR="00CB3433" w:rsidRDefault="00CB3433" w:rsidP="00CB3433">
      <w:pPr>
        <w:pStyle w:val="2sarkaint2"/>
        <w:ind w:left="709" w:right="169"/>
      </w:pPr>
    </w:p>
    <w:p w:rsidR="004022C3" w:rsidRDefault="004022C3" w:rsidP="00CB3433">
      <w:pPr>
        <w:pStyle w:val="2sarkaint2"/>
        <w:ind w:left="709" w:right="169"/>
      </w:pPr>
    </w:p>
    <w:p w:rsidR="004022C3" w:rsidRDefault="004022C3" w:rsidP="00CB3433">
      <w:pPr>
        <w:pStyle w:val="2sarkaint2"/>
        <w:ind w:left="709" w:right="169"/>
      </w:pPr>
    </w:p>
    <w:p w:rsidR="004022C3" w:rsidRDefault="004022C3" w:rsidP="00CB3433">
      <w:pPr>
        <w:pStyle w:val="2sarkaint2"/>
        <w:ind w:left="709" w:right="169"/>
      </w:pPr>
    </w:p>
    <w:p w:rsidR="00012A1E" w:rsidRDefault="00012A1E" w:rsidP="00CB3433">
      <w:pPr>
        <w:pStyle w:val="2sarkaint2"/>
        <w:ind w:left="709" w:right="169"/>
      </w:pPr>
    </w:p>
    <w:p w:rsidR="00CB3433" w:rsidRDefault="00FD0AE7" w:rsidP="00CB3433">
      <w:pPr>
        <w:pStyle w:val="2sarkaint2"/>
        <w:ind w:left="709" w:right="169"/>
      </w:pPr>
      <w:r>
        <w:t xml:space="preserve">Jouko </w:t>
      </w:r>
      <w:proofErr w:type="spellStart"/>
      <w:r>
        <w:t>Suokas</w:t>
      </w:r>
      <w:proofErr w:type="spellEnd"/>
      <w:r w:rsidR="00CB3433">
        <w:tab/>
      </w:r>
      <w:r w:rsidR="00CB3433">
        <w:tab/>
      </w:r>
      <w:r>
        <w:tab/>
        <w:t xml:space="preserve">Johannes </w:t>
      </w:r>
      <w:proofErr w:type="spellStart"/>
      <w:r>
        <w:t>Hyrynen</w:t>
      </w:r>
      <w:proofErr w:type="spellEnd"/>
    </w:p>
    <w:p w:rsidR="00CB3433" w:rsidRDefault="00012A1E" w:rsidP="00CB3433">
      <w:pPr>
        <w:pStyle w:val="2sarkaint2"/>
        <w:ind w:left="709" w:right="169"/>
      </w:pPr>
      <w:r>
        <w:t>Liiketoiminta-alueen johtaja</w:t>
      </w:r>
      <w:r w:rsidR="00CB3433">
        <w:tab/>
      </w:r>
      <w:r w:rsidR="00CB3433">
        <w:tab/>
      </w:r>
      <w:r w:rsidR="00FD0AE7">
        <w:t>Tutkimusalueen päällikkö</w:t>
      </w:r>
    </w:p>
    <w:p w:rsidR="00CB3433" w:rsidRDefault="00CB3433" w:rsidP="00E12D5C">
      <w:pPr>
        <w:pStyle w:val="2sarkaint2"/>
        <w:ind w:left="709" w:right="169"/>
      </w:pPr>
    </w:p>
    <w:p w:rsidR="00E12D5C" w:rsidRDefault="00E12D5C" w:rsidP="00E12D5C">
      <w:pPr>
        <w:pStyle w:val="2sarkaint2"/>
        <w:ind w:left="709" w:right="169"/>
      </w:pPr>
    </w:p>
    <w:sectPr w:rsidR="00E12D5C">
      <w:headerReference w:type="even" r:id="rId11"/>
      <w:headerReference w:type="default" r:id="rId12"/>
      <w:footerReference w:type="even" r:id="rId13"/>
      <w:footerReference w:type="default" r:id="rId14"/>
      <w:headerReference w:type="first" r:id="rId15"/>
      <w:footerReference w:type="first" r:id="rId16"/>
      <w:pgSz w:w="11907" w:h="16840" w:code="9"/>
      <w:pgMar w:top="1304" w:right="624" w:bottom="851" w:left="1191" w:header="624" w:footer="17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A7B" w:rsidRDefault="00B95A7B">
      <w:r>
        <w:separator/>
      </w:r>
    </w:p>
  </w:endnote>
  <w:endnote w:type="continuationSeparator" w:id="0">
    <w:p w:rsidR="00B95A7B" w:rsidRDefault="00B9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5CB" w:rsidRDefault="002E65CB">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5CB" w:rsidRDefault="002E65CB">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245"/>
      <w:gridCol w:w="2552"/>
      <w:gridCol w:w="2268"/>
    </w:tblGrid>
    <w:tr w:rsidR="00E12D5C">
      <w:trPr>
        <w:cantSplit/>
        <w:trHeight w:hRule="exact" w:val="240"/>
      </w:trPr>
      <w:tc>
        <w:tcPr>
          <w:tcW w:w="10065" w:type="dxa"/>
          <w:gridSpan w:val="3"/>
          <w:tcBorders>
            <w:bottom w:val="single" w:sz="4" w:space="0" w:color="auto"/>
          </w:tcBorders>
        </w:tcPr>
        <w:p w:rsidR="00E12D5C" w:rsidRDefault="00E12D5C">
          <w:pPr>
            <w:pStyle w:val="Alatunniste"/>
          </w:pPr>
        </w:p>
      </w:tc>
    </w:tr>
    <w:tr w:rsidR="00E12D5C">
      <w:trPr>
        <w:cantSplit/>
        <w:trHeight w:hRule="exact" w:val="320"/>
      </w:trPr>
      <w:tc>
        <w:tcPr>
          <w:tcW w:w="10065" w:type="dxa"/>
          <w:gridSpan w:val="3"/>
          <w:tcBorders>
            <w:top w:val="single" w:sz="4" w:space="0" w:color="auto"/>
          </w:tcBorders>
          <w:vAlign w:val="center"/>
        </w:tcPr>
        <w:p w:rsidR="00E12D5C" w:rsidRDefault="00E12D5C">
          <w:pPr>
            <w:pStyle w:val="Alatunniste"/>
            <w:rPr>
              <w:rFonts w:ascii="Arial Black" w:hAnsi="Arial Black"/>
              <w:caps/>
            </w:rPr>
          </w:pPr>
          <w:r>
            <w:rPr>
              <w:rFonts w:ascii="Arial Black" w:hAnsi="Arial Black"/>
              <w:caps/>
            </w:rPr>
            <w:t>vtt</w:t>
          </w:r>
        </w:p>
      </w:tc>
    </w:tr>
    <w:tr w:rsidR="00E12D5C">
      <w:trPr>
        <w:cantSplit/>
        <w:trHeight w:val="720"/>
      </w:trPr>
      <w:tc>
        <w:tcPr>
          <w:tcW w:w="5245" w:type="dxa"/>
        </w:tcPr>
        <w:p w:rsidR="00E12D5C" w:rsidRPr="006774C1" w:rsidRDefault="00E12D5C">
          <w:pPr>
            <w:pStyle w:val="Alatunniste"/>
            <w:rPr>
              <w:rFonts w:cs="Arial"/>
            </w:rPr>
          </w:pPr>
          <w:r>
            <w:rPr>
              <w:rFonts w:cs="Arial"/>
            </w:rPr>
            <w:t>Tekniikankatu 1</w:t>
          </w:r>
          <w:r w:rsidRPr="006774C1">
            <w:rPr>
              <w:rFonts w:cs="Arial"/>
            </w:rPr>
            <w:t>, Tampere</w:t>
          </w:r>
        </w:p>
        <w:p w:rsidR="00E12D5C" w:rsidRDefault="00E12D5C">
          <w:pPr>
            <w:pStyle w:val="Alatunniste"/>
            <w:rPr>
              <w:rFonts w:ascii="Arial Black" w:hAnsi="Arial Black"/>
            </w:rPr>
          </w:pPr>
          <w:r w:rsidRPr="006774C1">
            <w:rPr>
              <w:rFonts w:cs="Arial"/>
            </w:rPr>
            <w:t>PL 1300, 33101 TAMPERE</w:t>
          </w:r>
          <w:r>
            <w:rPr>
              <w:rFonts w:ascii="Arial Black" w:hAnsi="Arial Black"/>
            </w:rPr>
            <w:t xml:space="preserve"> </w:t>
          </w:r>
        </w:p>
      </w:tc>
      <w:tc>
        <w:tcPr>
          <w:tcW w:w="2552" w:type="dxa"/>
        </w:tcPr>
        <w:p w:rsidR="00E12D5C" w:rsidRDefault="00E12D5C">
          <w:pPr>
            <w:pStyle w:val="Alatunniste"/>
          </w:pPr>
          <w:r>
            <w:t>Puh. 020 722 111</w:t>
          </w:r>
        </w:p>
        <w:p w:rsidR="00E12D5C" w:rsidRDefault="00E12D5C">
          <w:pPr>
            <w:pStyle w:val="Alatunniste"/>
          </w:pPr>
          <w:r>
            <w:t>Faksi  020 722 3499</w:t>
          </w:r>
        </w:p>
        <w:p w:rsidR="00E12D5C" w:rsidRDefault="00E12D5C">
          <w:pPr>
            <w:pStyle w:val="Alatunniste"/>
          </w:pPr>
        </w:p>
      </w:tc>
      <w:tc>
        <w:tcPr>
          <w:tcW w:w="2268" w:type="dxa"/>
        </w:tcPr>
        <w:p w:rsidR="00E12D5C" w:rsidRDefault="00E12D5C">
          <w:pPr>
            <w:pStyle w:val="Alatunniste"/>
          </w:pPr>
          <w:r>
            <w:t>etunimi.sukunimi@vtt.fi</w:t>
          </w:r>
        </w:p>
        <w:p w:rsidR="00E12D5C" w:rsidRDefault="00E12D5C">
          <w:pPr>
            <w:pStyle w:val="Alatunniste"/>
          </w:pPr>
          <w:r>
            <w:t>www.vtt.fi</w:t>
          </w:r>
        </w:p>
        <w:p w:rsidR="00E12D5C" w:rsidRDefault="00E12D5C">
          <w:pPr>
            <w:pStyle w:val="Alatunniste"/>
          </w:pPr>
          <w:r>
            <w:t>Y-tunnus 0244679-4</w:t>
          </w:r>
        </w:p>
        <w:p w:rsidR="00E12D5C" w:rsidRDefault="00E12D5C">
          <w:pPr>
            <w:pStyle w:val="Alatunniste"/>
          </w:pPr>
        </w:p>
      </w:tc>
    </w:tr>
  </w:tbl>
  <w:p w:rsidR="00E12D5C" w:rsidRDefault="00E12D5C">
    <w:pPr>
      <w:pStyle w:val="Alatunniste"/>
      <w:spacing w:line="1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A7B" w:rsidRDefault="00B95A7B">
      <w:r>
        <w:separator/>
      </w:r>
    </w:p>
  </w:footnote>
  <w:footnote w:type="continuationSeparator" w:id="0">
    <w:p w:rsidR="00B95A7B" w:rsidRDefault="00B95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5CB" w:rsidRDefault="002E65CB">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26" w:type="dxa"/>
      <w:tblLayout w:type="fixed"/>
      <w:tblCellMar>
        <w:left w:w="0" w:type="dxa"/>
        <w:right w:w="0" w:type="dxa"/>
      </w:tblCellMar>
      <w:tblLook w:val="0000" w:firstRow="0" w:lastRow="0" w:firstColumn="0" w:lastColumn="0" w:noHBand="0" w:noVBand="0"/>
    </w:tblPr>
    <w:tblGrid>
      <w:gridCol w:w="5642"/>
      <w:gridCol w:w="2591"/>
      <w:gridCol w:w="2257"/>
    </w:tblGrid>
    <w:tr w:rsidR="00E12D5C">
      <w:trPr>
        <w:cantSplit/>
        <w:trHeight w:hRule="exact" w:val="1160"/>
      </w:trPr>
      <w:tc>
        <w:tcPr>
          <w:tcW w:w="5642" w:type="dxa"/>
        </w:tcPr>
        <w:p w:rsidR="00E12D5C" w:rsidRDefault="00E12D5C">
          <w:pPr>
            <w:spacing w:line="240" w:lineRule="atLeast"/>
          </w:pPr>
          <w:r>
            <w:rPr>
              <w:noProof/>
            </w:rPr>
            <w:drawing>
              <wp:inline distT="0" distB="0" distL="0" distR="0" wp14:anchorId="55EA000A" wp14:editId="0D10562E">
                <wp:extent cx="962025" cy="342900"/>
                <wp:effectExtent l="0" t="0" r="9525" b="0"/>
                <wp:docPr id="1" name="Picture 1" descr="VTTrgbpi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Trgbpi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342900"/>
                        </a:xfrm>
                        <a:prstGeom prst="rect">
                          <a:avLst/>
                        </a:prstGeom>
                        <a:noFill/>
                        <a:ln>
                          <a:noFill/>
                        </a:ln>
                      </pic:spPr>
                    </pic:pic>
                  </a:graphicData>
                </a:graphic>
              </wp:inline>
            </w:drawing>
          </w:r>
        </w:p>
      </w:tc>
      <w:tc>
        <w:tcPr>
          <w:tcW w:w="2591" w:type="dxa"/>
        </w:tcPr>
        <w:p w:rsidR="00E12D5C" w:rsidRDefault="00E12D5C">
          <w:pPr>
            <w:spacing w:before="60" w:line="280" w:lineRule="exact"/>
          </w:pPr>
        </w:p>
      </w:tc>
      <w:tc>
        <w:tcPr>
          <w:tcW w:w="2257" w:type="dxa"/>
        </w:tcPr>
        <w:p w:rsidR="00E12D5C" w:rsidRDefault="00E12D5C">
          <w:pPr>
            <w:spacing w:before="180" w:line="280" w:lineRule="exact"/>
          </w:pPr>
          <w:r>
            <w:fldChar w:fldCharType="begin"/>
          </w:r>
          <w:r>
            <w:instrText>page</w:instrText>
          </w:r>
          <w:r>
            <w:fldChar w:fldCharType="separate"/>
          </w:r>
          <w:r w:rsidR="00145154">
            <w:rPr>
              <w:noProof/>
            </w:rPr>
            <w:t>2</w:t>
          </w:r>
          <w:r>
            <w:fldChar w:fldCharType="end"/>
          </w:r>
          <w:r>
            <w:t xml:space="preserve"> (</w:t>
          </w:r>
          <w:r>
            <w:fldChar w:fldCharType="begin"/>
          </w:r>
          <w:r>
            <w:instrText xml:space="preserve">numpages </w:instrText>
          </w:r>
          <w:r>
            <w:fldChar w:fldCharType="separate"/>
          </w:r>
          <w:r w:rsidR="00145154">
            <w:rPr>
              <w:noProof/>
            </w:rPr>
            <w:t>2</w:t>
          </w:r>
          <w:r>
            <w:fldChar w:fldCharType="end"/>
          </w:r>
          <w:r>
            <w:t>)</w:t>
          </w:r>
        </w:p>
      </w:tc>
    </w:tr>
  </w:tbl>
  <w:p w:rsidR="00E12D5C" w:rsidRDefault="00E12D5C">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26" w:type="dxa"/>
      <w:tblLayout w:type="fixed"/>
      <w:tblCellMar>
        <w:left w:w="0" w:type="dxa"/>
        <w:right w:w="0" w:type="dxa"/>
      </w:tblCellMar>
      <w:tblLook w:val="0000" w:firstRow="0" w:lastRow="0" w:firstColumn="0" w:lastColumn="0" w:noHBand="0" w:noVBand="0"/>
    </w:tblPr>
    <w:tblGrid>
      <w:gridCol w:w="5642"/>
      <w:gridCol w:w="2592"/>
      <w:gridCol w:w="2257"/>
    </w:tblGrid>
    <w:tr w:rsidR="00E12D5C">
      <w:trPr>
        <w:cantSplit/>
        <w:trHeight w:hRule="exact" w:val="740"/>
      </w:trPr>
      <w:tc>
        <w:tcPr>
          <w:tcW w:w="5642" w:type="dxa"/>
        </w:tcPr>
        <w:p w:rsidR="00E12D5C" w:rsidRDefault="00E12D5C">
          <w:pPr>
            <w:spacing w:line="240" w:lineRule="atLeast"/>
          </w:pPr>
          <w:r>
            <w:rPr>
              <w:noProof/>
            </w:rPr>
            <w:drawing>
              <wp:inline distT="0" distB="0" distL="0" distR="0" wp14:anchorId="09F149E3" wp14:editId="08AC3647">
                <wp:extent cx="962025" cy="342900"/>
                <wp:effectExtent l="0" t="0" r="9525" b="0"/>
                <wp:docPr id="18" name="Picture 18" descr="VTTrgbpi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TTrgbpi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342900"/>
                        </a:xfrm>
                        <a:prstGeom prst="rect">
                          <a:avLst/>
                        </a:prstGeom>
                        <a:noFill/>
                        <a:ln>
                          <a:noFill/>
                        </a:ln>
                      </pic:spPr>
                    </pic:pic>
                  </a:graphicData>
                </a:graphic>
              </wp:inline>
            </w:drawing>
          </w:r>
        </w:p>
      </w:tc>
      <w:tc>
        <w:tcPr>
          <w:tcW w:w="2592" w:type="dxa"/>
        </w:tcPr>
        <w:p w:rsidR="00E12D5C" w:rsidRDefault="00E12D5C">
          <w:pPr>
            <w:pStyle w:val="Yltunniste"/>
            <w:spacing w:before="180"/>
          </w:pPr>
          <w:r>
            <w:t>LAUSUNTO</w:t>
          </w:r>
        </w:p>
        <w:p w:rsidR="00E12D5C" w:rsidRDefault="00E12D5C">
          <w:pPr>
            <w:pStyle w:val="Yltunniste"/>
          </w:pPr>
        </w:p>
      </w:tc>
      <w:tc>
        <w:tcPr>
          <w:tcW w:w="2257" w:type="dxa"/>
        </w:tcPr>
        <w:p w:rsidR="00E12D5C" w:rsidRDefault="00E12D5C" w:rsidP="00FD0AE7">
          <w:pPr>
            <w:pStyle w:val="Yltunniste"/>
            <w:spacing w:before="180"/>
          </w:pPr>
          <w:proofErr w:type="spellStart"/>
          <w:r>
            <w:t>Dno</w:t>
          </w:r>
          <w:proofErr w:type="spellEnd"/>
          <w:r>
            <w:t xml:space="preserve"> </w:t>
          </w:r>
          <w:r w:rsidR="0046477D" w:rsidRPr="0046477D">
            <w:t>1231/73/2014</w:t>
          </w:r>
        </w:p>
      </w:tc>
    </w:tr>
    <w:tr w:rsidR="00E12D5C">
      <w:trPr>
        <w:cantSplit/>
        <w:trHeight w:hRule="exact" w:val="700"/>
      </w:trPr>
      <w:tc>
        <w:tcPr>
          <w:tcW w:w="5642" w:type="dxa"/>
        </w:tcPr>
        <w:p w:rsidR="00E12D5C" w:rsidRDefault="00E12D5C">
          <w:pPr>
            <w:spacing w:line="240" w:lineRule="atLeast"/>
          </w:pPr>
        </w:p>
      </w:tc>
      <w:tc>
        <w:tcPr>
          <w:tcW w:w="2592" w:type="dxa"/>
        </w:tcPr>
        <w:p w:rsidR="00E12D5C" w:rsidRDefault="00E12D5C" w:rsidP="009C72E1">
          <w:pPr>
            <w:pStyle w:val="Yltunniste"/>
          </w:pPr>
          <w:r>
            <w:t>1</w:t>
          </w:r>
          <w:r w:rsidR="009C72E1">
            <w:t>5</w:t>
          </w:r>
          <w:r w:rsidR="00CA524A">
            <w:t>.12.2014</w:t>
          </w:r>
        </w:p>
      </w:tc>
      <w:tc>
        <w:tcPr>
          <w:tcW w:w="2257" w:type="dxa"/>
        </w:tcPr>
        <w:p w:rsidR="00E12D5C" w:rsidRDefault="00E12D5C">
          <w:pPr>
            <w:pStyle w:val="Yltunniste"/>
          </w:pPr>
          <w:r>
            <w:fldChar w:fldCharType="begin"/>
          </w:r>
          <w:r>
            <w:instrText xml:space="preserve"> PAGE   \* MERGEFORMAT </w:instrText>
          </w:r>
          <w:r>
            <w:fldChar w:fldCharType="separate"/>
          </w:r>
          <w:r w:rsidR="00145154">
            <w:rPr>
              <w:noProof/>
            </w:rPr>
            <w:t>1</w:t>
          </w:r>
          <w:r>
            <w:rPr>
              <w:noProof/>
            </w:rPr>
            <w:fldChar w:fldCharType="end"/>
          </w:r>
          <w:r>
            <w:t xml:space="preserve"> (</w:t>
          </w:r>
          <w:r>
            <w:fldChar w:fldCharType="begin"/>
          </w:r>
          <w:r>
            <w:instrText xml:space="preserve">numpages </w:instrText>
          </w:r>
          <w:r>
            <w:fldChar w:fldCharType="separate"/>
          </w:r>
          <w:r w:rsidR="00145154">
            <w:rPr>
              <w:noProof/>
            </w:rPr>
            <w:t>2</w:t>
          </w:r>
          <w:r>
            <w:fldChar w:fldCharType="end"/>
          </w:r>
          <w:r>
            <w:t>)</w:t>
          </w:r>
        </w:p>
      </w:tc>
    </w:tr>
  </w:tbl>
  <w:p w:rsidR="00E12D5C" w:rsidRDefault="00E12D5C">
    <w:pPr>
      <w:pStyle w:val="Yltunniste"/>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3CEA"/>
    <w:multiLevelType w:val="hybridMultilevel"/>
    <w:tmpl w:val="FB080A72"/>
    <w:lvl w:ilvl="0" w:tplc="040B000F">
      <w:start w:val="1"/>
      <w:numFmt w:val="decimal"/>
      <w:lvlText w:val="%1."/>
      <w:lvlJc w:val="left"/>
      <w:pPr>
        <w:ind w:left="1429" w:hanging="360"/>
      </w:pPr>
    </w:lvl>
    <w:lvl w:ilvl="1" w:tplc="040B0019" w:tentative="1">
      <w:start w:val="1"/>
      <w:numFmt w:val="lowerLetter"/>
      <w:lvlText w:val="%2."/>
      <w:lvlJc w:val="left"/>
      <w:pPr>
        <w:ind w:left="2149" w:hanging="360"/>
      </w:pPr>
    </w:lvl>
    <w:lvl w:ilvl="2" w:tplc="040B001B" w:tentative="1">
      <w:start w:val="1"/>
      <w:numFmt w:val="lowerRoman"/>
      <w:lvlText w:val="%3."/>
      <w:lvlJc w:val="right"/>
      <w:pPr>
        <w:ind w:left="2869" w:hanging="180"/>
      </w:pPr>
    </w:lvl>
    <w:lvl w:ilvl="3" w:tplc="040B000F" w:tentative="1">
      <w:start w:val="1"/>
      <w:numFmt w:val="decimal"/>
      <w:lvlText w:val="%4."/>
      <w:lvlJc w:val="left"/>
      <w:pPr>
        <w:ind w:left="3589" w:hanging="360"/>
      </w:pPr>
    </w:lvl>
    <w:lvl w:ilvl="4" w:tplc="040B0019" w:tentative="1">
      <w:start w:val="1"/>
      <w:numFmt w:val="lowerLetter"/>
      <w:lvlText w:val="%5."/>
      <w:lvlJc w:val="left"/>
      <w:pPr>
        <w:ind w:left="4309" w:hanging="360"/>
      </w:pPr>
    </w:lvl>
    <w:lvl w:ilvl="5" w:tplc="040B001B" w:tentative="1">
      <w:start w:val="1"/>
      <w:numFmt w:val="lowerRoman"/>
      <w:lvlText w:val="%6."/>
      <w:lvlJc w:val="right"/>
      <w:pPr>
        <w:ind w:left="5029" w:hanging="180"/>
      </w:pPr>
    </w:lvl>
    <w:lvl w:ilvl="6" w:tplc="040B000F" w:tentative="1">
      <w:start w:val="1"/>
      <w:numFmt w:val="decimal"/>
      <w:lvlText w:val="%7."/>
      <w:lvlJc w:val="left"/>
      <w:pPr>
        <w:ind w:left="5749" w:hanging="360"/>
      </w:pPr>
    </w:lvl>
    <w:lvl w:ilvl="7" w:tplc="040B0019" w:tentative="1">
      <w:start w:val="1"/>
      <w:numFmt w:val="lowerLetter"/>
      <w:lvlText w:val="%8."/>
      <w:lvlJc w:val="left"/>
      <w:pPr>
        <w:ind w:left="6469" w:hanging="360"/>
      </w:pPr>
    </w:lvl>
    <w:lvl w:ilvl="8" w:tplc="040B001B" w:tentative="1">
      <w:start w:val="1"/>
      <w:numFmt w:val="lowerRoman"/>
      <w:lvlText w:val="%9."/>
      <w:lvlJc w:val="right"/>
      <w:pPr>
        <w:ind w:left="7189" w:hanging="180"/>
      </w:pPr>
    </w:lvl>
  </w:abstractNum>
  <w:abstractNum w:abstractNumId="1">
    <w:nsid w:val="06134276"/>
    <w:multiLevelType w:val="hybridMultilevel"/>
    <w:tmpl w:val="C95EBD14"/>
    <w:lvl w:ilvl="0" w:tplc="93D48E78">
      <w:start w:val="1"/>
      <w:numFmt w:val="decimal"/>
      <w:lvlText w:val="%1."/>
      <w:lvlJc w:val="left"/>
      <w:pPr>
        <w:ind w:left="1658" w:hanging="360"/>
      </w:pPr>
      <w:rPr>
        <w:rFonts w:hint="default"/>
      </w:rPr>
    </w:lvl>
    <w:lvl w:ilvl="1" w:tplc="040B0019" w:tentative="1">
      <w:start w:val="1"/>
      <w:numFmt w:val="lowerLetter"/>
      <w:lvlText w:val="%2."/>
      <w:lvlJc w:val="left"/>
      <w:pPr>
        <w:ind w:left="902" w:hanging="360"/>
      </w:pPr>
    </w:lvl>
    <w:lvl w:ilvl="2" w:tplc="040B001B" w:tentative="1">
      <w:start w:val="1"/>
      <w:numFmt w:val="lowerRoman"/>
      <w:lvlText w:val="%3."/>
      <w:lvlJc w:val="right"/>
      <w:pPr>
        <w:ind w:left="1622" w:hanging="180"/>
      </w:pPr>
    </w:lvl>
    <w:lvl w:ilvl="3" w:tplc="040B000F" w:tentative="1">
      <w:start w:val="1"/>
      <w:numFmt w:val="decimal"/>
      <w:lvlText w:val="%4."/>
      <w:lvlJc w:val="left"/>
      <w:pPr>
        <w:ind w:left="2342" w:hanging="360"/>
      </w:pPr>
    </w:lvl>
    <w:lvl w:ilvl="4" w:tplc="040B0019" w:tentative="1">
      <w:start w:val="1"/>
      <w:numFmt w:val="lowerLetter"/>
      <w:lvlText w:val="%5."/>
      <w:lvlJc w:val="left"/>
      <w:pPr>
        <w:ind w:left="3062" w:hanging="360"/>
      </w:pPr>
    </w:lvl>
    <w:lvl w:ilvl="5" w:tplc="040B001B" w:tentative="1">
      <w:start w:val="1"/>
      <w:numFmt w:val="lowerRoman"/>
      <w:lvlText w:val="%6."/>
      <w:lvlJc w:val="right"/>
      <w:pPr>
        <w:ind w:left="3782" w:hanging="180"/>
      </w:pPr>
    </w:lvl>
    <w:lvl w:ilvl="6" w:tplc="040B000F" w:tentative="1">
      <w:start w:val="1"/>
      <w:numFmt w:val="decimal"/>
      <w:lvlText w:val="%7."/>
      <w:lvlJc w:val="left"/>
      <w:pPr>
        <w:ind w:left="4502" w:hanging="360"/>
      </w:pPr>
    </w:lvl>
    <w:lvl w:ilvl="7" w:tplc="040B0019" w:tentative="1">
      <w:start w:val="1"/>
      <w:numFmt w:val="lowerLetter"/>
      <w:lvlText w:val="%8."/>
      <w:lvlJc w:val="left"/>
      <w:pPr>
        <w:ind w:left="5222" w:hanging="360"/>
      </w:pPr>
    </w:lvl>
    <w:lvl w:ilvl="8" w:tplc="040B001B" w:tentative="1">
      <w:start w:val="1"/>
      <w:numFmt w:val="lowerRoman"/>
      <w:lvlText w:val="%9."/>
      <w:lvlJc w:val="right"/>
      <w:pPr>
        <w:ind w:left="5942" w:hanging="180"/>
      </w:pPr>
    </w:lvl>
  </w:abstractNum>
  <w:abstractNum w:abstractNumId="2">
    <w:nsid w:val="070160AD"/>
    <w:multiLevelType w:val="hybridMultilevel"/>
    <w:tmpl w:val="F8CAFAC4"/>
    <w:lvl w:ilvl="0" w:tplc="FE04917E">
      <w:start w:val="9"/>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3">
    <w:nsid w:val="153B1E6B"/>
    <w:multiLevelType w:val="hybridMultilevel"/>
    <w:tmpl w:val="44700F86"/>
    <w:lvl w:ilvl="0" w:tplc="040B000F">
      <w:start w:val="1"/>
      <w:numFmt w:val="decimal"/>
      <w:lvlText w:val="%1."/>
      <w:lvlJc w:val="left"/>
      <w:pPr>
        <w:ind w:left="2196" w:hanging="360"/>
      </w:pPr>
    </w:lvl>
    <w:lvl w:ilvl="1" w:tplc="040B0019" w:tentative="1">
      <w:start w:val="1"/>
      <w:numFmt w:val="lowerLetter"/>
      <w:lvlText w:val="%2."/>
      <w:lvlJc w:val="left"/>
      <w:pPr>
        <w:ind w:left="2916" w:hanging="360"/>
      </w:pPr>
    </w:lvl>
    <w:lvl w:ilvl="2" w:tplc="040B001B" w:tentative="1">
      <w:start w:val="1"/>
      <w:numFmt w:val="lowerRoman"/>
      <w:lvlText w:val="%3."/>
      <w:lvlJc w:val="right"/>
      <w:pPr>
        <w:ind w:left="3636" w:hanging="180"/>
      </w:pPr>
    </w:lvl>
    <w:lvl w:ilvl="3" w:tplc="040B000F" w:tentative="1">
      <w:start w:val="1"/>
      <w:numFmt w:val="decimal"/>
      <w:lvlText w:val="%4."/>
      <w:lvlJc w:val="left"/>
      <w:pPr>
        <w:ind w:left="4356" w:hanging="360"/>
      </w:pPr>
    </w:lvl>
    <w:lvl w:ilvl="4" w:tplc="040B0019" w:tentative="1">
      <w:start w:val="1"/>
      <w:numFmt w:val="lowerLetter"/>
      <w:lvlText w:val="%5."/>
      <w:lvlJc w:val="left"/>
      <w:pPr>
        <w:ind w:left="5076" w:hanging="360"/>
      </w:pPr>
    </w:lvl>
    <w:lvl w:ilvl="5" w:tplc="040B001B" w:tentative="1">
      <w:start w:val="1"/>
      <w:numFmt w:val="lowerRoman"/>
      <w:lvlText w:val="%6."/>
      <w:lvlJc w:val="right"/>
      <w:pPr>
        <w:ind w:left="5796" w:hanging="180"/>
      </w:pPr>
    </w:lvl>
    <w:lvl w:ilvl="6" w:tplc="040B000F" w:tentative="1">
      <w:start w:val="1"/>
      <w:numFmt w:val="decimal"/>
      <w:lvlText w:val="%7."/>
      <w:lvlJc w:val="left"/>
      <w:pPr>
        <w:ind w:left="6516" w:hanging="360"/>
      </w:pPr>
    </w:lvl>
    <w:lvl w:ilvl="7" w:tplc="040B0019" w:tentative="1">
      <w:start w:val="1"/>
      <w:numFmt w:val="lowerLetter"/>
      <w:lvlText w:val="%8."/>
      <w:lvlJc w:val="left"/>
      <w:pPr>
        <w:ind w:left="7236" w:hanging="360"/>
      </w:pPr>
    </w:lvl>
    <w:lvl w:ilvl="8" w:tplc="040B001B" w:tentative="1">
      <w:start w:val="1"/>
      <w:numFmt w:val="lowerRoman"/>
      <w:lvlText w:val="%9."/>
      <w:lvlJc w:val="right"/>
      <w:pPr>
        <w:ind w:left="7956" w:hanging="180"/>
      </w:pPr>
    </w:lvl>
  </w:abstractNum>
  <w:abstractNum w:abstractNumId="4">
    <w:nsid w:val="158B2547"/>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1C1F84"/>
    <w:multiLevelType w:val="hybridMultilevel"/>
    <w:tmpl w:val="80C8F41A"/>
    <w:lvl w:ilvl="0" w:tplc="62A0FC50">
      <w:start w:val="1"/>
      <w:numFmt w:val="decimal"/>
      <w:lvlText w:val="%1"/>
      <w:lvlJc w:val="left"/>
      <w:pPr>
        <w:ind w:left="644"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1FFB0FB5"/>
    <w:multiLevelType w:val="hybridMultilevel"/>
    <w:tmpl w:val="53B84A8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7">
    <w:nsid w:val="23622743"/>
    <w:multiLevelType w:val="multilevel"/>
    <w:tmpl w:val="9D6E2524"/>
    <w:lvl w:ilvl="0">
      <w:start w:val="4"/>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C7D730B"/>
    <w:multiLevelType w:val="hybridMultilevel"/>
    <w:tmpl w:val="44700F86"/>
    <w:lvl w:ilvl="0" w:tplc="040B000F">
      <w:start w:val="1"/>
      <w:numFmt w:val="decimal"/>
      <w:lvlText w:val="%1."/>
      <w:lvlJc w:val="left"/>
      <w:pPr>
        <w:ind w:left="2196" w:hanging="360"/>
      </w:pPr>
    </w:lvl>
    <w:lvl w:ilvl="1" w:tplc="040B0019" w:tentative="1">
      <w:start w:val="1"/>
      <w:numFmt w:val="lowerLetter"/>
      <w:lvlText w:val="%2."/>
      <w:lvlJc w:val="left"/>
      <w:pPr>
        <w:ind w:left="2916" w:hanging="360"/>
      </w:pPr>
    </w:lvl>
    <w:lvl w:ilvl="2" w:tplc="040B001B" w:tentative="1">
      <w:start w:val="1"/>
      <w:numFmt w:val="lowerRoman"/>
      <w:lvlText w:val="%3."/>
      <w:lvlJc w:val="right"/>
      <w:pPr>
        <w:ind w:left="3636" w:hanging="180"/>
      </w:pPr>
    </w:lvl>
    <w:lvl w:ilvl="3" w:tplc="040B000F" w:tentative="1">
      <w:start w:val="1"/>
      <w:numFmt w:val="decimal"/>
      <w:lvlText w:val="%4."/>
      <w:lvlJc w:val="left"/>
      <w:pPr>
        <w:ind w:left="4356" w:hanging="360"/>
      </w:pPr>
    </w:lvl>
    <w:lvl w:ilvl="4" w:tplc="040B0019" w:tentative="1">
      <w:start w:val="1"/>
      <w:numFmt w:val="lowerLetter"/>
      <w:lvlText w:val="%5."/>
      <w:lvlJc w:val="left"/>
      <w:pPr>
        <w:ind w:left="5076" w:hanging="360"/>
      </w:pPr>
    </w:lvl>
    <w:lvl w:ilvl="5" w:tplc="040B001B" w:tentative="1">
      <w:start w:val="1"/>
      <w:numFmt w:val="lowerRoman"/>
      <w:lvlText w:val="%6."/>
      <w:lvlJc w:val="right"/>
      <w:pPr>
        <w:ind w:left="5796" w:hanging="180"/>
      </w:pPr>
    </w:lvl>
    <w:lvl w:ilvl="6" w:tplc="040B000F" w:tentative="1">
      <w:start w:val="1"/>
      <w:numFmt w:val="decimal"/>
      <w:lvlText w:val="%7."/>
      <w:lvlJc w:val="left"/>
      <w:pPr>
        <w:ind w:left="6516" w:hanging="360"/>
      </w:pPr>
    </w:lvl>
    <w:lvl w:ilvl="7" w:tplc="040B0019" w:tentative="1">
      <w:start w:val="1"/>
      <w:numFmt w:val="lowerLetter"/>
      <w:lvlText w:val="%8."/>
      <w:lvlJc w:val="left"/>
      <w:pPr>
        <w:ind w:left="7236" w:hanging="360"/>
      </w:pPr>
    </w:lvl>
    <w:lvl w:ilvl="8" w:tplc="040B001B" w:tentative="1">
      <w:start w:val="1"/>
      <w:numFmt w:val="lowerRoman"/>
      <w:lvlText w:val="%9."/>
      <w:lvlJc w:val="right"/>
      <w:pPr>
        <w:ind w:left="7956" w:hanging="180"/>
      </w:pPr>
    </w:lvl>
  </w:abstractNum>
  <w:abstractNum w:abstractNumId="9">
    <w:nsid w:val="31B10115"/>
    <w:multiLevelType w:val="hybridMultilevel"/>
    <w:tmpl w:val="7E863D3A"/>
    <w:lvl w:ilvl="0" w:tplc="EACE9062">
      <w:start w:val="1"/>
      <w:numFmt w:val="bullet"/>
      <w:pStyle w:val="2ranskalr2"/>
      <w:lvlText w:val=""/>
      <w:lvlJc w:val="left"/>
      <w:pPr>
        <w:tabs>
          <w:tab w:val="num" w:pos="2591"/>
        </w:tabs>
        <w:ind w:left="357" w:firstLine="2234"/>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nsid w:val="3F393840"/>
    <w:multiLevelType w:val="hybridMultilevel"/>
    <w:tmpl w:val="46D8558A"/>
    <w:lvl w:ilvl="0" w:tplc="040B000F">
      <w:start w:val="1"/>
      <w:numFmt w:val="decimal"/>
      <w:lvlText w:val="%1."/>
      <w:lvlJc w:val="left"/>
      <w:pPr>
        <w:ind w:left="1429" w:hanging="360"/>
      </w:pPr>
    </w:lvl>
    <w:lvl w:ilvl="1" w:tplc="040B0019" w:tentative="1">
      <w:start w:val="1"/>
      <w:numFmt w:val="lowerLetter"/>
      <w:lvlText w:val="%2."/>
      <w:lvlJc w:val="left"/>
      <w:pPr>
        <w:ind w:left="2149" w:hanging="360"/>
      </w:pPr>
    </w:lvl>
    <w:lvl w:ilvl="2" w:tplc="040B001B" w:tentative="1">
      <w:start w:val="1"/>
      <w:numFmt w:val="lowerRoman"/>
      <w:lvlText w:val="%3."/>
      <w:lvlJc w:val="right"/>
      <w:pPr>
        <w:ind w:left="2869" w:hanging="180"/>
      </w:pPr>
    </w:lvl>
    <w:lvl w:ilvl="3" w:tplc="040B000F" w:tentative="1">
      <w:start w:val="1"/>
      <w:numFmt w:val="decimal"/>
      <w:lvlText w:val="%4."/>
      <w:lvlJc w:val="left"/>
      <w:pPr>
        <w:ind w:left="3589" w:hanging="360"/>
      </w:pPr>
    </w:lvl>
    <w:lvl w:ilvl="4" w:tplc="040B0019" w:tentative="1">
      <w:start w:val="1"/>
      <w:numFmt w:val="lowerLetter"/>
      <w:lvlText w:val="%5."/>
      <w:lvlJc w:val="left"/>
      <w:pPr>
        <w:ind w:left="4309" w:hanging="360"/>
      </w:pPr>
    </w:lvl>
    <w:lvl w:ilvl="5" w:tplc="040B001B" w:tentative="1">
      <w:start w:val="1"/>
      <w:numFmt w:val="lowerRoman"/>
      <w:lvlText w:val="%6."/>
      <w:lvlJc w:val="right"/>
      <w:pPr>
        <w:ind w:left="5029" w:hanging="180"/>
      </w:pPr>
    </w:lvl>
    <w:lvl w:ilvl="6" w:tplc="040B000F" w:tentative="1">
      <w:start w:val="1"/>
      <w:numFmt w:val="decimal"/>
      <w:lvlText w:val="%7."/>
      <w:lvlJc w:val="left"/>
      <w:pPr>
        <w:ind w:left="5749" w:hanging="360"/>
      </w:pPr>
    </w:lvl>
    <w:lvl w:ilvl="7" w:tplc="040B0019" w:tentative="1">
      <w:start w:val="1"/>
      <w:numFmt w:val="lowerLetter"/>
      <w:lvlText w:val="%8."/>
      <w:lvlJc w:val="left"/>
      <w:pPr>
        <w:ind w:left="6469" w:hanging="360"/>
      </w:pPr>
    </w:lvl>
    <w:lvl w:ilvl="8" w:tplc="040B001B" w:tentative="1">
      <w:start w:val="1"/>
      <w:numFmt w:val="lowerRoman"/>
      <w:lvlText w:val="%9."/>
      <w:lvlJc w:val="right"/>
      <w:pPr>
        <w:ind w:left="7189" w:hanging="180"/>
      </w:pPr>
    </w:lvl>
  </w:abstractNum>
  <w:abstractNum w:abstractNumId="11">
    <w:nsid w:val="41E37448"/>
    <w:multiLevelType w:val="multilevel"/>
    <w:tmpl w:val="FA568026"/>
    <w:lvl w:ilvl="0">
      <w:start w:val="4"/>
      <w:numFmt w:val="decimal"/>
      <w:lvlText w:val="%1."/>
      <w:lvlJc w:val="left"/>
      <w:pPr>
        <w:ind w:left="720" w:hanging="360"/>
      </w:pPr>
      <w:rPr>
        <w:rFonts w:hint="default"/>
        <w:sz w:val="20"/>
        <w:szCs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2963471"/>
    <w:multiLevelType w:val="hybridMultilevel"/>
    <w:tmpl w:val="1C6CB148"/>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3">
    <w:nsid w:val="45BB4AE3"/>
    <w:multiLevelType w:val="hybridMultilevel"/>
    <w:tmpl w:val="9B743CE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4A8D3A61"/>
    <w:multiLevelType w:val="hybridMultilevel"/>
    <w:tmpl w:val="BF9EACC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nsid w:val="557F2153"/>
    <w:multiLevelType w:val="hybridMultilevel"/>
    <w:tmpl w:val="57629C76"/>
    <w:lvl w:ilvl="0" w:tplc="040B0003">
      <w:start w:val="1"/>
      <w:numFmt w:val="bullet"/>
      <w:lvlText w:val="o"/>
      <w:lvlJc w:val="left"/>
      <w:pPr>
        <w:ind w:left="1854" w:hanging="360"/>
      </w:pPr>
      <w:rPr>
        <w:rFonts w:ascii="Courier New" w:hAnsi="Courier New" w:cs="Courier New" w:hint="default"/>
      </w:rPr>
    </w:lvl>
    <w:lvl w:ilvl="1" w:tplc="040B0003">
      <w:start w:val="1"/>
      <w:numFmt w:val="bullet"/>
      <w:lvlText w:val="o"/>
      <w:lvlJc w:val="left"/>
      <w:pPr>
        <w:ind w:left="2574" w:hanging="360"/>
      </w:pPr>
      <w:rPr>
        <w:rFonts w:ascii="Courier New" w:hAnsi="Courier New" w:cs="Courier New" w:hint="default"/>
      </w:rPr>
    </w:lvl>
    <w:lvl w:ilvl="2" w:tplc="040B0005">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6">
    <w:nsid w:val="568D26A8"/>
    <w:multiLevelType w:val="hybridMultilevel"/>
    <w:tmpl w:val="EB6E78C2"/>
    <w:lvl w:ilvl="0" w:tplc="360CF15C">
      <w:start w:val="1"/>
      <w:numFmt w:val="decimal"/>
      <w:lvlText w:val="%1"/>
      <w:lvlJc w:val="left"/>
      <w:pPr>
        <w:ind w:left="644"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60D754D7"/>
    <w:multiLevelType w:val="hybridMultilevel"/>
    <w:tmpl w:val="13E6D38E"/>
    <w:lvl w:ilvl="0" w:tplc="040B0001">
      <w:start w:val="1"/>
      <w:numFmt w:val="bullet"/>
      <w:lvlText w:val=""/>
      <w:lvlJc w:val="left"/>
      <w:pPr>
        <w:ind w:left="1854" w:hanging="360"/>
      </w:pPr>
      <w:rPr>
        <w:rFonts w:ascii="Symbol" w:hAnsi="Symbol" w:hint="default"/>
      </w:rPr>
    </w:lvl>
    <w:lvl w:ilvl="1" w:tplc="040B0003">
      <w:start w:val="1"/>
      <w:numFmt w:val="bullet"/>
      <w:lvlText w:val="o"/>
      <w:lvlJc w:val="left"/>
      <w:pPr>
        <w:ind w:left="2574" w:hanging="360"/>
      </w:pPr>
      <w:rPr>
        <w:rFonts w:ascii="Courier New" w:hAnsi="Courier New" w:cs="Courier New" w:hint="default"/>
      </w:rPr>
    </w:lvl>
    <w:lvl w:ilvl="2" w:tplc="040B0005">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8">
    <w:nsid w:val="699A092D"/>
    <w:multiLevelType w:val="hybridMultilevel"/>
    <w:tmpl w:val="7E54F75E"/>
    <w:lvl w:ilvl="0" w:tplc="040B000F">
      <w:start w:val="1"/>
      <w:numFmt w:val="decimal"/>
      <w:lvlText w:val="%1."/>
      <w:lvlJc w:val="left"/>
      <w:pPr>
        <w:ind w:left="1429" w:hanging="360"/>
      </w:pPr>
    </w:lvl>
    <w:lvl w:ilvl="1" w:tplc="040B0019" w:tentative="1">
      <w:start w:val="1"/>
      <w:numFmt w:val="lowerLetter"/>
      <w:lvlText w:val="%2."/>
      <w:lvlJc w:val="left"/>
      <w:pPr>
        <w:ind w:left="2149" w:hanging="360"/>
      </w:pPr>
    </w:lvl>
    <w:lvl w:ilvl="2" w:tplc="040B001B" w:tentative="1">
      <w:start w:val="1"/>
      <w:numFmt w:val="lowerRoman"/>
      <w:lvlText w:val="%3."/>
      <w:lvlJc w:val="right"/>
      <w:pPr>
        <w:ind w:left="2869" w:hanging="180"/>
      </w:pPr>
    </w:lvl>
    <w:lvl w:ilvl="3" w:tplc="040B000F" w:tentative="1">
      <w:start w:val="1"/>
      <w:numFmt w:val="decimal"/>
      <w:lvlText w:val="%4."/>
      <w:lvlJc w:val="left"/>
      <w:pPr>
        <w:ind w:left="3589" w:hanging="360"/>
      </w:pPr>
    </w:lvl>
    <w:lvl w:ilvl="4" w:tplc="040B0019" w:tentative="1">
      <w:start w:val="1"/>
      <w:numFmt w:val="lowerLetter"/>
      <w:lvlText w:val="%5."/>
      <w:lvlJc w:val="left"/>
      <w:pPr>
        <w:ind w:left="4309" w:hanging="360"/>
      </w:pPr>
    </w:lvl>
    <w:lvl w:ilvl="5" w:tplc="040B001B" w:tentative="1">
      <w:start w:val="1"/>
      <w:numFmt w:val="lowerRoman"/>
      <w:lvlText w:val="%6."/>
      <w:lvlJc w:val="right"/>
      <w:pPr>
        <w:ind w:left="5029" w:hanging="180"/>
      </w:pPr>
    </w:lvl>
    <w:lvl w:ilvl="6" w:tplc="040B000F" w:tentative="1">
      <w:start w:val="1"/>
      <w:numFmt w:val="decimal"/>
      <w:lvlText w:val="%7."/>
      <w:lvlJc w:val="left"/>
      <w:pPr>
        <w:ind w:left="5749" w:hanging="360"/>
      </w:pPr>
    </w:lvl>
    <w:lvl w:ilvl="7" w:tplc="040B0019" w:tentative="1">
      <w:start w:val="1"/>
      <w:numFmt w:val="lowerLetter"/>
      <w:lvlText w:val="%8."/>
      <w:lvlJc w:val="left"/>
      <w:pPr>
        <w:ind w:left="6469" w:hanging="360"/>
      </w:pPr>
    </w:lvl>
    <w:lvl w:ilvl="8" w:tplc="040B001B" w:tentative="1">
      <w:start w:val="1"/>
      <w:numFmt w:val="lowerRoman"/>
      <w:lvlText w:val="%9."/>
      <w:lvlJc w:val="right"/>
      <w:pPr>
        <w:ind w:left="7189" w:hanging="180"/>
      </w:pPr>
    </w:lvl>
  </w:abstractNum>
  <w:abstractNum w:abstractNumId="19">
    <w:nsid w:val="6A34175E"/>
    <w:multiLevelType w:val="hybridMultilevel"/>
    <w:tmpl w:val="FB080A72"/>
    <w:lvl w:ilvl="0" w:tplc="040B000F">
      <w:start w:val="1"/>
      <w:numFmt w:val="decimal"/>
      <w:lvlText w:val="%1."/>
      <w:lvlJc w:val="left"/>
      <w:pPr>
        <w:ind w:left="1069" w:hanging="360"/>
      </w:pPr>
    </w:lvl>
    <w:lvl w:ilvl="1" w:tplc="040B0019">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20">
    <w:nsid w:val="70BC387E"/>
    <w:multiLevelType w:val="hybridMultilevel"/>
    <w:tmpl w:val="084C8652"/>
    <w:lvl w:ilvl="0" w:tplc="B92A200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7C757191"/>
    <w:multiLevelType w:val="hybridMultilevel"/>
    <w:tmpl w:val="C61A48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7D0D27F6"/>
    <w:multiLevelType w:val="hybridMultilevel"/>
    <w:tmpl w:val="7C30C470"/>
    <w:lvl w:ilvl="0" w:tplc="D114A6C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nsid w:val="7F512251"/>
    <w:multiLevelType w:val="hybridMultilevel"/>
    <w:tmpl w:val="51768BDA"/>
    <w:lvl w:ilvl="0" w:tplc="331C471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9"/>
  </w:num>
  <w:num w:numId="2">
    <w:abstractNumId w:val="4"/>
  </w:num>
  <w:num w:numId="3">
    <w:abstractNumId w:val="18"/>
  </w:num>
  <w:num w:numId="4">
    <w:abstractNumId w:val="10"/>
  </w:num>
  <w:num w:numId="5">
    <w:abstractNumId w:val="19"/>
  </w:num>
  <w:num w:numId="6">
    <w:abstractNumId w:val="17"/>
  </w:num>
  <w:num w:numId="7">
    <w:abstractNumId w:val="15"/>
  </w:num>
  <w:num w:numId="8">
    <w:abstractNumId w:val="11"/>
  </w:num>
  <w:num w:numId="9">
    <w:abstractNumId w:val="21"/>
  </w:num>
  <w:num w:numId="10">
    <w:abstractNumId w:val="14"/>
  </w:num>
  <w:num w:numId="11">
    <w:abstractNumId w:val="16"/>
  </w:num>
  <w:num w:numId="12">
    <w:abstractNumId w:val="13"/>
  </w:num>
  <w:num w:numId="13">
    <w:abstractNumId w:val="23"/>
  </w:num>
  <w:num w:numId="14">
    <w:abstractNumId w:val="7"/>
  </w:num>
  <w:num w:numId="15">
    <w:abstractNumId w:val="20"/>
  </w:num>
  <w:num w:numId="16">
    <w:abstractNumId w:val="22"/>
  </w:num>
  <w:num w:numId="17">
    <w:abstractNumId w:val="5"/>
  </w:num>
  <w:num w:numId="18">
    <w:abstractNumId w:val="12"/>
  </w:num>
  <w:num w:numId="19">
    <w:abstractNumId w:val="2"/>
  </w:num>
  <w:num w:numId="20">
    <w:abstractNumId w:val="0"/>
  </w:num>
  <w:num w:numId="21">
    <w:abstractNumId w:val="3"/>
  </w:num>
  <w:num w:numId="22">
    <w:abstractNumId w:val="8"/>
  </w:num>
  <w:num w:numId="23">
    <w:abstractNumId w:val="1"/>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ohj" w:val="H:\pohjat97\asiakirjatH2002\Kirjetesti.dot"/>
  </w:docVars>
  <w:rsids>
    <w:rsidRoot w:val="00EE71B5"/>
    <w:rsid w:val="00012A1E"/>
    <w:rsid w:val="00052C88"/>
    <w:rsid w:val="0005762C"/>
    <w:rsid w:val="00062E37"/>
    <w:rsid w:val="0007710F"/>
    <w:rsid w:val="00080C8A"/>
    <w:rsid w:val="00084A30"/>
    <w:rsid w:val="000B2172"/>
    <w:rsid w:val="000E22FC"/>
    <w:rsid w:val="000E4E15"/>
    <w:rsid w:val="000E5FDD"/>
    <w:rsid w:val="000F5F65"/>
    <w:rsid w:val="00115995"/>
    <w:rsid w:val="00121731"/>
    <w:rsid w:val="0012263D"/>
    <w:rsid w:val="00145154"/>
    <w:rsid w:val="00153F2F"/>
    <w:rsid w:val="0016228E"/>
    <w:rsid w:val="0018549B"/>
    <w:rsid w:val="001977DB"/>
    <w:rsid w:val="001D5BF9"/>
    <w:rsid w:val="001F5557"/>
    <w:rsid w:val="001F5FC5"/>
    <w:rsid w:val="002324CE"/>
    <w:rsid w:val="00240AFF"/>
    <w:rsid w:val="0024117A"/>
    <w:rsid w:val="00247F9F"/>
    <w:rsid w:val="00263FAE"/>
    <w:rsid w:val="00295275"/>
    <w:rsid w:val="002C50BB"/>
    <w:rsid w:val="002E5980"/>
    <w:rsid w:val="002E65CB"/>
    <w:rsid w:val="00342689"/>
    <w:rsid w:val="00373FB1"/>
    <w:rsid w:val="003940E7"/>
    <w:rsid w:val="00394205"/>
    <w:rsid w:val="003C1589"/>
    <w:rsid w:val="003C1D83"/>
    <w:rsid w:val="003C467C"/>
    <w:rsid w:val="003D0B51"/>
    <w:rsid w:val="003E2059"/>
    <w:rsid w:val="004019B8"/>
    <w:rsid w:val="004022C3"/>
    <w:rsid w:val="00415446"/>
    <w:rsid w:val="00416E81"/>
    <w:rsid w:val="00435109"/>
    <w:rsid w:val="0046005F"/>
    <w:rsid w:val="0046477D"/>
    <w:rsid w:val="00472CA4"/>
    <w:rsid w:val="00473C90"/>
    <w:rsid w:val="004C2F6B"/>
    <w:rsid w:val="004C42A7"/>
    <w:rsid w:val="004D40DC"/>
    <w:rsid w:val="004D63C5"/>
    <w:rsid w:val="004D7B81"/>
    <w:rsid w:val="004E2F26"/>
    <w:rsid w:val="004E31C7"/>
    <w:rsid w:val="004F210C"/>
    <w:rsid w:val="004F34DD"/>
    <w:rsid w:val="004F419D"/>
    <w:rsid w:val="0050378E"/>
    <w:rsid w:val="00517B9B"/>
    <w:rsid w:val="0053105D"/>
    <w:rsid w:val="0056792C"/>
    <w:rsid w:val="005A010F"/>
    <w:rsid w:val="005B0E7F"/>
    <w:rsid w:val="005B32E8"/>
    <w:rsid w:val="005C3F96"/>
    <w:rsid w:val="005D144E"/>
    <w:rsid w:val="005F4BA4"/>
    <w:rsid w:val="005F7BE6"/>
    <w:rsid w:val="00627DEE"/>
    <w:rsid w:val="00636214"/>
    <w:rsid w:val="00637383"/>
    <w:rsid w:val="006432FD"/>
    <w:rsid w:val="00650BF4"/>
    <w:rsid w:val="00672736"/>
    <w:rsid w:val="00680EC6"/>
    <w:rsid w:val="006A16FD"/>
    <w:rsid w:val="006D2288"/>
    <w:rsid w:val="006E022E"/>
    <w:rsid w:val="006F129B"/>
    <w:rsid w:val="0070757B"/>
    <w:rsid w:val="00736552"/>
    <w:rsid w:val="00737932"/>
    <w:rsid w:val="00741980"/>
    <w:rsid w:val="007831F5"/>
    <w:rsid w:val="00794F2C"/>
    <w:rsid w:val="007E7DE2"/>
    <w:rsid w:val="00851DDB"/>
    <w:rsid w:val="00874A23"/>
    <w:rsid w:val="0087721D"/>
    <w:rsid w:val="008A2856"/>
    <w:rsid w:val="008B6F30"/>
    <w:rsid w:val="008B73E6"/>
    <w:rsid w:val="008C6A4F"/>
    <w:rsid w:val="008D422D"/>
    <w:rsid w:val="008F4C84"/>
    <w:rsid w:val="009048E5"/>
    <w:rsid w:val="00935BF0"/>
    <w:rsid w:val="00945756"/>
    <w:rsid w:val="0098044F"/>
    <w:rsid w:val="009831D8"/>
    <w:rsid w:val="0099183D"/>
    <w:rsid w:val="00996FDE"/>
    <w:rsid w:val="009A34FA"/>
    <w:rsid w:val="009B3011"/>
    <w:rsid w:val="009C72E1"/>
    <w:rsid w:val="009D0A23"/>
    <w:rsid w:val="009D1442"/>
    <w:rsid w:val="009E5996"/>
    <w:rsid w:val="009E5C00"/>
    <w:rsid w:val="00A02CCF"/>
    <w:rsid w:val="00A12BD2"/>
    <w:rsid w:val="00A16330"/>
    <w:rsid w:val="00A300A9"/>
    <w:rsid w:val="00A40926"/>
    <w:rsid w:val="00A45F77"/>
    <w:rsid w:val="00A56349"/>
    <w:rsid w:val="00A64CBA"/>
    <w:rsid w:val="00A66660"/>
    <w:rsid w:val="00A674BB"/>
    <w:rsid w:val="00A856F9"/>
    <w:rsid w:val="00A878E3"/>
    <w:rsid w:val="00A915DA"/>
    <w:rsid w:val="00AE04F0"/>
    <w:rsid w:val="00B219C3"/>
    <w:rsid w:val="00B569D9"/>
    <w:rsid w:val="00B61270"/>
    <w:rsid w:val="00B631BA"/>
    <w:rsid w:val="00B95A7B"/>
    <w:rsid w:val="00BC763D"/>
    <w:rsid w:val="00BD52F5"/>
    <w:rsid w:val="00C15B6C"/>
    <w:rsid w:val="00C160A2"/>
    <w:rsid w:val="00C172F9"/>
    <w:rsid w:val="00C30081"/>
    <w:rsid w:val="00C613B1"/>
    <w:rsid w:val="00CA524A"/>
    <w:rsid w:val="00CB3433"/>
    <w:rsid w:val="00CB5EB8"/>
    <w:rsid w:val="00CC4743"/>
    <w:rsid w:val="00CE50BF"/>
    <w:rsid w:val="00D009D3"/>
    <w:rsid w:val="00D068B2"/>
    <w:rsid w:val="00D1439B"/>
    <w:rsid w:val="00D21762"/>
    <w:rsid w:val="00D44757"/>
    <w:rsid w:val="00D553FD"/>
    <w:rsid w:val="00D62330"/>
    <w:rsid w:val="00D66115"/>
    <w:rsid w:val="00D93391"/>
    <w:rsid w:val="00D93ABF"/>
    <w:rsid w:val="00D94468"/>
    <w:rsid w:val="00DA4D8B"/>
    <w:rsid w:val="00DB1D46"/>
    <w:rsid w:val="00DB349C"/>
    <w:rsid w:val="00DC5AE0"/>
    <w:rsid w:val="00DD6BAE"/>
    <w:rsid w:val="00E12D5C"/>
    <w:rsid w:val="00E21AF0"/>
    <w:rsid w:val="00E42C0D"/>
    <w:rsid w:val="00E504E6"/>
    <w:rsid w:val="00E72E9A"/>
    <w:rsid w:val="00E73C5F"/>
    <w:rsid w:val="00EA1966"/>
    <w:rsid w:val="00EA281D"/>
    <w:rsid w:val="00EE71B5"/>
    <w:rsid w:val="00EF308D"/>
    <w:rsid w:val="00F014C2"/>
    <w:rsid w:val="00F068F8"/>
    <w:rsid w:val="00F20E55"/>
    <w:rsid w:val="00F60ADC"/>
    <w:rsid w:val="00F6312B"/>
    <w:rsid w:val="00F75E42"/>
    <w:rsid w:val="00FA4C11"/>
    <w:rsid w:val="00FB5FBD"/>
    <w:rsid w:val="00FD0A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rFonts w:ascii="Times New Roman" w:hAnsi="Times New Roman"/>
      <w:sz w:val="24"/>
    </w:rPr>
  </w:style>
  <w:style w:type="paragraph" w:styleId="Otsikko1">
    <w:name w:val="heading 1"/>
    <w:basedOn w:val="Normaali"/>
    <w:next w:val="2sarkaint2"/>
    <w:qFormat/>
    <w:pPr>
      <w:keepNext/>
      <w:tabs>
        <w:tab w:val="left" w:pos="8930"/>
      </w:tabs>
      <w:spacing w:after="240" w:line="240" w:lineRule="atLeast"/>
      <w:outlineLvl w:val="0"/>
    </w:pPr>
    <w:rPr>
      <w:b/>
      <w:caps/>
      <w:szCs w:val="24"/>
    </w:rPr>
  </w:style>
  <w:style w:type="paragraph" w:styleId="Otsikko2">
    <w:name w:val="heading 2"/>
    <w:basedOn w:val="Normaali"/>
    <w:next w:val="2sarkaint2"/>
    <w:qFormat/>
    <w:pPr>
      <w:keepNext/>
      <w:spacing w:after="240" w:line="240" w:lineRule="atLeast"/>
      <w:outlineLvl w:val="1"/>
    </w:pPr>
    <w:rPr>
      <w:b/>
      <w:szCs w:val="24"/>
    </w:rPr>
  </w:style>
  <w:style w:type="paragraph" w:styleId="Otsikko3">
    <w:name w:val="heading 3"/>
    <w:basedOn w:val="Normaali"/>
    <w:next w:val="2sarkaint2"/>
    <w:qFormat/>
    <w:pPr>
      <w:keepNext/>
      <w:spacing w:after="240" w:line="240" w:lineRule="atLeast"/>
      <w:outlineLvl w:val="2"/>
    </w:pPr>
    <w:rPr>
      <w:b/>
      <w:i/>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2sarkaint2">
    <w:name w:val="2 sarkain (t2)"/>
    <w:basedOn w:val="Normaali"/>
    <w:pPr>
      <w:spacing w:after="240" w:line="240" w:lineRule="atLeast"/>
      <w:ind w:left="2591"/>
      <w:jc w:val="both"/>
    </w:pPr>
    <w:rPr>
      <w:szCs w:val="24"/>
    </w:rPr>
  </w:style>
  <w:style w:type="paragraph" w:styleId="Alatunniste">
    <w:name w:val="footer"/>
    <w:rPr>
      <w:rFonts w:ascii="Arial" w:hAnsi="Arial"/>
      <w:sz w:val="16"/>
    </w:rPr>
  </w:style>
  <w:style w:type="paragraph" w:styleId="Yltunniste">
    <w:name w:val="header"/>
    <w:rPr>
      <w:rFonts w:ascii="Times New Roman" w:hAnsi="Times New Roman"/>
      <w:sz w:val="24"/>
    </w:rPr>
  </w:style>
  <w:style w:type="paragraph" w:customStyle="1" w:styleId="liit-r1">
    <w:name w:val="liit-r1"/>
    <w:basedOn w:val="Normaali"/>
    <w:next w:val="liit-r2"/>
    <w:pPr>
      <w:ind w:left="2592" w:hanging="2592"/>
    </w:pPr>
  </w:style>
  <w:style w:type="paragraph" w:customStyle="1" w:styleId="liit-r2">
    <w:name w:val="liit-r2"/>
    <w:basedOn w:val="Normaali"/>
    <w:pPr>
      <w:ind w:left="2592"/>
    </w:pPr>
  </w:style>
  <w:style w:type="paragraph" w:customStyle="1" w:styleId="1riippuvasisv1">
    <w:name w:val="1 riippuva sis (v1)"/>
    <w:basedOn w:val="Normaali"/>
    <w:pPr>
      <w:spacing w:after="240" w:line="240" w:lineRule="atLeast"/>
      <w:ind w:left="1298" w:hanging="1298"/>
    </w:pPr>
  </w:style>
  <w:style w:type="paragraph" w:customStyle="1" w:styleId="1sarkaint1">
    <w:name w:val="1 sarkain  (t1)"/>
    <w:basedOn w:val="Normaali"/>
    <w:pPr>
      <w:spacing w:after="240" w:line="240" w:lineRule="atLeast"/>
      <w:ind w:left="1298"/>
      <w:jc w:val="both"/>
    </w:pPr>
  </w:style>
  <w:style w:type="paragraph" w:customStyle="1" w:styleId="2ranskalr2">
    <w:name w:val="2 ranskal (r2)"/>
    <w:basedOn w:val="Normaali"/>
    <w:pPr>
      <w:numPr>
        <w:numId w:val="1"/>
      </w:numPr>
      <w:tabs>
        <w:tab w:val="clear" w:pos="2591"/>
      </w:tabs>
      <w:spacing w:line="240" w:lineRule="atLeast"/>
      <w:ind w:left="2591" w:firstLine="357"/>
    </w:pPr>
    <w:rPr>
      <w:szCs w:val="24"/>
    </w:rPr>
  </w:style>
  <w:style w:type="paragraph" w:customStyle="1" w:styleId="2riippuvasisv2">
    <w:name w:val="2 riippuva sis (v2)"/>
    <w:basedOn w:val="Normaali"/>
    <w:pPr>
      <w:spacing w:after="240" w:line="240" w:lineRule="atLeast"/>
      <w:ind w:left="2591" w:hanging="2591"/>
    </w:pPr>
    <w:rPr>
      <w:szCs w:val="24"/>
    </w:rPr>
  </w:style>
  <w:style w:type="paragraph" w:customStyle="1" w:styleId="ohje">
    <w:name w:val="ohje"/>
    <w:basedOn w:val="Normaali"/>
    <w:pPr>
      <w:pBdr>
        <w:top w:val="single" w:sz="6" w:space="4" w:color="000080"/>
        <w:left w:val="single" w:sz="6" w:space="4" w:color="000080"/>
        <w:bottom w:val="single" w:sz="6" w:space="4" w:color="000080"/>
        <w:right w:val="single" w:sz="6" w:space="4" w:color="000080"/>
      </w:pBdr>
      <w:shd w:val="pct5" w:color="auto" w:fill="FFFFFF"/>
      <w:tabs>
        <w:tab w:val="right" w:pos="7938"/>
      </w:tabs>
      <w:overflowPunct w:val="0"/>
      <w:autoSpaceDE w:val="0"/>
      <w:autoSpaceDN w:val="0"/>
      <w:adjustRightInd w:val="0"/>
      <w:spacing w:after="240" w:line="240" w:lineRule="atLeast"/>
      <w:textAlignment w:val="baseline"/>
    </w:pPr>
    <w:rPr>
      <w:b/>
      <w:color w:val="000080"/>
    </w:rPr>
  </w:style>
  <w:style w:type="paragraph" w:styleId="Seliteteksti">
    <w:name w:val="Balloon Text"/>
    <w:basedOn w:val="Normaali"/>
    <w:link w:val="SelitetekstiChar"/>
    <w:uiPriority w:val="99"/>
    <w:semiHidden/>
    <w:unhideWhenUsed/>
    <w:rsid w:val="004F210C"/>
    <w:rPr>
      <w:rFonts w:ascii="Tahoma" w:hAnsi="Tahoma" w:cs="Tahoma"/>
      <w:sz w:val="16"/>
      <w:szCs w:val="16"/>
    </w:rPr>
  </w:style>
  <w:style w:type="character" w:customStyle="1" w:styleId="SelitetekstiChar">
    <w:name w:val="Seliteteksti Char"/>
    <w:basedOn w:val="Kappaleenoletusfontti"/>
    <w:link w:val="Seliteteksti"/>
    <w:uiPriority w:val="99"/>
    <w:semiHidden/>
    <w:rsid w:val="004F210C"/>
    <w:rPr>
      <w:rFonts w:ascii="Tahoma" w:hAnsi="Tahoma" w:cs="Tahoma"/>
      <w:sz w:val="16"/>
      <w:szCs w:val="16"/>
    </w:rPr>
  </w:style>
  <w:style w:type="paragraph" w:customStyle="1" w:styleId="t2">
    <w:name w:val="t2"/>
    <w:basedOn w:val="Normaali"/>
    <w:rsid w:val="00B61270"/>
    <w:pPr>
      <w:spacing w:after="240"/>
      <w:ind w:left="1134"/>
    </w:pPr>
    <w:rPr>
      <w:lang w:eastAsia="en-US"/>
    </w:rPr>
  </w:style>
  <w:style w:type="paragraph" w:styleId="Kuvanotsikko">
    <w:name w:val="caption"/>
    <w:basedOn w:val="Normaali"/>
    <w:next w:val="Normaali"/>
    <w:qFormat/>
    <w:rsid w:val="000F5F65"/>
    <w:pPr>
      <w:spacing w:before="120" w:after="240"/>
    </w:pPr>
    <w:rPr>
      <w:i/>
      <w:lang w:eastAsia="en-US"/>
    </w:rPr>
  </w:style>
  <w:style w:type="table" w:styleId="TaulukkoPerinteinen2">
    <w:name w:val="Table Classic 2"/>
    <w:basedOn w:val="Normaalitaulukko"/>
    <w:rsid w:val="008B73E6"/>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Vakiosisennys">
    <w:name w:val="Normal Indent"/>
    <w:basedOn w:val="Normaali"/>
    <w:rsid w:val="008B73E6"/>
    <w:pPr>
      <w:ind w:left="1134"/>
    </w:pPr>
    <w:rPr>
      <w:lang w:eastAsia="en-US"/>
    </w:rPr>
  </w:style>
  <w:style w:type="paragraph" w:styleId="Muutos">
    <w:name w:val="Revision"/>
    <w:hidden/>
    <w:uiPriority w:val="99"/>
    <w:semiHidden/>
    <w:rsid w:val="00A66660"/>
    <w:rPr>
      <w:rFonts w:ascii="Times New Roman" w:hAnsi="Times New Roman"/>
      <w:sz w:val="24"/>
    </w:rPr>
  </w:style>
  <w:style w:type="character" w:styleId="Hyperlinkki">
    <w:name w:val="Hyperlink"/>
    <w:basedOn w:val="Kappaleenoletusfontti"/>
    <w:uiPriority w:val="99"/>
    <w:unhideWhenUsed/>
    <w:rsid w:val="00CA524A"/>
    <w:rPr>
      <w:color w:val="0000FF" w:themeColor="hyperlink"/>
      <w:u w:val="single"/>
    </w:rPr>
  </w:style>
  <w:style w:type="character" w:styleId="AvattuHyperlinkki">
    <w:name w:val="FollowedHyperlink"/>
    <w:basedOn w:val="Kappaleenoletusfontti"/>
    <w:uiPriority w:val="99"/>
    <w:semiHidden/>
    <w:unhideWhenUsed/>
    <w:rsid w:val="004647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rFonts w:ascii="Times New Roman" w:hAnsi="Times New Roman"/>
      <w:sz w:val="24"/>
    </w:rPr>
  </w:style>
  <w:style w:type="paragraph" w:styleId="Otsikko1">
    <w:name w:val="heading 1"/>
    <w:basedOn w:val="Normaali"/>
    <w:next w:val="2sarkaint2"/>
    <w:qFormat/>
    <w:pPr>
      <w:keepNext/>
      <w:tabs>
        <w:tab w:val="left" w:pos="8930"/>
      </w:tabs>
      <w:spacing w:after="240" w:line="240" w:lineRule="atLeast"/>
      <w:outlineLvl w:val="0"/>
    </w:pPr>
    <w:rPr>
      <w:b/>
      <w:caps/>
      <w:szCs w:val="24"/>
    </w:rPr>
  </w:style>
  <w:style w:type="paragraph" w:styleId="Otsikko2">
    <w:name w:val="heading 2"/>
    <w:basedOn w:val="Normaali"/>
    <w:next w:val="2sarkaint2"/>
    <w:qFormat/>
    <w:pPr>
      <w:keepNext/>
      <w:spacing w:after="240" w:line="240" w:lineRule="atLeast"/>
      <w:outlineLvl w:val="1"/>
    </w:pPr>
    <w:rPr>
      <w:b/>
      <w:szCs w:val="24"/>
    </w:rPr>
  </w:style>
  <w:style w:type="paragraph" w:styleId="Otsikko3">
    <w:name w:val="heading 3"/>
    <w:basedOn w:val="Normaali"/>
    <w:next w:val="2sarkaint2"/>
    <w:qFormat/>
    <w:pPr>
      <w:keepNext/>
      <w:spacing w:after="240" w:line="240" w:lineRule="atLeast"/>
      <w:outlineLvl w:val="2"/>
    </w:pPr>
    <w:rPr>
      <w:b/>
      <w:i/>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2sarkaint2">
    <w:name w:val="2 sarkain (t2)"/>
    <w:basedOn w:val="Normaali"/>
    <w:pPr>
      <w:spacing w:after="240" w:line="240" w:lineRule="atLeast"/>
      <w:ind w:left="2591"/>
      <w:jc w:val="both"/>
    </w:pPr>
    <w:rPr>
      <w:szCs w:val="24"/>
    </w:rPr>
  </w:style>
  <w:style w:type="paragraph" w:styleId="Alatunniste">
    <w:name w:val="footer"/>
    <w:rPr>
      <w:rFonts w:ascii="Arial" w:hAnsi="Arial"/>
      <w:sz w:val="16"/>
    </w:rPr>
  </w:style>
  <w:style w:type="paragraph" w:styleId="Yltunniste">
    <w:name w:val="header"/>
    <w:rPr>
      <w:rFonts w:ascii="Times New Roman" w:hAnsi="Times New Roman"/>
      <w:sz w:val="24"/>
    </w:rPr>
  </w:style>
  <w:style w:type="paragraph" w:customStyle="1" w:styleId="liit-r1">
    <w:name w:val="liit-r1"/>
    <w:basedOn w:val="Normaali"/>
    <w:next w:val="liit-r2"/>
    <w:pPr>
      <w:ind w:left="2592" w:hanging="2592"/>
    </w:pPr>
  </w:style>
  <w:style w:type="paragraph" w:customStyle="1" w:styleId="liit-r2">
    <w:name w:val="liit-r2"/>
    <w:basedOn w:val="Normaali"/>
    <w:pPr>
      <w:ind w:left="2592"/>
    </w:pPr>
  </w:style>
  <w:style w:type="paragraph" w:customStyle="1" w:styleId="1riippuvasisv1">
    <w:name w:val="1 riippuva sis (v1)"/>
    <w:basedOn w:val="Normaali"/>
    <w:pPr>
      <w:spacing w:after="240" w:line="240" w:lineRule="atLeast"/>
      <w:ind w:left="1298" w:hanging="1298"/>
    </w:pPr>
  </w:style>
  <w:style w:type="paragraph" w:customStyle="1" w:styleId="1sarkaint1">
    <w:name w:val="1 sarkain  (t1)"/>
    <w:basedOn w:val="Normaali"/>
    <w:pPr>
      <w:spacing w:after="240" w:line="240" w:lineRule="atLeast"/>
      <w:ind w:left="1298"/>
      <w:jc w:val="both"/>
    </w:pPr>
  </w:style>
  <w:style w:type="paragraph" w:customStyle="1" w:styleId="2ranskalr2">
    <w:name w:val="2 ranskal (r2)"/>
    <w:basedOn w:val="Normaali"/>
    <w:pPr>
      <w:numPr>
        <w:numId w:val="1"/>
      </w:numPr>
      <w:tabs>
        <w:tab w:val="clear" w:pos="2591"/>
      </w:tabs>
      <w:spacing w:line="240" w:lineRule="atLeast"/>
      <w:ind w:left="2591" w:firstLine="357"/>
    </w:pPr>
    <w:rPr>
      <w:szCs w:val="24"/>
    </w:rPr>
  </w:style>
  <w:style w:type="paragraph" w:customStyle="1" w:styleId="2riippuvasisv2">
    <w:name w:val="2 riippuva sis (v2)"/>
    <w:basedOn w:val="Normaali"/>
    <w:pPr>
      <w:spacing w:after="240" w:line="240" w:lineRule="atLeast"/>
      <w:ind w:left="2591" w:hanging="2591"/>
    </w:pPr>
    <w:rPr>
      <w:szCs w:val="24"/>
    </w:rPr>
  </w:style>
  <w:style w:type="paragraph" w:customStyle="1" w:styleId="ohje">
    <w:name w:val="ohje"/>
    <w:basedOn w:val="Normaali"/>
    <w:pPr>
      <w:pBdr>
        <w:top w:val="single" w:sz="6" w:space="4" w:color="000080"/>
        <w:left w:val="single" w:sz="6" w:space="4" w:color="000080"/>
        <w:bottom w:val="single" w:sz="6" w:space="4" w:color="000080"/>
        <w:right w:val="single" w:sz="6" w:space="4" w:color="000080"/>
      </w:pBdr>
      <w:shd w:val="pct5" w:color="auto" w:fill="FFFFFF"/>
      <w:tabs>
        <w:tab w:val="right" w:pos="7938"/>
      </w:tabs>
      <w:overflowPunct w:val="0"/>
      <w:autoSpaceDE w:val="0"/>
      <w:autoSpaceDN w:val="0"/>
      <w:adjustRightInd w:val="0"/>
      <w:spacing w:after="240" w:line="240" w:lineRule="atLeast"/>
      <w:textAlignment w:val="baseline"/>
    </w:pPr>
    <w:rPr>
      <w:b/>
      <w:color w:val="000080"/>
    </w:rPr>
  </w:style>
  <w:style w:type="paragraph" w:styleId="Seliteteksti">
    <w:name w:val="Balloon Text"/>
    <w:basedOn w:val="Normaali"/>
    <w:link w:val="SelitetekstiChar"/>
    <w:uiPriority w:val="99"/>
    <w:semiHidden/>
    <w:unhideWhenUsed/>
    <w:rsid w:val="004F210C"/>
    <w:rPr>
      <w:rFonts w:ascii="Tahoma" w:hAnsi="Tahoma" w:cs="Tahoma"/>
      <w:sz w:val="16"/>
      <w:szCs w:val="16"/>
    </w:rPr>
  </w:style>
  <w:style w:type="character" w:customStyle="1" w:styleId="SelitetekstiChar">
    <w:name w:val="Seliteteksti Char"/>
    <w:basedOn w:val="Kappaleenoletusfontti"/>
    <w:link w:val="Seliteteksti"/>
    <w:uiPriority w:val="99"/>
    <w:semiHidden/>
    <w:rsid w:val="004F210C"/>
    <w:rPr>
      <w:rFonts w:ascii="Tahoma" w:hAnsi="Tahoma" w:cs="Tahoma"/>
      <w:sz w:val="16"/>
      <w:szCs w:val="16"/>
    </w:rPr>
  </w:style>
  <w:style w:type="paragraph" w:customStyle="1" w:styleId="t2">
    <w:name w:val="t2"/>
    <w:basedOn w:val="Normaali"/>
    <w:rsid w:val="00B61270"/>
    <w:pPr>
      <w:spacing w:after="240"/>
      <w:ind w:left="1134"/>
    </w:pPr>
    <w:rPr>
      <w:lang w:eastAsia="en-US"/>
    </w:rPr>
  </w:style>
  <w:style w:type="paragraph" w:styleId="Kuvanotsikko">
    <w:name w:val="caption"/>
    <w:basedOn w:val="Normaali"/>
    <w:next w:val="Normaali"/>
    <w:qFormat/>
    <w:rsid w:val="000F5F65"/>
    <w:pPr>
      <w:spacing w:before="120" w:after="240"/>
    </w:pPr>
    <w:rPr>
      <w:i/>
      <w:lang w:eastAsia="en-US"/>
    </w:rPr>
  </w:style>
  <w:style w:type="table" w:styleId="TaulukkoPerinteinen2">
    <w:name w:val="Table Classic 2"/>
    <w:basedOn w:val="Normaalitaulukko"/>
    <w:rsid w:val="008B73E6"/>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Vakiosisennys">
    <w:name w:val="Normal Indent"/>
    <w:basedOn w:val="Normaali"/>
    <w:rsid w:val="008B73E6"/>
    <w:pPr>
      <w:ind w:left="1134"/>
    </w:pPr>
    <w:rPr>
      <w:lang w:eastAsia="en-US"/>
    </w:rPr>
  </w:style>
  <w:style w:type="paragraph" w:styleId="Muutos">
    <w:name w:val="Revision"/>
    <w:hidden/>
    <w:uiPriority w:val="99"/>
    <w:semiHidden/>
    <w:rsid w:val="00A66660"/>
    <w:rPr>
      <w:rFonts w:ascii="Times New Roman" w:hAnsi="Times New Roman"/>
      <w:sz w:val="24"/>
    </w:rPr>
  </w:style>
  <w:style w:type="character" w:styleId="Hyperlinkki">
    <w:name w:val="Hyperlink"/>
    <w:basedOn w:val="Kappaleenoletusfontti"/>
    <w:uiPriority w:val="99"/>
    <w:unhideWhenUsed/>
    <w:rsid w:val="00CA524A"/>
    <w:rPr>
      <w:color w:val="0000FF" w:themeColor="hyperlink"/>
      <w:u w:val="single"/>
    </w:rPr>
  </w:style>
  <w:style w:type="character" w:styleId="AvattuHyperlinkki">
    <w:name w:val="FollowedHyperlink"/>
    <w:basedOn w:val="Kappaleenoletusfontti"/>
    <w:uiPriority w:val="99"/>
    <w:semiHidden/>
    <w:unhideWhenUsed/>
    <w:rsid w:val="004647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282219">
      <w:bodyDiv w:val="1"/>
      <w:marLeft w:val="0"/>
      <w:marRight w:val="0"/>
      <w:marTop w:val="0"/>
      <w:marBottom w:val="0"/>
      <w:divBdr>
        <w:top w:val="none" w:sz="0" w:space="0" w:color="auto"/>
        <w:left w:val="none" w:sz="0" w:space="0" w:color="auto"/>
        <w:bottom w:val="none" w:sz="0" w:space="0" w:color="auto"/>
        <w:right w:val="none" w:sz="0" w:space="0" w:color="auto"/>
      </w:divBdr>
    </w:div>
    <w:div w:id="157242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wea.org/events/workshops/wind-turbine-sound-2014/programme/" TargetMode="External"/><Relationship Id="rId4" Type="http://schemas.microsoft.com/office/2007/relationships/stylesWithEffects" Target="stylesWithEffects.xml"/><Relationship Id="rId9" Type="http://schemas.openxmlformats.org/officeDocument/2006/relationships/hyperlink" Target="http://www.vtt.fi/inf/julkaisut/muut/2014/VTT-R-04392-14.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0CD78-30E1-417B-A8B7-B9507665B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3330</Characters>
  <Application>Microsoft Office Word</Application>
  <DocSecurity>4</DocSecurity>
  <Lines>27</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2014-12-16T06:25:00Z</dcterms:created>
  <dcterms:modified xsi:type="dcterms:W3CDTF">2014-12-16T06:25:00Z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-778359383</vt:i4>
  </property>
  <property fmtid="{D5CDD505-2E9C-101B-9397-08002B2CF9AE}" pid="3" name="_NewReviewCycle">
    <vt:lpwstr/>
  </property>
  <property fmtid="{D5CDD505-2E9C-101B-9397-08002B2CF9AE}" pid="4" name="_ReviewingToolsShownOnce">
    <vt:lpwstr/>
  </property>
</Properties>
</file>